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Прайс лист </w:t>
      </w:r>
      <w:r>
        <w:rPr>
          <w:rFonts w:hint="default" w:ascii="Times New Roman" w:hAnsi="Times New Roman"/>
          <w:sz w:val="28"/>
          <w:szCs w:val="28"/>
          <w:lang w:val="ru-RU"/>
        </w:rPr>
        <w:t>магазина по продаже канцелярских товаров «Maniglia»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830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0"/>
        <w:gridCol w:w="2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Наименование товара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Цена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Маркер перманентный OfficeSpace   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Ручка шариковая Berlingo "xGold" 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Карандаш ч/г OfficeSpace HB 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Точилка пластиковая Berlingo "Scenic" 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Линейка 30см СТАММ, пластиковая  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Папка на 2 кольцах СТАММ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Папка на 4 кольцах СТАММ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Папка с 10 вкладышами Berlingo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Папка с 20 вкладышами СТАММ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Папка на резинке Berlingo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Клей канцелярский Berlingo 50мл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Клей ПВА Berlingo 125г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Степлер №10 Berlingo "Blitz"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Скобы для степлера №24/6 Berlingo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Ножницы Berlingo "Easycut 100" 16см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Бумага Снегурочка А4 500л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Бумага цветная Multicolor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Фотобумага А4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Бумага широкоформатная OfficeSpace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Фотобумага А6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Блок для записей СТАММ "Стандарт"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Самоклеящийся блок Berlingo "Standard"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Флажки-закладки Berlingo "Ultra Sticky"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Записная книжка А5 80л.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200,00₽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Календарь квартальный OfficeSpace "Lettering"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100,00₽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5053"/>
    <w:rsid w:val="096465FC"/>
    <w:rsid w:val="09793B17"/>
    <w:rsid w:val="0ECC6DD1"/>
    <w:rsid w:val="1F3E18CF"/>
    <w:rsid w:val="2B76324F"/>
    <w:rsid w:val="41C5713B"/>
    <w:rsid w:val="49F954BB"/>
    <w:rsid w:val="53FE6F58"/>
    <w:rsid w:val="54C25037"/>
    <w:rsid w:val="5B853B11"/>
    <w:rsid w:val="63A53859"/>
    <w:rsid w:val="63EA5595"/>
    <w:rsid w:val="68222BE4"/>
    <w:rsid w:val="79F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2024-02-27T06:36:00Z</dcterms:created>
  <dc:creator>Student</dc:creator>
  <cp:lastModifiedBy>WPS_1708507357</cp:lastModifiedBy>
  <dcterms:modified xsi:type="dcterms:W3CDTF">2024-02-27T11:32:29Z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F7881565D71F44FEA47425A5D0439528_12</vt:lpwstr>
  </property>
</Properties>
</file>