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AE37" w14:textId="3EB18DBC" w:rsidR="007D482A" w:rsidRDefault="00631ECF">
      <w:r>
        <w:t>Kafka duplicate transaction</w:t>
      </w:r>
    </w:p>
    <w:p w14:paraId="11E7ED2F" w14:textId="720A33C2" w:rsidR="00631ECF" w:rsidRDefault="00631ECF">
      <w:r w:rsidRPr="00631ECF">
        <w:drawing>
          <wp:inline distT="0" distB="0" distL="0" distR="0" wp14:anchorId="0C709EB4" wp14:editId="07734781">
            <wp:extent cx="2633031" cy="1325517"/>
            <wp:effectExtent l="0" t="0" r="0" b="0"/>
            <wp:docPr id="12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469" cy="135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BC86" w14:textId="77777777" w:rsidR="00631ECF" w:rsidRDefault="00631ECF"/>
    <w:p w14:paraId="19D9327E" w14:textId="662F4067" w:rsidR="00631ECF" w:rsidRDefault="00631ECF">
      <w:r w:rsidRPr="00631ECF">
        <w:drawing>
          <wp:inline distT="0" distB="0" distL="0" distR="0" wp14:anchorId="3DC68E5A" wp14:editId="22FB44BF">
            <wp:extent cx="5943600" cy="2564130"/>
            <wp:effectExtent l="0" t="0" r="0" b="1270"/>
            <wp:docPr id="192858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8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BC97" w14:textId="77777777" w:rsidR="00631ECF" w:rsidRDefault="00631ECF"/>
    <w:p w14:paraId="4946DA3B" w14:textId="63C4D894" w:rsidR="00631ECF" w:rsidRDefault="00631ECF">
      <w:r w:rsidRPr="00631ECF">
        <w:drawing>
          <wp:inline distT="0" distB="0" distL="0" distR="0" wp14:anchorId="11B59AF5" wp14:editId="5C40505A">
            <wp:extent cx="5943600" cy="2964815"/>
            <wp:effectExtent l="0" t="0" r="0" b="0"/>
            <wp:docPr id="187988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0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9AA1" w14:textId="455D0655" w:rsidR="00631ECF" w:rsidRDefault="00631ECF">
      <w:r>
        <w:lastRenderedPageBreak/>
        <w:t>Something went wrong in the distributed system after DB update</w:t>
      </w:r>
    </w:p>
    <w:p w14:paraId="7B7BE00B" w14:textId="486F9B9A" w:rsidR="00631ECF" w:rsidRDefault="00631ECF">
      <w:r>
        <w:t xml:space="preserve">Unless offset commit received, kafka retry to read same event </w:t>
      </w:r>
      <w:proofErr w:type="gramStart"/>
      <w:r>
        <w:t>again and again</w:t>
      </w:r>
      <w:proofErr w:type="gramEnd"/>
    </w:p>
    <w:p w14:paraId="760E070D" w14:textId="76C26F0B" w:rsidR="00631ECF" w:rsidRDefault="00631ECF">
      <w:r w:rsidRPr="00631ECF">
        <w:drawing>
          <wp:inline distT="0" distB="0" distL="0" distR="0" wp14:anchorId="1C2AF41B" wp14:editId="1F472EF4">
            <wp:extent cx="5943600" cy="2335530"/>
            <wp:effectExtent l="0" t="0" r="0" b="1270"/>
            <wp:docPr id="196379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90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2CF9" w14:textId="38EF5501" w:rsidR="00631ECF" w:rsidRDefault="00631ECF">
      <w:r>
        <w:t>Kafka consumer provides at least one delivery.</w:t>
      </w:r>
    </w:p>
    <w:p w14:paraId="27B9B5A3" w14:textId="77777777" w:rsidR="000B47AC" w:rsidRDefault="000B47AC"/>
    <w:p w14:paraId="56321727" w14:textId="5582830D" w:rsidR="000B47AC" w:rsidRDefault="000B47AC">
      <w:r>
        <w:t>Happy Path</w:t>
      </w:r>
    </w:p>
    <w:p w14:paraId="17A27490" w14:textId="1E8F7681" w:rsidR="000B47AC" w:rsidRDefault="00631ECF">
      <w:r w:rsidRPr="00631ECF">
        <w:drawing>
          <wp:inline distT="0" distB="0" distL="0" distR="0" wp14:anchorId="36753538" wp14:editId="54AC24FA">
            <wp:extent cx="2717495" cy="1872868"/>
            <wp:effectExtent l="0" t="0" r="635" b="0"/>
            <wp:docPr id="491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3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5314" cy="189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7AC">
        <w:t xml:space="preserve">  </w:t>
      </w:r>
      <w:r w:rsidR="000B47AC" w:rsidRPr="000B47AC">
        <w:drawing>
          <wp:inline distT="0" distB="0" distL="0" distR="0" wp14:anchorId="4E7779F4" wp14:editId="1AA63673">
            <wp:extent cx="2655191" cy="1283626"/>
            <wp:effectExtent l="0" t="0" r="0" b="0"/>
            <wp:docPr id="92768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8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539" cy="131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49B8" w14:textId="647A17B5" w:rsidR="000B47AC" w:rsidRDefault="000B47AC">
      <w:r>
        <w:t>Before commit – in the consumer let us throw runtime exception</w:t>
      </w:r>
    </w:p>
    <w:p w14:paraId="5D7E1506" w14:textId="24395184" w:rsidR="000B47AC" w:rsidRDefault="000B47AC">
      <w:r w:rsidRPr="000B47AC">
        <w:drawing>
          <wp:inline distT="0" distB="0" distL="0" distR="0" wp14:anchorId="45F8F6F7" wp14:editId="24050895">
            <wp:extent cx="5943600" cy="1426210"/>
            <wp:effectExtent l="0" t="0" r="0" b="0"/>
            <wp:docPr id="167687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72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296C" w14:textId="77777777" w:rsidR="000B47AC" w:rsidRDefault="000B47AC"/>
    <w:p w14:paraId="186A71E7" w14:textId="108AB1CF" w:rsidR="000B47AC" w:rsidRDefault="000B47AC">
      <w:r>
        <w:lastRenderedPageBreak/>
        <w:t>Now let us see failure scenario.</w:t>
      </w:r>
    </w:p>
    <w:p w14:paraId="681089F1" w14:textId="2DBC7C61" w:rsidR="000B47AC" w:rsidRDefault="000B47AC">
      <w:r w:rsidRPr="000B47AC">
        <w:drawing>
          <wp:inline distT="0" distB="0" distL="0" distR="0" wp14:anchorId="32FC4F75" wp14:editId="4CB76EE0">
            <wp:extent cx="2286000" cy="1430158"/>
            <wp:effectExtent l="0" t="0" r="0" b="5080"/>
            <wp:docPr id="4792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1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923" cy="144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1E62" w14:textId="6810550C" w:rsidR="000B47AC" w:rsidRDefault="000B47AC">
      <w:r>
        <w:t>producer side no error</w:t>
      </w:r>
    </w:p>
    <w:p w14:paraId="76B415AC" w14:textId="7F4871B4" w:rsidR="000B47AC" w:rsidRDefault="000B47AC">
      <w:r w:rsidRPr="000B47AC">
        <w:drawing>
          <wp:inline distT="0" distB="0" distL="0" distR="0" wp14:anchorId="193EFBBB" wp14:editId="6289632B">
            <wp:extent cx="4847573" cy="509099"/>
            <wp:effectExtent l="0" t="0" r="0" b="0"/>
            <wp:docPr id="4481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7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2531" cy="52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B402" w14:textId="4726A660" w:rsidR="000B47AC" w:rsidRDefault="000B47AC">
      <w:r>
        <w:t>consumer side error</w:t>
      </w:r>
    </w:p>
    <w:p w14:paraId="7F43AE05" w14:textId="0874C614" w:rsidR="000B47AC" w:rsidRDefault="000B47AC">
      <w:r w:rsidRPr="000B47AC">
        <w:drawing>
          <wp:inline distT="0" distB="0" distL="0" distR="0" wp14:anchorId="02DFAAF0" wp14:editId="7C1E5972">
            <wp:extent cx="4753627" cy="888258"/>
            <wp:effectExtent l="0" t="0" r="0" b="1270"/>
            <wp:docPr id="94746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6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7813" cy="9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E613" w14:textId="79B8DB7E" w:rsidR="000B47AC" w:rsidRDefault="000B47AC">
      <w:r>
        <w:t>By default, it will try 10 time retry</w:t>
      </w:r>
    </w:p>
    <w:p w14:paraId="14E2F4C8" w14:textId="51208146" w:rsidR="000B47AC" w:rsidRDefault="000B47AC">
      <w:r w:rsidRPr="000B47AC">
        <w:drawing>
          <wp:inline distT="0" distB="0" distL="0" distR="0" wp14:anchorId="670C2AC0" wp14:editId="5388F579">
            <wp:extent cx="4753610" cy="577950"/>
            <wp:effectExtent l="0" t="0" r="0" b="6350"/>
            <wp:docPr id="1205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478" cy="5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BB54" w14:textId="62CF1C7A" w:rsidR="000B47AC" w:rsidRDefault="000B47AC">
      <w:r>
        <w:t>see duplicate transaction</w:t>
      </w:r>
    </w:p>
    <w:p w14:paraId="4059AEF4" w14:textId="0A31F344" w:rsidR="000B47AC" w:rsidRDefault="000B47AC">
      <w:r w:rsidRPr="000B47AC">
        <w:drawing>
          <wp:inline distT="0" distB="0" distL="0" distR="0" wp14:anchorId="394E22B6" wp14:editId="4BA903C2">
            <wp:extent cx="3707704" cy="2696800"/>
            <wp:effectExtent l="0" t="0" r="1270" b="0"/>
            <wp:docPr id="151166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64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9414" cy="27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9705" w14:textId="5850481D" w:rsidR="000B47AC" w:rsidRDefault="00AB6480">
      <w:r>
        <w:lastRenderedPageBreak/>
        <w:t xml:space="preserve">Now let us apply idempotency </w:t>
      </w:r>
      <w:proofErr w:type="gramStart"/>
      <w:r>
        <w:t>-  check</w:t>
      </w:r>
      <w:proofErr w:type="gramEnd"/>
      <w:r>
        <w:t xml:space="preserve"> does the request already processed or not.</w:t>
      </w:r>
    </w:p>
    <w:p w14:paraId="600EBAA8" w14:textId="63D0FA54" w:rsidR="00AB6480" w:rsidRDefault="00AB6480">
      <w:r w:rsidRPr="00AB6480">
        <w:drawing>
          <wp:inline distT="0" distB="0" distL="0" distR="0" wp14:anchorId="63204473" wp14:editId="28B1E2FA">
            <wp:extent cx="3350712" cy="1224299"/>
            <wp:effectExtent l="0" t="0" r="2540" b="0"/>
            <wp:docPr id="22672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5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4354" cy="12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1B0E" w14:textId="57DE93C7" w:rsidR="00AB6480" w:rsidRDefault="00AB6480">
      <w:r>
        <w:t xml:space="preserve">We can also maintain different idempotency table. / </w:t>
      </w:r>
      <w:proofErr w:type="gramStart"/>
      <w:r>
        <w:t>we</w:t>
      </w:r>
      <w:proofErr w:type="gramEnd"/>
      <w:r>
        <w:t xml:space="preserve"> can also apply unique id constraint for the payment table</w:t>
      </w:r>
    </w:p>
    <w:p w14:paraId="4DFAFEA9" w14:textId="4323B1AD" w:rsidR="00AB6480" w:rsidRDefault="00AB6480">
      <w:r w:rsidRPr="00AB6480">
        <w:drawing>
          <wp:inline distT="0" distB="0" distL="0" distR="0" wp14:anchorId="4B6418DB" wp14:editId="75CDB8B4">
            <wp:extent cx="3958225" cy="735824"/>
            <wp:effectExtent l="0" t="0" r="0" b="1270"/>
            <wp:docPr id="19593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30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5242" cy="7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DBF0" w14:textId="5B92196C" w:rsidR="00AB6480" w:rsidRDefault="00AB6480">
      <w:r w:rsidRPr="00AB6480">
        <w:drawing>
          <wp:inline distT="0" distB="0" distL="0" distR="0" wp14:anchorId="0EE63574" wp14:editId="0D1E8180">
            <wp:extent cx="3663863" cy="1246340"/>
            <wp:effectExtent l="0" t="0" r="0" b="0"/>
            <wp:docPr id="3713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5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5593" cy="125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6347" w14:textId="5065302A" w:rsidR="00AB6480" w:rsidRDefault="00AB6480">
      <w:r>
        <w:t xml:space="preserve">If we apply unique constraint we will get </w:t>
      </w:r>
      <w:proofErr w:type="spellStart"/>
      <w:r>
        <w:t>DataIntegrityViolationException</w:t>
      </w:r>
      <w:proofErr w:type="spellEnd"/>
      <w:r>
        <w:t xml:space="preserve"> so the following below coding</w:t>
      </w:r>
    </w:p>
    <w:p w14:paraId="7B9D41DF" w14:textId="743FE17E" w:rsidR="00AB6480" w:rsidRDefault="00AB6480">
      <w:r w:rsidRPr="00AB6480">
        <w:drawing>
          <wp:inline distT="0" distB="0" distL="0" distR="0" wp14:anchorId="51BA9635" wp14:editId="6BEF79D4">
            <wp:extent cx="4421688" cy="1082274"/>
            <wp:effectExtent l="0" t="0" r="0" b="0"/>
            <wp:docPr id="149833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5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0359" cy="11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FA83" w14:textId="2A1E462E" w:rsidR="00AB6480" w:rsidRDefault="00AB6480" w:rsidP="00AB6480">
      <w:r>
        <w:t>Another way in the consumer, we can do fetch and check request id already present or not</w:t>
      </w:r>
      <w:r w:rsidR="00CD5535">
        <w:t xml:space="preserve"> if yes just return. Apply manual acknowledgement before return statement</w:t>
      </w:r>
    </w:p>
    <w:p w14:paraId="2C877704" w14:textId="77777777" w:rsidR="00AB6480" w:rsidRDefault="00AB6480" w:rsidP="00AB6480">
      <w:r w:rsidRPr="00AB6480">
        <w:drawing>
          <wp:inline distT="0" distB="0" distL="0" distR="0" wp14:anchorId="63ED9EDB" wp14:editId="2DF41F8F">
            <wp:extent cx="4365321" cy="1357633"/>
            <wp:effectExtent l="0" t="0" r="3810" b="1270"/>
            <wp:docPr id="154667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1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619" cy="13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F201" w14:textId="1C250067" w:rsidR="00CD5535" w:rsidRDefault="00CD5535" w:rsidP="00AB6480">
      <w:r>
        <w:lastRenderedPageBreak/>
        <w:t>You will see duplicate entry message now.</w:t>
      </w:r>
    </w:p>
    <w:p w14:paraId="46380625" w14:textId="014E26A1" w:rsidR="00CD5535" w:rsidRDefault="00CD5535" w:rsidP="00AB6480">
      <w:r w:rsidRPr="00CD5535">
        <w:drawing>
          <wp:inline distT="0" distB="0" distL="0" distR="0" wp14:anchorId="2E2C95FA" wp14:editId="73B65BD2">
            <wp:extent cx="5943600" cy="1520825"/>
            <wp:effectExtent l="0" t="0" r="0" b="3175"/>
            <wp:docPr id="4930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61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E5A7" w14:textId="1F4DD4C5" w:rsidR="00CD5535" w:rsidRDefault="00CD5535" w:rsidP="00AB6480">
      <w:r w:rsidRPr="00CD5535">
        <w:drawing>
          <wp:inline distT="0" distB="0" distL="0" distR="0" wp14:anchorId="07E83DCC" wp14:editId="46EF9325">
            <wp:extent cx="5943600" cy="869950"/>
            <wp:effectExtent l="0" t="0" r="0" b="6350"/>
            <wp:docPr id="19852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75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0CC7" w14:textId="77777777" w:rsidR="00CD5535" w:rsidRDefault="00CD5535" w:rsidP="00AB6480"/>
    <w:p w14:paraId="523CAC76" w14:textId="77777777" w:rsidR="00AB6480" w:rsidRDefault="00AB6480"/>
    <w:p w14:paraId="447937EE" w14:textId="77777777" w:rsidR="00AB6480" w:rsidRDefault="00AB6480"/>
    <w:p w14:paraId="6FE0DFE2" w14:textId="77777777" w:rsidR="00AB6480" w:rsidRDefault="00AB6480"/>
    <w:p w14:paraId="6644A60B" w14:textId="77777777" w:rsidR="00AB6480" w:rsidRDefault="00AB6480"/>
    <w:p w14:paraId="71265AEA" w14:textId="77777777" w:rsidR="00AB6480" w:rsidRDefault="00AB6480"/>
    <w:p w14:paraId="4F57888D" w14:textId="77777777" w:rsidR="00AB6480" w:rsidRDefault="00AB6480"/>
    <w:p w14:paraId="3E778674" w14:textId="77777777" w:rsidR="000B47AC" w:rsidRDefault="000B47AC"/>
    <w:p w14:paraId="36BFE50E" w14:textId="77777777" w:rsidR="000B47AC" w:rsidRDefault="000B47AC"/>
    <w:sectPr w:rsidR="000B4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CF"/>
    <w:rsid w:val="000B47AC"/>
    <w:rsid w:val="00631ECF"/>
    <w:rsid w:val="00640A31"/>
    <w:rsid w:val="00643D1D"/>
    <w:rsid w:val="007D482A"/>
    <w:rsid w:val="00AB6480"/>
    <w:rsid w:val="00CD5535"/>
    <w:rsid w:val="00F9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D8AF6D"/>
  <w15:chartTrackingRefBased/>
  <w15:docId w15:val="{F97FB476-2F51-E342-959E-256DE63A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1</cp:revision>
  <dcterms:created xsi:type="dcterms:W3CDTF">2026-06-07T06:45:00Z</dcterms:created>
  <dcterms:modified xsi:type="dcterms:W3CDTF">2026-06-07T07:26:00Z</dcterms:modified>
</cp:coreProperties>
</file>