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244E" w14:textId="31FEA5A3" w:rsidR="00E725CE" w:rsidRDefault="00CF2857" w:rsidP="00E725CE">
      <w:pPr>
        <w:jc w:val="center"/>
        <w:rPr>
          <w:b/>
          <w:bCs/>
          <w:sz w:val="40"/>
          <w:szCs w:val="40"/>
          <w:u w:val="single"/>
        </w:rPr>
      </w:pPr>
      <w:r w:rsidRPr="00365180">
        <w:rPr>
          <w:b/>
          <w:bCs/>
          <w:sz w:val="40"/>
          <w:szCs w:val="40"/>
          <w:u w:val="single"/>
        </w:rPr>
        <w:t>JOB DESCRIPTION</w:t>
      </w:r>
    </w:p>
    <w:p w14:paraId="47F0776A" w14:textId="77777777" w:rsidR="00365180" w:rsidRPr="00C871F0" w:rsidRDefault="00365180" w:rsidP="0008138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02124"/>
          <w:spacing w:val="-5"/>
          <w:sz w:val="28"/>
          <w:szCs w:val="28"/>
        </w:rPr>
      </w:pPr>
    </w:p>
    <w:p w14:paraId="4B7A6970" w14:textId="322BC0EF" w:rsidR="001602DD" w:rsidRDefault="001602DD" w:rsidP="0008138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  <w:spacing w:val="-5"/>
          <w:sz w:val="26"/>
          <w:szCs w:val="26"/>
        </w:rPr>
      </w:pPr>
    </w:p>
    <w:p w14:paraId="358EA197" w14:textId="722F37F9" w:rsidR="00985768" w:rsidRDefault="00985768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1883466B" w14:textId="685CA49A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4523A5FA" w14:textId="03A32F3B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2657A1E2" w14:textId="0AEA1E77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529F7A05" w14:textId="4B18F3E6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17518F7B" w14:textId="2EFA1BC1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4C078C2F" w14:textId="5899D571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209E3F3F" w14:textId="77777777" w:rsidR="00365180" w:rsidRDefault="00365180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338D3E83" w14:textId="77777777" w:rsidR="00985768" w:rsidRPr="00C871F0" w:rsidRDefault="00985768" w:rsidP="0008138E">
      <w:pPr>
        <w:pStyle w:val="ListParagraph"/>
        <w:ind w:left="709" w:firstLine="0"/>
        <w:jc w:val="both"/>
        <w:rPr>
          <w:sz w:val="28"/>
          <w:szCs w:val="28"/>
        </w:rPr>
      </w:pPr>
    </w:p>
    <w:p w14:paraId="260E7E43" w14:textId="2D4087DA" w:rsidR="00985768" w:rsidRDefault="00985768" w:rsidP="0008138E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42424"/>
          <w:sz w:val="36"/>
          <w:szCs w:val="36"/>
          <w:u w:val="single"/>
        </w:rPr>
      </w:pPr>
      <w:r w:rsidRPr="00985768">
        <w:rPr>
          <w:b/>
          <w:bCs/>
          <w:color w:val="242424"/>
          <w:sz w:val="36"/>
          <w:szCs w:val="36"/>
          <w:u w:val="single"/>
        </w:rPr>
        <w:t xml:space="preserve">VIDEO EDITOR </w:t>
      </w:r>
      <w:r>
        <w:rPr>
          <w:b/>
          <w:bCs/>
          <w:color w:val="242424"/>
          <w:sz w:val="36"/>
          <w:szCs w:val="36"/>
          <w:u w:val="single"/>
        </w:rPr>
        <w:t>/</w:t>
      </w:r>
      <w:r w:rsidRPr="00985768">
        <w:rPr>
          <w:b/>
          <w:bCs/>
          <w:color w:val="242424"/>
          <w:sz w:val="36"/>
          <w:szCs w:val="36"/>
          <w:u w:val="single"/>
        </w:rPr>
        <w:t>GRAPHIC EDITOR</w:t>
      </w:r>
    </w:p>
    <w:p w14:paraId="6F8AD729" w14:textId="70A65279" w:rsidR="005F4694" w:rsidRPr="005F4694" w:rsidRDefault="00D43665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>
        <w:rPr>
          <w:rFonts w:eastAsia="Times New Roman"/>
          <w:color w:val="2C3241"/>
          <w:spacing w:val="-3"/>
          <w:sz w:val="28"/>
          <w:szCs w:val="28"/>
          <w:lang w:eastAsia="en-IN"/>
        </w:rPr>
        <w:t>D</w:t>
      </w:r>
      <w:r w:rsidR="005F4694"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etermine production vision</w:t>
      </w:r>
      <w:r>
        <w:rPr>
          <w:rFonts w:eastAsia="Times New Roman"/>
          <w:color w:val="2C3241"/>
          <w:spacing w:val="-3"/>
          <w:sz w:val="28"/>
          <w:szCs w:val="28"/>
          <w:lang w:eastAsia="en-IN"/>
        </w:rPr>
        <w:t xml:space="preserve"> with the help of team,</w:t>
      </w:r>
    </w:p>
    <w:p w14:paraId="3C6D2BF1" w14:textId="77777777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 xml:space="preserve">Reviewing raw material to determine the </w:t>
      </w:r>
      <w:proofErr w:type="spellStart"/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shot</w:t>
      </w:r>
      <w:proofErr w:type="spellEnd"/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 xml:space="preserve"> list.</w:t>
      </w:r>
    </w:p>
    <w:p w14:paraId="433B93B1" w14:textId="77777777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Manipulating film and video footage using modern editing techniques.</w:t>
      </w:r>
    </w:p>
    <w:p w14:paraId="5F9DD0A7" w14:textId="77777777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Maintaining continuity while moving shots according to scene value.</w:t>
      </w:r>
    </w:p>
    <w:p w14:paraId="445A9153" w14:textId="77777777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Trimming footage and putting together the rough project.</w:t>
      </w:r>
    </w:p>
    <w:p w14:paraId="61860440" w14:textId="77777777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Inserting dialog, sound effects, music, graphics, and special effects.</w:t>
      </w:r>
    </w:p>
    <w:p w14:paraId="6D5E090D" w14:textId="77777777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Ensuring the project follows a logical sequence.</w:t>
      </w:r>
    </w:p>
    <w:p w14:paraId="4B8E36F3" w14:textId="37B6DA2D" w:rsidR="005F4694" w:rsidRPr="005F4694" w:rsidRDefault="005F4694" w:rsidP="0008138E">
      <w:pPr>
        <w:numPr>
          <w:ilvl w:val="0"/>
          <w:numId w:val="7"/>
        </w:numPr>
        <w:spacing w:before="100" w:beforeAutospacing="1" w:after="75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Consulting with the team throughout the project.</w:t>
      </w:r>
    </w:p>
    <w:p w14:paraId="29DEF29A" w14:textId="7CDCD1AD" w:rsidR="005F4694" w:rsidRDefault="005F4694" w:rsidP="0008138E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 w:rsidRPr="005F4694">
        <w:rPr>
          <w:rFonts w:eastAsia="Times New Roman"/>
          <w:color w:val="2C3241"/>
          <w:spacing w:val="-3"/>
          <w:sz w:val="28"/>
          <w:szCs w:val="28"/>
          <w:lang w:eastAsia="en-IN"/>
        </w:rPr>
        <w:t>Creating the final cut for broadcasting.</w:t>
      </w:r>
    </w:p>
    <w:p w14:paraId="3E64D82D" w14:textId="48F253C4" w:rsidR="00D43665" w:rsidRDefault="00B864DE" w:rsidP="0008138E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>
        <w:rPr>
          <w:rFonts w:eastAsia="Times New Roman"/>
          <w:color w:val="2C3241"/>
          <w:spacing w:val="-3"/>
          <w:sz w:val="28"/>
          <w:szCs w:val="28"/>
          <w:lang w:eastAsia="en-IN"/>
        </w:rPr>
        <w:t>Perform duties as assigned</w:t>
      </w:r>
    </w:p>
    <w:p w14:paraId="1384593A" w14:textId="575FD1D2" w:rsidR="00B864DE" w:rsidRPr="00B864DE" w:rsidRDefault="00B864DE" w:rsidP="0008138E">
      <w:pPr>
        <w:spacing w:before="100" w:beforeAutospacing="1" w:after="100" w:afterAutospacing="1" w:line="240" w:lineRule="auto"/>
        <w:ind w:left="720" w:right="0" w:firstLine="0"/>
        <w:jc w:val="both"/>
        <w:rPr>
          <w:rFonts w:eastAsia="Times New Roman"/>
          <w:b/>
          <w:bCs/>
          <w:color w:val="2C3241"/>
          <w:spacing w:val="-3"/>
          <w:sz w:val="36"/>
          <w:szCs w:val="36"/>
          <w:u w:val="single"/>
          <w:lang w:eastAsia="en-IN"/>
        </w:rPr>
      </w:pPr>
    </w:p>
    <w:p w14:paraId="3F357E1F" w14:textId="46219F39" w:rsidR="00B3642B" w:rsidRPr="009861B9" w:rsidRDefault="00B3642B" w:rsidP="0008138E">
      <w:pPr>
        <w:spacing w:before="100" w:beforeAutospacing="1" w:after="100" w:afterAutospacing="1" w:line="240" w:lineRule="auto"/>
        <w:ind w:left="1080" w:right="0" w:firstLine="0"/>
        <w:jc w:val="both"/>
        <w:rPr>
          <w:rFonts w:eastAsia="Times New Roman"/>
          <w:b/>
          <w:bCs/>
          <w:color w:val="2C3241"/>
          <w:spacing w:val="-3"/>
          <w:sz w:val="36"/>
          <w:szCs w:val="36"/>
          <w:u w:val="single"/>
          <w:lang w:eastAsia="en-IN"/>
        </w:rPr>
      </w:pPr>
    </w:p>
    <w:p w14:paraId="2EFB9172" w14:textId="77777777" w:rsidR="00290358" w:rsidRPr="00445CA7" w:rsidRDefault="00290358" w:rsidP="00290358">
      <w:pPr>
        <w:pStyle w:val="ListParagraph"/>
        <w:spacing w:before="100" w:beforeAutospacing="1" w:after="100" w:afterAutospacing="1" w:line="240" w:lineRule="auto"/>
        <w:ind w:left="709" w:right="0" w:firstLine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</w:p>
    <w:p w14:paraId="1FA8809A" w14:textId="77777777" w:rsidR="00985768" w:rsidRPr="006133BA" w:rsidRDefault="00985768" w:rsidP="006133BA">
      <w:pPr>
        <w:pStyle w:val="NormalWeb"/>
        <w:shd w:val="clear" w:color="auto" w:fill="FFFFFF"/>
        <w:spacing w:before="0" w:beforeAutospacing="0" w:after="0" w:afterAutospacing="0"/>
        <w:ind w:left="709" w:hanging="283"/>
        <w:jc w:val="center"/>
        <w:rPr>
          <w:b/>
          <w:bCs/>
          <w:color w:val="242424"/>
          <w:sz w:val="36"/>
          <w:szCs w:val="36"/>
          <w:u w:val="single"/>
        </w:rPr>
      </w:pPr>
    </w:p>
    <w:p w14:paraId="069C445C" w14:textId="140308CC" w:rsidR="001C7690" w:rsidRDefault="006133BA" w:rsidP="006133BA">
      <w:pPr>
        <w:pStyle w:val="ListParagraph"/>
        <w:ind w:left="709" w:firstLine="0"/>
        <w:jc w:val="center"/>
        <w:rPr>
          <w:b/>
          <w:bCs/>
          <w:sz w:val="36"/>
          <w:szCs w:val="36"/>
          <w:u w:val="single"/>
        </w:rPr>
      </w:pPr>
      <w:r w:rsidRPr="006133BA">
        <w:rPr>
          <w:b/>
          <w:bCs/>
          <w:sz w:val="36"/>
          <w:szCs w:val="36"/>
          <w:u w:val="single"/>
        </w:rPr>
        <w:t>TECHNICAL TRAINER</w:t>
      </w:r>
    </w:p>
    <w:p w14:paraId="53752EA2" w14:textId="6E6F0B77" w:rsidR="006133BA" w:rsidRDefault="000229CC" w:rsidP="000229CC">
      <w:pPr>
        <w:pStyle w:val="ListParagraph"/>
        <w:ind w:left="709" w:firstLine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JAVA</w:t>
      </w:r>
    </w:p>
    <w:p w14:paraId="3469F116" w14:textId="254F74AE" w:rsidR="000229CC" w:rsidRPr="000229CC" w:rsidRDefault="000229CC" w:rsidP="00A65190">
      <w:pPr>
        <w:numPr>
          <w:ilvl w:val="0"/>
          <w:numId w:val="11"/>
        </w:numPr>
        <w:shd w:val="clear" w:color="auto" w:fill="FFFFFF"/>
        <w:spacing w:after="0" w:line="330" w:lineRule="atLeast"/>
        <w:ind w:right="0"/>
        <w:rPr>
          <w:rFonts w:eastAsia="Times New Roman"/>
          <w:color w:val="505050"/>
          <w:sz w:val="28"/>
          <w:szCs w:val="28"/>
          <w:lang w:eastAsia="en-IN"/>
        </w:rPr>
      </w:pPr>
      <w:r w:rsidRPr="000229CC">
        <w:rPr>
          <w:rFonts w:eastAsia="Times New Roman"/>
          <w:color w:val="505050"/>
          <w:sz w:val="28"/>
          <w:szCs w:val="28"/>
          <w:lang w:eastAsia="en-IN"/>
        </w:rPr>
        <w:t>Deliver interactive sessions with group</w:t>
      </w:r>
      <w:r w:rsidR="00A65190">
        <w:rPr>
          <w:rFonts w:eastAsia="Times New Roman"/>
          <w:color w:val="505050"/>
          <w:sz w:val="28"/>
          <w:szCs w:val="28"/>
          <w:lang w:eastAsia="en-IN"/>
        </w:rPr>
        <w:t xml:space="preserve"> </w:t>
      </w:r>
      <w:r w:rsidRPr="000229CC">
        <w:rPr>
          <w:rFonts w:eastAsia="Times New Roman"/>
          <w:color w:val="505050"/>
          <w:sz w:val="28"/>
          <w:szCs w:val="28"/>
          <w:lang w:eastAsia="en-IN"/>
        </w:rPr>
        <w:t>of learners on specific topics covered in the curriculum clubbed with relevant case studies and live examples</w:t>
      </w:r>
    </w:p>
    <w:p w14:paraId="5F52B2AE" w14:textId="77777777" w:rsidR="000229CC" w:rsidRPr="000229CC" w:rsidRDefault="000229CC" w:rsidP="00A65190">
      <w:pPr>
        <w:numPr>
          <w:ilvl w:val="0"/>
          <w:numId w:val="11"/>
        </w:numPr>
        <w:shd w:val="clear" w:color="auto" w:fill="FFFFFF"/>
        <w:spacing w:after="0" w:line="330" w:lineRule="atLeast"/>
        <w:ind w:right="0"/>
        <w:rPr>
          <w:rFonts w:eastAsia="Times New Roman"/>
          <w:color w:val="505050"/>
          <w:sz w:val="28"/>
          <w:szCs w:val="28"/>
          <w:lang w:eastAsia="en-IN"/>
        </w:rPr>
      </w:pPr>
      <w:r w:rsidRPr="000229CC">
        <w:rPr>
          <w:rFonts w:eastAsia="Times New Roman"/>
          <w:color w:val="505050"/>
          <w:sz w:val="28"/>
          <w:szCs w:val="28"/>
          <w:lang w:eastAsia="en-IN"/>
        </w:rPr>
        <w:t>Solidify and reinforce understanding of subject from an industry perspective</w:t>
      </w:r>
    </w:p>
    <w:p w14:paraId="029DA750" w14:textId="77777777" w:rsidR="000229CC" w:rsidRPr="000229CC" w:rsidRDefault="000229CC" w:rsidP="00A65190">
      <w:pPr>
        <w:numPr>
          <w:ilvl w:val="0"/>
          <w:numId w:val="11"/>
        </w:numPr>
        <w:shd w:val="clear" w:color="auto" w:fill="FFFFFF"/>
        <w:spacing w:after="0" w:line="330" w:lineRule="atLeast"/>
        <w:ind w:right="0"/>
        <w:rPr>
          <w:rFonts w:eastAsia="Times New Roman"/>
          <w:color w:val="505050"/>
          <w:sz w:val="28"/>
          <w:szCs w:val="28"/>
          <w:lang w:eastAsia="en-IN"/>
        </w:rPr>
      </w:pPr>
      <w:r w:rsidRPr="000229CC">
        <w:rPr>
          <w:rFonts w:eastAsia="Times New Roman"/>
          <w:color w:val="505050"/>
          <w:sz w:val="28"/>
          <w:szCs w:val="28"/>
          <w:lang w:eastAsia="en-IN"/>
        </w:rPr>
        <w:t>Provide hands-on demonstrations during the live session using the code provided by us</w:t>
      </w:r>
    </w:p>
    <w:p w14:paraId="75286354" w14:textId="77777777" w:rsidR="000229CC" w:rsidRPr="000229CC" w:rsidRDefault="000229CC" w:rsidP="00A65190">
      <w:pPr>
        <w:numPr>
          <w:ilvl w:val="0"/>
          <w:numId w:val="11"/>
        </w:numPr>
        <w:shd w:val="clear" w:color="auto" w:fill="FFFFFF"/>
        <w:spacing w:after="0" w:line="330" w:lineRule="atLeast"/>
        <w:ind w:right="0"/>
        <w:rPr>
          <w:rFonts w:eastAsia="Times New Roman"/>
          <w:color w:val="505050"/>
          <w:sz w:val="28"/>
          <w:szCs w:val="28"/>
          <w:lang w:eastAsia="en-IN"/>
        </w:rPr>
      </w:pPr>
      <w:r w:rsidRPr="000229CC">
        <w:rPr>
          <w:rFonts w:eastAsia="Times New Roman"/>
          <w:color w:val="505050"/>
          <w:sz w:val="28"/>
          <w:szCs w:val="28"/>
          <w:lang w:eastAsia="en-IN"/>
        </w:rPr>
        <w:t>Clarify students queries and doubts about the course content</w:t>
      </w:r>
    </w:p>
    <w:p w14:paraId="2977815C" w14:textId="77777777" w:rsidR="000229CC" w:rsidRPr="000229CC" w:rsidRDefault="000229CC" w:rsidP="00A65190">
      <w:pPr>
        <w:numPr>
          <w:ilvl w:val="0"/>
          <w:numId w:val="11"/>
        </w:numPr>
        <w:shd w:val="clear" w:color="auto" w:fill="FFFFFF"/>
        <w:spacing w:after="0" w:line="330" w:lineRule="atLeast"/>
        <w:ind w:right="0"/>
        <w:rPr>
          <w:rFonts w:eastAsia="Times New Roman"/>
          <w:color w:val="505050"/>
          <w:sz w:val="28"/>
          <w:szCs w:val="28"/>
          <w:lang w:eastAsia="en-IN"/>
        </w:rPr>
      </w:pPr>
      <w:r w:rsidRPr="000229CC">
        <w:rPr>
          <w:rFonts w:eastAsia="Times New Roman"/>
          <w:color w:val="505050"/>
          <w:sz w:val="28"/>
          <w:szCs w:val="28"/>
          <w:lang w:eastAsia="en-IN"/>
        </w:rPr>
        <w:t>Provide guidance to students, do code reviews and check-ins for guided projects</w:t>
      </w:r>
    </w:p>
    <w:p w14:paraId="68AA69EE" w14:textId="7B5BC4CA" w:rsidR="000229CC" w:rsidRDefault="000229CC" w:rsidP="00A65190">
      <w:pPr>
        <w:numPr>
          <w:ilvl w:val="0"/>
          <w:numId w:val="11"/>
        </w:numPr>
        <w:shd w:val="clear" w:color="auto" w:fill="FFFFFF"/>
        <w:spacing w:after="0" w:line="330" w:lineRule="atLeast"/>
        <w:ind w:right="0"/>
        <w:rPr>
          <w:rFonts w:eastAsia="Times New Roman"/>
          <w:color w:val="505050"/>
          <w:sz w:val="28"/>
          <w:szCs w:val="28"/>
          <w:lang w:eastAsia="en-IN"/>
        </w:rPr>
      </w:pPr>
      <w:r w:rsidRPr="000229CC">
        <w:rPr>
          <w:rFonts w:eastAsia="Times New Roman"/>
          <w:color w:val="505050"/>
          <w:sz w:val="28"/>
          <w:szCs w:val="28"/>
          <w:lang w:eastAsia="en-IN"/>
        </w:rPr>
        <w:t>Evaluate milestone assignments and projects</w:t>
      </w:r>
    </w:p>
    <w:p w14:paraId="0A996489" w14:textId="1FA81CED" w:rsidR="00290358" w:rsidRPr="000229CC" w:rsidRDefault="00290358" w:rsidP="00290358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jc w:val="both"/>
        <w:rPr>
          <w:rFonts w:eastAsia="Times New Roman"/>
          <w:color w:val="2C3241"/>
          <w:spacing w:val="-3"/>
          <w:sz w:val="28"/>
          <w:szCs w:val="28"/>
          <w:lang w:eastAsia="en-IN"/>
        </w:rPr>
      </w:pPr>
      <w:r>
        <w:rPr>
          <w:rFonts w:eastAsia="Times New Roman"/>
          <w:color w:val="2C3241"/>
          <w:spacing w:val="-3"/>
          <w:sz w:val="28"/>
          <w:szCs w:val="28"/>
          <w:lang w:eastAsia="en-IN"/>
        </w:rPr>
        <w:lastRenderedPageBreak/>
        <w:t>Perform duties as assigned</w:t>
      </w:r>
    </w:p>
    <w:p w14:paraId="3517C35A" w14:textId="1B5A7445" w:rsidR="000229CC" w:rsidRDefault="000229CC" w:rsidP="000229CC">
      <w:pPr>
        <w:pStyle w:val="ListParagraph"/>
        <w:ind w:left="709" w:firstLine="0"/>
        <w:rPr>
          <w:b/>
          <w:bCs/>
          <w:sz w:val="36"/>
          <w:szCs w:val="36"/>
          <w:u w:val="single"/>
        </w:rPr>
      </w:pPr>
    </w:p>
    <w:p w14:paraId="782B4C23" w14:textId="6261AEA1" w:rsidR="000229CC" w:rsidRDefault="000229CC" w:rsidP="000229CC">
      <w:pPr>
        <w:pStyle w:val="ListParagraph"/>
        <w:ind w:left="709" w:firstLine="0"/>
        <w:rPr>
          <w:b/>
          <w:bCs/>
          <w:sz w:val="36"/>
          <w:szCs w:val="36"/>
          <w:u w:val="single"/>
        </w:rPr>
      </w:pPr>
      <w:bookmarkStart w:id="0" w:name="_Hlk108918087"/>
      <w:r w:rsidRPr="000229CC">
        <w:rPr>
          <w:b/>
          <w:bCs/>
          <w:sz w:val="36"/>
          <w:szCs w:val="36"/>
          <w:u w:val="single"/>
        </w:rPr>
        <w:t>HTML, CSS, JAVA SCRIPT</w:t>
      </w:r>
    </w:p>
    <w:p w14:paraId="5875380B" w14:textId="77777777" w:rsidR="00CF2857" w:rsidRPr="00CF2857" w:rsidRDefault="00CF2857" w:rsidP="000229CC">
      <w:pPr>
        <w:pStyle w:val="ListParagraph"/>
        <w:ind w:left="709" w:firstLine="0"/>
        <w:rPr>
          <w:b/>
          <w:bCs/>
          <w:sz w:val="28"/>
          <w:szCs w:val="28"/>
          <w:u w:val="single"/>
        </w:rPr>
      </w:pPr>
    </w:p>
    <w:bookmarkEnd w:id="0"/>
    <w:p w14:paraId="1760B8D3" w14:textId="5BB5C8EC" w:rsidR="004C27A9" w:rsidRPr="004C27A9" w:rsidRDefault="004C27A9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C27A9">
        <w:rPr>
          <w:sz w:val="28"/>
          <w:szCs w:val="28"/>
        </w:rPr>
        <w:t>Skilled Java Full Stack Trainer / Java Backend to help candidates learn &amp; advance their skills and knowledge in developing Java based applications</w:t>
      </w:r>
    </w:p>
    <w:p w14:paraId="749F270E" w14:textId="38FC01BE" w:rsidR="004C27A9" w:rsidRPr="004C27A9" w:rsidRDefault="004C27A9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C27A9">
        <w:rPr>
          <w:sz w:val="28"/>
          <w:szCs w:val="28"/>
        </w:rPr>
        <w:t>Conduct training on specific/all learning areas of Java full stack</w:t>
      </w:r>
    </w:p>
    <w:p w14:paraId="533F0857" w14:textId="4418A2BB" w:rsidR="004C27A9" w:rsidRPr="004C27A9" w:rsidRDefault="006F27E6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To provide </w:t>
      </w:r>
      <w:r w:rsidR="004C27A9" w:rsidRPr="004C27A9">
        <w:rPr>
          <w:sz w:val="28"/>
          <w:szCs w:val="28"/>
        </w:rPr>
        <w:t>knowledge on various topics of Core Java and Advance Java</w:t>
      </w:r>
    </w:p>
    <w:p w14:paraId="25FFCA99" w14:textId="6E36FCB2" w:rsidR="004C27A9" w:rsidRPr="004C27A9" w:rsidRDefault="006F27E6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Handling </w:t>
      </w:r>
      <w:r w:rsidR="004C27A9" w:rsidRPr="004C27A9">
        <w:rPr>
          <w:sz w:val="28"/>
          <w:szCs w:val="28"/>
        </w:rPr>
        <w:t>the batches as per the timeline</w:t>
      </w:r>
    </w:p>
    <w:p w14:paraId="610C0681" w14:textId="134A5AE5" w:rsidR="004C27A9" w:rsidRPr="004C27A9" w:rsidRDefault="00CA5630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Solving problems of the students with regards to </w:t>
      </w:r>
      <w:r w:rsidRPr="00CA5630">
        <w:rPr>
          <w:sz w:val="28"/>
          <w:szCs w:val="28"/>
        </w:rPr>
        <w:t>HTML, CSS, java script</w:t>
      </w:r>
    </w:p>
    <w:p w14:paraId="4A5D0D9F" w14:textId="326AF08C" w:rsidR="004C27A9" w:rsidRPr="004C27A9" w:rsidRDefault="00CA5630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Training</w:t>
      </w:r>
      <w:r w:rsidR="004C27A9" w:rsidRPr="004C27A9">
        <w:rPr>
          <w:sz w:val="28"/>
          <w:szCs w:val="28"/>
        </w:rPr>
        <w:t xml:space="preserve"> on both practical and theory aspects of the topic.</w:t>
      </w:r>
    </w:p>
    <w:p w14:paraId="6D4BD3A9" w14:textId="090EE0C6" w:rsidR="004C27A9" w:rsidRPr="004C27A9" w:rsidRDefault="006F27E6" w:rsidP="004C27A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Provide knowledge</w:t>
      </w:r>
      <w:r w:rsidR="004C27A9" w:rsidRPr="004C27A9">
        <w:rPr>
          <w:sz w:val="28"/>
          <w:szCs w:val="28"/>
        </w:rPr>
        <w:t xml:space="preserve"> of Java</w:t>
      </w:r>
      <w:proofErr w:type="gramStart"/>
      <w:r w:rsidR="004C27A9" w:rsidRPr="004C27A9">
        <w:rPr>
          <w:sz w:val="28"/>
          <w:szCs w:val="28"/>
        </w:rPr>
        <w:t>, ,</w:t>
      </w:r>
      <w:proofErr w:type="gramEnd"/>
      <w:r w:rsidR="004C27A9" w:rsidRPr="004C27A9">
        <w:rPr>
          <w:sz w:val="28"/>
          <w:szCs w:val="28"/>
        </w:rPr>
        <w:t xml:space="preserve"> HTML, CSS, JavaScript</w:t>
      </w:r>
      <w:r>
        <w:rPr>
          <w:sz w:val="28"/>
          <w:szCs w:val="28"/>
        </w:rPr>
        <w:t xml:space="preserve"> to the students</w:t>
      </w:r>
    </w:p>
    <w:p w14:paraId="00C47563" w14:textId="22278D3A" w:rsidR="004C27A9" w:rsidRDefault="006F27E6" w:rsidP="006F27E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4C27A9" w:rsidRPr="004C27A9">
        <w:rPr>
          <w:sz w:val="28"/>
          <w:szCs w:val="28"/>
        </w:rPr>
        <w:t>entoring and providing classroom and on the job technical training</w:t>
      </w:r>
    </w:p>
    <w:p w14:paraId="765CD51B" w14:textId="6779E89F" w:rsidR="006F27E6" w:rsidRDefault="006F27E6" w:rsidP="006F27E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Perform duties as assigned</w:t>
      </w:r>
    </w:p>
    <w:p w14:paraId="4ADE12E6" w14:textId="63DFD6E3" w:rsidR="00CF2857" w:rsidRDefault="00CF2857" w:rsidP="00CF2857">
      <w:pPr>
        <w:pStyle w:val="ListParagraph"/>
        <w:ind w:firstLine="0"/>
        <w:rPr>
          <w:sz w:val="28"/>
          <w:szCs w:val="28"/>
        </w:rPr>
      </w:pPr>
    </w:p>
    <w:p w14:paraId="61089FF1" w14:textId="636CF906" w:rsidR="00CF2857" w:rsidRPr="00385BB9" w:rsidRDefault="00CF2857" w:rsidP="00385BB9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242424"/>
          <w:sz w:val="36"/>
          <w:szCs w:val="36"/>
        </w:rPr>
      </w:pPr>
    </w:p>
    <w:p w14:paraId="32499CA6" w14:textId="77777777" w:rsidR="00365180" w:rsidRDefault="00365180" w:rsidP="00CF2857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b/>
          <w:bCs/>
          <w:color w:val="242424"/>
          <w:sz w:val="36"/>
          <w:szCs w:val="36"/>
          <w:u w:val="single"/>
        </w:rPr>
      </w:pPr>
    </w:p>
    <w:p w14:paraId="444714FB" w14:textId="7901F632" w:rsidR="004B0625" w:rsidRPr="00365180" w:rsidRDefault="004B0625" w:rsidP="00E76FDE">
      <w:pPr>
        <w:pStyle w:val="NormalWeb"/>
        <w:shd w:val="clear" w:color="auto" w:fill="FFFFFF"/>
        <w:spacing w:before="0" w:beforeAutospacing="0" w:after="0" w:afterAutospacing="0"/>
        <w:ind w:left="720"/>
        <w:rPr>
          <w:sz w:val="28"/>
          <w:szCs w:val="28"/>
        </w:rPr>
      </w:pPr>
    </w:p>
    <w:sectPr w:rsidR="004B0625" w:rsidRPr="00365180" w:rsidSect="00534B61">
      <w:pgSz w:w="11906" w:h="16838" w:code="9"/>
      <w:pgMar w:top="567" w:right="567" w:bottom="567" w:left="851" w:header="17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3DDA"/>
    <w:multiLevelType w:val="hybridMultilevel"/>
    <w:tmpl w:val="30A23E7A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2A03C8F"/>
    <w:multiLevelType w:val="hybridMultilevel"/>
    <w:tmpl w:val="5296CE2C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54200"/>
    <w:multiLevelType w:val="multilevel"/>
    <w:tmpl w:val="989A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384"/>
    <w:multiLevelType w:val="multilevel"/>
    <w:tmpl w:val="1ED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84CC6"/>
    <w:multiLevelType w:val="hybridMultilevel"/>
    <w:tmpl w:val="FC8C0B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2217AD"/>
    <w:multiLevelType w:val="hybridMultilevel"/>
    <w:tmpl w:val="180A8F84"/>
    <w:lvl w:ilvl="0" w:tplc="942CD3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E28C7"/>
    <w:multiLevelType w:val="multilevel"/>
    <w:tmpl w:val="2F46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03DF4"/>
    <w:multiLevelType w:val="multilevel"/>
    <w:tmpl w:val="2F46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12A17"/>
    <w:multiLevelType w:val="multilevel"/>
    <w:tmpl w:val="16C0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658B2"/>
    <w:multiLevelType w:val="multilevel"/>
    <w:tmpl w:val="FDF0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D1065"/>
    <w:multiLevelType w:val="hybridMultilevel"/>
    <w:tmpl w:val="38B6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2373E"/>
    <w:multiLevelType w:val="multilevel"/>
    <w:tmpl w:val="F2C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44B0"/>
    <w:multiLevelType w:val="multilevel"/>
    <w:tmpl w:val="9328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3301E"/>
    <w:multiLevelType w:val="hybridMultilevel"/>
    <w:tmpl w:val="AADC4B66"/>
    <w:lvl w:ilvl="0" w:tplc="4578A09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76872"/>
    <w:multiLevelType w:val="hybridMultilevel"/>
    <w:tmpl w:val="716CC6D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3392250">
    <w:abstractNumId w:val="12"/>
  </w:num>
  <w:num w:numId="2" w16cid:durableId="2091080774">
    <w:abstractNumId w:val="3"/>
  </w:num>
  <w:num w:numId="3" w16cid:durableId="970288068">
    <w:abstractNumId w:val="2"/>
  </w:num>
  <w:num w:numId="4" w16cid:durableId="21901522">
    <w:abstractNumId w:val="11"/>
  </w:num>
  <w:num w:numId="5" w16cid:durableId="1445997609">
    <w:abstractNumId w:val="10"/>
  </w:num>
  <w:num w:numId="6" w16cid:durableId="1025787638">
    <w:abstractNumId w:val="0"/>
  </w:num>
  <w:num w:numId="7" w16cid:durableId="278610276">
    <w:abstractNumId w:val="8"/>
  </w:num>
  <w:num w:numId="8" w16cid:durableId="2012246838">
    <w:abstractNumId w:val="4"/>
  </w:num>
  <w:num w:numId="9" w16cid:durableId="401946583">
    <w:abstractNumId w:val="14"/>
  </w:num>
  <w:num w:numId="10" w16cid:durableId="1422213054">
    <w:abstractNumId w:val="9"/>
  </w:num>
  <w:num w:numId="11" w16cid:durableId="535773283">
    <w:abstractNumId w:val="6"/>
  </w:num>
  <w:num w:numId="12" w16cid:durableId="711266259">
    <w:abstractNumId w:val="7"/>
  </w:num>
  <w:num w:numId="13" w16cid:durableId="1759447321">
    <w:abstractNumId w:val="5"/>
  </w:num>
  <w:num w:numId="14" w16cid:durableId="1861118723">
    <w:abstractNumId w:val="13"/>
  </w:num>
  <w:num w:numId="15" w16cid:durableId="209959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6"/>
    <w:rsid w:val="000229CC"/>
    <w:rsid w:val="00052FCA"/>
    <w:rsid w:val="0008138E"/>
    <w:rsid w:val="000F3FED"/>
    <w:rsid w:val="001602DD"/>
    <w:rsid w:val="001C7690"/>
    <w:rsid w:val="001F6E45"/>
    <w:rsid w:val="0023363B"/>
    <w:rsid w:val="00290358"/>
    <w:rsid w:val="0031215D"/>
    <w:rsid w:val="00345FED"/>
    <w:rsid w:val="00365180"/>
    <w:rsid w:val="00385BB9"/>
    <w:rsid w:val="00435499"/>
    <w:rsid w:val="00445CA7"/>
    <w:rsid w:val="0046262E"/>
    <w:rsid w:val="004714BC"/>
    <w:rsid w:val="004A7470"/>
    <w:rsid w:val="004B0625"/>
    <w:rsid w:val="004C27A9"/>
    <w:rsid w:val="004F0575"/>
    <w:rsid w:val="00534B61"/>
    <w:rsid w:val="005603F8"/>
    <w:rsid w:val="005D2008"/>
    <w:rsid w:val="005F4694"/>
    <w:rsid w:val="005F6699"/>
    <w:rsid w:val="006120D6"/>
    <w:rsid w:val="006133BA"/>
    <w:rsid w:val="00652F3E"/>
    <w:rsid w:val="006C6E6C"/>
    <w:rsid w:val="006D49AB"/>
    <w:rsid w:val="006F27E6"/>
    <w:rsid w:val="006F3D82"/>
    <w:rsid w:val="0078714A"/>
    <w:rsid w:val="007D12AA"/>
    <w:rsid w:val="00911E69"/>
    <w:rsid w:val="009715B3"/>
    <w:rsid w:val="00985768"/>
    <w:rsid w:val="009861B9"/>
    <w:rsid w:val="00A65190"/>
    <w:rsid w:val="00B3642B"/>
    <w:rsid w:val="00B864DE"/>
    <w:rsid w:val="00BD6BA6"/>
    <w:rsid w:val="00C871F0"/>
    <w:rsid w:val="00CA5630"/>
    <w:rsid w:val="00CD0F58"/>
    <w:rsid w:val="00CF2857"/>
    <w:rsid w:val="00D43665"/>
    <w:rsid w:val="00D81C5C"/>
    <w:rsid w:val="00D84F51"/>
    <w:rsid w:val="00E2475C"/>
    <w:rsid w:val="00E30D5F"/>
    <w:rsid w:val="00E725CE"/>
    <w:rsid w:val="00E76FDE"/>
    <w:rsid w:val="00EB7522"/>
    <w:rsid w:val="00F2382F"/>
    <w:rsid w:val="00F32BFA"/>
    <w:rsid w:val="00F8070D"/>
    <w:rsid w:val="00F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9299"/>
  <w15:chartTrackingRefBased/>
  <w15:docId w15:val="{C82133B0-ED0A-465D-AC77-93CD69D3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IN" w:eastAsia="en-US" w:bidi="ar-SA"/>
      </w:rPr>
    </w:rPrDefault>
    <w:pPrDefault>
      <w:pPr>
        <w:spacing w:after="160" w:line="276" w:lineRule="auto"/>
        <w:ind w:left="1570" w:right="56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63B"/>
    <w:pPr>
      <w:spacing w:before="100" w:beforeAutospacing="1" w:after="100" w:afterAutospacing="1" w:line="240" w:lineRule="auto"/>
      <w:ind w:left="0" w:right="0" w:firstLine="0"/>
    </w:pPr>
    <w:rPr>
      <w:rFonts w:eastAsia="Times New Roman"/>
      <w:color w:val="auto"/>
      <w:lang w:eastAsia="en-IN"/>
    </w:rPr>
  </w:style>
  <w:style w:type="paragraph" w:styleId="ListParagraph">
    <w:name w:val="List Paragraph"/>
    <w:basedOn w:val="Normal"/>
    <w:uiPriority w:val="34"/>
    <w:qFormat/>
    <w:rsid w:val="00C8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A905B29245F4DA6C7ED8A90785F67" ma:contentTypeVersion="7" ma:contentTypeDescription="Create a new document." ma:contentTypeScope="" ma:versionID="6516dda370d0ef51d2366189e591e6a5">
  <xsd:schema xmlns:xsd="http://www.w3.org/2001/XMLSchema" xmlns:xs="http://www.w3.org/2001/XMLSchema" xmlns:p="http://schemas.microsoft.com/office/2006/metadata/properties" xmlns:ns3="c90bcd03-0298-49b8-90b6-557e4b021019" xmlns:ns4="c2b0287e-1ca8-4fe0-bf77-a7b216337b52" targetNamespace="http://schemas.microsoft.com/office/2006/metadata/properties" ma:root="true" ma:fieldsID="da2b59a8e1698bf6318776972494fb07" ns3:_="" ns4:_="">
    <xsd:import namespace="c90bcd03-0298-49b8-90b6-557e4b021019"/>
    <xsd:import namespace="c2b0287e-1ca8-4fe0-bf77-a7b216337b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cd03-0298-49b8-90b6-557e4b021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287e-1ca8-4fe0-bf77-a7b216337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4F106-F57A-401A-8704-302A8BD20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CF474E-7DC8-4D66-B288-E2C0B1264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013AD-0D59-473E-8BD6-09AFDC39D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bcd03-0298-49b8-90b6-557e4b021019"/>
    <ds:schemaRef ds:uri="c2b0287e-1ca8-4fe0-bf77-a7b216337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NARGOLKAR RAKHI</dc:creator>
  <cp:keywords/>
  <dc:description/>
  <cp:lastModifiedBy>KUNAL SHARMA</cp:lastModifiedBy>
  <cp:revision>48</cp:revision>
  <dcterms:created xsi:type="dcterms:W3CDTF">2022-07-16T19:37:00Z</dcterms:created>
  <dcterms:modified xsi:type="dcterms:W3CDTF">2022-08-21T15:41:00Z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0x0101004D8A905B29245F4DA6C7ED8A90785F67</vt:lpwstr>
  </property>
</Properties>
</file>