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EC1" w:rsidP="002F52F1" w:rsidRDefault="002F52F1" w14:paraId="3137CC5F" w14:textId="39A873AE">
      <w:pPr>
        <w:pStyle w:val="Heading1"/>
      </w:pPr>
      <w:r>
        <w:t>Deliverables for LunaNet</w:t>
      </w:r>
    </w:p>
    <w:p w:rsidR="002F52F1" w:rsidP="002F52F1" w:rsidRDefault="002F52F1" w14:paraId="2ED4E509" w14:textId="513B4923">
      <w:pPr>
        <w:pStyle w:val="ListParagraph"/>
        <w:numPr>
          <w:ilvl w:val="0"/>
          <w:numId w:val="1"/>
        </w:numPr>
      </w:pPr>
      <w:r>
        <w:t>Gateway based approach where each gateway represents a functional capability requirement</w:t>
      </w:r>
    </w:p>
    <w:p w:rsidR="002F52F1" w:rsidP="002F52F1" w:rsidRDefault="002F52F1" w14:paraId="24377C71" w14:textId="0E512333">
      <w:pPr>
        <w:pStyle w:val="Heading2"/>
      </w:pPr>
      <w:r>
        <w:t>Key dates</w:t>
      </w:r>
    </w:p>
    <w:p w:rsidR="002F52F1" w:rsidP="002F52F1" w:rsidRDefault="002F52F1" w14:paraId="363D9FDC" w14:textId="08F9A783">
      <w:pPr>
        <w:pStyle w:val="ListParagraph"/>
        <w:numPr>
          <w:ilvl w:val="0"/>
          <w:numId w:val="1"/>
        </w:numPr>
      </w:pPr>
      <w:r>
        <w:t>18-19</w:t>
      </w:r>
      <w:r w:rsidRPr="002F52F1">
        <w:rPr>
          <w:vertAlign w:val="superscript"/>
        </w:rPr>
        <w:t>th</w:t>
      </w:r>
      <w:r>
        <w:t xml:space="preserve"> June, </w:t>
      </w:r>
      <w:proofErr w:type="gramStart"/>
      <w:r>
        <w:t>2 day</w:t>
      </w:r>
      <w:proofErr w:type="gramEnd"/>
      <w:r>
        <w:t xml:space="preserve"> workshop at goon hilly earth station, Cornwall, UK</w:t>
      </w:r>
    </w:p>
    <w:p w:rsidR="002F52F1" w:rsidP="002F52F1" w:rsidRDefault="002F52F1" w14:paraId="36346F70" w14:textId="34C2A027">
      <w:pPr>
        <w:pStyle w:val="ListParagraph"/>
        <w:numPr>
          <w:ilvl w:val="0"/>
          <w:numId w:val="1"/>
        </w:numPr>
      </w:pPr>
      <w:r>
        <w:t>31</w:t>
      </w:r>
      <w:r w:rsidRPr="002F52F1">
        <w:rPr>
          <w:vertAlign w:val="superscript"/>
        </w:rPr>
        <w:t>st</w:t>
      </w:r>
      <w:r>
        <w:t xml:space="preserve"> August submission deadline</w:t>
      </w:r>
    </w:p>
    <w:p w:rsidR="002F52F1" w:rsidP="002F52F1" w:rsidRDefault="002F52F1" w14:paraId="47758360" w14:textId="7170C213">
      <w:pPr>
        <w:pStyle w:val="Heading2"/>
      </w:pPr>
      <w:r>
        <w:t>Suggested Timeline</w:t>
      </w:r>
    </w:p>
    <w:p w:rsidRPr="006A0E03" w:rsidR="006A0E03" w:rsidP="006A0E03" w:rsidRDefault="006A0E03" w14:paraId="21684090" w14:textId="77777777">
      <w:r w:rsidRPr="006A0E03">
        <w:t>Sure! Here's the gateway section as a table:</w:t>
      </w:r>
    </w:p>
    <w:tbl>
      <w:tblPr>
        <w:tblStyle w:val="TableGrid"/>
        <w:tblW w:w="91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605"/>
        <w:gridCol w:w="915"/>
        <w:gridCol w:w="4137"/>
        <w:gridCol w:w="1458"/>
      </w:tblGrid>
      <w:tr w:rsidRPr="006A0E03" w:rsidR="006A0E03" w:rsidTr="0D837638" w14:paraId="2683717A" w14:textId="77777777">
        <w:trPr>
          <w:tblHeader/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37818684" w14:textId="77777777">
            <w:pPr>
              <w:rPr>
                <w:b/>
                <w:bCs/>
              </w:rPr>
            </w:pPr>
            <w:r w:rsidRPr="006A0E03">
              <w:rPr>
                <w:b/>
                <w:bCs/>
              </w:rPr>
              <w:t>Gateway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7F124440" w14:textId="77777777">
            <w:pPr>
              <w:rPr>
                <w:b/>
                <w:bCs/>
              </w:rPr>
            </w:pPr>
            <w:r w:rsidRPr="006A0E03">
              <w:rPr>
                <w:b/>
                <w:bCs/>
              </w:rPr>
              <w:t>Name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7AD14455" w14:textId="77777777">
            <w:pPr>
              <w:rPr>
                <w:b/>
                <w:bCs/>
              </w:rPr>
            </w:pPr>
            <w:r w:rsidRPr="006A0E03">
              <w:rPr>
                <w:b/>
                <w:bCs/>
              </w:rPr>
              <w:t>Target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49375F19" w14:textId="77777777">
            <w:pPr>
              <w:rPr>
                <w:b/>
                <w:bCs/>
              </w:rPr>
            </w:pPr>
            <w:r w:rsidRPr="006A0E03">
              <w:rPr>
                <w:b/>
                <w:bCs/>
              </w:rPr>
              <w:t>Goal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6C482369" w14:textId="77777777">
            <w:pPr>
              <w:rPr>
                <w:b/>
                <w:bCs/>
              </w:rPr>
            </w:pPr>
            <w:r w:rsidRPr="006A0E03">
              <w:rPr>
                <w:b/>
                <w:bCs/>
              </w:rPr>
              <w:t>Scoring Weight</w:t>
            </w:r>
          </w:p>
        </w:tc>
      </w:tr>
      <w:tr w:rsidRPr="006A0E03" w:rsidR="006A0E03" w:rsidTr="0D837638" w14:paraId="21645DE4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1BA51264" w14:textId="77777777">
            <w:r w:rsidRPr="006A0E03">
              <w:t>0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26BF3B3B" w14:textId="77777777">
            <w:r w:rsidRPr="006A0E03">
              <w:t>Design &amp; Architecture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1150030E" w14:textId="77777777">
            <w:r w:rsidRPr="006A0E03">
              <w:t>April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4591E18A" w14:textId="77777777">
            <w:r w:rsidRPr="006A0E03">
              <w:t>Design system architecture and establish development foundation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0886407B" w14:textId="77777777">
            <w:r w:rsidRPr="006A0E03">
              <w:t>Not scored directly</w:t>
            </w:r>
          </w:p>
        </w:tc>
      </w:tr>
      <w:tr w:rsidRPr="006A0E03" w:rsidR="006A0E03" w:rsidTr="0D837638" w14:paraId="4210310F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2272B7F1" w14:textId="77777777">
            <w:r w:rsidRPr="006A0E03">
              <w:t>1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2607504D" w14:textId="77777777">
            <w:r w:rsidRPr="006A0E03">
              <w:t>Spreading Code Generation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01A052D9" w14:textId="77777777">
            <w:r w:rsidRPr="006A0E03">
              <w:t>May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7E96FD22" w14:textId="77777777">
            <w:r w:rsidRPr="006A0E03">
              <w:t>Generate all spreading codes (Gold, Weil, Secondary) for PRN 1–210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017A0B4D" w14:textId="77777777">
            <w:r w:rsidRPr="006A0E03">
              <w:t>10 pts (Correctness)</w:t>
            </w:r>
          </w:p>
        </w:tc>
      </w:tr>
      <w:tr w:rsidRPr="006A0E03" w:rsidR="006A0E03" w:rsidTr="0D837638" w14:paraId="7C84FBE3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0236ED1D" w14:textId="77777777">
            <w:r w:rsidRPr="006A0E03">
              <w:t>2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10331641" w14:textId="77777777">
            <w:r w:rsidRPr="006A0E03">
              <w:t>Forward Error Correction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12E96F3F" w14:textId="77777777">
            <w:r w:rsidRPr="006A0E03">
              <w:t>June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15BD572B" w14:textId="377E4B23">
            <w:r w:rsidR="006A0E03">
              <w:rPr/>
              <w:t>Implement BCH, LDPC, and CRC-24 encoders/decoders</w:t>
            </w:r>
          </w:p>
          <w:p w:rsidRPr="006A0E03" w:rsidR="006A0E03" w:rsidP="006A0E03" w:rsidRDefault="006A0E03" w14:paraId="205D6DC6" w14:textId="515936CA">
            <w:r w:rsidR="68D9F022">
              <w:rPr/>
              <w:t>(Error detector codes)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3B490D03" w14:textId="77777777">
            <w:r w:rsidRPr="006A0E03">
              <w:t>Part of 10 pts (Correctness)</w:t>
            </w:r>
          </w:p>
        </w:tc>
      </w:tr>
      <w:tr w:rsidRPr="006A0E03" w:rsidR="006A0E03" w:rsidTr="0D837638" w14:paraId="396B7ECB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14C01E77" w14:textId="77777777">
            <w:r w:rsidRPr="006A0E03">
              <w:t>3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295D7D65" w14:textId="77777777">
            <w:r w:rsidRPr="006A0E03">
              <w:t>Navigation Message Framing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02A04E15" w14:textId="77777777">
            <w:r w:rsidRPr="006A0E03">
              <w:t>June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5AE02C8E" w14:textId="77777777">
            <w:r w:rsidRPr="006A0E03">
              <w:t>Build complete 12-second navigation frames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651A34E1" w14:textId="77777777">
            <w:r w:rsidRPr="006A0E03">
              <w:t>Part of 10 pts (Correctness)</w:t>
            </w:r>
          </w:p>
        </w:tc>
      </w:tr>
      <w:tr w:rsidRPr="006A0E03" w:rsidR="006A0E03" w:rsidTr="0D837638" w14:paraId="3FB616B2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6BEC1087" w14:textId="77777777">
            <w:r w:rsidRPr="006A0E03">
              <w:t>4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5A4302A1" w14:textId="77777777">
            <w:r w:rsidRPr="006A0E03">
              <w:t>Baseband Signal Generation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57C8B06E" w14:textId="77777777">
            <w:r w:rsidRPr="006A0E03">
              <w:t>July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492552EA" w14:textId="6D2F1536">
            <w:r w:rsidR="006A0E03">
              <w:rPr/>
              <w:t>Generate I/Q baseband samples</w:t>
            </w:r>
            <w:r w:rsidR="23960D89">
              <w:rPr/>
              <w:t xml:space="preserve"> (represent complex </w:t>
            </w:r>
            <w:r w:rsidR="6E19E7FF">
              <w:rPr/>
              <w:t>radio waves</w:t>
            </w:r>
            <w:r w:rsidR="23960D89">
              <w:rPr/>
              <w:t xml:space="preserve"> as numerical </w:t>
            </w:r>
            <w:r w:rsidR="46619729">
              <w:rPr/>
              <w:t>data) with</w:t>
            </w:r>
            <w:r w:rsidR="006A0E03">
              <w:rPr/>
              <w:t xml:space="preserve"> BPSK modulation</w:t>
            </w:r>
            <w:r w:rsidR="1C1FB3C0">
              <w:rPr/>
              <w:t xml:space="preserve"> (converts binary data to radio/</w:t>
            </w:r>
            <w:r w:rsidR="6498086C">
              <w:rPr/>
              <w:t>light waves</w:t>
            </w:r>
            <w:r w:rsidR="1C1FB3C0">
              <w:rPr/>
              <w:t>)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37EAA483" w14:textId="77777777">
            <w:r w:rsidRPr="006A0E03">
              <w:t>Part of 10 pts (Correctness)</w:t>
            </w:r>
          </w:p>
        </w:tc>
      </w:tr>
      <w:tr w:rsidRPr="006A0E03" w:rsidR="006A0E03" w:rsidTr="0D837638" w14:paraId="2026B8F9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47919417" w14:textId="77777777">
            <w:r w:rsidRPr="006A0E03">
              <w:t>5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36EAFFA3" w14:textId="77777777">
            <w:r w:rsidRPr="006A0E03">
              <w:t>Frame Sync &amp; Decoding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705DDC6A" w14:textId="77777777">
            <w:r w:rsidRPr="006A0E03">
              <w:t>August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5BDDC44B" w14:textId="77777777">
            <w:r w:rsidRPr="006A0E03">
              <w:t>Detect and decode frames from received signals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65C05FC3" w14:textId="77777777">
            <w:r w:rsidRPr="006A0E03">
              <w:t>Part of 10 pts (Correctness)</w:t>
            </w:r>
          </w:p>
        </w:tc>
      </w:tr>
      <w:tr w:rsidRPr="006A0E03" w:rsidR="006A0E03" w:rsidTr="0D837638" w14:paraId="07C88F11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0892E8F9" w14:textId="77777777">
            <w:r w:rsidRPr="006A0E03">
              <w:t>6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07005AFF" w14:textId="77777777">
            <w:r w:rsidRPr="006A0E03">
              <w:t>Message Parsing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33AFA781" w14:textId="77777777">
            <w:r w:rsidRPr="006A0E03">
              <w:t>August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74B9C28C" w14:textId="77777777">
            <w:r w:rsidRPr="006A0E03">
              <w:t>Extract navigation data from decoded frames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15696807" w14:textId="77777777">
            <w:r w:rsidRPr="006A0E03">
              <w:t>Not scored directly</w:t>
            </w:r>
          </w:p>
        </w:tc>
      </w:tr>
      <w:tr w:rsidRPr="006A0E03" w:rsidR="006A0E03" w:rsidTr="0D837638" w14:paraId="3523EF41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34252D55" w14:textId="77777777">
            <w:r w:rsidRPr="006A0E03">
              <w:t>7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1148EB86" w14:textId="77777777">
            <w:r w:rsidRPr="006A0E03">
              <w:t>Integration &amp; Validation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35803EC2" w14:textId="77777777">
            <w:r w:rsidRPr="006A0E03">
              <w:t>August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13F47278" w14:textId="77777777">
            <w:r w:rsidRPr="006A0E03">
              <w:t>End-to-end functionality, interoperability, and compliance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23D81ED7" w14:textId="77777777">
            <w:r w:rsidRPr="006A0E03">
              <w:t>Across all categories</w:t>
            </w:r>
          </w:p>
        </w:tc>
      </w:tr>
      <w:tr w:rsidRPr="006A0E03" w:rsidR="006A0E03" w:rsidTr="0D837638" w14:paraId="791DCCF5" w14:textId="77777777">
        <w:trPr>
          <w:tblCellSpacing w:w="15" w:type="dxa"/>
        </w:trPr>
        <w:tc>
          <w:tcPr>
            <w:tcW w:w="1025" w:type="dxa"/>
            <w:tcMar/>
            <w:vAlign w:val="center"/>
            <w:hideMark/>
          </w:tcPr>
          <w:p w:rsidRPr="006A0E03" w:rsidR="006A0E03" w:rsidP="006A0E03" w:rsidRDefault="006A0E03" w14:paraId="3E9E5F97" w14:textId="77777777">
            <w:r w:rsidRPr="006A0E03">
              <w:lastRenderedPageBreak/>
              <w:t>8</w:t>
            </w:r>
          </w:p>
        </w:tc>
        <w:tc>
          <w:tcPr>
            <w:tcW w:w="1605" w:type="dxa"/>
            <w:tcMar/>
            <w:vAlign w:val="center"/>
            <w:hideMark/>
          </w:tcPr>
          <w:p w:rsidRPr="006A0E03" w:rsidR="006A0E03" w:rsidP="006A0E03" w:rsidRDefault="006A0E03" w14:paraId="5CC5E890" w14:textId="77777777">
            <w:r w:rsidRPr="006A0E03">
              <w:t>Documentation &amp; Examples</w:t>
            </w:r>
          </w:p>
        </w:tc>
        <w:tc>
          <w:tcPr>
            <w:tcW w:w="915" w:type="dxa"/>
            <w:tcMar/>
            <w:vAlign w:val="center"/>
            <w:hideMark/>
          </w:tcPr>
          <w:p w:rsidRPr="006A0E03" w:rsidR="006A0E03" w:rsidP="006A0E03" w:rsidRDefault="006A0E03" w14:paraId="2F77CBCF" w14:textId="77777777">
            <w:r w:rsidRPr="006A0E03">
              <w:t>August 2026</w:t>
            </w:r>
          </w:p>
        </w:tc>
        <w:tc>
          <w:tcPr>
            <w:tcW w:w="4137" w:type="dxa"/>
            <w:tcMar/>
            <w:vAlign w:val="center"/>
            <w:hideMark/>
          </w:tcPr>
          <w:p w:rsidRPr="006A0E03" w:rsidR="006A0E03" w:rsidP="006A0E03" w:rsidRDefault="006A0E03" w14:paraId="21D28278" w14:textId="77777777">
            <w:r w:rsidRPr="006A0E03">
              <w:t>Complete documentation for using and understanding the implementation</w:t>
            </w:r>
          </w:p>
        </w:tc>
        <w:tc>
          <w:tcPr>
            <w:tcW w:w="1458" w:type="dxa"/>
            <w:tcMar/>
            <w:vAlign w:val="center"/>
            <w:hideMark/>
          </w:tcPr>
          <w:p w:rsidRPr="006A0E03" w:rsidR="006A0E03" w:rsidP="006A0E03" w:rsidRDefault="006A0E03" w14:paraId="23E3E6E6" w14:textId="77777777">
            <w:r w:rsidRPr="006A0E03">
              <w:t>Code Quality (10 pts)</w:t>
            </w:r>
          </w:p>
        </w:tc>
      </w:tr>
    </w:tbl>
    <w:p w:rsidR="002F52F1" w:rsidP="006A0E03" w:rsidRDefault="006A0E03" w14:paraId="57275770" w14:textId="0D39EA13">
      <w:pPr>
        <w:pStyle w:val="Heading2"/>
      </w:pPr>
      <w:r>
        <w:t>Scoring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0E03" w:rsidTr="006A0E03" w14:paraId="1A0486FA" w14:textId="77777777">
        <w:tc>
          <w:tcPr>
            <w:tcW w:w="4508" w:type="dxa"/>
          </w:tcPr>
          <w:p w:rsidRPr="006A0E03" w:rsidR="006A0E03" w:rsidP="006A0E03" w:rsidRDefault="006A0E03" w14:paraId="51A98400" w14:textId="4817D79E">
            <w:pPr>
              <w:rPr>
                <w:b/>
                <w:bCs/>
              </w:rPr>
            </w:pPr>
            <w:r w:rsidRPr="006A0E03">
              <w:rPr>
                <w:b/>
                <w:bCs/>
              </w:rPr>
              <w:t>Category</w:t>
            </w:r>
          </w:p>
        </w:tc>
        <w:tc>
          <w:tcPr>
            <w:tcW w:w="4508" w:type="dxa"/>
          </w:tcPr>
          <w:p w:rsidRPr="006A0E03" w:rsidR="006A0E03" w:rsidP="006A0E03" w:rsidRDefault="006A0E03" w14:paraId="6F39DDF2" w14:textId="0B5BDCF4">
            <w:pPr>
              <w:rPr>
                <w:b/>
                <w:bCs/>
              </w:rPr>
            </w:pPr>
            <w:r w:rsidRPr="006A0E03">
              <w:rPr>
                <w:b/>
                <w:bCs/>
              </w:rPr>
              <w:t>Points</w:t>
            </w:r>
          </w:p>
        </w:tc>
      </w:tr>
      <w:tr w:rsidR="006A0E03" w:rsidTr="006A0E03" w14:paraId="7E122672" w14:textId="77777777">
        <w:tc>
          <w:tcPr>
            <w:tcW w:w="4508" w:type="dxa"/>
          </w:tcPr>
          <w:p w:rsidR="006A0E03" w:rsidP="006A0E03" w:rsidRDefault="006A0E03" w14:paraId="3ABAD440" w14:textId="51E62357">
            <w:r>
              <w:t>Correctness</w:t>
            </w:r>
          </w:p>
        </w:tc>
        <w:tc>
          <w:tcPr>
            <w:tcW w:w="4508" w:type="dxa"/>
          </w:tcPr>
          <w:p w:rsidR="006A0E03" w:rsidP="006A0E03" w:rsidRDefault="006A0E03" w14:paraId="2C6D7444" w14:textId="2E836A96">
            <w:r>
              <w:t>40</w:t>
            </w:r>
          </w:p>
        </w:tc>
      </w:tr>
      <w:tr w:rsidR="006A0E03" w:rsidTr="006A0E03" w14:paraId="7D49A627" w14:textId="77777777">
        <w:tc>
          <w:tcPr>
            <w:tcW w:w="4508" w:type="dxa"/>
          </w:tcPr>
          <w:p w:rsidR="006A0E03" w:rsidP="006A0E03" w:rsidRDefault="006A0E03" w14:paraId="1959EA23" w14:textId="573CA4EF">
            <w:r>
              <w:t>Performance</w:t>
            </w:r>
          </w:p>
        </w:tc>
        <w:tc>
          <w:tcPr>
            <w:tcW w:w="4508" w:type="dxa"/>
          </w:tcPr>
          <w:p w:rsidR="006A0E03" w:rsidP="006A0E03" w:rsidRDefault="006A0E03" w14:paraId="29780AF8" w14:textId="5444DEA8">
            <w:r>
              <w:t>20</w:t>
            </w:r>
          </w:p>
        </w:tc>
      </w:tr>
      <w:tr w:rsidR="006A0E03" w:rsidTr="006A0E03" w14:paraId="542501BF" w14:textId="77777777">
        <w:tc>
          <w:tcPr>
            <w:tcW w:w="4508" w:type="dxa"/>
          </w:tcPr>
          <w:p w:rsidR="006A0E03" w:rsidP="006A0E03" w:rsidRDefault="006A0E03" w14:paraId="0D78331D" w14:textId="11BF7D7C">
            <w:r>
              <w:t>Completeness</w:t>
            </w:r>
          </w:p>
        </w:tc>
        <w:tc>
          <w:tcPr>
            <w:tcW w:w="4508" w:type="dxa"/>
          </w:tcPr>
          <w:p w:rsidR="006A0E03" w:rsidP="006A0E03" w:rsidRDefault="006A0E03" w14:paraId="574D8646" w14:textId="41030DE0">
            <w:r>
              <w:t>20</w:t>
            </w:r>
          </w:p>
        </w:tc>
      </w:tr>
      <w:tr w:rsidR="006A0E03" w:rsidTr="006A0E03" w14:paraId="5FE0846B" w14:textId="77777777">
        <w:tc>
          <w:tcPr>
            <w:tcW w:w="4508" w:type="dxa"/>
          </w:tcPr>
          <w:p w:rsidR="006A0E03" w:rsidP="006A0E03" w:rsidRDefault="006A0E03" w14:paraId="2AC0DFD1" w14:textId="1A0FDF90">
            <w:r>
              <w:t>Code Quality</w:t>
            </w:r>
          </w:p>
        </w:tc>
        <w:tc>
          <w:tcPr>
            <w:tcW w:w="4508" w:type="dxa"/>
          </w:tcPr>
          <w:p w:rsidR="006A0E03" w:rsidP="006A0E03" w:rsidRDefault="006A0E03" w14:paraId="44573030" w14:textId="5F421319">
            <w:r>
              <w:t>10</w:t>
            </w:r>
          </w:p>
        </w:tc>
      </w:tr>
      <w:tr w:rsidR="006A0E03" w:rsidTr="006A0E03" w14:paraId="17C254BA" w14:textId="77777777">
        <w:tc>
          <w:tcPr>
            <w:tcW w:w="4508" w:type="dxa"/>
          </w:tcPr>
          <w:p w:rsidR="006A0E03" w:rsidP="006A0E03" w:rsidRDefault="006A0E03" w14:paraId="4344D4B0" w14:textId="7AFFA31E">
            <w:r>
              <w:t>Innovation and Extras</w:t>
            </w:r>
          </w:p>
        </w:tc>
        <w:tc>
          <w:tcPr>
            <w:tcW w:w="4508" w:type="dxa"/>
          </w:tcPr>
          <w:p w:rsidR="006A0E03" w:rsidP="006A0E03" w:rsidRDefault="006A0E03" w14:paraId="42A03948" w14:textId="280E02A1">
            <w:r>
              <w:t>10</w:t>
            </w:r>
          </w:p>
        </w:tc>
      </w:tr>
    </w:tbl>
    <w:p w:rsidR="00FF0AEF" w:rsidP="006A0E03" w:rsidRDefault="00FF0AEF" w14:paraId="5F01F050" w14:textId="77777777"/>
    <w:p w:rsidR="00E547B1" w:rsidP="00E547B1" w:rsidRDefault="00E547B1" w14:paraId="57A8D8A5" w14:textId="4BB343F7">
      <w:pPr>
        <w:pStyle w:val="Heading2"/>
      </w:pPr>
      <w:r>
        <w:t>Deliverables Checklist</w:t>
      </w:r>
    </w:p>
    <w:p w:rsidR="00E547B1" w:rsidP="00E547B1" w:rsidRDefault="00E547B1" w14:paraId="604865F1" w14:textId="1419BE16">
      <w:r>
        <w:t>Here’s the deliverables expected at each gateway:</w:t>
      </w:r>
    </w:p>
    <w:p w:rsidRPr="00E547B1" w:rsidR="00E547B1" w:rsidP="00E547B1" w:rsidRDefault="004F4A08" w14:paraId="00520864" w14:textId="77777777">
      <w:r>
        <w:pict w14:anchorId="19C18B39">
          <v:rect id="_x0000_i1025" style="width:0;height:1.5pt" o:hr="t" o:hrstd="t" o:hralign="center" fillcolor="#a0a0a0" stroked="f"/>
        </w:pict>
      </w:r>
    </w:p>
    <w:p w:rsidRPr="00E547B1" w:rsidR="00E547B1" w:rsidP="00E547B1" w:rsidRDefault="00E547B1" w14:paraId="661892B5" w14:textId="77777777">
      <w:r w:rsidRPr="00E547B1">
        <w:rPr>
          <w:b/>
          <w:bCs/>
        </w:rPr>
        <w:t>Gateway 0 – Design &amp; Architecture</w:t>
      </w:r>
    </w:p>
    <w:p w:rsidRPr="00E547B1" w:rsidR="00E547B1" w:rsidP="00E547B1" w:rsidRDefault="00E547B1" w14:paraId="57C1144D" w14:textId="77777777">
      <w:pPr>
        <w:numPr>
          <w:ilvl w:val="0"/>
          <w:numId w:val="11"/>
        </w:numPr>
      </w:pPr>
      <w:r w:rsidRPr="00E547B1">
        <w:t>System architecture document</w:t>
      </w:r>
    </w:p>
    <w:p w:rsidRPr="00E547B1" w:rsidR="00E547B1" w:rsidP="00E547B1" w:rsidRDefault="00E547B1" w14:paraId="2534C170" w14:textId="77777777">
      <w:pPr>
        <w:numPr>
          <w:ilvl w:val="0"/>
          <w:numId w:val="11"/>
        </w:numPr>
      </w:pPr>
      <w:r w:rsidRPr="00E547B1">
        <w:t>Component interaction diagrams</w:t>
      </w:r>
    </w:p>
    <w:p w:rsidRPr="00E547B1" w:rsidR="00E547B1" w:rsidP="00E547B1" w:rsidRDefault="00E547B1" w14:paraId="73EDBC01" w14:textId="77777777">
      <w:pPr>
        <w:numPr>
          <w:ilvl w:val="0"/>
          <w:numId w:val="11"/>
        </w:numPr>
      </w:pPr>
      <w:r w:rsidRPr="00E547B1">
        <w:t>Technology stack selection</w:t>
      </w:r>
    </w:p>
    <w:p w:rsidRPr="00E547B1" w:rsidR="00E547B1" w:rsidP="00E547B1" w:rsidRDefault="00E547B1" w14:paraId="025255CC" w14:textId="77777777">
      <w:pPr>
        <w:numPr>
          <w:ilvl w:val="0"/>
          <w:numId w:val="11"/>
        </w:numPr>
      </w:pPr>
      <w:r w:rsidRPr="00E547B1">
        <w:t>Development environment setup</w:t>
      </w:r>
    </w:p>
    <w:p w:rsidRPr="00E547B1" w:rsidR="00E547B1" w:rsidP="00E547B1" w:rsidRDefault="00E547B1" w14:paraId="2BB22816" w14:textId="77777777">
      <w:pPr>
        <w:numPr>
          <w:ilvl w:val="0"/>
          <w:numId w:val="11"/>
        </w:numPr>
      </w:pPr>
      <w:r w:rsidRPr="00E547B1">
        <w:t>Testing strategy and framework</w:t>
      </w:r>
    </w:p>
    <w:p w:rsidRPr="00E547B1" w:rsidR="00E547B1" w:rsidP="00E547B1" w:rsidRDefault="00E547B1" w14:paraId="6CB89794" w14:textId="77777777">
      <w:pPr>
        <w:numPr>
          <w:ilvl w:val="0"/>
          <w:numId w:val="11"/>
        </w:numPr>
      </w:pPr>
      <w:r w:rsidRPr="00E547B1">
        <w:t>Code structure and module design</w:t>
      </w:r>
    </w:p>
    <w:p w:rsidRPr="00E547B1" w:rsidR="00E547B1" w:rsidP="00E547B1" w:rsidRDefault="00E547B1" w14:paraId="009BF378" w14:textId="77777777">
      <w:pPr>
        <w:numPr>
          <w:ilvl w:val="0"/>
          <w:numId w:val="11"/>
        </w:numPr>
      </w:pPr>
      <w:r w:rsidRPr="00E547B1">
        <w:t>Interface definitions</w:t>
      </w:r>
    </w:p>
    <w:p w:rsidRPr="00E547B1" w:rsidR="00E547B1" w:rsidP="00E547B1" w:rsidRDefault="00E547B1" w14:paraId="79D7E8E1" w14:textId="77777777">
      <w:pPr>
        <w:numPr>
          <w:ilvl w:val="0"/>
          <w:numId w:val="11"/>
        </w:numPr>
      </w:pPr>
      <w:r w:rsidRPr="00E547B1">
        <w:t>Data format specifications</w:t>
      </w:r>
    </w:p>
    <w:p w:rsidRPr="00E547B1" w:rsidR="00E547B1" w:rsidP="00E547B1" w:rsidRDefault="004F4A08" w14:paraId="6B0DF8F9" w14:textId="77777777">
      <w:r>
        <w:pict w14:anchorId="3106D0AA">
          <v:rect id="_x0000_i1026" style="width:0;height:1.5pt" o:hr="t" o:hrstd="t" o:hralign="center" fillcolor="#a0a0a0" stroked="f"/>
        </w:pict>
      </w:r>
    </w:p>
    <w:p w:rsidRPr="00E547B1" w:rsidR="00E547B1" w:rsidP="00E547B1" w:rsidRDefault="00E547B1" w14:paraId="121549CB" w14:textId="77777777">
      <w:r w:rsidRPr="00E547B1">
        <w:rPr>
          <w:b/>
          <w:bCs/>
        </w:rPr>
        <w:t>Gateway 1 – Spreading Code Generation</w:t>
      </w:r>
    </w:p>
    <w:p w:rsidRPr="00E547B1" w:rsidR="00E547B1" w:rsidP="00E547B1" w:rsidRDefault="00E547B1" w14:paraId="55BCA26C" w14:textId="77777777">
      <w:pPr>
        <w:numPr>
          <w:ilvl w:val="0"/>
          <w:numId w:val="12"/>
        </w:numPr>
      </w:pPr>
      <w:r w:rsidRPr="00E547B1">
        <w:t>Gold code generator (2046-chip codes, PRN 1–210)</w:t>
      </w:r>
    </w:p>
    <w:p w:rsidRPr="00E547B1" w:rsidR="00E547B1" w:rsidP="00E547B1" w:rsidRDefault="00E547B1" w14:paraId="40AFF37C" w14:textId="77777777">
      <w:pPr>
        <w:numPr>
          <w:ilvl w:val="0"/>
          <w:numId w:val="12"/>
        </w:numPr>
      </w:pPr>
      <w:r w:rsidRPr="00E547B1">
        <w:t>Legendre sequence generator</w:t>
      </w:r>
    </w:p>
    <w:p w:rsidRPr="00E547B1" w:rsidR="00E547B1" w:rsidP="00E547B1" w:rsidRDefault="00E547B1" w14:paraId="391CA541" w14:textId="77777777">
      <w:pPr>
        <w:numPr>
          <w:ilvl w:val="0"/>
          <w:numId w:val="12"/>
        </w:numPr>
      </w:pPr>
      <w:r w:rsidRPr="00E547B1">
        <w:t>Weil primary code generator (10230-chip codes, PRN 1–210)</w:t>
      </w:r>
    </w:p>
    <w:p w:rsidRPr="00E547B1" w:rsidR="00E547B1" w:rsidP="00E547B1" w:rsidRDefault="00E547B1" w14:paraId="1AFC73DA" w14:textId="77777777">
      <w:pPr>
        <w:numPr>
          <w:ilvl w:val="0"/>
          <w:numId w:val="12"/>
        </w:numPr>
      </w:pPr>
      <w:r w:rsidRPr="00E547B1">
        <w:t>Weil tertiary code generator (1500-chip codes, PRN 1–210)</w:t>
      </w:r>
    </w:p>
    <w:p w:rsidRPr="00E547B1" w:rsidR="00E547B1" w:rsidP="00E547B1" w:rsidRDefault="00E547B1" w14:paraId="61F51F60" w14:textId="77777777">
      <w:pPr>
        <w:numPr>
          <w:ilvl w:val="0"/>
          <w:numId w:val="12"/>
        </w:numPr>
      </w:pPr>
      <w:r w:rsidRPr="00E547B1">
        <w:lastRenderedPageBreak/>
        <w:t>Secondary code generator (4 chips, 4 variants)</w:t>
      </w:r>
    </w:p>
    <w:p w:rsidRPr="00E547B1" w:rsidR="00E547B1" w:rsidP="00E547B1" w:rsidRDefault="00E547B1" w14:paraId="13C19406" w14:textId="77777777">
      <w:pPr>
        <w:numPr>
          <w:ilvl w:val="0"/>
          <w:numId w:val="12"/>
        </w:numPr>
      </w:pPr>
      <w:r w:rsidRPr="00E547B1">
        <w:t>Tiered code assembly with coherent generation</w:t>
      </w:r>
    </w:p>
    <w:p w:rsidRPr="00E547B1" w:rsidR="00E547B1" w:rsidP="00E547B1" w:rsidRDefault="00E547B1" w14:paraId="04585E1C" w14:textId="77777777">
      <w:pPr>
        <w:numPr>
          <w:ilvl w:val="0"/>
          <w:numId w:val="12"/>
        </w:numPr>
      </w:pPr>
      <w:r w:rsidRPr="00E547B1">
        <w:t>Validation against Annex3 reference codes</w:t>
      </w:r>
    </w:p>
    <w:p w:rsidRPr="00E547B1" w:rsidR="00E547B1" w:rsidP="00E547B1" w:rsidRDefault="00E547B1" w14:paraId="4D1F06ED" w14:textId="77777777">
      <w:pPr>
        <w:numPr>
          <w:ilvl w:val="0"/>
          <w:numId w:val="12"/>
        </w:numPr>
      </w:pPr>
      <w:r w:rsidRPr="00E547B1">
        <w:t>Test suite covering all 210 PRN codes</w:t>
      </w:r>
    </w:p>
    <w:p w:rsidRPr="00E547B1" w:rsidR="00E547B1" w:rsidP="00E547B1" w:rsidRDefault="004F4A08" w14:paraId="3A599920" w14:textId="77777777">
      <w:r>
        <w:pict w14:anchorId="6D7FE41E">
          <v:rect id="_x0000_i1027" style="width:0;height:1.5pt" o:hr="t" o:hrstd="t" o:hralign="center" fillcolor="#a0a0a0" stroked="f"/>
        </w:pict>
      </w:r>
    </w:p>
    <w:p w:rsidRPr="00E547B1" w:rsidR="00E547B1" w:rsidP="00E547B1" w:rsidRDefault="00E547B1" w14:paraId="1A54311A" w14:textId="77777777">
      <w:r w:rsidRPr="00E547B1">
        <w:rPr>
          <w:b/>
          <w:bCs/>
        </w:rPr>
        <w:t>Gateway 2 – Forward Error Correction</w:t>
      </w:r>
    </w:p>
    <w:p w:rsidRPr="00E547B1" w:rsidR="00E547B1" w:rsidP="00E547B1" w:rsidRDefault="00E547B1" w14:paraId="2AEC6912" w14:textId="10E94042">
      <w:pPr>
        <w:numPr>
          <w:ilvl w:val="0"/>
          <w:numId w:val="13"/>
        </w:numPr>
      </w:pPr>
      <w:r w:rsidRPr="00E547B1">
        <w:t>BCH (51,8) encoder and decoder</w:t>
      </w:r>
    </w:p>
    <w:p w:rsidRPr="00E547B1" w:rsidR="00E547B1" w:rsidP="00E547B1" w:rsidRDefault="00E547B1" w14:paraId="4A879AF9" w14:textId="77777777">
      <w:pPr>
        <w:numPr>
          <w:ilvl w:val="0"/>
          <w:numId w:val="13"/>
        </w:numPr>
      </w:pPr>
      <w:r w:rsidRPr="00E547B1">
        <w:t>CRC-24 generator and validator</w:t>
      </w:r>
    </w:p>
    <w:p w:rsidRPr="00E547B1" w:rsidR="00E547B1" w:rsidP="00E547B1" w:rsidRDefault="00E547B1" w14:paraId="4F512E94" w14:textId="77777777">
      <w:pPr>
        <w:numPr>
          <w:ilvl w:val="0"/>
          <w:numId w:val="13"/>
        </w:numPr>
      </w:pPr>
      <w:r w:rsidRPr="00E547B1">
        <w:t>LDPC encoder and decoder (rate 1/2) for SB2, SB3, SB4</w:t>
      </w:r>
    </w:p>
    <w:p w:rsidRPr="00E547B1" w:rsidR="00E547B1" w:rsidP="00E547B1" w:rsidRDefault="00E547B1" w14:paraId="7874C1B9" w14:textId="77777777">
      <w:pPr>
        <w:numPr>
          <w:ilvl w:val="0"/>
          <w:numId w:val="13"/>
        </w:numPr>
      </w:pPr>
      <w:r w:rsidRPr="00E547B1">
        <w:t>Block interleaver and deinterleaver (60×98)</w:t>
      </w:r>
    </w:p>
    <w:p w:rsidRPr="00E547B1" w:rsidR="00E547B1" w:rsidP="00E547B1" w:rsidRDefault="00E547B1" w14:paraId="3238CDDE" w14:textId="77777777">
      <w:pPr>
        <w:numPr>
          <w:ilvl w:val="0"/>
          <w:numId w:val="13"/>
        </w:numPr>
      </w:pPr>
      <w:r w:rsidRPr="00E547B1">
        <w:t>Test vectors for each encoder</w:t>
      </w:r>
    </w:p>
    <w:p w:rsidRPr="00E547B1" w:rsidR="00E547B1" w:rsidP="00E547B1" w:rsidRDefault="004F4A08" w14:paraId="483E9AA2" w14:textId="77777777">
      <w:r>
        <w:pict w14:anchorId="5E5F5559">
          <v:rect id="_x0000_i1028" style="width:0;height:1.5pt" o:hr="t" o:hrstd="t" o:hralign="center" fillcolor="#a0a0a0" stroked="f"/>
        </w:pict>
      </w:r>
    </w:p>
    <w:p w:rsidRPr="00E547B1" w:rsidR="00E547B1" w:rsidP="00E547B1" w:rsidRDefault="00E547B1" w14:paraId="24BF22A7" w14:textId="77777777">
      <w:r w:rsidRPr="00E547B1">
        <w:rPr>
          <w:b/>
          <w:bCs/>
        </w:rPr>
        <w:t>Gateway 3 – Navigation Message Framing</w:t>
      </w:r>
    </w:p>
    <w:p w:rsidRPr="00E547B1" w:rsidR="00E547B1" w:rsidP="00E547B1" w:rsidRDefault="00E547B1" w14:paraId="53A1266D" w14:textId="77777777">
      <w:pPr>
        <w:numPr>
          <w:ilvl w:val="0"/>
          <w:numId w:val="14"/>
        </w:numPr>
      </w:pPr>
      <w:r w:rsidRPr="00E547B1">
        <w:t>Synchronisation pattern generator (68 symbols)</w:t>
      </w:r>
    </w:p>
    <w:p w:rsidRPr="00E547B1" w:rsidR="00E547B1" w:rsidP="00E547B1" w:rsidRDefault="00E547B1" w14:paraId="684C018E" w14:textId="77777777">
      <w:pPr>
        <w:numPr>
          <w:ilvl w:val="0"/>
          <w:numId w:val="14"/>
        </w:numPr>
      </w:pPr>
      <w:r w:rsidRPr="00E547B1">
        <w:t>Subframe 1 builder (FID + TOI, BCH encoded)</w:t>
      </w:r>
    </w:p>
    <w:p w:rsidRPr="00E547B1" w:rsidR="00E547B1" w:rsidP="00E547B1" w:rsidRDefault="00E547B1" w14:paraId="46E49C3F" w14:textId="77777777">
      <w:pPr>
        <w:numPr>
          <w:ilvl w:val="0"/>
          <w:numId w:val="14"/>
        </w:numPr>
      </w:pPr>
      <w:r w:rsidRPr="00E547B1">
        <w:t>Subframe 2 builder (Clock &amp; Ephemeris, LDPC encoded)</w:t>
      </w:r>
    </w:p>
    <w:p w:rsidRPr="00E547B1" w:rsidR="00E547B1" w:rsidP="00E547B1" w:rsidRDefault="00E547B1" w14:paraId="4B4AF9CC" w14:textId="77777777">
      <w:pPr>
        <w:numPr>
          <w:ilvl w:val="0"/>
          <w:numId w:val="14"/>
        </w:numPr>
      </w:pPr>
      <w:r w:rsidRPr="00E547B1">
        <w:t>Subframe 3 builder (Variable data, LDPC encoded)</w:t>
      </w:r>
    </w:p>
    <w:p w:rsidRPr="00E547B1" w:rsidR="00E547B1" w:rsidP="00E547B1" w:rsidRDefault="00E547B1" w14:paraId="165DE9F1" w14:textId="77777777">
      <w:pPr>
        <w:numPr>
          <w:ilvl w:val="0"/>
          <w:numId w:val="14"/>
        </w:numPr>
      </w:pPr>
      <w:r w:rsidRPr="00E547B1">
        <w:t>Subframe 4 builder (Network access, LDPC encoded)</w:t>
      </w:r>
    </w:p>
    <w:p w:rsidRPr="00E547B1" w:rsidR="00E547B1" w:rsidP="00E547B1" w:rsidRDefault="00E547B1" w14:paraId="2BE48C6E" w14:textId="77777777">
      <w:pPr>
        <w:numPr>
          <w:ilvl w:val="0"/>
          <w:numId w:val="14"/>
        </w:numPr>
      </w:pPr>
      <w:r w:rsidRPr="00E547B1">
        <w:t>Frame assembler with sync pattern</w:t>
      </w:r>
    </w:p>
    <w:p w:rsidRPr="00E547B1" w:rsidR="00E547B1" w:rsidP="00E547B1" w:rsidRDefault="00E547B1" w14:paraId="79EC358B" w14:textId="77777777">
      <w:pPr>
        <w:numPr>
          <w:ilvl w:val="0"/>
          <w:numId w:val="14"/>
        </w:numPr>
      </w:pPr>
      <w:r w:rsidRPr="00E547B1">
        <w:t>Complete 12-second frame generator</w:t>
      </w:r>
    </w:p>
    <w:p w:rsidRPr="00E547B1" w:rsidR="00E547B1" w:rsidP="00E547B1" w:rsidRDefault="00E547B1" w14:paraId="75CF10AD" w14:textId="77777777">
      <w:pPr>
        <w:numPr>
          <w:ilvl w:val="0"/>
          <w:numId w:val="14"/>
        </w:numPr>
      </w:pPr>
      <w:r w:rsidRPr="00E547B1">
        <w:t>Frame export in multiple formats</w:t>
      </w:r>
    </w:p>
    <w:p w:rsidRPr="00E547B1" w:rsidR="00E547B1" w:rsidP="00E547B1" w:rsidRDefault="004F4A08" w14:paraId="23BFAE5E" w14:textId="77777777">
      <w:r>
        <w:pict w14:anchorId="0A5A1A51">
          <v:rect id="_x0000_i1029" style="width:0;height:1.5pt" o:hr="t" o:hrstd="t" o:hralign="center" fillcolor="#a0a0a0" stroked="f"/>
        </w:pict>
      </w:r>
    </w:p>
    <w:p w:rsidRPr="00E547B1" w:rsidR="00E547B1" w:rsidP="00E547B1" w:rsidRDefault="00E547B1" w14:paraId="0B9106D2" w14:textId="77777777">
      <w:r w:rsidRPr="00E547B1">
        <w:rPr>
          <w:b/>
          <w:bCs/>
        </w:rPr>
        <w:t>Gateway 4 – Baseband Signal Generation</w:t>
      </w:r>
    </w:p>
    <w:p w:rsidRPr="00E547B1" w:rsidR="00E547B1" w:rsidP="00E547B1" w:rsidRDefault="00E547B1" w14:paraId="55BF6261" w14:textId="77777777">
      <w:pPr>
        <w:numPr>
          <w:ilvl w:val="0"/>
          <w:numId w:val="15"/>
        </w:numPr>
      </w:pPr>
      <w:r w:rsidRPr="00E547B1">
        <w:t>Tiered code assembly (primary + secondary + tertiary)</w:t>
      </w:r>
    </w:p>
    <w:p w:rsidRPr="00E547B1" w:rsidR="00E547B1" w:rsidP="00E547B1" w:rsidRDefault="00E547B1" w14:paraId="2A2E1701" w14:textId="77777777">
      <w:pPr>
        <w:numPr>
          <w:ilvl w:val="0"/>
          <w:numId w:val="15"/>
        </w:numPr>
      </w:pPr>
      <w:r w:rsidRPr="00E547B1">
        <w:t>BPSK modulator for AFS-I (1.023 Mchip/s)</w:t>
      </w:r>
    </w:p>
    <w:p w:rsidRPr="00E547B1" w:rsidR="00E547B1" w:rsidP="00E547B1" w:rsidRDefault="00E547B1" w14:paraId="45354D31" w14:textId="77777777">
      <w:pPr>
        <w:numPr>
          <w:ilvl w:val="0"/>
          <w:numId w:val="15"/>
        </w:numPr>
      </w:pPr>
      <w:r w:rsidRPr="00E547B1">
        <w:t>BPSK modulator for AFS-Q (5.115 Mchip/s)</w:t>
      </w:r>
    </w:p>
    <w:p w:rsidRPr="00E547B1" w:rsidR="00E547B1" w:rsidP="00E547B1" w:rsidRDefault="00E547B1" w14:paraId="28DF23C0" w14:textId="77777777">
      <w:pPr>
        <w:numPr>
          <w:ilvl w:val="0"/>
          <w:numId w:val="15"/>
        </w:numPr>
      </w:pPr>
      <w:r w:rsidRPr="00E547B1">
        <w:t>I/Q sample generator with configurable sample rate</w:t>
      </w:r>
    </w:p>
    <w:p w:rsidRPr="00E547B1" w:rsidR="00E547B1" w:rsidP="00E547B1" w:rsidRDefault="00E547B1" w14:paraId="136B3327" w14:textId="77777777">
      <w:pPr>
        <w:numPr>
          <w:ilvl w:val="0"/>
          <w:numId w:val="15"/>
        </w:numPr>
      </w:pPr>
      <w:r w:rsidRPr="00E547B1">
        <w:t>Code synchronisation implementation</w:t>
      </w:r>
    </w:p>
    <w:p w:rsidRPr="00E547B1" w:rsidR="00E547B1" w:rsidP="00E547B1" w:rsidRDefault="00E547B1" w14:paraId="12960DB4" w14:textId="77777777">
      <w:pPr>
        <w:numPr>
          <w:ilvl w:val="0"/>
          <w:numId w:val="15"/>
        </w:numPr>
      </w:pPr>
      <w:r w:rsidRPr="00E547B1">
        <w:lastRenderedPageBreak/>
        <w:t>Signal file export (binary, CSV)</w:t>
      </w:r>
    </w:p>
    <w:p w:rsidRPr="00E547B1" w:rsidR="00E547B1" w:rsidP="00E547B1" w:rsidRDefault="004F4A08" w14:paraId="21985E27" w14:textId="77777777">
      <w:r>
        <w:pict w14:anchorId="3DB046E1">
          <v:rect id="_x0000_i1030" style="width:0;height:1.5pt" o:hr="t" o:hrstd="t" o:hralign="center" fillcolor="#a0a0a0" stroked="f"/>
        </w:pict>
      </w:r>
    </w:p>
    <w:p w:rsidRPr="00E547B1" w:rsidR="00E547B1" w:rsidP="00E547B1" w:rsidRDefault="00E547B1" w14:paraId="6D60B4A3" w14:textId="77777777">
      <w:r w:rsidRPr="00E547B1">
        <w:rPr>
          <w:b/>
          <w:bCs/>
        </w:rPr>
        <w:t>Gateway 5 – Frame Synchronisation &amp; Decoding</w:t>
      </w:r>
    </w:p>
    <w:p w:rsidRPr="00E547B1" w:rsidR="00E547B1" w:rsidP="00E547B1" w:rsidRDefault="00E547B1" w14:paraId="31FED371" w14:textId="77777777">
      <w:pPr>
        <w:numPr>
          <w:ilvl w:val="0"/>
          <w:numId w:val="16"/>
        </w:numPr>
      </w:pPr>
      <w:r w:rsidRPr="00E547B1">
        <w:t>Frame synchronisation via sync pattern detection</w:t>
      </w:r>
    </w:p>
    <w:p w:rsidRPr="00E547B1" w:rsidR="00E547B1" w:rsidP="00E547B1" w:rsidRDefault="00E547B1" w14:paraId="18026434" w14:textId="77777777">
      <w:pPr>
        <w:numPr>
          <w:ilvl w:val="0"/>
          <w:numId w:val="16"/>
        </w:numPr>
      </w:pPr>
      <w:r w:rsidRPr="00E547B1">
        <w:t>Symbol extraction from I/Q samples</w:t>
      </w:r>
    </w:p>
    <w:p w:rsidRPr="00E547B1" w:rsidR="00E547B1" w:rsidP="00E547B1" w:rsidRDefault="00E547B1" w14:paraId="2ECAE3AD" w14:textId="61F15673">
      <w:pPr>
        <w:numPr>
          <w:ilvl w:val="0"/>
          <w:numId w:val="16"/>
        </w:numPr>
      </w:pPr>
      <w:r w:rsidRPr="00E547B1">
        <w:t>BCH (51,8) soft-decision decoder</w:t>
      </w:r>
    </w:p>
    <w:p w:rsidRPr="00E547B1" w:rsidR="00E547B1" w:rsidP="00E547B1" w:rsidRDefault="00E547B1" w14:paraId="388D33F2" w14:textId="77777777">
      <w:pPr>
        <w:numPr>
          <w:ilvl w:val="0"/>
          <w:numId w:val="16"/>
        </w:numPr>
      </w:pPr>
      <w:r w:rsidRPr="00E547B1">
        <w:t>LDPC belief propagation decoder</w:t>
      </w:r>
    </w:p>
    <w:p w:rsidRPr="00E547B1" w:rsidR="00E547B1" w:rsidP="00E547B1" w:rsidRDefault="00E547B1" w14:paraId="1C0EAB6D" w14:textId="77777777">
      <w:pPr>
        <w:numPr>
          <w:ilvl w:val="0"/>
          <w:numId w:val="16"/>
        </w:numPr>
      </w:pPr>
      <w:r w:rsidRPr="00E547B1">
        <w:t>CRC validator</w:t>
      </w:r>
    </w:p>
    <w:p w:rsidRPr="00E547B1" w:rsidR="00E547B1" w:rsidP="00E547B1" w:rsidRDefault="00E547B1" w14:paraId="79D32646" w14:textId="77777777">
      <w:pPr>
        <w:numPr>
          <w:ilvl w:val="0"/>
          <w:numId w:val="16"/>
        </w:numPr>
      </w:pPr>
      <w:r w:rsidRPr="00E547B1">
        <w:t>Block deinterleaver</w:t>
      </w:r>
    </w:p>
    <w:p w:rsidRPr="00E547B1" w:rsidR="00E547B1" w:rsidP="00E547B1" w:rsidRDefault="004F4A08" w14:paraId="347035AE" w14:textId="77777777">
      <w:r>
        <w:pict w14:anchorId="2E9BFB15">
          <v:rect id="_x0000_i1031" style="width:0;height:1.5pt" o:hr="t" o:hrstd="t" o:hralign="center" fillcolor="#a0a0a0" stroked="f"/>
        </w:pict>
      </w:r>
    </w:p>
    <w:p w:rsidRPr="00E547B1" w:rsidR="00E547B1" w:rsidP="00E547B1" w:rsidRDefault="00E547B1" w14:paraId="4FC81D91" w14:textId="77777777">
      <w:r w:rsidRPr="00E547B1">
        <w:rPr>
          <w:b/>
          <w:bCs/>
        </w:rPr>
        <w:t>Gateway 6 – Message Parsing</w:t>
      </w:r>
    </w:p>
    <w:p w:rsidRPr="00E547B1" w:rsidR="00E547B1" w:rsidP="00E547B1" w:rsidRDefault="00E547B1" w14:paraId="4B2316D9" w14:textId="77777777">
      <w:pPr>
        <w:numPr>
          <w:ilvl w:val="0"/>
          <w:numId w:val="17"/>
        </w:numPr>
      </w:pPr>
      <w:r w:rsidRPr="00E547B1">
        <w:t>Subframe 1 parser (FID + TOI extraction)</w:t>
      </w:r>
    </w:p>
    <w:p w:rsidRPr="00E547B1" w:rsidR="00E547B1" w:rsidP="00E547B1" w:rsidRDefault="00E547B1" w14:paraId="1C304E23" w14:textId="77777777">
      <w:pPr>
        <w:numPr>
          <w:ilvl w:val="0"/>
          <w:numId w:val="17"/>
        </w:numPr>
      </w:pPr>
      <w:r w:rsidRPr="00E547B1">
        <w:t>Subframe 2 parser (Clock &amp; Ephemeris)</w:t>
      </w:r>
    </w:p>
    <w:p w:rsidRPr="00E547B1" w:rsidR="00E547B1" w:rsidP="00E547B1" w:rsidRDefault="00E547B1" w14:paraId="04325D40" w14:textId="77777777">
      <w:pPr>
        <w:numPr>
          <w:ilvl w:val="0"/>
          <w:numId w:val="17"/>
        </w:numPr>
      </w:pPr>
      <w:r w:rsidRPr="00E547B1">
        <w:t>Subframe 3 parser (Variable data routing)</w:t>
      </w:r>
    </w:p>
    <w:p w:rsidRPr="00E547B1" w:rsidR="00E547B1" w:rsidP="00E547B1" w:rsidRDefault="00E547B1" w14:paraId="1B300D22" w14:textId="77777777">
      <w:pPr>
        <w:numPr>
          <w:ilvl w:val="0"/>
          <w:numId w:val="17"/>
        </w:numPr>
      </w:pPr>
      <w:r w:rsidRPr="00E547B1">
        <w:t>Subframe 4 parser (Network access)</w:t>
      </w:r>
    </w:p>
    <w:p w:rsidRPr="00E547B1" w:rsidR="00E547B1" w:rsidP="00E547B1" w:rsidRDefault="00E547B1" w14:paraId="1D74A3A0" w14:textId="77777777">
      <w:pPr>
        <w:numPr>
          <w:ilvl w:val="0"/>
          <w:numId w:val="17"/>
        </w:numPr>
      </w:pPr>
      <w:r w:rsidRPr="00E547B1">
        <w:t>Time of Transmission calculator</w:t>
      </w:r>
    </w:p>
    <w:p w:rsidRPr="00E547B1" w:rsidR="00E547B1" w:rsidP="00E547B1" w:rsidRDefault="00E547B1" w14:paraId="1EB5F589" w14:textId="77777777">
      <w:pPr>
        <w:numPr>
          <w:ilvl w:val="0"/>
          <w:numId w:val="17"/>
        </w:numPr>
      </w:pPr>
      <w:r w:rsidRPr="00E547B1">
        <w:t>Message field extractors for all fields</w:t>
      </w:r>
    </w:p>
    <w:p w:rsidRPr="00E547B1" w:rsidR="00E547B1" w:rsidP="00E547B1" w:rsidRDefault="004F4A08" w14:paraId="45995C64" w14:textId="77777777">
      <w:r>
        <w:pict w14:anchorId="30FC2A33">
          <v:rect id="_x0000_i1032" style="width:0;height:1.5pt" o:hr="t" o:hrstd="t" o:hralign="center" fillcolor="#a0a0a0" stroked="f"/>
        </w:pict>
      </w:r>
    </w:p>
    <w:p w:rsidRPr="00E547B1" w:rsidR="00E547B1" w:rsidP="00E547B1" w:rsidRDefault="00E547B1" w14:paraId="277A3714" w14:textId="77777777">
      <w:r w:rsidRPr="00E547B1">
        <w:rPr>
          <w:b/>
          <w:bCs/>
        </w:rPr>
        <w:t>Gateway 7 – Integration &amp; Validation</w:t>
      </w:r>
    </w:p>
    <w:p w:rsidRPr="00E547B1" w:rsidR="00E547B1" w:rsidP="00E547B1" w:rsidRDefault="00E547B1" w14:paraId="169FD070" w14:textId="77777777">
      <w:pPr>
        <w:numPr>
          <w:ilvl w:val="0"/>
          <w:numId w:val="18"/>
        </w:numPr>
      </w:pPr>
      <w:r w:rsidRPr="00E547B1">
        <w:t>Round-trip tests (encode → signal → decode → verify)</w:t>
      </w:r>
    </w:p>
    <w:p w:rsidRPr="00E547B1" w:rsidR="00E547B1" w:rsidP="00E547B1" w:rsidRDefault="00E547B1" w14:paraId="0C0C07D2" w14:textId="77777777">
      <w:pPr>
        <w:numPr>
          <w:ilvl w:val="0"/>
          <w:numId w:val="18"/>
        </w:numPr>
      </w:pPr>
      <w:r w:rsidRPr="00E547B1">
        <w:t>Interoperability test results with other implementations</w:t>
      </w:r>
    </w:p>
    <w:p w:rsidRPr="00E547B1" w:rsidR="00E547B1" w:rsidP="00E547B1" w:rsidRDefault="00E547B1" w14:paraId="4494C06E" w14:textId="77777777">
      <w:pPr>
        <w:numPr>
          <w:ilvl w:val="0"/>
          <w:numId w:val="18"/>
        </w:numPr>
      </w:pPr>
      <w:r w:rsidRPr="00E547B1">
        <w:t>Performance benchmarks (throughput, latency)</w:t>
      </w:r>
    </w:p>
    <w:p w:rsidRPr="00E547B1" w:rsidR="00E547B1" w:rsidP="00E547B1" w:rsidRDefault="00E547B1" w14:paraId="19A71E32" w14:textId="77777777">
      <w:pPr>
        <w:numPr>
          <w:ilvl w:val="0"/>
          <w:numId w:val="18"/>
        </w:numPr>
      </w:pPr>
      <w:r w:rsidRPr="00E547B1">
        <w:t>Compliance validation report</w:t>
      </w:r>
    </w:p>
    <w:p w:rsidRPr="00E547B1" w:rsidR="00E547B1" w:rsidP="00E547B1" w:rsidRDefault="00E547B1" w14:paraId="3B3E1CA9" w14:textId="77777777">
      <w:pPr>
        <w:numPr>
          <w:ilvl w:val="0"/>
          <w:numId w:val="18"/>
        </w:numPr>
      </w:pPr>
      <w:r w:rsidRPr="00E547B1">
        <w:t>Test vector suite</w:t>
      </w:r>
    </w:p>
    <w:p w:rsidRPr="00E547B1" w:rsidR="00E547B1" w:rsidP="00E547B1" w:rsidRDefault="00E547B1" w14:paraId="58DE5795" w14:textId="77777777">
      <w:pPr>
        <w:numPr>
          <w:ilvl w:val="0"/>
          <w:numId w:val="18"/>
        </w:numPr>
      </w:pPr>
      <w:r w:rsidRPr="00E547B1">
        <w:t>BER vs SNR performance curves</w:t>
      </w:r>
    </w:p>
    <w:p w:rsidRPr="00E547B1" w:rsidR="00E547B1" w:rsidP="00E547B1" w:rsidRDefault="004F4A08" w14:paraId="64D2E750" w14:textId="77777777">
      <w:r>
        <w:pict w14:anchorId="54EBAAA3">
          <v:rect id="_x0000_i1033" style="width:0;height:1.5pt" o:hr="t" o:hrstd="t" o:hralign="center" fillcolor="#a0a0a0" stroked="f"/>
        </w:pict>
      </w:r>
    </w:p>
    <w:p w:rsidRPr="00E547B1" w:rsidR="00E547B1" w:rsidP="00E547B1" w:rsidRDefault="00E547B1" w14:paraId="0A00CF64" w14:textId="77777777">
      <w:r w:rsidRPr="00E547B1">
        <w:rPr>
          <w:b/>
          <w:bCs/>
        </w:rPr>
        <w:t>Gateway 8 – Documentation &amp; Examples</w:t>
      </w:r>
    </w:p>
    <w:p w:rsidRPr="00E547B1" w:rsidR="00E547B1" w:rsidP="00E547B1" w:rsidRDefault="00E547B1" w14:paraId="5C20F54F" w14:textId="77777777">
      <w:pPr>
        <w:numPr>
          <w:ilvl w:val="0"/>
          <w:numId w:val="19"/>
        </w:numPr>
      </w:pPr>
      <w:r w:rsidRPr="00E547B1">
        <w:t>README with project overview</w:t>
      </w:r>
    </w:p>
    <w:p w:rsidRPr="00E547B1" w:rsidR="00E547B1" w:rsidP="00E547B1" w:rsidRDefault="00E547B1" w14:paraId="776FCA90" w14:textId="77777777">
      <w:pPr>
        <w:numPr>
          <w:ilvl w:val="0"/>
          <w:numId w:val="19"/>
        </w:numPr>
      </w:pPr>
      <w:r w:rsidRPr="00E547B1">
        <w:lastRenderedPageBreak/>
        <w:t>Setup and build instructions (reproducible)</w:t>
      </w:r>
    </w:p>
    <w:p w:rsidRPr="00E547B1" w:rsidR="00E547B1" w:rsidP="00E547B1" w:rsidRDefault="00E547B1" w14:paraId="16BAE19D" w14:textId="77777777">
      <w:pPr>
        <w:numPr>
          <w:ilvl w:val="0"/>
          <w:numId w:val="19"/>
        </w:numPr>
      </w:pPr>
      <w:r w:rsidRPr="00E547B1">
        <w:t>API documentation</w:t>
      </w:r>
    </w:p>
    <w:p w:rsidRPr="00E547B1" w:rsidR="00E547B1" w:rsidP="00E547B1" w:rsidRDefault="00E547B1" w14:paraId="1A6DFBB6" w14:textId="77777777">
      <w:pPr>
        <w:numPr>
          <w:ilvl w:val="0"/>
          <w:numId w:val="19"/>
        </w:numPr>
      </w:pPr>
      <w:r w:rsidRPr="00E547B1">
        <w:t>Usage examples for all components</w:t>
      </w:r>
    </w:p>
    <w:p w:rsidRPr="00E547B1" w:rsidR="00E547B1" w:rsidP="00E547B1" w:rsidRDefault="00E547B1" w14:paraId="085E2706" w14:textId="77777777">
      <w:pPr>
        <w:numPr>
          <w:ilvl w:val="0"/>
          <w:numId w:val="19"/>
        </w:numPr>
      </w:pPr>
      <w:r w:rsidRPr="00E547B1">
        <w:t>Design documentation with architecture decisions</w:t>
      </w:r>
    </w:p>
    <w:p w:rsidRPr="00E547B1" w:rsidR="00E547B1" w:rsidP="00E547B1" w:rsidRDefault="00E547B1" w14:paraId="1F0BC39C" w14:textId="77777777">
      <w:pPr>
        <w:numPr>
          <w:ilvl w:val="0"/>
          <w:numId w:val="19"/>
        </w:numPr>
      </w:pPr>
      <w:r w:rsidRPr="00E547B1">
        <w:t>Test documentation and how to run tests</w:t>
      </w:r>
    </w:p>
    <w:p w:rsidRPr="00E547B1" w:rsidR="00E547B1" w:rsidP="00E547B1" w:rsidRDefault="00E547B1" w14:paraId="5C6F90D0" w14:textId="5B105A6B">
      <w:pPr>
        <w:numPr>
          <w:ilvl w:val="0"/>
          <w:numId w:val="19"/>
        </w:numPr>
      </w:pPr>
      <w:r w:rsidRPr="00E547B1">
        <w:t>Performance analysis report</w:t>
      </w:r>
    </w:p>
    <w:p w:rsidR="00FF0AEF" w:rsidP="00FF0AEF" w:rsidRDefault="00FF0AEF" w14:paraId="3BBCA5EC" w14:textId="1BAF778F">
      <w:pPr>
        <w:pStyle w:val="Heading2"/>
      </w:pPr>
      <w:r>
        <w:t>Validation Checklist</w:t>
      </w:r>
    </w:p>
    <w:p w:rsidRPr="00FF0AEF" w:rsidR="00FF0AEF" w:rsidP="00FF0AEF" w:rsidRDefault="00FF0AEF" w14:paraId="0DA1BDB6" w14:textId="1F887F7B">
      <w:r w:rsidRPr="00FF0AEF">
        <w:t xml:space="preserve">Here's a simplified validation checklist for each </w:t>
      </w:r>
      <w:r w:rsidR="00E547B1">
        <w:t>gateway:</w:t>
      </w:r>
    </w:p>
    <w:p w:rsidRPr="00FF0AEF" w:rsidR="00FF0AEF" w:rsidP="00FF0AEF" w:rsidRDefault="004F4A08" w14:paraId="10F7B5C7" w14:textId="77777777">
      <w:r>
        <w:pict w14:anchorId="65FB879E">
          <v:rect id="_x0000_i1034" style="width:0;height:1.5pt" o:hr="t" o:hrstd="t" o:hralign="center" fillcolor="#a0a0a0" stroked="f"/>
        </w:pict>
      </w:r>
    </w:p>
    <w:p w:rsidRPr="00FF0AEF" w:rsidR="00FF0AEF" w:rsidP="00FF0AEF" w:rsidRDefault="00FF0AEF" w14:paraId="0A0551C9" w14:textId="77777777">
      <w:r w:rsidRPr="00FF0AEF">
        <w:rPr>
          <w:b/>
          <w:bCs/>
        </w:rPr>
        <w:t>Gateway 0 – Design &amp; Architecture</w:t>
      </w:r>
    </w:p>
    <w:p w:rsidRPr="00FF0AEF" w:rsidR="00FF0AEF" w:rsidP="00FF0AEF" w:rsidRDefault="00FF0AEF" w14:paraId="091F523B" w14:textId="40B6D2B8">
      <w:pPr>
        <w:numPr>
          <w:ilvl w:val="0"/>
          <w:numId w:val="2"/>
        </w:numPr>
      </w:pPr>
      <w:r w:rsidRPr="00FF0AEF">
        <w:t>Clear architecture with defined components</w:t>
      </w:r>
    </w:p>
    <w:p w:rsidRPr="00FF0AEF" w:rsidR="00FF0AEF" w:rsidP="00FF0AEF" w:rsidRDefault="00FF0AEF" w14:paraId="11A25C7B" w14:textId="3BD5829B">
      <w:pPr>
        <w:numPr>
          <w:ilvl w:val="0"/>
          <w:numId w:val="2"/>
        </w:numPr>
      </w:pPr>
      <w:r w:rsidRPr="00FF0AEF">
        <w:t>Development environment is ready and working</w:t>
      </w:r>
    </w:p>
    <w:p w:rsidRPr="00FF0AEF" w:rsidR="00FF0AEF" w:rsidP="00FF0AEF" w:rsidRDefault="00FF0AEF" w14:paraId="1CC29342" w14:textId="078F6C9D">
      <w:pPr>
        <w:numPr>
          <w:ilvl w:val="0"/>
          <w:numId w:val="2"/>
        </w:numPr>
      </w:pPr>
      <w:r w:rsidRPr="00FF0AEF">
        <w:t>Testing framework established</w:t>
      </w:r>
    </w:p>
    <w:p w:rsidRPr="00FF0AEF" w:rsidR="00FF0AEF" w:rsidP="00FF0AEF" w:rsidRDefault="00FF0AEF" w14:paraId="6F9803C5" w14:textId="24DA4FE7">
      <w:pPr>
        <w:numPr>
          <w:ilvl w:val="0"/>
          <w:numId w:val="2"/>
        </w:numPr>
      </w:pPr>
      <w:r w:rsidRPr="00FF0AEF">
        <w:t>Team aligned on approach</w:t>
      </w:r>
    </w:p>
    <w:p w:rsidRPr="00FF0AEF" w:rsidR="00FF0AEF" w:rsidP="00FF0AEF" w:rsidRDefault="004F4A08" w14:paraId="35D590A2" w14:textId="77777777">
      <w:r>
        <w:pict w14:anchorId="7D8EB0A8">
          <v:rect id="_x0000_i1035" style="width:0;height:1.5pt" o:hr="t" o:hrstd="t" o:hralign="center" fillcolor="#a0a0a0" stroked="f"/>
        </w:pict>
      </w:r>
    </w:p>
    <w:p w:rsidRPr="00FF0AEF" w:rsidR="00FF0AEF" w:rsidP="00FF0AEF" w:rsidRDefault="00FF0AEF" w14:paraId="5D1A5843" w14:textId="77777777">
      <w:r w:rsidRPr="00FF0AEF">
        <w:rPr>
          <w:b/>
          <w:bCs/>
        </w:rPr>
        <w:t>Gateway 1 – Spreading Code Generation</w:t>
      </w:r>
    </w:p>
    <w:p w:rsidRPr="00FF0AEF" w:rsidR="00FF0AEF" w:rsidP="00FF0AEF" w:rsidRDefault="00FF0AEF" w14:paraId="56B8F222" w14:textId="268123C5">
      <w:pPr>
        <w:numPr>
          <w:ilvl w:val="0"/>
          <w:numId w:val="3"/>
        </w:numPr>
      </w:pPr>
      <w:r w:rsidRPr="00FF0AEF">
        <w:t>Gold codes for all 210 PRNs match Annex3 hex references exactly</w:t>
      </w:r>
    </w:p>
    <w:p w:rsidRPr="00FF0AEF" w:rsidR="00FF0AEF" w:rsidP="00FF0AEF" w:rsidRDefault="00FF0AEF" w14:paraId="102DDC7E" w14:textId="0BF691A0">
      <w:pPr>
        <w:numPr>
          <w:ilvl w:val="0"/>
          <w:numId w:val="3"/>
        </w:numPr>
      </w:pPr>
      <w:r w:rsidRPr="00FF0AEF">
        <w:t>Weil primary codes for all 210 PRNs match Annex3 references exactly</w:t>
      </w:r>
    </w:p>
    <w:p w:rsidRPr="00FF0AEF" w:rsidR="00FF0AEF" w:rsidP="00FF0AEF" w:rsidRDefault="00FF0AEF" w14:paraId="4A7094F4" w14:textId="598CDF35">
      <w:pPr>
        <w:numPr>
          <w:ilvl w:val="0"/>
          <w:numId w:val="3"/>
        </w:numPr>
      </w:pPr>
      <w:r w:rsidRPr="00FF0AEF">
        <w:t>Weil tertiary codes for all 210 PRNs match Annex3 references exactly</w:t>
      </w:r>
    </w:p>
    <w:p w:rsidRPr="00FF0AEF" w:rsidR="00FF0AEF" w:rsidP="00FF0AEF" w:rsidRDefault="00FF0AEF" w14:paraId="5C0F43E8" w14:textId="7256C480">
      <w:pPr>
        <w:numPr>
          <w:ilvl w:val="0"/>
          <w:numId w:val="3"/>
        </w:numPr>
      </w:pPr>
      <w:r w:rsidRPr="00FF0AEF">
        <w:t>Secondary codes match Table 10</w:t>
      </w:r>
    </w:p>
    <w:p w:rsidRPr="00FF0AEF" w:rsidR="00FF0AEF" w:rsidP="00FF0AEF" w:rsidRDefault="00FF0AEF" w14:paraId="50AD115E" w14:textId="09140259">
      <w:pPr>
        <w:numPr>
          <w:ilvl w:val="0"/>
          <w:numId w:val="3"/>
        </w:numPr>
      </w:pPr>
      <w:r w:rsidRPr="00FF0AEF">
        <w:t>Tiered codes maintain coherency</w:t>
      </w:r>
    </w:p>
    <w:p w:rsidRPr="00FF0AEF" w:rsidR="00FF0AEF" w:rsidP="00FF0AEF" w:rsidRDefault="00FF0AEF" w14:paraId="1A80272E" w14:textId="119DC4FD">
      <w:pPr>
        <w:numPr>
          <w:ilvl w:val="0"/>
          <w:numId w:val="3"/>
        </w:numPr>
      </w:pPr>
      <w:r w:rsidRPr="00FF0AEF">
        <w:t>Code lengths match Table 9 specifications</w:t>
      </w:r>
    </w:p>
    <w:p w:rsidRPr="00FF0AEF" w:rsidR="00FF0AEF" w:rsidP="00FF0AEF" w:rsidRDefault="00FF0AEF" w14:paraId="416BD5FE" w14:textId="47B4FD27">
      <w:pPr>
        <w:numPr>
          <w:ilvl w:val="0"/>
          <w:numId w:val="3"/>
        </w:numPr>
      </w:pPr>
      <w:r w:rsidRPr="00FF0AEF">
        <w:t>All 12 interim test codes (Table 11) working</w:t>
      </w:r>
    </w:p>
    <w:p w:rsidRPr="00FF0AEF" w:rsidR="00FF0AEF" w:rsidP="00FF0AEF" w:rsidRDefault="00FF0AEF" w14:paraId="60FD59A6" w14:textId="3BB6529A">
      <w:pPr>
        <w:numPr>
          <w:ilvl w:val="0"/>
          <w:numId w:val="3"/>
        </w:numPr>
      </w:pPr>
      <w:r w:rsidRPr="00FF0AEF">
        <w:t>Code generation completes in under 1 second per PRN</w:t>
      </w:r>
    </w:p>
    <w:p w:rsidRPr="00FF0AEF" w:rsidR="00FF0AEF" w:rsidP="00FF0AEF" w:rsidRDefault="004F4A08" w14:paraId="7265101D" w14:textId="77777777">
      <w:r>
        <w:pict w14:anchorId="661C0B53">
          <v:rect id="_x0000_i1036" style="width:0;height:1.5pt" o:hr="t" o:hrstd="t" o:hralign="center" fillcolor="#a0a0a0" stroked="f"/>
        </w:pict>
      </w:r>
    </w:p>
    <w:p w:rsidRPr="00FF0AEF" w:rsidR="00FF0AEF" w:rsidP="00FF0AEF" w:rsidRDefault="00FF0AEF" w14:paraId="2A282E6F" w14:textId="77777777">
      <w:r w:rsidRPr="00FF0AEF">
        <w:rPr>
          <w:b/>
          <w:bCs/>
        </w:rPr>
        <w:t>Gateway 2 – Forward Error Correction</w:t>
      </w:r>
    </w:p>
    <w:p w:rsidRPr="00FF0AEF" w:rsidR="00FF0AEF" w:rsidP="00FF0AEF" w:rsidRDefault="00FF0AEF" w14:paraId="628A2294" w14:textId="5876C54D">
      <w:pPr>
        <w:numPr>
          <w:ilvl w:val="0"/>
          <w:numId w:val="4"/>
        </w:numPr>
      </w:pPr>
      <w:r w:rsidRPr="00FF0AEF">
        <w:t>BCH encoder produces valid 52-symbol codewords</w:t>
      </w:r>
    </w:p>
    <w:p w:rsidRPr="00FF0AEF" w:rsidR="00FF0AEF" w:rsidP="00FF0AEF" w:rsidRDefault="00FF0AEF" w14:paraId="685D61D4" w14:textId="520AAEAB">
      <w:pPr>
        <w:numPr>
          <w:ilvl w:val="0"/>
          <w:numId w:val="4"/>
        </w:numPr>
      </w:pPr>
      <w:r w:rsidRPr="00FF0AEF">
        <w:t>LDPC encoder produces valid codewords and handles puncturing correctly</w:t>
      </w:r>
    </w:p>
    <w:p w:rsidRPr="00FF0AEF" w:rsidR="00FF0AEF" w:rsidP="00FF0AEF" w:rsidRDefault="00FF0AEF" w14:paraId="617EE897" w14:textId="7A7BE2F5">
      <w:pPr>
        <w:numPr>
          <w:ilvl w:val="0"/>
          <w:numId w:val="4"/>
        </w:numPr>
      </w:pPr>
      <w:r w:rsidRPr="00FF0AEF">
        <w:lastRenderedPageBreak/>
        <w:t>CRC-24 computation matches specification</w:t>
      </w:r>
    </w:p>
    <w:p w:rsidRPr="00FF0AEF" w:rsidR="00FF0AEF" w:rsidP="00FF0AEF" w:rsidRDefault="00FF0AEF" w14:paraId="5CADDC3E" w14:textId="1F6F6169">
      <w:pPr>
        <w:numPr>
          <w:ilvl w:val="0"/>
          <w:numId w:val="4"/>
        </w:numPr>
      </w:pPr>
      <w:r w:rsidRPr="00FF0AEF">
        <w:t>Interleaver pattern validated</w:t>
      </w:r>
    </w:p>
    <w:p w:rsidRPr="00FF0AEF" w:rsidR="00FF0AEF" w:rsidP="00FF0AEF" w:rsidRDefault="00FF0AEF" w14:paraId="14E72C3D" w14:textId="4D31AD82">
      <w:pPr>
        <w:numPr>
          <w:ilvl w:val="0"/>
          <w:numId w:val="4"/>
        </w:numPr>
      </w:pPr>
      <w:r w:rsidRPr="00FF0AEF">
        <w:t>Decoders recover original data via round-trip</w:t>
      </w:r>
    </w:p>
    <w:p w:rsidRPr="00FF0AEF" w:rsidR="00FF0AEF" w:rsidP="00FF0AEF" w:rsidRDefault="00FF0AEF" w14:paraId="0398E15A" w14:textId="7F24AED0">
      <w:pPr>
        <w:numPr>
          <w:ilvl w:val="0"/>
          <w:numId w:val="4"/>
        </w:numPr>
      </w:pPr>
      <w:r w:rsidRPr="00FF0AEF">
        <w:t>BER &lt; 10</w:t>
      </w:r>
      <w:r w:rsidRPr="00FF0AEF">
        <w:rPr>
          <w:rFonts w:ascii="Cambria Math" w:hAnsi="Cambria Math" w:cs="Cambria Math"/>
        </w:rPr>
        <w:t>⁻</w:t>
      </w:r>
      <w:r w:rsidRPr="00FF0AEF">
        <w:rPr>
          <w:rFonts w:ascii="Aptos" w:hAnsi="Aptos" w:cs="Aptos"/>
        </w:rPr>
        <w:t>⁵</w:t>
      </w:r>
      <w:r w:rsidRPr="00FF0AEF">
        <w:t xml:space="preserve"> at SNR &gt; 0 dB</w:t>
      </w:r>
    </w:p>
    <w:p w:rsidRPr="00FF0AEF" w:rsidR="00FF0AEF" w:rsidP="00FF0AEF" w:rsidRDefault="00FF0AEF" w14:paraId="1B09EE39" w14:textId="7A689AA8">
      <w:pPr>
        <w:numPr>
          <w:ilvl w:val="0"/>
          <w:numId w:val="4"/>
        </w:numPr>
      </w:pPr>
      <w:r w:rsidRPr="00FF0AEF">
        <w:t>Encoding completes in under 100ms per frame</w:t>
      </w:r>
    </w:p>
    <w:p w:rsidRPr="00FF0AEF" w:rsidR="00FF0AEF" w:rsidP="00FF0AEF" w:rsidRDefault="00FF0AEF" w14:paraId="6704C0D8" w14:textId="07AEA6CD">
      <w:pPr>
        <w:numPr>
          <w:ilvl w:val="0"/>
          <w:numId w:val="4"/>
        </w:numPr>
      </w:pPr>
      <w:r w:rsidRPr="00FF0AEF">
        <w:t>Decoding completes in under 1 second per frame</w:t>
      </w:r>
    </w:p>
    <w:p w:rsidRPr="00FF0AEF" w:rsidR="00FF0AEF" w:rsidP="00FF0AEF" w:rsidRDefault="004F4A08" w14:paraId="3C670AE4" w14:textId="77777777">
      <w:r>
        <w:pict w14:anchorId="5CEB5760">
          <v:rect id="_x0000_i1037" style="width:0;height:1.5pt" o:hr="t" o:hrstd="t" o:hralign="center" fillcolor="#a0a0a0" stroked="f"/>
        </w:pict>
      </w:r>
    </w:p>
    <w:p w:rsidRPr="00FF0AEF" w:rsidR="00FF0AEF" w:rsidP="00FF0AEF" w:rsidRDefault="00FF0AEF" w14:paraId="5819A04C" w14:textId="77777777">
      <w:r w:rsidRPr="00FF0AEF">
        <w:rPr>
          <w:b/>
          <w:bCs/>
        </w:rPr>
        <w:t>Gateway 3 – Navigation Message Framing</w:t>
      </w:r>
    </w:p>
    <w:p w:rsidRPr="00FF0AEF" w:rsidR="00FF0AEF" w:rsidP="00FF0AEF" w:rsidRDefault="00FF0AEF" w14:paraId="6A276AC9" w14:textId="3A1E9A90">
      <w:pPr>
        <w:numPr>
          <w:ilvl w:val="0"/>
          <w:numId w:val="5"/>
        </w:numPr>
      </w:pPr>
      <w:r w:rsidRPr="00FF0AEF">
        <w:t>Frame structure matches Figure 9</w:t>
      </w:r>
    </w:p>
    <w:p w:rsidRPr="00FF0AEF" w:rsidR="00FF0AEF" w:rsidP="00FF0AEF" w:rsidRDefault="00FF0AEF" w14:paraId="05387F6F" w14:textId="684AE490">
      <w:pPr>
        <w:numPr>
          <w:ilvl w:val="0"/>
          <w:numId w:val="5"/>
        </w:numPr>
      </w:pPr>
      <w:r w:rsidRPr="00FF0AEF">
        <w:t>Symbol counts correct: 68 + 52 + 5880 = 6000</w:t>
      </w:r>
    </w:p>
    <w:p w:rsidRPr="00FF0AEF" w:rsidR="00FF0AEF" w:rsidP="00FF0AEF" w:rsidRDefault="00FF0AEF" w14:paraId="637D73B4" w14:textId="3A7FC687">
      <w:pPr>
        <w:numPr>
          <w:ilvl w:val="0"/>
          <w:numId w:val="5"/>
        </w:numPr>
      </w:pPr>
      <w:r w:rsidRPr="00FF0AEF">
        <w:t>Bit allocations match specification tables</w:t>
      </w:r>
    </w:p>
    <w:p w:rsidRPr="00FF0AEF" w:rsidR="00FF0AEF" w:rsidP="00FF0AEF" w:rsidRDefault="00FF0AEF" w14:paraId="5ECCAAF0" w14:textId="49B0BF4E">
      <w:pPr>
        <w:numPr>
          <w:ilvl w:val="0"/>
          <w:numId w:val="5"/>
        </w:numPr>
      </w:pPr>
      <w:r w:rsidRPr="00FF0AEF">
        <w:t>Frame duration is exactly 12 seconds</w:t>
      </w:r>
    </w:p>
    <w:p w:rsidRPr="00FF0AEF" w:rsidR="00FF0AEF" w:rsidP="00FF0AEF" w:rsidRDefault="004F4A08" w14:paraId="6CC69E43" w14:textId="77777777">
      <w:r>
        <w:pict w14:anchorId="4B83F11D">
          <v:rect id="_x0000_i1038" style="width:0;height:1.5pt" o:hr="t" o:hrstd="t" o:hralign="center" fillcolor="#a0a0a0" stroked="f"/>
        </w:pict>
      </w:r>
    </w:p>
    <w:p w:rsidRPr="00FF0AEF" w:rsidR="00FF0AEF" w:rsidP="00FF0AEF" w:rsidRDefault="00FF0AEF" w14:paraId="1AB271D2" w14:textId="77777777">
      <w:r w:rsidRPr="00FF0AEF">
        <w:rPr>
          <w:b/>
          <w:bCs/>
        </w:rPr>
        <w:t>Gateway 4 – Baseband Signal Generation</w:t>
      </w:r>
    </w:p>
    <w:p w:rsidRPr="00FF0AEF" w:rsidR="00FF0AEF" w:rsidP="00FF0AEF" w:rsidRDefault="00FF0AEF" w14:paraId="4AC533F8" w14:textId="2F48530E">
      <w:pPr>
        <w:numPr>
          <w:ilvl w:val="0"/>
          <w:numId w:val="6"/>
        </w:numPr>
      </w:pPr>
      <w:r w:rsidRPr="00FF0AEF">
        <w:t>I/Q samples correctly formatted</w:t>
      </w:r>
    </w:p>
    <w:p w:rsidRPr="00FF0AEF" w:rsidR="00FF0AEF" w:rsidP="00FF0AEF" w:rsidRDefault="00FF0AEF" w14:paraId="0A679128" w14:textId="3C97C9B1">
      <w:pPr>
        <w:numPr>
          <w:ilvl w:val="0"/>
          <w:numId w:val="6"/>
        </w:numPr>
      </w:pPr>
      <w:r w:rsidRPr="00FF0AEF">
        <w:t>Chip rate is 1.023 Mchip/s for AFS-I</w:t>
      </w:r>
    </w:p>
    <w:p w:rsidRPr="00FF0AEF" w:rsidR="00FF0AEF" w:rsidP="00FF0AEF" w:rsidRDefault="00FF0AEF" w14:paraId="423859C3" w14:textId="2B7E4D28">
      <w:pPr>
        <w:numPr>
          <w:ilvl w:val="0"/>
          <w:numId w:val="6"/>
        </w:numPr>
      </w:pPr>
      <w:r w:rsidRPr="00FF0AEF">
        <w:t>Chip rate is 5.115 Mchip/s for AFS-Q</w:t>
      </w:r>
    </w:p>
    <w:p w:rsidRPr="00FF0AEF" w:rsidR="00FF0AEF" w:rsidP="00FF0AEF" w:rsidRDefault="00FF0AEF" w14:paraId="06D86A74" w14:textId="10C3D696">
      <w:pPr>
        <w:numPr>
          <w:ilvl w:val="0"/>
          <w:numId w:val="6"/>
        </w:numPr>
      </w:pPr>
      <w:r w:rsidRPr="00FF0AEF">
        <w:t>Symbol rate is 500 symbols/s for AFS-I</w:t>
      </w:r>
    </w:p>
    <w:p w:rsidRPr="00FF0AEF" w:rsidR="00FF0AEF" w:rsidP="00FF0AEF" w:rsidRDefault="00FF0AEF" w14:paraId="3778AB19" w14:textId="3E2778BC">
      <w:pPr>
        <w:numPr>
          <w:ilvl w:val="0"/>
          <w:numId w:val="6"/>
        </w:numPr>
      </w:pPr>
      <w:r w:rsidRPr="00FF0AEF">
        <w:t>Code synchronisation meets specification</w:t>
      </w:r>
    </w:p>
    <w:p w:rsidRPr="00FF0AEF" w:rsidR="00FF0AEF" w:rsidP="00FF0AEF" w:rsidRDefault="00FF0AEF" w14:paraId="2B48B872" w14:textId="3A7391FD">
      <w:pPr>
        <w:numPr>
          <w:ilvl w:val="0"/>
          <w:numId w:val="6"/>
        </w:numPr>
      </w:pPr>
      <w:r w:rsidRPr="00FF0AEF">
        <w:t>Signal duration matches frame duration (12 seconds)</w:t>
      </w:r>
    </w:p>
    <w:p w:rsidRPr="00FF0AEF" w:rsidR="00FF0AEF" w:rsidP="00FF0AEF" w:rsidRDefault="004F4A08" w14:paraId="1FD8C981" w14:textId="77777777">
      <w:r>
        <w:pict w14:anchorId="1FC5CD50">
          <v:rect id="_x0000_i1039" style="width:0;height:1.5pt" o:hr="t" o:hrstd="t" o:hralign="center" fillcolor="#a0a0a0" stroked="f"/>
        </w:pict>
      </w:r>
    </w:p>
    <w:p w:rsidRPr="00FF0AEF" w:rsidR="00FF0AEF" w:rsidP="00FF0AEF" w:rsidRDefault="00FF0AEF" w14:paraId="5AB71667" w14:textId="77777777">
      <w:r w:rsidRPr="00FF0AEF">
        <w:rPr>
          <w:b/>
          <w:bCs/>
        </w:rPr>
        <w:t>Gateway 5 – Frame Synchronisation &amp; Decoding</w:t>
      </w:r>
    </w:p>
    <w:p w:rsidRPr="00FF0AEF" w:rsidR="00FF0AEF" w:rsidP="00FF0AEF" w:rsidRDefault="00FF0AEF" w14:paraId="3CE364A1" w14:textId="2A189E6E">
      <w:pPr>
        <w:numPr>
          <w:ilvl w:val="0"/>
          <w:numId w:val="7"/>
        </w:numPr>
      </w:pPr>
      <w:r w:rsidRPr="00FF0AEF">
        <w:t>Frame sync detection above 99% at SNR &gt; 0 dB</w:t>
      </w:r>
    </w:p>
    <w:p w:rsidRPr="00FF0AEF" w:rsidR="00FF0AEF" w:rsidP="00FF0AEF" w:rsidRDefault="00FF0AEF" w14:paraId="7A984DF3" w14:textId="46B180D6">
      <w:pPr>
        <w:numPr>
          <w:ilvl w:val="0"/>
          <w:numId w:val="7"/>
        </w:numPr>
      </w:pPr>
      <w:r w:rsidRPr="00FF0AEF">
        <w:t>Decoders recover original data correctly</w:t>
      </w:r>
    </w:p>
    <w:p w:rsidRPr="00FF0AEF" w:rsidR="00FF0AEF" w:rsidP="00FF0AEF" w:rsidRDefault="00FF0AEF" w14:paraId="3FF35ED6" w14:textId="42CA4660">
      <w:pPr>
        <w:numPr>
          <w:ilvl w:val="0"/>
          <w:numId w:val="7"/>
        </w:numPr>
      </w:pPr>
      <w:r w:rsidRPr="00FF0AEF">
        <w:t>CRC validation catches errors</w:t>
      </w:r>
    </w:p>
    <w:p w:rsidRPr="00FF0AEF" w:rsidR="00FF0AEF" w:rsidP="00FF0AEF" w:rsidRDefault="00FF0AEF" w14:paraId="7689FF72" w14:textId="3EEEEDAD">
      <w:pPr>
        <w:numPr>
          <w:ilvl w:val="0"/>
          <w:numId w:val="7"/>
        </w:numPr>
      </w:pPr>
      <w:r w:rsidRPr="00FF0AEF">
        <w:t>LDPC decoder converges in under 50 iterations</w:t>
      </w:r>
    </w:p>
    <w:p w:rsidRPr="00FF0AEF" w:rsidR="00FF0AEF" w:rsidP="00FF0AEF" w:rsidRDefault="00FF0AEF" w14:paraId="2719B219" w14:textId="601F4963">
      <w:pPr>
        <w:numPr>
          <w:ilvl w:val="0"/>
          <w:numId w:val="7"/>
        </w:numPr>
      </w:pPr>
      <w:r w:rsidRPr="00FF0AEF">
        <w:t>Frames decoded in under 1 second</w:t>
      </w:r>
    </w:p>
    <w:p w:rsidRPr="00FF0AEF" w:rsidR="00FF0AEF" w:rsidP="00FF0AEF" w:rsidRDefault="004F4A08" w14:paraId="1FD24253" w14:textId="77777777">
      <w:r>
        <w:pict w14:anchorId="02623F7F">
          <v:rect id="_x0000_i1040" style="width:0;height:1.5pt" o:hr="t" o:hrstd="t" o:hralign="center" fillcolor="#a0a0a0" stroked="f"/>
        </w:pict>
      </w:r>
    </w:p>
    <w:p w:rsidRPr="00FF0AEF" w:rsidR="00FF0AEF" w:rsidP="00FF0AEF" w:rsidRDefault="00FF0AEF" w14:paraId="60472A70" w14:textId="77777777">
      <w:r w:rsidRPr="00FF0AEF">
        <w:rPr>
          <w:b/>
          <w:bCs/>
        </w:rPr>
        <w:lastRenderedPageBreak/>
        <w:t>Gateway 6 – Message Parsing</w:t>
      </w:r>
    </w:p>
    <w:p w:rsidRPr="00FF0AEF" w:rsidR="00FF0AEF" w:rsidP="00FF0AEF" w:rsidRDefault="00FF0AEF" w14:paraId="2534050C" w14:textId="00FAE780">
      <w:pPr>
        <w:numPr>
          <w:ilvl w:val="0"/>
          <w:numId w:val="8"/>
        </w:numPr>
      </w:pPr>
      <w:r w:rsidRPr="00FF0AEF">
        <w:t>All subframes parse correctly</w:t>
      </w:r>
    </w:p>
    <w:p w:rsidRPr="00FF0AEF" w:rsidR="00FF0AEF" w:rsidP="00FF0AEF" w:rsidRDefault="00FF0AEF" w14:paraId="57B26896" w14:textId="020D2354">
      <w:pPr>
        <w:numPr>
          <w:ilvl w:val="0"/>
          <w:numId w:val="8"/>
        </w:numPr>
      </w:pPr>
      <w:r w:rsidRPr="00FF0AEF">
        <w:t>WN, ITOW, and TOI fields extracted</w:t>
      </w:r>
    </w:p>
    <w:p w:rsidRPr="00FF0AEF" w:rsidR="00FF0AEF" w:rsidP="00FF0AEF" w:rsidRDefault="00FF0AEF" w14:paraId="72632A6A" w14:textId="48D64866">
      <w:pPr>
        <w:numPr>
          <w:ilvl w:val="0"/>
          <w:numId w:val="8"/>
        </w:numPr>
      </w:pPr>
      <w:r w:rsidRPr="00FF0AEF">
        <w:t>Time of transmission calculated accurately</w:t>
      </w:r>
    </w:p>
    <w:p w:rsidRPr="00FF0AEF" w:rsidR="00FF0AEF" w:rsidP="00FF0AEF" w:rsidRDefault="00FF0AEF" w14:paraId="615F223C" w14:textId="57A36FE5">
      <w:pPr>
        <w:numPr>
          <w:ilvl w:val="0"/>
          <w:numId w:val="8"/>
        </w:numPr>
      </w:pPr>
      <w:r w:rsidRPr="00FF0AEF">
        <w:t>Time reconstruction accurate to code phase</w:t>
      </w:r>
    </w:p>
    <w:p w:rsidRPr="00FF0AEF" w:rsidR="00FF0AEF" w:rsidP="00FF0AEF" w:rsidRDefault="00FF0AEF" w14:paraId="19B15036" w14:textId="084A7D30">
      <w:pPr>
        <w:numPr>
          <w:ilvl w:val="0"/>
          <w:numId w:val="8"/>
        </w:numPr>
      </w:pPr>
      <w:r w:rsidRPr="00FF0AEF">
        <w:t>All message types in SB3/SB4 handled</w:t>
      </w:r>
    </w:p>
    <w:p w:rsidRPr="00FF0AEF" w:rsidR="00FF0AEF" w:rsidP="00FF0AEF" w:rsidRDefault="004F4A08" w14:paraId="425ED71F" w14:textId="77777777">
      <w:r>
        <w:pict w14:anchorId="0E2A9EEA">
          <v:rect id="_x0000_i1041" style="width:0;height:1.5pt" o:hr="t" o:hrstd="t" o:hralign="center" fillcolor="#a0a0a0" stroked="f"/>
        </w:pict>
      </w:r>
    </w:p>
    <w:p w:rsidRPr="00FF0AEF" w:rsidR="00FF0AEF" w:rsidP="00FF0AEF" w:rsidRDefault="00FF0AEF" w14:paraId="4B6FA03F" w14:textId="77777777">
      <w:r w:rsidRPr="00FF0AEF">
        <w:rPr>
          <w:b/>
          <w:bCs/>
        </w:rPr>
        <w:t>Gateway 7 – Integration &amp; Validation</w:t>
      </w:r>
    </w:p>
    <w:p w:rsidRPr="00FF0AEF" w:rsidR="00FF0AEF" w:rsidP="00FF0AEF" w:rsidRDefault="00FF0AEF" w14:paraId="14635E84" w14:textId="1C4E4376">
      <w:pPr>
        <w:numPr>
          <w:ilvl w:val="0"/>
          <w:numId w:val="9"/>
        </w:numPr>
      </w:pPr>
      <w:r w:rsidRPr="00FF0AEF">
        <w:t>Round-trip recovers original data with 100% accuracy</w:t>
      </w:r>
    </w:p>
    <w:p w:rsidRPr="00FF0AEF" w:rsidR="00FF0AEF" w:rsidP="00FF0AEF" w:rsidRDefault="00FF0AEF" w14:paraId="432DA853" w14:textId="61B65825">
      <w:pPr>
        <w:numPr>
          <w:ilvl w:val="0"/>
          <w:numId w:val="9"/>
        </w:numPr>
      </w:pPr>
      <w:r w:rsidRPr="00FF0AEF">
        <w:t>All performance (NFR-1) targets met</w:t>
      </w:r>
    </w:p>
    <w:p w:rsidRPr="00FF0AEF" w:rsidR="00FF0AEF" w:rsidP="00FF0AEF" w:rsidRDefault="00FF0AEF" w14:paraId="499F3EBC" w14:textId="6BC0010C">
      <w:pPr>
        <w:numPr>
          <w:ilvl w:val="0"/>
          <w:numId w:val="9"/>
        </w:numPr>
      </w:pPr>
      <w:r w:rsidRPr="00FF0AEF">
        <w:t>All 12 interim test codes (Table 11) working</w:t>
      </w:r>
    </w:p>
    <w:p w:rsidRPr="00FF0AEF" w:rsidR="00FF0AEF" w:rsidP="00FF0AEF" w:rsidRDefault="00FF0AEF" w14:paraId="7D36902E" w14:textId="6C5B992A">
      <w:pPr>
        <w:numPr>
          <w:ilvl w:val="0"/>
          <w:numId w:val="9"/>
        </w:numPr>
      </w:pPr>
      <w:r w:rsidRPr="00FF0AEF">
        <w:t>All specification "shall" requirements verified</w:t>
      </w:r>
    </w:p>
    <w:p w:rsidRPr="00FF0AEF" w:rsidR="00FF0AEF" w:rsidP="00FF0AEF" w:rsidRDefault="00FF0AEF" w14:paraId="31462568" w14:textId="0EA89BF5">
      <w:pPr>
        <w:numPr>
          <w:ilvl w:val="0"/>
          <w:numId w:val="9"/>
        </w:numPr>
      </w:pPr>
      <w:r w:rsidRPr="00FF0AEF">
        <w:t>Interoperability with at least one other implementation demonstrated</w:t>
      </w:r>
    </w:p>
    <w:p w:rsidRPr="00FF0AEF" w:rsidR="00FF0AEF" w:rsidP="00FF0AEF" w:rsidRDefault="004F4A08" w14:paraId="6B15C173" w14:textId="77777777">
      <w:r>
        <w:pict w14:anchorId="141F3E32">
          <v:rect id="_x0000_i1042" style="width:0;height:1.5pt" o:hr="t" o:hrstd="t" o:hralign="center" fillcolor="#a0a0a0" stroked="f"/>
        </w:pict>
      </w:r>
    </w:p>
    <w:p w:rsidRPr="00FF0AEF" w:rsidR="00FF0AEF" w:rsidP="00FF0AEF" w:rsidRDefault="00FF0AEF" w14:paraId="3CAB3B3C" w14:textId="77777777">
      <w:r w:rsidRPr="00FF0AEF">
        <w:rPr>
          <w:b/>
          <w:bCs/>
        </w:rPr>
        <w:t>Gateway 8 – Documentation &amp; Examples</w:t>
      </w:r>
    </w:p>
    <w:p w:rsidRPr="00FF0AEF" w:rsidR="00FF0AEF" w:rsidP="00FF0AEF" w:rsidRDefault="00FF0AEF" w14:paraId="100C3A5A" w14:textId="0A7460B9">
      <w:pPr>
        <w:numPr>
          <w:ilvl w:val="0"/>
          <w:numId w:val="10"/>
        </w:numPr>
      </w:pPr>
      <w:r w:rsidRPr="00FF0AEF">
        <w:t>Setup instructions complete — anyone can build and run from scratch</w:t>
      </w:r>
    </w:p>
    <w:p w:rsidRPr="00FF0AEF" w:rsidR="00FF0AEF" w:rsidP="00FF0AEF" w:rsidRDefault="00FF0AEF" w14:paraId="40274219" w14:textId="3886059E">
      <w:pPr>
        <w:numPr>
          <w:ilvl w:val="0"/>
          <w:numId w:val="10"/>
        </w:numPr>
      </w:pPr>
      <w:r w:rsidRPr="00FF0AEF">
        <w:t>Usage examples work and demonstrate key functionality</w:t>
      </w:r>
    </w:p>
    <w:p w:rsidRPr="00FF0AEF" w:rsidR="00FF0AEF" w:rsidP="00FF0AEF" w:rsidRDefault="00FF0AEF" w14:paraId="3D1F83C9" w14:textId="0C9A86EA">
      <w:pPr>
        <w:numPr>
          <w:ilvl w:val="0"/>
          <w:numId w:val="10"/>
        </w:numPr>
      </w:pPr>
      <w:r w:rsidRPr="00FF0AEF">
        <w:t>All public APIs documented</w:t>
      </w:r>
    </w:p>
    <w:p w:rsidRPr="00FF0AEF" w:rsidR="00FF0AEF" w:rsidP="00FF0AEF" w:rsidRDefault="00FF0AEF" w14:paraId="7D0F9387" w14:textId="19E5A6A4">
      <w:pPr>
        <w:numPr>
          <w:ilvl w:val="0"/>
          <w:numId w:val="10"/>
        </w:numPr>
      </w:pPr>
      <w:r w:rsidRPr="00FF0AEF">
        <w:t>Tests documented with instructions to reproduce</w:t>
      </w:r>
    </w:p>
    <w:p w:rsidR="00FF0AEF" w:rsidP="00FF0AEF" w:rsidRDefault="00FF0AEF" w14:paraId="1947A4EB" w14:textId="00DC51DA">
      <w:pPr>
        <w:numPr>
          <w:ilvl w:val="0"/>
          <w:numId w:val="10"/>
        </w:numPr>
      </w:pPr>
      <w:r w:rsidRPr="00FF0AEF">
        <w:t>All dependencies documented or included</w:t>
      </w:r>
    </w:p>
    <w:p w:rsidR="00E547B1" w:rsidP="00E547B1" w:rsidRDefault="00E547B1" w14:paraId="7B38CD53" w14:textId="4A86411C">
      <w:pPr>
        <w:pStyle w:val="Heading2"/>
      </w:pPr>
      <w:r>
        <w:t>Final Submission</w:t>
      </w:r>
    </w:p>
    <w:p w:rsidR="00E547B1" w:rsidP="00E547B1" w:rsidRDefault="00E547B1" w14:paraId="16224426" w14:textId="0040BD64">
      <w:r>
        <w:t xml:space="preserve">When finally submitting </w:t>
      </w:r>
      <w:r w:rsidR="00C73D07">
        <w:t>these are all required:</w:t>
      </w:r>
    </w:p>
    <w:p w:rsidR="00C73D07" w:rsidP="00C73D07" w:rsidRDefault="00C73D07" w14:paraId="1285FD85" w14:textId="09B66664">
      <w:pPr>
        <w:pStyle w:val="ListParagraph"/>
        <w:numPr>
          <w:ilvl w:val="0"/>
          <w:numId w:val="1"/>
        </w:numPr>
      </w:pPr>
      <w:r>
        <w:t>Complete source code</w:t>
      </w:r>
    </w:p>
    <w:p w:rsidR="00C73D07" w:rsidP="00C73D07" w:rsidRDefault="00C73D07" w14:paraId="730EC123" w14:textId="5843EE49">
      <w:pPr>
        <w:pStyle w:val="ListParagraph"/>
        <w:numPr>
          <w:ilvl w:val="0"/>
          <w:numId w:val="1"/>
        </w:numPr>
      </w:pPr>
      <w:r>
        <w:t>Build/setup instructions</w:t>
      </w:r>
    </w:p>
    <w:p w:rsidR="00C73D07" w:rsidP="00C73D07" w:rsidRDefault="00C73D07" w14:paraId="026A8837" w14:textId="713A7428">
      <w:pPr>
        <w:pStyle w:val="ListParagraph"/>
        <w:numPr>
          <w:ilvl w:val="0"/>
          <w:numId w:val="1"/>
        </w:numPr>
      </w:pPr>
      <w:r>
        <w:t>Test suite with results</w:t>
      </w:r>
    </w:p>
    <w:p w:rsidR="00C73D07" w:rsidP="00C73D07" w:rsidRDefault="00C73D07" w14:paraId="5D82F5A9" w14:textId="31BFB3F2">
      <w:pPr>
        <w:pStyle w:val="ListParagraph"/>
        <w:numPr>
          <w:ilvl w:val="0"/>
          <w:numId w:val="1"/>
        </w:numPr>
      </w:pPr>
      <w:r>
        <w:t xml:space="preserve">Documentation </w:t>
      </w:r>
    </w:p>
    <w:p w:rsidR="00C73D07" w:rsidP="00C73D07" w:rsidRDefault="00C73D07" w14:paraId="676A6F45" w14:textId="7BC551C9">
      <w:pPr>
        <w:pStyle w:val="ListParagraph"/>
        <w:numPr>
          <w:ilvl w:val="0"/>
          <w:numId w:val="1"/>
        </w:numPr>
      </w:pPr>
      <w:r>
        <w:t>Examples demonstrating functionality</w:t>
      </w:r>
    </w:p>
    <w:p w:rsidRPr="00E547B1" w:rsidR="00C73D07" w:rsidP="00C73D07" w:rsidRDefault="00C73D07" w14:paraId="2BCB1BAC" w14:textId="77BE483C">
      <w:pPr>
        <w:pStyle w:val="ListParagraph"/>
        <w:numPr>
          <w:ilvl w:val="0"/>
          <w:numId w:val="1"/>
        </w:numPr>
      </w:pPr>
      <w:r>
        <w:t>Validation report showing compliance</w:t>
      </w:r>
    </w:p>
    <w:sectPr w:rsidRPr="00E547B1" w:rsidR="00C73D0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47A"/>
    <w:multiLevelType w:val="multilevel"/>
    <w:tmpl w:val="A7B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10ABC"/>
    <w:multiLevelType w:val="multilevel"/>
    <w:tmpl w:val="E75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452F4C"/>
    <w:multiLevelType w:val="multilevel"/>
    <w:tmpl w:val="49F2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F4643F"/>
    <w:multiLevelType w:val="multilevel"/>
    <w:tmpl w:val="15B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92643F"/>
    <w:multiLevelType w:val="multilevel"/>
    <w:tmpl w:val="308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E62D45"/>
    <w:multiLevelType w:val="multilevel"/>
    <w:tmpl w:val="BB5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2329B2"/>
    <w:multiLevelType w:val="multilevel"/>
    <w:tmpl w:val="9FD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97F3077"/>
    <w:multiLevelType w:val="multilevel"/>
    <w:tmpl w:val="12A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796164"/>
    <w:multiLevelType w:val="multilevel"/>
    <w:tmpl w:val="056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4D6E65"/>
    <w:multiLevelType w:val="multilevel"/>
    <w:tmpl w:val="BEE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7901FD"/>
    <w:multiLevelType w:val="multilevel"/>
    <w:tmpl w:val="093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5B86267"/>
    <w:multiLevelType w:val="multilevel"/>
    <w:tmpl w:val="B82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65609AE"/>
    <w:multiLevelType w:val="multilevel"/>
    <w:tmpl w:val="287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62D4984"/>
    <w:multiLevelType w:val="multilevel"/>
    <w:tmpl w:val="3ED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F64562A"/>
    <w:multiLevelType w:val="multilevel"/>
    <w:tmpl w:val="B9E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2C03D3E"/>
    <w:multiLevelType w:val="hybridMultilevel"/>
    <w:tmpl w:val="CE84294E"/>
    <w:lvl w:ilvl="0" w:tplc="464E72D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67722C1"/>
    <w:multiLevelType w:val="multilevel"/>
    <w:tmpl w:val="09D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54A6B06"/>
    <w:multiLevelType w:val="multilevel"/>
    <w:tmpl w:val="39C6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EE84DE0"/>
    <w:multiLevelType w:val="multilevel"/>
    <w:tmpl w:val="7D3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18395258">
    <w:abstractNumId w:val="15"/>
  </w:num>
  <w:num w:numId="2" w16cid:durableId="1896816628">
    <w:abstractNumId w:val="8"/>
  </w:num>
  <w:num w:numId="3" w16cid:durableId="89012914">
    <w:abstractNumId w:val="4"/>
  </w:num>
  <w:num w:numId="4" w16cid:durableId="896430242">
    <w:abstractNumId w:val="1"/>
  </w:num>
  <w:num w:numId="5" w16cid:durableId="839127740">
    <w:abstractNumId w:val="9"/>
  </w:num>
  <w:num w:numId="6" w16cid:durableId="101268186">
    <w:abstractNumId w:val="17"/>
  </w:num>
  <w:num w:numId="7" w16cid:durableId="1269393399">
    <w:abstractNumId w:val="3"/>
  </w:num>
  <w:num w:numId="8" w16cid:durableId="1106193134">
    <w:abstractNumId w:val="7"/>
  </w:num>
  <w:num w:numId="9" w16cid:durableId="1298223045">
    <w:abstractNumId w:val="6"/>
  </w:num>
  <w:num w:numId="10" w16cid:durableId="566691867">
    <w:abstractNumId w:val="0"/>
  </w:num>
  <w:num w:numId="11" w16cid:durableId="203834384">
    <w:abstractNumId w:val="5"/>
  </w:num>
  <w:num w:numId="12" w16cid:durableId="1818762876">
    <w:abstractNumId w:val="13"/>
  </w:num>
  <w:num w:numId="13" w16cid:durableId="2141604807">
    <w:abstractNumId w:val="10"/>
  </w:num>
  <w:num w:numId="14" w16cid:durableId="65305307">
    <w:abstractNumId w:val="11"/>
  </w:num>
  <w:num w:numId="15" w16cid:durableId="431435209">
    <w:abstractNumId w:val="18"/>
  </w:num>
  <w:num w:numId="16" w16cid:durableId="1639142734">
    <w:abstractNumId w:val="12"/>
  </w:num>
  <w:num w:numId="17" w16cid:durableId="1831481919">
    <w:abstractNumId w:val="14"/>
  </w:num>
  <w:num w:numId="18" w16cid:durableId="1935430568">
    <w:abstractNumId w:val="16"/>
  </w:num>
  <w:num w:numId="19" w16cid:durableId="299305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F1"/>
    <w:rsid w:val="002F52F1"/>
    <w:rsid w:val="004A6EC1"/>
    <w:rsid w:val="004F4A08"/>
    <w:rsid w:val="006A0E03"/>
    <w:rsid w:val="007A0FAB"/>
    <w:rsid w:val="007D4858"/>
    <w:rsid w:val="00917057"/>
    <w:rsid w:val="00C73D07"/>
    <w:rsid w:val="00E547B1"/>
    <w:rsid w:val="00E85F0B"/>
    <w:rsid w:val="00F55EB3"/>
    <w:rsid w:val="00FF0AEF"/>
    <w:rsid w:val="0D837638"/>
    <w:rsid w:val="1C1FB3C0"/>
    <w:rsid w:val="23960D89"/>
    <w:rsid w:val="46619729"/>
    <w:rsid w:val="4970A88E"/>
    <w:rsid w:val="5A2FCC23"/>
    <w:rsid w:val="6498086C"/>
    <w:rsid w:val="66CC1DA9"/>
    <w:rsid w:val="68D9F022"/>
    <w:rsid w:val="6E19E7FF"/>
    <w:rsid w:val="7C7A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9382"/>
  <w15:chartTrackingRefBased/>
  <w15:docId w15:val="{1799E17B-1E7B-42A6-99AC-85C004CC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2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2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F52F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F52F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F52F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F52F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F52F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F52F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F52F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F52F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F5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2F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F52F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F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2F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F5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2F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5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2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E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f6b624-3515-48da-9c37-39e37da12d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EB5E340B2204796032B20DEAEA1CE" ma:contentTypeVersion="15" ma:contentTypeDescription="Create a new document." ma:contentTypeScope="" ma:versionID="4e9f2f9e3231c0276faff560faf9492a">
  <xsd:schema xmlns:xsd="http://www.w3.org/2001/XMLSchema" xmlns:xs="http://www.w3.org/2001/XMLSchema" xmlns:p="http://schemas.microsoft.com/office/2006/metadata/properties" xmlns:ns3="58f6b624-3515-48da-9c37-39e37da12d0d" xmlns:ns4="de3e7651-a63c-4026-953a-e05ed8a00448" targetNamespace="http://schemas.microsoft.com/office/2006/metadata/properties" ma:root="true" ma:fieldsID="e0cc8a650e918b4776764babd9e0a8cc" ns3:_="" ns4:_="">
    <xsd:import namespace="58f6b624-3515-48da-9c37-39e37da12d0d"/>
    <xsd:import namespace="de3e7651-a63c-4026-953a-e05ed8a004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BillingMetadata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6b624-3515-48da-9c37-39e37da12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3e7651-a63c-4026-953a-e05ed8a00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63807-B22A-4574-AAA9-B115ED3826C3}">
  <ds:schemaRefs>
    <ds:schemaRef ds:uri="http://schemas.microsoft.com/office/2006/metadata/properties"/>
    <ds:schemaRef ds:uri="http://schemas.microsoft.com/office/infopath/2007/PartnerControls"/>
    <ds:schemaRef ds:uri="58f6b624-3515-48da-9c37-39e37da12d0d"/>
  </ds:schemaRefs>
</ds:datastoreItem>
</file>

<file path=customXml/itemProps2.xml><?xml version="1.0" encoding="utf-8"?>
<ds:datastoreItem xmlns:ds="http://schemas.openxmlformats.org/officeDocument/2006/customXml" ds:itemID="{28B54DA1-FB04-4BB0-A37F-C40837BA90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6FB2C4-A6A2-43D6-AB34-4C265AA4EE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f6b624-3515-48da-9c37-39e37da12d0d"/>
    <ds:schemaRef ds:uri="de3e7651-a63c-4026-953a-e05ed8a00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Steponavicius, Vakaris</dc:creator>
  <keywords/>
  <dc:description/>
  <lastModifiedBy>Brown, Emily</lastModifiedBy>
  <revision>3</revision>
  <dcterms:created xsi:type="dcterms:W3CDTF">2026-04-08T14:46:00.0000000Z</dcterms:created>
  <dcterms:modified xsi:type="dcterms:W3CDTF">2026-04-12T19:54:47.0936834Z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0x0101005F7EB5E340B2204796032B20DEAEA1CE</vt:lpwstr>
  </property>
</Properties>
</file>