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4EE0D" w14:textId="74A01285" w:rsidR="008779F9" w:rsidRPr="00020989" w:rsidRDefault="00067071" w:rsidP="00020989">
      <w:pPr>
        <w:jc w:val="center"/>
        <w:rPr>
          <w:sz w:val="36"/>
          <w:szCs w:val="40"/>
        </w:rPr>
      </w:pPr>
      <w:r w:rsidRPr="00020989">
        <w:rPr>
          <w:rFonts w:hint="eastAsia"/>
          <w:sz w:val="36"/>
          <w:szCs w:val="40"/>
        </w:rPr>
        <w:t>KUWOT</w:t>
      </w:r>
      <w:r w:rsidRPr="00020989">
        <w:rPr>
          <w:sz w:val="36"/>
          <w:szCs w:val="40"/>
        </w:rPr>
        <w:t xml:space="preserve"> </w:t>
      </w:r>
      <w:r w:rsidRPr="00020989">
        <w:rPr>
          <w:rFonts w:hint="eastAsia"/>
          <w:sz w:val="36"/>
          <w:szCs w:val="40"/>
        </w:rPr>
        <w:t>説明資料</w:t>
      </w:r>
    </w:p>
    <w:p w14:paraId="3BF3730D" w14:textId="7D32D8EF" w:rsidR="00067071" w:rsidRDefault="00067071" w:rsidP="00020989">
      <w:pPr>
        <w:jc w:val="right"/>
      </w:pPr>
      <w:r>
        <w:rPr>
          <w:rFonts w:hint="eastAsia"/>
        </w:rPr>
        <w:t>文責:</w:t>
      </w:r>
      <w:r>
        <w:t xml:space="preserve"> </w:t>
      </w:r>
      <w:r>
        <w:rPr>
          <w:rFonts w:hint="eastAsia"/>
        </w:rPr>
        <w:t>第6</w:t>
      </w:r>
      <w:r>
        <w:t>2</w:t>
      </w:r>
      <w:r>
        <w:rPr>
          <w:rFonts w:hint="eastAsia"/>
        </w:rPr>
        <w:t>代部長 土屋祥仁</w:t>
      </w:r>
    </w:p>
    <w:p w14:paraId="22B951CC" w14:textId="3A83B416" w:rsidR="00067071" w:rsidRDefault="00067071"/>
    <w:p w14:paraId="5ADCB187" w14:textId="1D29E9EF" w:rsidR="00AC565E" w:rsidRDefault="00067071" w:rsidP="00AC565E">
      <w:pPr>
        <w:ind w:firstLineChars="100" w:firstLine="210"/>
      </w:pPr>
      <w:r>
        <w:rPr>
          <w:rFonts w:hint="eastAsia"/>
        </w:rPr>
        <w:t>他大生に対する神戸大学吹奏楽部(以下KUWO)の活動</w:t>
      </w:r>
      <w:r w:rsidR="00AA7CF1">
        <w:rPr>
          <w:rFonts w:hint="eastAsia"/>
        </w:rPr>
        <w:t>への参加</w:t>
      </w:r>
      <w:r>
        <w:rPr>
          <w:rFonts w:hint="eastAsia"/>
        </w:rPr>
        <w:t>禁止が発令されてから、8カ月が経過しました。</w:t>
      </w:r>
      <w:r w:rsidR="00AA7CF1">
        <w:rPr>
          <w:rFonts w:hint="eastAsia"/>
        </w:rPr>
        <w:t>新型コロナウイルスの猛威は収まることを知らず、</w:t>
      </w:r>
      <w:r w:rsidR="0000494E">
        <w:rPr>
          <w:rFonts w:hint="eastAsia"/>
        </w:rPr>
        <w:t>参加</w:t>
      </w:r>
      <w:r w:rsidR="00AA7CF1">
        <w:rPr>
          <w:rFonts w:hint="eastAsia"/>
        </w:rPr>
        <w:t>禁止令が解除される見通しは立っていません。</w:t>
      </w:r>
      <w:r w:rsidR="00AC565E">
        <w:rPr>
          <w:rFonts w:hint="eastAsia"/>
        </w:rPr>
        <w:t>そこで</w:t>
      </w:r>
      <w:r w:rsidR="00AA7CF1">
        <w:rPr>
          <w:rFonts w:hint="eastAsia"/>
        </w:rPr>
        <w:t>、私たちK</w:t>
      </w:r>
      <w:r w:rsidR="00AA7CF1">
        <w:t>UWO</w:t>
      </w:r>
      <w:r w:rsidR="00AA7CF1">
        <w:rPr>
          <w:rFonts w:hint="eastAsia"/>
        </w:rPr>
        <w:t>は他大生の皆さんに練習に参加してもらえるよう</w:t>
      </w:r>
      <w:r w:rsidR="00AC565E">
        <w:rPr>
          <w:rFonts w:hint="eastAsia"/>
        </w:rPr>
        <w:t>に新団体「K</w:t>
      </w:r>
      <w:r w:rsidR="00AC565E">
        <w:t>UWOT</w:t>
      </w:r>
      <w:r w:rsidR="00AC565E">
        <w:rPr>
          <w:rFonts w:hint="eastAsia"/>
        </w:rPr>
        <w:t>」を設立しました。</w:t>
      </w:r>
    </w:p>
    <w:p w14:paraId="75728F21" w14:textId="46E9DC20" w:rsidR="00AC565E" w:rsidRDefault="00AC565E"/>
    <w:p w14:paraId="14AE8A46" w14:textId="31252F16" w:rsidR="00AC565E" w:rsidRPr="00020989" w:rsidRDefault="00602B57">
      <w:pPr>
        <w:rPr>
          <w:sz w:val="24"/>
          <w:szCs w:val="28"/>
        </w:rPr>
      </w:pPr>
      <w:r w:rsidRPr="00020989">
        <w:rPr>
          <w:rFonts w:hint="eastAsia"/>
          <w:sz w:val="24"/>
          <w:szCs w:val="28"/>
        </w:rPr>
        <w:t>経緯</w:t>
      </w:r>
    </w:p>
    <w:p w14:paraId="0FA303CE" w14:textId="66550C99" w:rsidR="0000494E" w:rsidRDefault="00E301B6" w:rsidP="0000494E">
      <w:pPr>
        <w:ind w:firstLineChars="100" w:firstLine="210"/>
        <w:rPr>
          <w:u w:val="single"/>
        </w:rPr>
      </w:pPr>
      <w:r>
        <w:rPr>
          <w:rFonts w:hint="eastAsia"/>
        </w:rPr>
        <w:t>現在神戸大学の団体が行う活動に他大生が参加するのは禁止されています。しかし、神戸大学の団体と他の大学の団体との</w:t>
      </w:r>
      <w:r w:rsidRPr="00E301B6">
        <w:rPr>
          <w:rFonts w:hint="eastAsia"/>
          <w:b/>
          <w:bCs/>
        </w:rPr>
        <w:t>合同練習</w:t>
      </w:r>
      <w:r w:rsidRPr="00E301B6">
        <w:rPr>
          <w:rFonts w:hint="eastAsia"/>
        </w:rPr>
        <w:t>は</w:t>
      </w:r>
      <w:r>
        <w:rPr>
          <w:rFonts w:hint="eastAsia"/>
        </w:rPr>
        <w:t>許可されています。</w:t>
      </w:r>
      <w:r w:rsidR="0000494E">
        <w:rPr>
          <w:rFonts w:hint="eastAsia"/>
        </w:rPr>
        <w:t>更に、大学に問い合わせたところ参加禁止令の解除基準は明確に設けられていないようでした。ここから、神戸大学が重要視しているのは</w:t>
      </w:r>
      <w:r w:rsidR="00602B57" w:rsidRPr="00602B57">
        <w:rPr>
          <w:rFonts w:hint="eastAsia"/>
          <w:u w:val="single"/>
        </w:rPr>
        <w:t>感染対策そのものというより</w:t>
      </w:r>
      <w:r w:rsidR="00602B57" w:rsidRPr="00602B57">
        <w:rPr>
          <w:rFonts w:hint="eastAsia"/>
          <w:b/>
          <w:bCs/>
          <w:u w:val="single"/>
        </w:rPr>
        <w:t>責任問題</w:t>
      </w:r>
      <w:r w:rsidR="00602B57" w:rsidRPr="00602B57">
        <w:rPr>
          <w:rFonts w:hint="eastAsia"/>
          <w:u w:val="single"/>
        </w:rPr>
        <w:t>であることが推察されます。</w:t>
      </w:r>
    </w:p>
    <w:p w14:paraId="284E7956" w14:textId="6591990E" w:rsidR="00602B57" w:rsidRDefault="00602B57" w:rsidP="00602B57">
      <w:pPr>
        <w:rPr>
          <w:u w:val="single"/>
        </w:rPr>
      </w:pPr>
    </w:p>
    <w:p w14:paraId="1DA98C7F" w14:textId="5A8EBE3E" w:rsidR="00602B57" w:rsidRPr="00020989" w:rsidRDefault="00602B57" w:rsidP="00602B57">
      <w:pPr>
        <w:rPr>
          <w:sz w:val="24"/>
          <w:szCs w:val="28"/>
        </w:rPr>
      </w:pPr>
      <w:r w:rsidRPr="00020989">
        <w:rPr>
          <w:rFonts w:hint="eastAsia"/>
          <w:sz w:val="24"/>
          <w:szCs w:val="28"/>
        </w:rPr>
        <w:t>概要</w:t>
      </w:r>
    </w:p>
    <w:p w14:paraId="7E8B74C5" w14:textId="7D4AB99D" w:rsidR="00602B57" w:rsidRDefault="00602B57" w:rsidP="00602B57">
      <w:r>
        <w:rPr>
          <w:rFonts w:hint="eastAsia"/>
        </w:rPr>
        <w:t>・神戸大学内での練習には参加できません。参加できるのは学外での練習のみとなります。</w:t>
      </w:r>
    </w:p>
    <w:p w14:paraId="59CF7B9F" w14:textId="2A027570" w:rsidR="00602B57" w:rsidRDefault="00602B57" w:rsidP="00602B57">
      <w:r>
        <w:rPr>
          <w:rFonts w:hint="eastAsia"/>
        </w:rPr>
        <w:t>・楽器貸し出しや部費のシステムはKUWOとKUWOTで完全に同一となります。</w:t>
      </w:r>
    </w:p>
    <w:p w14:paraId="327F7407" w14:textId="752EE927" w:rsidR="00B70D9E" w:rsidRDefault="00B70D9E" w:rsidP="00602B57">
      <w:r>
        <w:rPr>
          <w:rFonts w:hint="eastAsia"/>
        </w:rPr>
        <w:t>・入会はGoogle Formへの記入で行われます。下記リンクにアクセスしてください。</w:t>
      </w:r>
    </w:p>
    <w:p w14:paraId="1D326CD1" w14:textId="32853EEE" w:rsidR="00602B57" w:rsidRDefault="00602B57" w:rsidP="00602B57"/>
    <w:p w14:paraId="3CCC025C" w14:textId="7A91E2C7" w:rsidR="00602B57" w:rsidRDefault="00602B57" w:rsidP="00602B57">
      <w:r>
        <w:rPr>
          <w:rFonts w:hint="eastAsia"/>
        </w:rPr>
        <w:t>端的に言えば、実際の活動に関しては</w:t>
      </w:r>
      <w:r w:rsidRPr="00E00AA2">
        <w:rPr>
          <w:rFonts w:hint="eastAsia"/>
          <w:color w:val="4472C4" w:themeColor="accent1"/>
        </w:rPr>
        <w:t>従来のものと変更がありません。</w:t>
      </w:r>
    </w:p>
    <w:p w14:paraId="49B5EB39" w14:textId="630DB828" w:rsidR="00602B57" w:rsidRDefault="00602B57" w:rsidP="00602B57"/>
    <w:p w14:paraId="205EB731" w14:textId="09BF7368" w:rsidR="00602B57" w:rsidRPr="00020989" w:rsidRDefault="00602B57" w:rsidP="00602B57">
      <w:pPr>
        <w:rPr>
          <w:sz w:val="24"/>
          <w:szCs w:val="28"/>
        </w:rPr>
      </w:pPr>
      <w:r w:rsidRPr="00020989">
        <w:rPr>
          <w:rFonts w:hint="eastAsia"/>
          <w:sz w:val="24"/>
          <w:szCs w:val="28"/>
        </w:rPr>
        <w:t>注意事項</w:t>
      </w:r>
    </w:p>
    <w:p w14:paraId="10BB10B6" w14:textId="6295AC4D" w:rsidR="00602B57" w:rsidRDefault="00B70D9E" w:rsidP="00B70D9E">
      <w:r w:rsidRPr="00B70D9E">
        <w:rPr>
          <w:rFonts w:hint="eastAsia"/>
        </w:rPr>
        <w:t>・</w:t>
      </w:r>
      <w:r w:rsidRPr="00B70D9E">
        <w:rPr>
          <w:rFonts w:hint="eastAsia"/>
          <w:color w:val="FF0000"/>
        </w:rPr>
        <w:t>参加するには各自の所属する大学からの許可が必要となります。</w:t>
      </w:r>
      <w:r>
        <w:rPr>
          <w:rFonts w:hint="eastAsia"/>
        </w:rPr>
        <w:t>各大学から活動禁止の通達が出ていないかどうかよく確認するようにしてください。(それぞれの大学で細かな違いがあると思うので、その都度相談してください。)</w:t>
      </w:r>
    </w:p>
    <w:p w14:paraId="05AFAE3B" w14:textId="269C7C17" w:rsidR="00B70D9E" w:rsidRDefault="00B70D9E" w:rsidP="00602B57">
      <w:r>
        <w:rPr>
          <w:rFonts w:hint="eastAsia"/>
        </w:rPr>
        <w:t>・人員が増加するに伴って感染リスクは増大します。部員一人一人が改めて感染対策を徹底する必要があります。</w:t>
      </w:r>
    </w:p>
    <w:p w14:paraId="5C513A72" w14:textId="333C1B2E" w:rsidR="00B70D9E" w:rsidRDefault="00B70D9E" w:rsidP="00602B57"/>
    <w:p w14:paraId="23EB7F8A" w14:textId="1C88A415" w:rsidR="00B70D9E" w:rsidRDefault="00B70D9E" w:rsidP="00602B57"/>
    <w:p w14:paraId="410B7007" w14:textId="42E2A051" w:rsidR="00B70D9E" w:rsidRDefault="00B70D9E" w:rsidP="00602B57">
      <w:r>
        <w:rPr>
          <w:rFonts w:hint="eastAsia"/>
        </w:rPr>
        <w:t>以下が申し込みフォームとなっています。何か質問があれば土屋</w:t>
      </w:r>
      <w:r w:rsidR="00020989">
        <w:rPr>
          <w:rFonts w:hint="eastAsia"/>
        </w:rPr>
        <w:t>までお気軽に。</w:t>
      </w:r>
    </w:p>
    <w:p w14:paraId="0B2D2596" w14:textId="651FA520" w:rsidR="00020989" w:rsidRPr="00020989" w:rsidRDefault="00E00AA2" w:rsidP="00602B57">
      <w:pPr>
        <w:rPr>
          <w:sz w:val="22"/>
          <w:szCs w:val="24"/>
        </w:rPr>
      </w:pPr>
      <w:hyperlink r:id="rId4" w:history="1">
        <w:r w:rsidR="00020989" w:rsidRPr="00020989">
          <w:rPr>
            <w:rStyle w:val="a3"/>
            <w:rFonts w:asciiTheme="minorEastAsia" w:hAnsiTheme="minorEastAsia" w:cs="Arial"/>
            <w:sz w:val="22"/>
            <w:szCs w:val="24"/>
          </w:rPr>
          <w:t>https://forms.gle/ZZNdBbAmrLUfMRXJ9</w:t>
        </w:r>
      </w:hyperlink>
    </w:p>
    <w:sectPr w:rsidR="00020989" w:rsidRPr="000209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71"/>
    <w:rsid w:val="0000494E"/>
    <w:rsid w:val="00020989"/>
    <w:rsid w:val="00067071"/>
    <w:rsid w:val="00384B2B"/>
    <w:rsid w:val="00602B57"/>
    <w:rsid w:val="007348AB"/>
    <w:rsid w:val="00AA7CF1"/>
    <w:rsid w:val="00AC565E"/>
    <w:rsid w:val="00B70D9E"/>
    <w:rsid w:val="00E00AA2"/>
    <w:rsid w:val="00E301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1A07D0"/>
  <w15:chartTrackingRefBased/>
  <w15:docId w15:val="{193F0098-9BDF-43FD-B4D0-1107A80D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09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ms.gle/ZZNdBbAmrLUfMRXJ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119</Words>
  <Characters>680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corner.o.valley@gmail.com</dc:creator>
  <cp:keywords/>
  <dc:description/>
  <cp:lastModifiedBy>土屋 祥仁</cp:lastModifiedBy>
  <cp:revision>2</cp:revision>
  <dcterms:created xsi:type="dcterms:W3CDTF">2021-09-22T16:16:00Z</dcterms:created>
  <dcterms:modified xsi:type="dcterms:W3CDTF">2021-09-23T01:17:00Z</dcterms:modified>
</cp:coreProperties>
</file>