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29C21" w14:textId="4144E270" w:rsidR="00957623" w:rsidRDefault="00957623" w:rsidP="00957623">
      <w:r>
        <w:rPr>
          <w:rFonts w:hint="eastAsia"/>
        </w:rPr>
        <w:t>정신건강의 이해</w:t>
      </w:r>
    </w:p>
    <w:p w14:paraId="55816312" w14:textId="63B798DC" w:rsidR="00957623" w:rsidRDefault="00957623" w:rsidP="009576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현대사회의 특징과 정신건강</w:t>
      </w:r>
    </w:p>
    <w:p w14:paraId="15702AE2" w14:textId="0B36A310" w:rsidR="00957623" w:rsidRDefault="00957623" w:rsidP="009576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정신건강의 의미</w:t>
      </w:r>
    </w:p>
    <w:p w14:paraId="4A1A5CBA" w14:textId="399753A8" w:rsidR="00957623" w:rsidRDefault="00957623" w:rsidP="009576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정신건강에 대한 심리학적 견해</w:t>
      </w:r>
    </w:p>
    <w:p w14:paraId="7D7126E6" w14:textId="7A112C5C" w:rsidR="00957623" w:rsidRDefault="00957623" w:rsidP="00957623"/>
    <w:p w14:paraId="7FDFCD7D" w14:textId="3E67BED8" w:rsidR="00957623" w:rsidRDefault="00957623" w:rsidP="0095762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정신건강의 의미</w:t>
      </w:r>
    </w:p>
    <w:p w14:paraId="2D11402F" w14:textId="05DF6C10" w:rsidR="00957623" w:rsidRDefault="00957623" w:rsidP="0095762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정신이란?</w:t>
      </w:r>
    </w:p>
    <w:p w14:paraId="67414F97" w14:textId="19745ED8" w:rsidR="00957623" w:rsidRDefault="00957623" w:rsidP="00957623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 xml:space="preserve">정신 </w:t>
      </w:r>
      <w:r>
        <w:t>:</w:t>
      </w:r>
      <w:proofErr w:type="gramEnd"/>
      <w:r>
        <w:t xml:space="preserve"> </w:t>
      </w:r>
      <w:r>
        <w:rPr>
          <w:rFonts w:hint="eastAsia"/>
        </w:rPr>
        <w:t>육체나 물질에 대립되는 개념,</w:t>
      </w:r>
      <w:r>
        <w:t xml:space="preserve"> </w:t>
      </w:r>
      <w:r>
        <w:rPr>
          <w:rFonts w:hint="eastAsia"/>
        </w:rPr>
        <w:t>마음,</w:t>
      </w:r>
      <w:r>
        <w:t xml:space="preserve"> </w:t>
      </w:r>
      <w:r>
        <w:rPr>
          <w:rFonts w:hint="eastAsia"/>
        </w:rPr>
        <w:t>영혼</w:t>
      </w:r>
      <w:r>
        <w:t xml:space="preserve">, </w:t>
      </w:r>
      <w:r>
        <w:rPr>
          <w:rFonts w:hint="eastAsia"/>
        </w:rPr>
        <w:t>의식</w:t>
      </w:r>
      <w:r>
        <w:t xml:space="preserve">. </w:t>
      </w:r>
      <w:r>
        <w:rPr>
          <w:rFonts w:hint="eastAsia"/>
        </w:rPr>
        <w:t>내면적인 것</w:t>
      </w:r>
    </w:p>
    <w:p w14:paraId="20674B81" w14:textId="1ECC8618" w:rsidR="00957623" w:rsidRDefault="00957623" w:rsidP="00957623">
      <w:pPr>
        <w:pStyle w:val="a3"/>
        <w:ind w:leftChars="0" w:left="1520" w:firstLine="440"/>
      </w:pPr>
      <w:r>
        <w:rPr>
          <w:rFonts w:hint="eastAsia"/>
        </w:rPr>
        <w:t xml:space="preserve">사물을 느끼고 </w:t>
      </w:r>
      <w:r w:rsidRPr="00957623">
        <w:rPr>
          <w:color w:val="FF0000"/>
        </w:rPr>
        <w:t>(</w:t>
      </w:r>
      <w:r w:rsidRPr="00957623">
        <w:rPr>
          <w:rFonts w:hint="eastAsia"/>
          <w:color w:val="FF0000"/>
        </w:rPr>
        <w:t>감정</w:t>
      </w:r>
      <w:r w:rsidRPr="00957623">
        <w:rPr>
          <w:color w:val="FF0000"/>
        </w:rPr>
        <w:t>/</w:t>
      </w:r>
      <w:r w:rsidRPr="00957623">
        <w:rPr>
          <w:rFonts w:hint="eastAsia"/>
          <w:color w:val="FF0000"/>
        </w:rPr>
        <w:t>정서)</w:t>
      </w:r>
      <w:r w:rsidRPr="00957623">
        <w:rPr>
          <w:color w:val="FF0000"/>
        </w:rPr>
        <w:t xml:space="preserve"> </w:t>
      </w:r>
      <w:r>
        <w:rPr>
          <w:rFonts w:hint="eastAsia"/>
        </w:rPr>
        <w:t xml:space="preserve">생각하며 판단하는 </w:t>
      </w:r>
      <w:r w:rsidRPr="00957623">
        <w:rPr>
          <w:color w:val="FF0000"/>
        </w:rPr>
        <w:t>(</w:t>
      </w:r>
      <w:r w:rsidRPr="00957623">
        <w:rPr>
          <w:rFonts w:hint="eastAsia"/>
          <w:color w:val="FF0000"/>
        </w:rPr>
        <w:t xml:space="preserve">인지/사고) </w:t>
      </w:r>
      <w:r>
        <w:rPr>
          <w:rFonts w:hint="eastAsia"/>
        </w:rPr>
        <w:t>능력</w:t>
      </w:r>
    </w:p>
    <w:p w14:paraId="3E9C5D1C" w14:textId="468E16BB" w:rsidR="00957623" w:rsidRDefault="00957623" w:rsidP="0095762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정신의 구성 </w:t>
      </w:r>
      <w:r>
        <w:t xml:space="preserve">= </w:t>
      </w:r>
      <w:r>
        <w:rPr>
          <w:rFonts w:hint="eastAsia"/>
        </w:rPr>
        <w:t xml:space="preserve">의식 </w:t>
      </w:r>
      <w:r>
        <w:t xml:space="preserve">+ </w:t>
      </w:r>
      <w:r w:rsidRPr="00957623">
        <w:rPr>
          <w:rFonts w:hint="eastAsia"/>
          <w:color w:val="FF0000"/>
        </w:rPr>
        <w:t>감정</w:t>
      </w:r>
      <w:r w:rsidRPr="00957623">
        <w:rPr>
          <w:color w:val="FF0000"/>
        </w:rPr>
        <w:t xml:space="preserve"> </w:t>
      </w:r>
      <w:r>
        <w:t xml:space="preserve">+ </w:t>
      </w:r>
      <w:r w:rsidRPr="00957623">
        <w:rPr>
          <w:rFonts w:hint="eastAsia"/>
          <w:color w:val="FF0000"/>
        </w:rPr>
        <w:t>인지</w:t>
      </w:r>
      <w:r>
        <w:t xml:space="preserve"> + </w:t>
      </w:r>
      <w:r>
        <w:rPr>
          <w:rFonts w:hint="eastAsia"/>
        </w:rPr>
        <w:t>의도</w:t>
      </w:r>
    </w:p>
    <w:p w14:paraId="59D8293C" w14:textId="76F07126" w:rsidR="00957623" w:rsidRDefault="00957623" w:rsidP="00957623">
      <w:pPr>
        <w:pStyle w:val="a3"/>
        <w:ind w:leftChars="0" w:left="1960"/>
      </w:pPr>
      <w:r>
        <w:rPr>
          <w:rFonts w:hint="eastAsia"/>
        </w:rPr>
        <w:t>감정</w:t>
      </w:r>
      <w:r>
        <w:t>/</w:t>
      </w:r>
      <w:r>
        <w:rPr>
          <w:rFonts w:hint="eastAsia"/>
        </w:rPr>
        <w:t>정서(</w:t>
      </w:r>
      <w:r>
        <w:t>emotion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자극에 대한 무의식적 신체적 반응.</w:t>
      </w:r>
      <w:r>
        <w:t xml:space="preserve"> </w:t>
      </w:r>
      <w:r>
        <w:rPr>
          <w:rFonts w:hint="eastAsia"/>
        </w:rPr>
        <w:t>동기 유발</w:t>
      </w:r>
    </w:p>
    <w:p w14:paraId="0131A4B6" w14:textId="669D3CEA" w:rsidR="00957623" w:rsidRDefault="00957623" w:rsidP="0095762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정신/마음은 어디에 있는가</w:t>
      </w:r>
      <w:proofErr w:type="gramStart"/>
      <w:r>
        <w:rPr>
          <w:rFonts w:hint="eastAsia"/>
        </w:rPr>
        <w:t>?</w:t>
      </w:r>
      <w:r>
        <w:t xml:space="preserve"> :</w:t>
      </w:r>
      <w:proofErr w:type="gramEnd"/>
      <w:r>
        <w:t xml:space="preserve"> </w:t>
      </w:r>
      <w:proofErr w:type="spellStart"/>
      <w:r w:rsidR="00710DB5">
        <w:rPr>
          <w:rFonts w:hint="eastAsia"/>
        </w:rPr>
        <w:t>라파엘로가</w:t>
      </w:r>
      <w:proofErr w:type="spellEnd"/>
      <w:r w:rsidR="00710DB5">
        <w:rPr>
          <w:rFonts w:hint="eastAsia"/>
        </w:rPr>
        <w:t xml:space="preserve"> 그린 유명한 철학자들을 </w:t>
      </w:r>
      <w:proofErr w:type="spellStart"/>
      <w:r w:rsidR="00710DB5">
        <w:rPr>
          <w:rFonts w:hint="eastAsia"/>
        </w:rPr>
        <w:t>그려놓은</w:t>
      </w:r>
      <w:proofErr w:type="spellEnd"/>
      <w:r w:rsidR="00710DB5">
        <w:rPr>
          <w:rFonts w:hint="eastAsia"/>
        </w:rPr>
        <w:t xml:space="preserve"> 아테네 학당 </w:t>
      </w:r>
      <w:r w:rsidR="00710DB5">
        <w:t xml:space="preserve">-&gt; </w:t>
      </w:r>
      <w:r w:rsidR="00710DB5">
        <w:rPr>
          <w:rFonts w:hint="eastAsia"/>
        </w:rPr>
        <w:t>몸과 마음의 관계에 대해서 어떻게 생각하는지 구체적으로 생각해보기</w:t>
      </w:r>
    </w:p>
    <w:p w14:paraId="3936C3BC" w14:textId="30E82802" w:rsidR="00710DB5" w:rsidRDefault="00710DB5" w:rsidP="00710DB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정신건강의 정의</w:t>
      </w:r>
    </w:p>
    <w:p w14:paraId="5553A0A1" w14:textId="0ABBE974" w:rsidR="00710DB5" w:rsidRDefault="00710DB5" w:rsidP="00710DB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세계보건기구(</w:t>
      </w:r>
      <w:r>
        <w:t>who)</w:t>
      </w:r>
      <w:r>
        <w:rPr>
          <w:rFonts w:hint="eastAsia"/>
        </w:rPr>
        <w:t>의 정의</w:t>
      </w:r>
    </w:p>
    <w:p w14:paraId="65F7C28F" w14:textId="376E4200" w:rsidR="00710DB5" w:rsidRDefault="00710DB5" w:rsidP="00710DB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일상생활에서 언제나 독립적</w:t>
      </w:r>
      <w:r>
        <w:t xml:space="preserve"> </w:t>
      </w:r>
      <w:r>
        <w:rPr>
          <w:rFonts w:hint="eastAsia"/>
        </w:rPr>
        <w:t>자주적으로 처리해 나갈 수 있고,</w:t>
      </w:r>
    </w:p>
    <w:p w14:paraId="1BE6BEA3" w14:textId="546EABF6" w:rsidR="00710DB5" w:rsidRDefault="00710DB5" w:rsidP="00710DB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질병에 대해 저항력이 있으며</w:t>
      </w:r>
    </w:p>
    <w:p w14:paraId="34C7CCB1" w14:textId="2D0DC44B" w:rsidR="00710DB5" w:rsidRDefault="00710DB5" w:rsidP="00710DB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원만한 가정생활과 사회생활을 할 수 있는 상태이자,</w:t>
      </w:r>
    </w:p>
    <w:p w14:paraId="043033A3" w14:textId="0B49F460" w:rsidR="00710DB5" w:rsidRDefault="00710DB5" w:rsidP="00710DB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정신적 성숙상태</w:t>
      </w:r>
    </w:p>
    <w:p w14:paraId="2F30AE37" w14:textId="58E79378" w:rsidR="00710DB5" w:rsidRDefault="00710DB5" w:rsidP="00710DB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정신적으로 병적 증세가 없을 뿐만 아니라</w:t>
      </w:r>
    </w:p>
    <w:p w14:paraId="4711516A" w14:textId="0CAEE7DB" w:rsidR="00710DB5" w:rsidRDefault="00710DB5" w:rsidP="00710DB5">
      <w:pPr>
        <w:pStyle w:val="a3"/>
        <w:ind w:leftChars="0" w:left="1960"/>
      </w:pPr>
      <w:r>
        <w:rPr>
          <w:rFonts w:hint="eastAsia"/>
        </w:rPr>
        <w:t>자주적이고 건설적으로 자기 능력을 발휘하면서 생활할 수 있는,</w:t>
      </w:r>
      <w:r>
        <w:t xml:space="preserve"> </w:t>
      </w:r>
      <w:r>
        <w:rPr>
          <w:rFonts w:hint="eastAsia"/>
        </w:rPr>
        <w:t>성숙한 인격체를 갖추고 있는 상태</w:t>
      </w:r>
    </w:p>
    <w:p w14:paraId="2D018038" w14:textId="1EEE9AB3" w:rsidR="00710DB5" w:rsidRDefault="00710DB5" w:rsidP="00710DB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예방 및 치료(소극적 측면)</w:t>
      </w:r>
      <w:r>
        <w:t xml:space="preserve"> + </w:t>
      </w:r>
      <w:r>
        <w:rPr>
          <w:rFonts w:hint="eastAsia"/>
        </w:rPr>
        <w:t>건강의 유지 및 증진(적극적 측면)</w:t>
      </w:r>
    </w:p>
    <w:p w14:paraId="57EDDA83" w14:textId="2E96E8E1" w:rsidR="00710DB5" w:rsidRDefault="00710DB5" w:rsidP="00710DB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내가 생각하는 정신 건강이란?</w:t>
      </w:r>
    </w:p>
    <w:p w14:paraId="17510ACF" w14:textId="77777777" w:rsidR="00710DB5" w:rsidRDefault="00710DB5" w:rsidP="00710DB5"/>
    <w:p w14:paraId="5B9E5A26" w14:textId="3EDB814C" w:rsidR="00710DB5" w:rsidRDefault="00710DB5" w:rsidP="00710DB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정신건강의 조건</w:t>
      </w:r>
    </w:p>
    <w:p w14:paraId="05FC20BF" w14:textId="56EA1A3A" w:rsidR="00710DB5" w:rsidRDefault="00710DB5" w:rsidP="00710DB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야호다의 정신건강의 </w:t>
      </w:r>
      <w:r>
        <w:t>6</w:t>
      </w:r>
      <w:r>
        <w:rPr>
          <w:rFonts w:hint="eastAsia"/>
        </w:rPr>
        <w:t>가지 평가기준</w:t>
      </w:r>
    </w:p>
    <w:p w14:paraId="6DFD19E7" w14:textId="292F1E72" w:rsidR="00710DB5" w:rsidRDefault="00710DB5" w:rsidP="00710DB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자기에 대한 긍정적 태도</w:t>
      </w:r>
    </w:p>
    <w:p w14:paraId="0FAFD34F" w14:textId="004FA6AA" w:rsidR="00710DB5" w:rsidRDefault="00710DB5" w:rsidP="00710DB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자기실현</w:t>
      </w:r>
    </w:p>
    <w:p w14:paraId="0AB9843B" w14:textId="199674FF" w:rsidR="00710DB5" w:rsidRDefault="00710DB5" w:rsidP="00710DB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스트레스에 대한 저항력(통합력)</w:t>
      </w:r>
    </w:p>
    <w:p w14:paraId="3C131C20" w14:textId="394316DD" w:rsidR="00710DB5" w:rsidRDefault="00710DB5" w:rsidP="00710DB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자율성</w:t>
      </w:r>
    </w:p>
    <w:p w14:paraId="5DD0DCF2" w14:textId="08AB4F7C" w:rsidR="00710DB5" w:rsidRDefault="00710DB5" w:rsidP="00710DB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현실지각</w:t>
      </w:r>
    </w:p>
    <w:p w14:paraId="2F14FC7F" w14:textId="3D9A9FF0" w:rsidR="00710DB5" w:rsidRDefault="00710DB5" w:rsidP="00710DB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환경 적응(주변 환경의 지배)</w:t>
      </w:r>
    </w:p>
    <w:p w14:paraId="6FF6A03D" w14:textId="77777777" w:rsidR="00355453" w:rsidRDefault="00355453" w:rsidP="00355453">
      <w:pPr>
        <w:pStyle w:val="a3"/>
        <w:ind w:leftChars="0" w:left="2320"/>
        <w:rPr>
          <w:rFonts w:hint="eastAsia"/>
        </w:rPr>
      </w:pPr>
    </w:p>
    <w:p w14:paraId="6489E803" w14:textId="08F58C7F" w:rsidR="00710DB5" w:rsidRDefault="00355453" w:rsidP="0035545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심리학,</w:t>
      </w:r>
      <w:r>
        <w:t xml:space="preserve"> </w:t>
      </w:r>
      <w:r>
        <w:rPr>
          <w:rFonts w:hint="eastAsia"/>
        </w:rPr>
        <w:t>얼마나 알고 있나요?</w:t>
      </w:r>
      <w:r>
        <w:t xml:space="preserve"> Q&amp;A</w:t>
      </w:r>
    </w:p>
    <w:p w14:paraId="4F1B925E" w14:textId="0417DBA3" w:rsidR="00355453" w:rsidRDefault="00355453" w:rsidP="0035545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심리학은 타인의 마음을 읽는 방법인 독심술을 다루는 학문이다?</w:t>
      </w:r>
      <w:r>
        <w:t xml:space="preserve"> X</w:t>
      </w:r>
    </w:p>
    <w:p w14:paraId="2251AC9F" w14:textId="31FF5274" w:rsidR="00355453" w:rsidRDefault="00355453" w:rsidP="0035545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심리학은 최면술과 관련이 깊다?</w:t>
      </w:r>
      <w:r>
        <w:t xml:space="preserve"> X -&gt; </w:t>
      </w:r>
      <w:r>
        <w:rPr>
          <w:rFonts w:hint="eastAsia"/>
        </w:rPr>
        <w:t>최면술을 통해 심리학을 알 수 있다는 것 보다 인지적인 처리과정이나 뇌의 변화를 관찰하는 것이 더 과학적</w:t>
      </w:r>
    </w:p>
    <w:p w14:paraId="1ECB40FE" w14:textId="2B0AE71C" w:rsidR="00355453" w:rsidRDefault="00355453" w:rsidP="0035545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모든 심리학자는 상담이나 심리치료 훈련을 받는다?</w:t>
      </w:r>
      <w:r>
        <w:t xml:space="preserve"> X</w:t>
      </w:r>
    </w:p>
    <w:p w14:paraId="5C50F523" w14:textId="2FF27CD8" w:rsidR="00355453" w:rsidRDefault="00355453" w:rsidP="0035545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내가 아는 심리학자는?</w:t>
      </w:r>
      <w:r>
        <w:t xml:space="preserve"> </w:t>
      </w:r>
      <w:r>
        <w:rPr>
          <w:rFonts w:hint="eastAsia"/>
        </w:rPr>
        <w:t>심리학의 창시자는?</w:t>
      </w:r>
      <w:r>
        <w:t xml:space="preserve"> </w:t>
      </w:r>
      <w:r>
        <w:rPr>
          <w:rFonts w:hint="eastAsia"/>
        </w:rPr>
        <w:t xml:space="preserve">프로이트가 심리학의 창시자로 아는 사람이 많은데 심리학의 창시자는 </w:t>
      </w:r>
      <w:r w:rsidRPr="00355453">
        <w:rPr>
          <w:color w:val="4472C4" w:themeColor="accent1"/>
        </w:rPr>
        <w:t>Wilhelm Wundt (</w:t>
      </w:r>
      <w:proofErr w:type="spellStart"/>
      <w:r w:rsidRPr="00355453">
        <w:rPr>
          <w:rFonts w:hint="eastAsia"/>
          <w:color w:val="4472C4" w:themeColor="accent1"/>
        </w:rPr>
        <w:t>비헬름</w:t>
      </w:r>
      <w:proofErr w:type="spellEnd"/>
      <w:r w:rsidRPr="00355453">
        <w:rPr>
          <w:rFonts w:hint="eastAsia"/>
          <w:color w:val="4472C4" w:themeColor="accent1"/>
        </w:rPr>
        <w:t xml:space="preserve"> </w:t>
      </w:r>
      <w:proofErr w:type="spellStart"/>
      <w:r w:rsidRPr="00355453">
        <w:rPr>
          <w:rFonts w:hint="eastAsia"/>
          <w:color w:val="4472C4" w:themeColor="accent1"/>
        </w:rPr>
        <w:t>분트</w:t>
      </w:r>
      <w:proofErr w:type="spellEnd"/>
      <w:r w:rsidRPr="00355453">
        <w:rPr>
          <w:rFonts w:hint="eastAsia"/>
          <w:color w:val="4472C4" w:themeColor="accent1"/>
        </w:rPr>
        <w:t>)</w:t>
      </w:r>
    </w:p>
    <w:p w14:paraId="04AC3BFF" w14:textId="55DCBFD7" w:rsidR="00355453" w:rsidRDefault="00355453" w:rsidP="00355453">
      <w:pPr>
        <w:pStyle w:val="a3"/>
        <w:numPr>
          <w:ilvl w:val="0"/>
          <w:numId w:val="13"/>
        </w:numPr>
        <w:ind w:leftChars="0"/>
        <w:rPr>
          <w:color w:val="FF0000"/>
        </w:rPr>
      </w:pPr>
      <w:r w:rsidRPr="00355453">
        <w:rPr>
          <w:rFonts w:hint="eastAsia"/>
          <w:color w:val="FF0000"/>
        </w:rPr>
        <w:t>심리학은 철학과 생물학을 기반으로 한다?</w:t>
      </w:r>
      <w:r w:rsidRPr="00355453">
        <w:rPr>
          <w:color w:val="FF0000"/>
        </w:rPr>
        <w:t xml:space="preserve"> O </w:t>
      </w:r>
    </w:p>
    <w:p w14:paraId="10B89085" w14:textId="4BA0D41E" w:rsidR="00355453" w:rsidRDefault="00355453" w:rsidP="00355453">
      <w:pPr>
        <w:pStyle w:val="a3"/>
        <w:numPr>
          <w:ilvl w:val="0"/>
          <w:numId w:val="10"/>
        </w:numPr>
        <w:ind w:leftChars="0"/>
      </w:pPr>
      <w:r w:rsidRPr="00355453">
        <w:rPr>
          <w:rFonts w:hint="eastAsia"/>
        </w:rPr>
        <w:t xml:space="preserve">심리학은 마음을 </w:t>
      </w:r>
      <w:proofErr w:type="spellStart"/>
      <w:r w:rsidRPr="00355453">
        <w:rPr>
          <w:rFonts w:hint="eastAsia"/>
        </w:rPr>
        <w:t>수치화하고자하는</w:t>
      </w:r>
      <w:proofErr w:type="spellEnd"/>
      <w:r w:rsidRPr="00355453">
        <w:rPr>
          <w:rFonts w:hint="eastAsia"/>
        </w:rPr>
        <w:t xml:space="preserve"> 시도로 </w:t>
      </w:r>
      <w:proofErr w:type="gramStart"/>
      <w:r w:rsidRPr="00355453">
        <w:rPr>
          <w:rFonts w:hint="eastAsia"/>
        </w:rPr>
        <w:t>시작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따라서 기반은 철학 </w:t>
      </w:r>
      <w:r>
        <w:t xml:space="preserve">+ </w:t>
      </w:r>
      <w:r>
        <w:rPr>
          <w:rFonts w:hint="eastAsia"/>
        </w:rPr>
        <w:t>과학(생물학)</w:t>
      </w:r>
      <w:r>
        <w:t xml:space="preserve"> </w:t>
      </w:r>
    </w:p>
    <w:p w14:paraId="73F66DBE" w14:textId="4BD3804D" w:rsidR="00136120" w:rsidRDefault="00136120" w:rsidP="0013612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정신건강에 대한 심리학적 견해</w:t>
      </w:r>
    </w:p>
    <w:p w14:paraId="0BEDE730" w14:textId="29D38E12" w:rsidR="00136120" w:rsidRDefault="00136120" w:rsidP="0013612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심리학이란?</w:t>
      </w:r>
    </w:p>
    <w:p w14:paraId="33FE22C1" w14:textId="6AD41766" w:rsidR="00136120" w:rsidRDefault="00136120" w:rsidP="00136120">
      <w:pPr>
        <w:pStyle w:val="a3"/>
        <w:ind w:leftChars="0" w:left="1960"/>
        <w:rPr>
          <w:rFonts w:hint="eastAsia"/>
        </w:rPr>
      </w:pPr>
      <w:r>
        <w:t>Psychology = Psyche(</w:t>
      </w:r>
      <w:r>
        <w:rPr>
          <w:rFonts w:hint="eastAsia"/>
        </w:rPr>
        <w:t>영혼</w:t>
      </w:r>
      <w:r>
        <w:t xml:space="preserve">, </w:t>
      </w:r>
      <w:r>
        <w:rPr>
          <w:rFonts w:hint="eastAsia"/>
        </w:rPr>
        <w:t>정신)</w:t>
      </w:r>
      <w:r>
        <w:t xml:space="preserve"> + -logy(</w:t>
      </w:r>
      <w:r>
        <w:rPr>
          <w:rFonts w:hint="eastAsia"/>
        </w:rPr>
        <w:t>학문</w:t>
      </w:r>
      <w:r>
        <w:t>)</w:t>
      </w:r>
    </w:p>
    <w:p w14:paraId="667E88C6" w14:textId="3FF2164A" w:rsidR="00136120" w:rsidRDefault="00136120" w:rsidP="0013612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심리학</w:t>
      </w:r>
    </w:p>
    <w:p w14:paraId="454DF265" w14:textId="3EC6D08A" w:rsidR="00136120" w:rsidRDefault="00136120" w:rsidP="00136120">
      <w:pPr>
        <w:pStyle w:val="a3"/>
        <w:ind w:leftChars="0" w:left="1960"/>
      </w:pPr>
      <w:r>
        <w:rPr>
          <w:rFonts w:hint="eastAsia"/>
        </w:rPr>
        <w:t xml:space="preserve">마음 심 </w:t>
      </w:r>
      <w:r>
        <w:t xml:space="preserve">+ </w:t>
      </w:r>
      <w:r>
        <w:rPr>
          <w:rFonts w:hint="eastAsia"/>
        </w:rPr>
        <w:t xml:space="preserve">다스릴 리 </w:t>
      </w:r>
      <w:r>
        <w:t xml:space="preserve">+ </w:t>
      </w:r>
      <w:r>
        <w:rPr>
          <w:rFonts w:hint="eastAsia"/>
        </w:rPr>
        <w:t>배울 학</w:t>
      </w:r>
    </w:p>
    <w:p w14:paraId="6C3B0D1B" w14:textId="7D12BE23" w:rsidR="00136120" w:rsidRDefault="00136120" w:rsidP="0013612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현대 심리학의 정의</w:t>
      </w:r>
    </w:p>
    <w:p w14:paraId="53153E06" w14:textId="0C289197" w:rsidR="00136120" w:rsidRDefault="00136120" w:rsidP="00136120">
      <w:pPr>
        <w:pStyle w:val="a3"/>
        <w:ind w:leftChars="0" w:left="1960"/>
      </w:pPr>
      <w:r>
        <w:rPr>
          <w:rFonts w:hint="eastAsia"/>
        </w:rPr>
        <w:t xml:space="preserve">인간의 </w:t>
      </w:r>
      <w:r w:rsidRPr="00136120">
        <w:rPr>
          <w:rFonts w:hint="eastAsia"/>
          <w:color w:val="FF0000"/>
        </w:rPr>
        <w:t xml:space="preserve">마음과 행동 </w:t>
      </w:r>
      <w:r>
        <w:rPr>
          <w:rFonts w:hint="eastAsia"/>
        </w:rPr>
        <w:t>과정에 관한 과학적 연구</w:t>
      </w:r>
    </w:p>
    <w:p w14:paraId="0B660575" w14:textId="505A1440" w:rsidR="00136120" w:rsidRDefault="00136120" w:rsidP="0013612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현대 심리학의 주요 관점 </w:t>
      </w:r>
      <w:r>
        <w:t>(</w:t>
      </w:r>
      <w:r>
        <w:rPr>
          <w:rFonts w:hint="eastAsia"/>
        </w:rPr>
        <w:t>동그라미 채우기)</w:t>
      </w:r>
    </w:p>
    <w:p w14:paraId="2FF661FE" w14:textId="1E647906" w:rsidR="00136120" w:rsidRPr="00136120" w:rsidRDefault="00136120" w:rsidP="00136120">
      <w:pPr>
        <w:pStyle w:val="a3"/>
        <w:numPr>
          <w:ilvl w:val="0"/>
          <w:numId w:val="14"/>
        </w:numPr>
        <w:ind w:leftChars="0"/>
        <w:rPr>
          <w:color w:val="FF0000"/>
        </w:rPr>
      </w:pPr>
      <w:r w:rsidRPr="00136120">
        <w:rPr>
          <w:rFonts w:hint="eastAsia"/>
          <w:color w:val="FF0000"/>
        </w:rPr>
        <w:t>정신분석적 관점</w:t>
      </w:r>
    </w:p>
    <w:p w14:paraId="0F83A104" w14:textId="35434E95" w:rsidR="00136120" w:rsidRPr="00136120" w:rsidRDefault="00136120" w:rsidP="00136120">
      <w:pPr>
        <w:pStyle w:val="a3"/>
        <w:numPr>
          <w:ilvl w:val="0"/>
          <w:numId w:val="14"/>
        </w:numPr>
        <w:ind w:leftChars="0"/>
        <w:rPr>
          <w:color w:val="FF0000"/>
        </w:rPr>
      </w:pPr>
      <w:r w:rsidRPr="00136120">
        <w:rPr>
          <w:rFonts w:hint="eastAsia"/>
          <w:color w:val="FF0000"/>
        </w:rPr>
        <w:t>행동주의적 관점</w:t>
      </w:r>
    </w:p>
    <w:p w14:paraId="722A70A2" w14:textId="40D222C5" w:rsidR="00136120" w:rsidRPr="00136120" w:rsidRDefault="00136120" w:rsidP="00136120">
      <w:pPr>
        <w:pStyle w:val="a3"/>
        <w:numPr>
          <w:ilvl w:val="0"/>
          <w:numId w:val="14"/>
        </w:numPr>
        <w:ind w:leftChars="0"/>
        <w:rPr>
          <w:color w:val="FF0000"/>
        </w:rPr>
      </w:pPr>
      <w:r w:rsidRPr="00136120">
        <w:rPr>
          <w:rFonts w:hint="eastAsia"/>
          <w:color w:val="FF0000"/>
        </w:rPr>
        <w:t>인본주의적 관점</w:t>
      </w:r>
    </w:p>
    <w:p w14:paraId="588CB0A3" w14:textId="56367BDA" w:rsidR="00136120" w:rsidRPr="00136120" w:rsidRDefault="00136120" w:rsidP="00136120">
      <w:pPr>
        <w:pStyle w:val="a3"/>
        <w:numPr>
          <w:ilvl w:val="0"/>
          <w:numId w:val="14"/>
        </w:numPr>
        <w:ind w:leftChars="0"/>
        <w:rPr>
          <w:color w:val="FF0000"/>
        </w:rPr>
      </w:pPr>
      <w:r w:rsidRPr="00136120">
        <w:rPr>
          <w:rFonts w:hint="eastAsia"/>
          <w:color w:val="FF0000"/>
        </w:rPr>
        <w:t>인지적 관점</w:t>
      </w:r>
    </w:p>
    <w:p w14:paraId="033A2C19" w14:textId="0363B80B" w:rsidR="00136120" w:rsidRPr="00136120" w:rsidRDefault="00136120" w:rsidP="00136120">
      <w:pPr>
        <w:pStyle w:val="a3"/>
        <w:numPr>
          <w:ilvl w:val="0"/>
          <w:numId w:val="14"/>
        </w:numPr>
        <w:ind w:leftChars="0"/>
        <w:rPr>
          <w:color w:val="FF0000"/>
        </w:rPr>
      </w:pPr>
      <w:r w:rsidRPr="00136120">
        <w:rPr>
          <w:rFonts w:hint="eastAsia"/>
          <w:color w:val="FF0000"/>
        </w:rPr>
        <w:t>생물학적 관점</w:t>
      </w:r>
    </w:p>
    <w:p w14:paraId="2398226A" w14:textId="2422B59A" w:rsidR="00136120" w:rsidRDefault="00136120" w:rsidP="00136120">
      <w:pPr>
        <w:pStyle w:val="a3"/>
        <w:numPr>
          <w:ilvl w:val="0"/>
          <w:numId w:val="14"/>
        </w:numPr>
        <w:ind w:leftChars="0"/>
        <w:rPr>
          <w:color w:val="FF0000"/>
        </w:rPr>
      </w:pPr>
      <w:r w:rsidRPr="00136120">
        <w:rPr>
          <w:rFonts w:hint="eastAsia"/>
          <w:color w:val="FF0000"/>
        </w:rPr>
        <w:t>사회문화적 관점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-&gt; </w:t>
      </w:r>
      <w:r>
        <w:rPr>
          <w:rFonts w:hint="eastAsia"/>
          <w:color w:val="FF0000"/>
        </w:rPr>
        <w:t xml:space="preserve">다루지 않을 </w:t>
      </w:r>
      <w:proofErr w:type="gramStart"/>
      <w:r>
        <w:rPr>
          <w:rFonts w:hint="eastAsia"/>
          <w:color w:val="FF0000"/>
        </w:rPr>
        <w:t xml:space="preserve">것 </w:t>
      </w:r>
      <w:r>
        <w:rPr>
          <w:color w:val="FF0000"/>
        </w:rPr>
        <w:t>/</w:t>
      </w:r>
      <w:proofErr w:type="gramEnd"/>
      <w:r>
        <w:rPr>
          <w:color w:val="FF0000"/>
        </w:rPr>
        <w:t xml:space="preserve"> </w:t>
      </w:r>
      <w:r>
        <w:rPr>
          <w:rFonts w:hint="eastAsia"/>
          <w:color w:val="FF0000"/>
        </w:rPr>
        <w:t>어느정도 이해했다고 봄</w:t>
      </w:r>
    </w:p>
    <w:p w14:paraId="20CE9FF5" w14:textId="5FFF347D" w:rsidR="00136120" w:rsidRDefault="00136120" w:rsidP="0013612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정신분석적 관점</w:t>
      </w:r>
    </w:p>
    <w:p w14:paraId="5C8D9246" w14:textId="58FC22CF" w:rsidR="00C80BAB" w:rsidRDefault="00C80BAB" w:rsidP="00C80BA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고전적 정신분석 이론</w:t>
      </w:r>
    </w:p>
    <w:p w14:paraId="554396B6" w14:textId="084BDCEA" w:rsidR="00C80BAB" w:rsidRDefault="00C80BAB" w:rsidP="00C80BAB">
      <w:pPr>
        <w:pStyle w:val="a3"/>
        <w:numPr>
          <w:ilvl w:val="2"/>
          <w:numId w:val="6"/>
        </w:numPr>
        <w:ind w:leftChars="0"/>
      </w:pPr>
      <w:r>
        <w:t xml:space="preserve">Sigmund Freud </w:t>
      </w:r>
      <w:r>
        <w:rPr>
          <w:rFonts w:hint="eastAsia"/>
        </w:rPr>
        <w:t>프로이트</w:t>
      </w:r>
    </w:p>
    <w:p w14:paraId="6166A9E3" w14:textId="3B3BF6B3" w:rsidR="00C80BAB" w:rsidRDefault="00C80BAB" w:rsidP="00C80BAB">
      <w:pPr>
        <w:pStyle w:val="a3"/>
        <w:numPr>
          <w:ilvl w:val="2"/>
          <w:numId w:val="6"/>
        </w:numPr>
        <w:ind w:leftChars="0"/>
      </w:pPr>
      <w:proofErr w:type="gramStart"/>
      <w:r>
        <w:rPr>
          <w:rFonts w:hint="eastAsia"/>
        </w:rPr>
        <w:t xml:space="preserve">마음 </w:t>
      </w:r>
      <w:r>
        <w:t>/</w:t>
      </w:r>
      <w:proofErr w:type="gramEnd"/>
      <w:r>
        <w:t xml:space="preserve"> </w:t>
      </w:r>
      <w:r>
        <w:rPr>
          <w:rFonts w:hint="eastAsia"/>
        </w:rPr>
        <w:t>정신구조</w:t>
      </w:r>
    </w:p>
    <w:p w14:paraId="067400D4" w14:textId="21A830CB" w:rsidR="00C80BAB" w:rsidRDefault="00C80BAB" w:rsidP="00C80BAB">
      <w:pPr>
        <w:pStyle w:val="a3"/>
        <w:ind w:leftChars="0" w:left="1600"/>
      </w:pPr>
      <w:r>
        <w:rPr>
          <w:rFonts w:hint="eastAsia"/>
        </w:rPr>
        <w:t xml:space="preserve">&lt;초기의 </w:t>
      </w:r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</w:t>
      </w:r>
      <w:r>
        <w:rPr>
          <w:rFonts w:hint="eastAsia"/>
        </w:rPr>
        <w:t>의식의 세 수준&gt;</w:t>
      </w:r>
    </w:p>
    <w:p w14:paraId="444AA240" w14:textId="77777777" w:rsidR="00C80BAB" w:rsidRDefault="00C80BAB" w:rsidP="00C80BA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의식(</w:t>
      </w:r>
      <w:r>
        <w:t>Conscious mind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현재 의식하고 있는 것</w:t>
      </w:r>
    </w:p>
    <w:p w14:paraId="76F079F5" w14:textId="77777777" w:rsidR="00C80BAB" w:rsidRDefault="00C80BAB" w:rsidP="00C80BA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전의식(</w:t>
      </w:r>
      <w:r>
        <w:t>preconscious mind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현재 의식하고 있지 않지만,</w:t>
      </w:r>
      <w:r>
        <w:t xml:space="preserve"> </w:t>
      </w:r>
      <w:r>
        <w:rPr>
          <w:rFonts w:hint="eastAsia"/>
        </w:rPr>
        <w:t>주의를 기울이면 접근이 가능한 영역</w:t>
      </w:r>
    </w:p>
    <w:p w14:paraId="4C64930B" w14:textId="1D01817D" w:rsidR="00C80BAB" w:rsidRDefault="00C80BAB" w:rsidP="00C80BA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무의식(</w:t>
      </w:r>
      <w:r>
        <w:t>unconscious mind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의식할 수 없는 영역.</w:t>
      </w:r>
      <w:r>
        <w:t xml:space="preserve"> </w:t>
      </w:r>
      <w:r>
        <w:rPr>
          <w:rFonts w:hint="eastAsia"/>
        </w:rPr>
        <w:t>본능,</w:t>
      </w:r>
      <w:r>
        <w:t xml:space="preserve"> </w:t>
      </w:r>
      <w:r>
        <w:rPr>
          <w:rFonts w:hint="eastAsia"/>
        </w:rPr>
        <w:t>욕구,</w:t>
      </w:r>
      <w:r>
        <w:t xml:space="preserve"> </w:t>
      </w:r>
      <w:r>
        <w:rPr>
          <w:rFonts w:hint="eastAsia"/>
        </w:rPr>
        <w:t>억압된 기억과 감정,</w:t>
      </w:r>
      <w:r>
        <w:t xml:space="preserve"> </w:t>
      </w:r>
      <w:r>
        <w:rPr>
          <w:rFonts w:hint="eastAsia"/>
        </w:rPr>
        <w:t>미해결된 생애 초기 갈등.</w:t>
      </w:r>
      <w:r>
        <w:t xml:space="preserve"> </w:t>
      </w:r>
      <w:r>
        <w:rPr>
          <w:rFonts w:hint="eastAsia"/>
        </w:rPr>
        <w:t>정신세계를 지배</w:t>
      </w:r>
      <w:r>
        <w:t xml:space="preserve"> </w:t>
      </w:r>
    </w:p>
    <w:p w14:paraId="5DD1539A" w14:textId="0FD7A418" w:rsidR="00EB099E" w:rsidRDefault="00EB099E" w:rsidP="00EB099E">
      <w:pPr>
        <w:pStyle w:val="a3"/>
        <w:ind w:leftChars="0" w:left="1600"/>
      </w:pPr>
      <w:r>
        <w:rPr>
          <w:rFonts w:hint="eastAsia"/>
        </w:rPr>
        <w:t xml:space="preserve">프로이트는 우리의 의식을 빙산에 </w:t>
      </w:r>
      <w:proofErr w:type="gramStart"/>
      <w:r>
        <w:rPr>
          <w:rFonts w:hint="eastAsia"/>
        </w:rPr>
        <w:t xml:space="preserve">비유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정신의 대부분은 우리가 다가갈 수 없는 부분 </w:t>
      </w:r>
      <w:r>
        <w:t xml:space="preserve">: </w:t>
      </w:r>
      <w:r>
        <w:rPr>
          <w:rFonts w:hint="eastAsia"/>
        </w:rPr>
        <w:t>무의식</w:t>
      </w:r>
    </w:p>
    <w:p w14:paraId="1315996B" w14:textId="5EBED999" w:rsidR="00EB099E" w:rsidRDefault="00EB099E" w:rsidP="00EB099E">
      <w:pPr>
        <w:pStyle w:val="a3"/>
        <w:ind w:leftChars="0" w:left="1600"/>
      </w:pPr>
      <w:r>
        <w:rPr>
          <w:rFonts w:hint="eastAsia"/>
        </w:rPr>
        <w:t>물결이 치면 해수면으로 드러났다가,</w:t>
      </w:r>
      <w:r>
        <w:t xml:space="preserve"> </w:t>
      </w:r>
      <w:proofErr w:type="spellStart"/>
      <w:r>
        <w:rPr>
          <w:rFonts w:hint="eastAsia"/>
        </w:rPr>
        <w:t>감춰지는거처럼</w:t>
      </w:r>
      <w:proofErr w:type="spellEnd"/>
      <w:r>
        <w:rPr>
          <w:rFonts w:hint="eastAsia"/>
        </w:rPr>
        <w:t xml:space="preserve"> 의식위로 떠올랐다가 의식 아래로 내려가는 </w:t>
      </w:r>
      <w:proofErr w:type="gramStart"/>
      <w:r>
        <w:rPr>
          <w:rFonts w:hint="eastAsia"/>
        </w:rPr>
        <w:t xml:space="preserve">부분 </w:t>
      </w:r>
      <w:r>
        <w:t>:</w:t>
      </w:r>
      <w:proofErr w:type="gramEnd"/>
      <w:r>
        <w:t xml:space="preserve"> </w:t>
      </w:r>
      <w:r>
        <w:rPr>
          <w:rFonts w:hint="eastAsia"/>
        </w:rPr>
        <w:t>전의식</w:t>
      </w:r>
    </w:p>
    <w:p w14:paraId="5AAEBB37" w14:textId="532FFF2F" w:rsidR="00EB099E" w:rsidRDefault="00EB099E" w:rsidP="00EB099E">
      <w:pPr>
        <w:pStyle w:val="a3"/>
        <w:ind w:leftChars="0" w:left="1600"/>
      </w:pPr>
      <w:r>
        <w:rPr>
          <w:rFonts w:hint="eastAsia"/>
        </w:rPr>
        <w:t xml:space="preserve">알 수 있는 </w:t>
      </w:r>
      <w:proofErr w:type="gramStart"/>
      <w:r>
        <w:rPr>
          <w:rFonts w:hint="eastAsia"/>
        </w:rPr>
        <w:t xml:space="preserve">부분 </w:t>
      </w:r>
      <w:r>
        <w:t>:</w:t>
      </w:r>
      <w:proofErr w:type="gramEnd"/>
      <w:r>
        <w:t xml:space="preserve"> </w:t>
      </w:r>
      <w:r>
        <w:rPr>
          <w:rFonts w:hint="eastAsia"/>
        </w:rPr>
        <w:t>의식</w:t>
      </w:r>
      <w:r w:rsidR="009D5B07">
        <w:rPr>
          <w:rFonts w:hint="eastAsia"/>
        </w:rPr>
        <w:t xml:space="preserve"> </w:t>
      </w:r>
      <w:r w:rsidR="009D5B07">
        <w:t>(</w:t>
      </w:r>
      <w:r w:rsidR="009D5B07">
        <w:rPr>
          <w:rFonts w:hint="eastAsia"/>
        </w:rPr>
        <w:t>우리의 정신에서 굉장히 작은 부분</w:t>
      </w:r>
      <w:r w:rsidR="009D5B07">
        <w:t>)</w:t>
      </w:r>
    </w:p>
    <w:p w14:paraId="0AC46F25" w14:textId="6F8D46AC" w:rsidR="00EB099E" w:rsidRDefault="009D5B07" w:rsidP="00EB099E">
      <w:pPr>
        <w:pStyle w:val="a3"/>
        <w:ind w:leftChars="0" w:left="1600"/>
      </w:pPr>
      <w:r>
        <w:rPr>
          <w:rFonts w:hint="eastAsia"/>
        </w:rPr>
        <w:t>따라서 우리는 우리도 모르게 무의식의 지배를 받는다.</w:t>
      </w:r>
    </w:p>
    <w:p w14:paraId="19DD3849" w14:textId="56C50F7A" w:rsidR="009D5B07" w:rsidRDefault="009D5B07" w:rsidP="00EB099E">
      <w:pPr>
        <w:pStyle w:val="a3"/>
        <w:ind w:leftChars="0" w:left="1600"/>
      </w:pPr>
    </w:p>
    <w:p w14:paraId="60EF95AF" w14:textId="5D4B9D59" w:rsidR="009D5B07" w:rsidRDefault="009D5B07" w:rsidP="009D5B0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 후기 </w:t>
      </w:r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ID(</w:t>
      </w:r>
      <w:r>
        <w:rPr>
          <w:rFonts w:hint="eastAsia"/>
        </w:rPr>
        <w:t>가장 원시적이고 유전,</w:t>
      </w:r>
      <w:r>
        <w:t xml:space="preserve"> </w:t>
      </w:r>
      <w:r>
        <w:rPr>
          <w:rFonts w:hint="eastAsia"/>
        </w:rPr>
        <w:t>본능)</w:t>
      </w:r>
      <w:r>
        <w:t xml:space="preserve"> / EGO / SUPEREGO -&gt; </w:t>
      </w:r>
    </w:p>
    <w:p w14:paraId="38E0568B" w14:textId="77777777" w:rsidR="0077612E" w:rsidRPr="009D5B07" w:rsidRDefault="0077612E" w:rsidP="0077612E">
      <w:pPr>
        <w:rPr>
          <w:rFonts w:hint="eastAsia"/>
        </w:rPr>
      </w:pPr>
    </w:p>
    <w:p w14:paraId="5E61BED8" w14:textId="135DC500" w:rsidR="00136120" w:rsidRDefault="00136120" w:rsidP="0013612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행동주의적 관점</w:t>
      </w:r>
    </w:p>
    <w:p w14:paraId="0F5B58B6" w14:textId="45D19C69" w:rsidR="00136120" w:rsidRDefault="00136120" w:rsidP="0013612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인본주의적 관점</w:t>
      </w:r>
    </w:p>
    <w:p w14:paraId="156A2F8E" w14:textId="1048AA5A" w:rsidR="00136120" w:rsidRDefault="00136120" w:rsidP="0013612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인지적 관점</w:t>
      </w:r>
    </w:p>
    <w:p w14:paraId="433B87C0" w14:textId="23CE9A17" w:rsidR="00136120" w:rsidRDefault="00136120" w:rsidP="0013612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생물학적 관점</w:t>
      </w:r>
    </w:p>
    <w:p w14:paraId="47FA3BDF" w14:textId="5E66DC4D" w:rsidR="0077612E" w:rsidRDefault="0077612E" w:rsidP="0077612E">
      <w:r>
        <w:rPr>
          <w:rFonts w:hint="eastAsia"/>
        </w:rPr>
        <w:t>P</w:t>
      </w:r>
      <w:r>
        <w:t>4</w:t>
      </w:r>
    </w:p>
    <w:p w14:paraId="2B1E5043" w14:textId="7BBC59D8" w:rsidR="0077612E" w:rsidRPr="0077612E" w:rsidRDefault="0077612E" w:rsidP="0077612E">
      <w:pPr>
        <w:rPr>
          <w:color w:val="FF0000"/>
        </w:rPr>
      </w:pPr>
      <w:r w:rsidRPr="0077612E">
        <w:rPr>
          <w:rFonts w:hint="eastAsia"/>
          <w:color w:val="FF0000"/>
        </w:rPr>
        <w:t>정신적으로 건강한 사람?</w:t>
      </w:r>
      <w:r w:rsidRPr="0077612E">
        <w:rPr>
          <w:color w:val="FF0000"/>
        </w:rPr>
        <w:t xml:space="preserve"> </w:t>
      </w:r>
      <w:proofErr w:type="spellStart"/>
      <w:r w:rsidRPr="0077612E">
        <w:rPr>
          <w:rFonts w:hint="eastAsia"/>
          <w:color w:val="FF0000"/>
        </w:rPr>
        <w:t>원초아</w:t>
      </w:r>
      <w:proofErr w:type="spellEnd"/>
      <w:r w:rsidRPr="0077612E">
        <w:rPr>
          <w:rFonts w:hint="eastAsia"/>
          <w:color w:val="FF0000"/>
        </w:rPr>
        <w:t>,</w:t>
      </w:r>
      <w:r w:rsidRPr="0077612E">
        <w:rPr>
          <w:color w:val="FF0000"/>
        </w:rPr>
        <w:t xml:space="preserve"> </w:t>
      </w:r>
      <w:r w:rsidRPr="0077612E">
        <w:rPr>
          <w:rFonts w:hint="eastAsia"/>
          <w:color w:val="FF0000"/>
        </w:rPr>
        <w:t>자아,</w:t>
      </w:r>
      <w:r w:rsidRPr="0077612E">
        <w:rPr>
          <w:color w:val="FF0000"/>
        </w:rPr>
        <w:t xml:space="preserve"> </w:t>
      </w:r>
      <w:r w:rsidRPr="0077612E">
        <w:rPr>
          <w:rFonts w:hint="eastAsia"/>
          <w:color w:val="FF0000"/>
        </w:rPr>
        <w:t>초자아 세 영약의 조화</w:t>
      </w:r>
    </w:p>
    <w:p w14:paraId="03CFA7C3" w14:textId="503BE9C9" w:rsidR="0077612E" w:rsidRDefault="0077612E" w:rsidP="0077612E">
      <w:pPr>
        <w:pStyle w:val="a3"/>
        <w:numPr>
          <w:ilvl w:val="0"/>
          <w:numId w:val="11"/>
        </w:numPr>
        <w:ind w:leftChars="0"/>
        <w:rPr>
          <w:color w:val="FF0000"/>
        </w:rPr>
      </w:pPr>
      <w:r w:rsidRPr="0077612E">
        <w:rPr>
          <w:rFonts w:hint="eastAsia"/>
          <w:color w:val="FF0000"/>
        </w:rPr>
        <w:t>생애 초기경험 강조</w:t>
      </w:r>
    </w:p>
    <w:p w14:paraId="25849492" w14:textId="77777777" w:rsidR="0077612E" w:rsidRPr="0077612E" w:rsidRDefault="0077612E" w:rsidP="0077612E">
      <w:pPr>
        <w:rPr>
          <w:rFonts w:hint="eastAsia"/>
          <w:color w:val="FF0000"/>
        </w:rPr>
      </w:pPr>
      <w:bookmarkStart w:id="0" w:name="_GoBack"/>
      <w:bookmarkEnd w:id="0"/>
    </w:p>
    <w:sectPr w:rsidR="0077612E" w:rsidRPr="007761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2848"/>
    <w:multiLevelType w:val="hybridMultilevel"/>
    <w:tmpl w:val="A740C8F2"/>
    <w:lvl w:ilvl="0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" w15:restartNumberingAfterBreak="0">
    <w:nsid w:val="174430C9"/>
    <w:multiLevelType w:val="hybridMultilevel"/>
    <w:tmpl w:val="ED74FF0E"/>
    <w:lvl w:ilvl="0" w:tplc="ABCEA1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5D762C"/>
    <w:multiLevelType w:val="hybridMultilevel"/>
    <w:tmpl w:val="60CE4BC4"/>
    <w:lvl w:ilvl="0" w:tplc="37DC6E7A">
      <w:start w:val="2"/>
      <w:numFmt w:val="bullet"/>
      <w:lvlText w:val="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3" w15:restartNumberingAfterBreak="0">
    <w:nsid w:val="2C4E572D"/>
    <w:multiLevelType w:val="hybridMultilevel"/>
    <w:tmpl w:val="287C63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3B580B"/>
    <w:multiLevelType w:val="hybridMultilevel"/>
    <w:tmpl w:val="ED3E0D76"/>
    <w:lvl w:ilvl="0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5" w15:restartNumberingAfterBreak="0">
    <w:nsid w:val="379938AC"/>
    <w:multiLevelType w:val="hybridMultilevel"/>
    <w:tmpl w:val="D84C90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7473E8"/>
    <w:multiLevelType w:val="hybridMultilevel"/>
    <w:tmpl w:val="DAFC8D5C"/>
    <w:lvl w:ilvl="0" w:tplc="A4C24B3E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7" w15:restartNumberingAfterBreak="0">
    <w:nsid w:val="3AC26D33"/>
    <w:multiLevelType w:val="hybridMultilevel"/>
    <w:tmpl w:val="3496DC3C"/>
    <w:lvl w:ilvl="0" w:tplc="D94CE218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3EA33E84"/>
    <w:multiLevelType w:val="hybridMultilevel"/>
    <w:tmpl w:val="3CE6BD1E"/>
    <w:lvl w:ilvl="0" w:tplc="58A2B736">
      <w:start w:val="2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9" w15:restartNumberingAfterBreak="0">
    <w:nsid w:val="3FC769AD"/>
    <w:multiLevelType w:val="hybridMultilevel"/>
    <w:tmpl w:val="0F6C0750"/>
    <w:lvl w:ilvl="0" w:tplc="8B781D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7DA3EAE"/>
    <w:multiLevelType w:val="hybridMultilevel"/>
    <w:tmpl w:val="202CB77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F3159B1"/>
    <w:multiLevelType w:val="hybridMultilevel"/>
    <w:tmpl w:val="4A724FAC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FC90924"/>
    <w:multiLevelType w:val="hybridMultilevel"/>
    <w:tmpl w:val="C7A2431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69B0661"/>
    <w:multiLevelType w:val="hybridMultilevel"/>
    <w:tmpl w:val="656A284C"/>
    <w:lvl w:ilvl="0" w:tplc="36501F70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4" w15:restartNumberingAfterBreak="0">
    <w:nsid w:val="69430CE5"/>
    <w:multiLevelType w:val="hybridMultilevel"/>
    <w:tmpl w:val="6D2A673E"/>
    <w:lvl w:ilvl="0" w:tplc="1EC4B37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49257B8"/>
    <w:multiLevelType w:val="hybridMultilevel"/>
    <w:tmpl w:val="17BE3798"/>
    <w:lvl w:ilvl="0" w:tplc="39280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79200AA"/>
    <w:multiLevelType w:val="hybridMultilevel"/>
    <w:tmpl w:val="37FC0D8A"/>
    <w:lvl w:ilvl="0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7" w15:restartNumberingAfterBreak="0">
    <w:nsid w:val="7E5E2AA0"/>
    <w:multiLevelType w:val="hybridMultilevel"/>
    <w:tmpl w:val="F3B05F6E"/>
    <w:lvl w:ilvl="0" w:tplc="04090011">
      <w:start w:val="1"/>
      <w:numFmt w:val="decimalEnclosedCircle"/>
      <w:lvlText w:val="%1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8" w15:restartNumberingAfterBreak="0">
    <w:nsid w:val="7FEB3664"/>
    <w:multiLevelType w:val="hybridMultilevel"/>
    <w:tmpl w:val="CABE7A9E"/>
    <w:lvl w:ilvl="0" w:tplc="E70AF71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1"/>
  </w:num>
  <w:num w:numId="5">
    <w:abstractNumId w:val="5"/>
  </w:num>
  <w:num w:numId="6">
    <w:abstractNumId w:val="10"/>
  </w:num>
  <w:num w:numId="7">
    <w:abstractNumId w:val="7"/>
  </w:num>
  <w:num w:numId="8">
    <w:abstractNumId w:val="0"/>
  </w:num>
  <w:num w:numId="9">
    <w:abstractNumId w:val="16"/>
  </w:num>
  <w:num w:numId="10">
    <w:abstractNumId w:val="8"/>
  </w:num>
  <w:num w:numId="11">
    <w:abstractNumId w:val="2"/>
  </w:num>
  <w:num w:numId="12">
    <w:abstractNumId w:val="13"/>
  </w:num>
  <w:num w:numId="13">
    <w:abstractNumId w:val="14"/>
  </w:num>
  <w:num w:numId="14">
    <w:abstractNumId w:val="6"/>
  </w:num>
  <w:num w:numId="15">
    <w:abstractNumId w:val="9"/>
  </w:num>
  <w:num w:numId="16">
    <w:abstractNumId w:val="18"/>
  </w:num>
  <w:num w:numId="17">
    <w:abstractNumId w:val="17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BE"/>
    <w:rsid w:val="00136120"/>
    <w:rsid w:val="00355453"/>
    <w:rsid w:val="005842D7"/>
    <w:rsid w:val="005A7621"/>
    <w:rsid w:val="006C67BE"/>
    <w:rsid w:val="00710DB5"/>
    <w:rsid w:val="0077612E"/>
    <w:rsid w:val="00957623"/>
    <w:rsid w:val="009D5B07"/>
    <w:rsid w:val="00C80BAB"/>
    <w:rsid w:val="00D53E20"/>
    <w:rsid w:val="00EB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4165"/>
  <w15:chartTrackingRefBased/>
  <w15:docId w15:val="{AA76E555-6887-41EB-AD89-60DBC8CB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6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ABAF3-E4F3-496D-B1F9-6F22694C8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YEONGEUN</dc:creator>
  <cp:keywords/>
  <dc:description/>
  <cp:lastModifiedBy>LEE YEONGEUN</cp:lastModifiedBy>
  <cp:revision>6</cp:revision>
  <dcterms:created xsi:type="dcterms:W3CDTF">2020-03-24T06:15:00Z</dcterms:created>
  <dcterms:modified xsi:type="dcterms:W3CDTF">2020-03-24T10:16:00Z</dcterms:modified>
</cp:coreProperties>
</file>