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35pt;margin-top:435.85pt;z-index:-3;width:713.75pt;height:90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141.6pt;margin-top:605.75pt;z-index:-7;width:382.25pt;height:214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 w:hAnsi="Times New Roman" w:cs="Times New Roman"/>
          <w:color w:val="000000"/>
          <w:spacing w:val="0"/>
          <w:sz w:val="24"/>
        </w:rPr>
        <w:t>##РОССИЙСКИЙ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УНИВЕРСИТЕТ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ДРУЖБЫ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НАРОДОВ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####Факультет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естественных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####Кафедра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прикладной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информатики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вероятностей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ОТЧЕТ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ПО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ЛАБОРАТОРНОЙ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РАБОТЕ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№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9"/>
          <w:sz w:val="24"/>
        </w:rPr>
        <w:t>4</w:t>
      </w:r>
      <w:r>
        <w:rPr>
          <w:rFonts w:ascii="Times New Roman" w:hAnsi="Times New Roman" w:cs="Times New Roman"/>
          <w:color w:val="000000"/>
          <w:spacing w:val="0"/>
          <w:sz w:val="24"/>
        </w:rPr>
        <w:t>дисциплина: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Студент:</w:t>
      </w:r>
      <w:r>
        <w:rPr>
          <w:rFonts w:ascii="Times New Roman"/>
          <w:b w:val="on"/>
          <w:color w:val="000000"/>
          <w:spacing w:val="-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Афтаева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Ксения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Васильевна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Преподаватель:</w:t>
      </w:r>
      <w:r>
        <w:rPr>
          <w:rFonts w:ascii="Times New Roman"/>
          <w:b w:val="on"/>
          <w:color w:val="000000"/>
          <w:spacing w:val="-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Велиева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Группа:</w:t>
      </w:r>
      <w:r>
        <w:rPr>
          <w:rFonts w:ascii="Times New Roman"/>
          <w:b w:val="o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НПИбд-01-20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МОСКВА</w:t>
      </w:r>
      <w:r>
        <w:rPr>
          <w:rFonts w:ascii="Times New Roman"/>
          <w:b w:val="o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#####Цель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Познакомиться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некоторыми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#####Задачи: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материал,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#####Объект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предмет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исследования: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#####Техническое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оснащение: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Ноутбук,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линукс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10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#####Теоретические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Линукс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англ.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«Linux»)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Unix-подобных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включающая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#####Условные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обозначения:</w:t>
      </w:r>
      <w:r>
        <w:rPr>
          <w:rFonts w:ascii="Times New Roman"/>
          <w:b w:val="on"/>
          <w:color w:val="000000"/>
          <w:spacing w:val="0"/>
          <w:sz w:val="24"/>
        </w:rPr>
        <w:t>GNOME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свободная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UNIX-подобных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частью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GNU.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KDE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-реда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основанная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Motif,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проприетарных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XFCE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нетребовательное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ресурсам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окружение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UNIX-подобных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машину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Ubuntu.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52" w:after="0" w:line="287" w:lineRule="exact"/>
        <w:ind w:left="33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Перешла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клавиш.</w:t>
      </w:r>
      <w:r>
        <w:rPr>
          <w:rFonts w:ascii="Courier New"/>
          <w:color w:val="000000"/>
          <w:spacing w:val="-1"/>
          <w:sz w:val="21"/>
        </w:rPr>
        <w:t>cntr+alt+fn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1764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стандартных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количество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привышает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десяти.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f6)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Активируются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пункта.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активированными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комбинация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87" w:lineRule="exact"/>
        <w:ind w:left="60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alt+fn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Регистрируюсь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kvaftaeva.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символы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023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курсор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движется.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4940" w:h="16820"/>
          <w:pgMar w:top="10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87" w:lineRule="exact"/>
        <w:ind w:left="330" w:right="0" w:firstLine="0"/>
        <w:jc w:val="left"/>
        <w:rPr>
          <w:rFonts w:ascii="Times New Roman"/>
          <w:color w:val="000000"/>
          <w:spacing w:val="0"/>
          <w:sz w:val="21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35pt;margin-top:211.1pt;z-index:-11;width:323pt;height:170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59pt;margin-top:147.35pt;z-index:-15;width:320pt;height:233.7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сеанса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используем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ctrl+fn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252" w:after="0" w:line="287" w:lineRule="exact"/>
        <w:ind w:left="33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переключения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Courier New"/>
          <w:color w:val="000000"/>
          <w:spacing w:val="-1"/>
          <w:sz w:val="21"/>
        </w:rPr>
        <w:t>ctrl+alt7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Ознакомилась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Автоматически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менеджер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дислеев.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Зарегистрироваться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удалось,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версия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убунты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поддерживала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скачать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удалось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личный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ноутбук.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изучена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лишь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теоретически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поочерёдно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браузер,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эмулятор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консоли.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95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#####Контрольные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вопросы: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Компьютерный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терминал</w:t>
      </w:r>
      <w:r>
        <w:rPr>
          <w:rFonts w:ascii="Times New Roman"/>
          <w:b w:val="on"/>
          <w:color w:val="000000"/>
          <w:spacing w:val="-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ввода–вывода,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заключаются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Преимущество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избегает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медленной,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подверженной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мыши.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печатается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кликать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туда-сюда.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главное,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сочетания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клавиш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наиболее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мощными,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когда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начинаете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вместе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две),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объединять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мощные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вещи,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через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Входное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имя</w:t>
      </w:r>
      <w:r>
        <w:rPr>
          <w:rFonts w:ascii="Times New Roman"/>
          <w:b w:val="o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Пароли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зашифрованном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/etc/shadow.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/etc/shadow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читаться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исключительно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папке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uid=0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ряд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актуальных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современных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персональных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компьютеров,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серверов,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локальных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глобальных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сетях,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вообще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одновременно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разныезадачи,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отвечают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разныелюди.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многопользовательской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полномочия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прикладных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однако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запрещено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избежать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повреждения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(нажал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кнопку),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злому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умыслу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вредительской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программой-вирусом).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Полномочия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ограничены.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Содержатся: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внутренний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ID)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анкетные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4940" w:h="16820"/>
          <w:pgMar w:top="25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(Shell)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(User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identifier)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(Group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identifier)</w:t>
      </w:r>
      <w:r>
        <w:rPr>
          <w:rFonts w:ascii="Times New Roman"/>
          <w:b w:val="o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идентификаторы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группы.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GECOS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(поле)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учётной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/etc/passwd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хранятся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(файлы)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настройки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рабочего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других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/home/kvaftaeva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/etc/passwd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текстовую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учетных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записях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9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хранится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структору:</w:t>
      </w:r>
      <w:r>
        <w:rPr>
          <w:rFonts w:ascii="Times New Roman"/>
          <w:i w:val="on"/>
          <w:color w:val="000000"/>
          <w:spacing w:val="0"/>
          <w:sz w:val="24"/>
        </w:rPr>
        <w:t>login:password:UID:GID:GECOS:home:shell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9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password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стоит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*,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Виртуальные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консоли</w:t>
      </w:r>
      <w:r>
        <w:rPr>
          <w:rFonts w:ascii="Times New Roman"/>
          <w:b w:val="o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концепции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многотерминальной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рамках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устройства.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getty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(сокращение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teletype)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UNIX-подобных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физическим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виртуальным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терминалам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(tty).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'login'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авторизации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3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Toolkit</w:t>
      </w:r>
      <w:r>
        <w:rPr>
          <w:rFonts w:ascii="Times New Roman"/>
          <w:b w:val="on"/>
          <w:color w:val="000000"/>
          <w:spacing w:val="-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инструментов»,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«инструментарий»)—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кроссплатформенная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базовых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графического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9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интерфейса,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распространяемая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открытыми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тулкиты: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(сокращение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GIMP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кроссплатформенная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библиотека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кросс-платформенный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инструментарий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обеспечения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C++.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состоит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компонентов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элементов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(таких,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кнопка,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GDK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отвечает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Framebuffer,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WinAPI.</w:t>
      </w:r>
      <w:r>
        <w:rPr>
          <w:rFonts w:ascii="Times New Roman"/>
          <w:color w:val="000000"/>
          <w:spacing w:val="0"/>
          <w:sz w:val="24"/>
        </w:rPr>
      </w:r>
    </w:p>
    <w:sectPr>
      <w:pgSz w:w="14940" w:h="16820"/>
      <w:pgMar w:top="0" w:right="100" w:bottom="0" w:left="33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3</Pages>
  <Words>782</Words>
  <Characters>5324</Characters>
  <Application>Aspose</Application>
  <DocSecurity>0</DocSecurity>
  <Lines>21</Lines>
  <Paragraphs>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6039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2021-05-01T21:09:03+00:00</dcterms:created>
  <dcterms:modified xmlns:xsi="http://www.w3.org/2001/XMLSchema-instance" xmlns:dcterms="http://purl.org/dc/terms/" xsi:type="dcterms:W3CDTF">2021-05-01T21:09:03+00:00</dcterms:modified>
</coreProperties>
</file>