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01.jpg" ContentType="image/jpeg"/>
  <Override PartName="/word/media/rId128.jpg" ContentType="image/jpeg"/>
  <Override PartName="/word/media/rId110.jpg" ContentType="image/jpeg"/>
  <Override PartName="/word/media/rId131.jpg" ContentType="image/jpeg"/>
  <Override PartName="/word/media/rId86.jpg" ContentType="image/jpeg"/>
  <Override PartName="/word/media/rId80.jpg" ContentType="image/jpeg"/>
  <Override PartName="/word/media/rId104.jpg" ContentType="image/jpeg"/>
  <Override PartName="/word/media/rId134.jpg" ContentType="image/jpeg"/>
  <Override PartName="/word/media/rId98.jpg" ContentType="image/jpeg"/>
  <Override PartName="/word/media/rId47.jpg" ContentType="image/jpeg"/>
  <Override PartName="/word/media/rId35.jpg" ContentType="image/jpeg"/>
  <Override PartName="/word/media/rId77.jpg" ContentType="image/jpeg"/>
  <Override PartName="/word/media/rId71.jpg" ContentType="image/jpeg"/>
  <Override PartName="/word/media/rId65.jpg" ContentType="image/jpeg"/>
  <Override PartName="/word/media/rId59.jpg" ContentType="image/jpeg"/>
  <Override PartName="/word/media/rId41.jpg" ContentType="image/jpeg"/>
  <Override PartName="/word/media/rId137.jpg" ContentType="image/jpeg"/>
  <Override PartName="/word/media/rId116.jpg" ContentType="image/jpeg"/>
  <Override PartName="/word/media/rId92.jpg" ContentType="image/jpeg"/>
  <Override PartName="/word/media/rId53.jpg" ContentType="image/jpeg"/>
  <Override PartName="/word/media/rId38.jpg" ContentType="image/jpeg"/>
  <Override PartName="/word/media/rId89.jpg" ContentType="image/jpeg"/>
  <Override PartName="/word/media/rId122.jpg" ContentType="image/jpeg"/>
  <Override PartName="/word/media/rId62.jpg" ContentType="image/jpeg"/>
  <Override PartName="/word/media/rId74.jpg" ContentType="image/jpeg"/>
  <Override PartName="/word/media/rId113.jpg" ContentType="image/jpeg"/>
  <Override PartName="/word/media/rId125.jpg" ContentType="image/jpeg"/>
  <Override PartName="/word/media/rId83.jpg" ContentType="image/jpeg"/>
  <Override PartName="/word/media/rId44.jpg" ContentType="image/jpeg"/>
  <Override PartName="/word/media/rId68.jpg" ContentType="image/jpeg"/>
  <Override PartName="/word/media/rId95.jpg" ContentType="image/jpeg"/>
  <Override PartName="/word/media/rId107.jpg" ContentType="image/jpeg"/>
  <Override PartName="/word/media/rId119.jpg" ContentType="image/jpeg"/>
  <Override PartName="/word/media/rId50.jpg" ContentType="image/jpeg"/>
  <Override PartName="/word/media/rId5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2"/>
      </w:pPr>
      <w:r>
        <w:rPr>
          <w:b/>
        </w:rP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ных-наук"/>
    <w:p>
      <w:pPr>
        <w:pStyle w:val="Heading3"/>
      </w:pPr>
      <w:r>
        <w:rPr>
          <w:b/>
        </w:rPr>
        <w:t xml:space="preserve">Факультет физико-математических и естественных наук</w:t>
      </w:r>
    </w:p>
    <w:bookmarkEnd w:id="22"/>
    <w:bookmarkStart w:id="23" w:name="кафедра-прикладной-информатики-и-теории-вероятностей"/>
    <w:p>
      <w:pPr>
        <w:pStyle w:val="Heading3"/>
      </w:pPr>
      <w:r>
        <w:rPr>
          <w:b/>
        </w:rPr>
        <w:t xml:space="preserve">Кафедра прикладной информатики и теории вероятностей</w:t>
      </w:r>
    </w:p>
    <w:bookmarkEnd w:id="23"/>
    <w:p>
      <w:r>
        <w:pict>
          <v:rect style="width:0;height:1.5pt" o:hralign="center" o:hrstd="t" o:hr="t"/>
        </w:pict>
      </w:r>
    </w:p>
    <w:p>
      <w:r>
        <w:rPr>
          <w:b/>
        </w:rPr>
        <w:t xml:space="preserve">ОТЧЕТ ПО ЛАБОРАТОРНОЙ РАБОТЕ № 8</w:t>
      </w:r>
    </w:p>
    <w:p>
      <w:r>
        <w:t xml:space="preserve">дисциплина: Операционные системы</w:t>
      </w:r>
    </w:p>
    <w:p>
      <w:r>
        <w:rPr>
          <w:b/>
        </w:rPr>
        <w:t xml:space="preserve">Студент:</w:t>
      </w:r>
    </w:p>
    <w:p>
      <w:r>
        <w:t xml:space="preserve">Афтаева Ксения Васильевна</w:t>
      </w:r>
    </w:p>
    <w:p>
      <w:r>
        <w:rPr>
          <w:b/>
        </w:rPr>
        <w:t xml:space="preserve">Преподаватель:</w:t>
      </w:r>
    </w:p>
    <w:p>
      <w:r>
        <w:t xml:space="preserve">Велиева Т.В.</w:t>
      </w:r>
    </w:p>
    <w:p>
      <w:r>
        <w:rPr>
          <w:b/>
        </w:rPr>
        <w:t xml:space="preserve">Группа:</w:t>
      </w:r>
      <w:r>
        <w:t xml:space="preserve"> </w:t>
      </w:r>
      <w:r>
        <w:t xml:space="preserve">НПИбд-01-20</w:t>
      </w:r>
    </w:p>
    <w:p>
      <w:r>
        <w:pict>
          <v:rect style="width:0;height:1.5pt" o:hralign="center" o:hrstd="t" o:hr="t"/>
        </w:pict>
      </w:r>
    </w:p>
    <w:p>
      <w:r>
        <w:rPr>
          <w:b/>
        </w:rPr>
        <w:t xml:space="preserve">МОСКВА</w:t>
      </w:r>
      <w:r>
        <w:t xml:space="preserve"> </w:t>
      </w:r>
      <w:r>
        <w:t xml:space="preserve">2021 г.</w:t>
      </w:r>
    </w:p>
    <w:bookmarkStart w:id="24" w:name="цель-работы"/>
    <w:p>
      <w:pPr>
        <w:pStyle w:val="Heading3"/>
      </w:pPr>
      <w:r>
        <w:t xml:space="preserve">Цель работы:</w:t>
      </w:r>
    </w:p>
    <w:bookmarkEnd w:id="24"/>
    <w:p>
      <w:r>
        <w:t xml:space="preserve">Освоение основных возможностей командной оболочки</w:t>
      </w:r>
      <w:r>
        <w:t xml:space="preserve"> </w:t>
      </w:r>
      <w:r>
        <w:rPr>
          <w:b/>
        </w:rPr>
        <w:t xml:space="preserve">Midnight Commander</w:t>
      </w:r>
      <w:r>
        <w:t xml:space="preserve">. Приобретение навыков практической работы по просмотру каталогов и файлов, манипуляций с ними</w:t>
      </w:r>
    </w:p>
    <w:bookmarkStart w:id="25" w:name="задачи"/>
    <w:p>
      <w:pPr>
        <w:pStyle w:val="Heading3"/>
      </w:pPr>
      <w:r>
        <w:t xml:space="preserve">Задачи:</w:t>
      </w:r>
    </w:p>
    <w:bookmarkEnd w:id="25"/>
    <w:p>
      <w:r>
        <w:t xml:space="preserve">Изучить теоретический материал, установить</w:t>
      </w:r>
      <w:r>
        <w:t xml:space="preserve"> </w:t>
      </w:r>
      <w:r>
        <w:rPr>
          <w:b/>
        </w:rPr>
        <w:t xml:space="preserve">Midnight Commander</w:t>
      </w:r>
      <w:r>
        <w:t xml:space="preserve">, выполнить действия, описанные в задании, ответить на контрольные вопросы</w:t>
      </w:r>
    </w:p>
    <w:bookmarkStart w:id="26" w:name="объект-и-предмет-исследования"/>
    <w:p>
      <w:pPr>
        <w:pStyle w:val="Heading3"/>
      </w:pPr>
      <w:r>
        <w:t xml:space="preserve">Объект и предмет исследования:</w:t>
      </w:r>
    </w:p>
    <w:bookmarkEnd w:id="26"/>
    <w:p>
      <w:r>
        <w:t xml:space="preserve">ОС Linux, Midnight Commander</w:t>
      </w:r>
    </w:p>
    <w:bookmarkStart w:id="27" w:name="техническое-оснащение"/>
    <w:p>
      <w:pPr>
        <w:pStyle w:val="Heading3"/>
      </w:pPr>
      <w:r>
        <w:t xml:space="preserve">Техническое оснащение:</w:t>
      </w:r>
    </w:p>
    <w:bookmarkEnd w:id="27"/>
    <w:p>
      <w:r>
        <w:t xml:space="preserve">Ноутбук, на котором установлена виртуальная машина с линукс</w:t>
      </w:r>
    </w:p>
    <w:bookmarkStart w:id="29" w:name="теоретические-вводные-данные-1"/>
    <w:p>
      <w:pPr>
        <w:pStyle w:val="Heading3"/>
      </w:pPr>
      <w:r>
        <w:t xml:space="preserve">Теоретические вводные данные:</w:t>
      </w:r>
      <w:r>
        <w:t xml:space="preserve"> </w:t>
      </w:r>
      <w:hyperlink r:id="rId28">
        <w:r>
          <w:rPr>
            <w:rStyle w:val="Link"/>
          </w:rPr>
          <w:t xml:space="preserve">[1]</w:t>
        </w:r>
      </w:hyperlink>
    </w:p>
    <w:bookmarkEnd w:id="29"/>
    <w:p>
      <w:r>
        <w:rPr>
          <w:b/>
        </w:rPr>
        <w:t xml:space="preserve">Midnight Commander</w:t>
      </w:r>
      <w:r>
        <w:t xml:space="preserve"> </w:t>
      </w:r>
      <w:r>
        <w:t xml:space="preserve">(</w:t>
      </w:r>
      <w:r>
        <w:rPr>
          <w:i/>
        </w:rPr>
        <w:t xml:space="preserve">MC, в переводе — «полуночный командир»</w:t>
      </w:r>
      <w:r>
        <w:t xml:space="preserve">) — консольный двухпанельный файловый менеджер для Unix-подобных операционных систем с псевдографическим веб-интерфейсом типа ортодоксального «Norton Сommander». Создан мексиканским программистом Мигелем де Икасой в 1994 году. Первоначальное название —</w:t>
      </w:r>
      <w:r>
        <w:t xml:space="preserve"> </w:t>
      </w:r>
      <w:r>
        <w:rPr>
          <w:b/>
        </w:rPr>
        <w:t xml:space="preserve">«Mouseless commander»</w:t>
      </w:r>
      <w:r>
        <w:t xml:space="preserve">.</w:t>
      </w:r>
    </w:p>
    <w:p>
      <w:r>
        <w:rPr>
          <w:b/>
        </w:rPr>
        <w:t xml:space="preserve">«Midnight Commander»</w:t>
      </w:r>
      <w:r>
        <w:t xml:space="preserve"> </w:t>
      </w:r>
      <w:r>
        <w:t xml:space="preserve">является частью проекта GNU (свободное ПО) и распространяется по лицензии GPLv3, локализирован на 51 языке, неофициально поддерживает также Windows и MacOS платформы.</w:t>
      </w:r>
    </w:p>
    <w:bookmarkStart w:id="31" w:name="условные-обозначения-и-символы-2"/>
    <w:p>
      <w:pPr>
        <w:pStyle w:val="Heading3"/>
      </w:pPr>
      <w:r>
        <w:t xml:space="preserve">Условные обозначения и символы:</w:t>
      </w:r>
      <w:r>
        <w:t xml:space="preserve"> </w:t>
      </w:r>
      <w:hyperlink r:id="rId30">
        <w:r>
          <w:rPr>
            <w:rStyle w:val="Link"/>
          </w:rPr>
          <w:t xml:space="preserve">[2]</w:t>
        </w:r>
      </w:hyperlink>
    </w:p>
    <w:bookmarkEnd w:id="31"/>
    <w:p>
      <w:r>
        <w:rPr>
          <w:b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r>
        <w:rPr>
          <w:b/>
        </w:rPr>
        <w:t xml:space="preserve">МС</w:t>
      </w:r>
      <w:r>
        <w:t xml:space="preserve"> </w:t>
      </w:r>
      <w:r>
        <w:t xml:space="preserve">(</w:t>
      </w:r>
      <w:r>
        <w:rPr>
          <w:i/>
        </w:rPr>
        <w:t xml:space="preserve">Midnight Commander</w:t>
      </w:r>
      <w:r>
        <w:t xml:space="preserve">) — псевдографическая командная оболочка для UNIX/Linux систем.</w:t>
      </w:r>
    </w:p>
    <w:p>
      <w:r>
        <w:pict>
          <v:rect style="width:0;height:1.5pt" o:hralign="center" o:hrstd="t" o:hr="t"/>
        </w:pict>
      </w:r>
    </w:p>
    <w:bookmarkStart w:id="32" w:name="выполнение-работы"/>
    <w:p>
      <w:pPr>
        <w:pStyle w:val="Heading3"/>
      </w:pPr>
      <w:r>
        <w:t xml:space="preserve">Выполнение работы:</w:t>
      </w:r>
    </w:p>
    <w:bookmarkEnd w:id="32"/>
    <w:p>
      <w:r>
        <w:rPr>
          <w:b/>
        </w:rPr>
        <w:t xml:space="preserve">Установка</w:t>
      </w:r>
    </w:p>
    <w:p>
      <w:pPr>
        <w:pStyle w:val="Compact"/>
        <w:numPr>
          <w:numId w:val="2"/>
          <w:ilvl w:val="0"/>
        </w:numPr>
      </w:pPr>
      <w:r>
        <w:t xml:space="preserve">Перед выполением лабораторной работы я установила сам</w:t>
      </w:r>
      <w:r>
        <w:t xml:space="preserve"> </w:t>
      </w:r>
      <w:r>
        <w:rPr>
          <w:b/>
        </w:rPr>
        <w:t xml:space="preserve">Midnight Commander</w:t>
      </w:r>
      <w:r>
        <w:t xml:space="preserve">. Для этого сначала я стала суперпользователем</w:t>
      </w:r>
      <w:r>
        <w:t xml:space="preserve"> </w:t>
      </w:r>
      <w:r>
        <w:rPr>
          <w:b/>
        </w:rPr>
        <w:t xml:space="preserve">root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</w:t>
      </w:r>
      <w:r>
        <w:t xml:space="preserve">. Это было необходимо для проведения установки, которую я начала командой</w:t>
      </w:r>
      <w:r>
        <w:t xml:space="preserve"> </w:t>
      </w:r>
      <w:r>
        <w:rPr>
          <w:rStyle w:val="VerbatimChar"/>
        </w:rPr>
        <w:t xml:space="preserve">yum install mc</w:t>
      </w:r>
      <w:r>
        <w:t xml:space="preserve"> </w:t>
      </w:r>
      <w:r>
        <w:t xml:space="preserve">(Рис.1)</w:t>
      </w:r>
    </w:p>
    <w:p>
      <w:r>
        <w:drawing>
          <wp:inline>
            <wp:extent cx="6184900" cy="463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3.userapi.com/impg/d5n8BXRhIk6LseoUvsV3eCCDCFw0JJpTqBk6KA/97nLGSD3TLc.jpg?size=487x365&amp;quality=96&amp;sign=4aa88dc9e969f060576caf52b0fd438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Рис.1 Установка МС</w:t>
      </w:r>
    </w:p>
    <w:p>
      <w:r>
        <w:t xml:space="preserve">Установка прошла успешно, что можно увидеть по сообщению, выведенному на экран</w:t>
      </w:r>
    </w:p>
    <w:p>
      <w:r>
        <w:rPr>
          <w:b/>
        </w:rPr>
        <w:t xml:space="preserve">Задания по МС</w:t>
      </w:r>
    </w:p>
    <w:p>
      <w:pPr>
        <w:pStyle w:val="Compact"/>
        <w:numPr>
          <w:numId w:val="3"/>
          <w:ilvl w:val="0"/>
        </w:numPr>
      </w:pPr>
      <w:r>
        <w:t xml:space="preserve">Изучила информацию о</w:t>
      </w:r>
      <w:r>
        <w:t xml:space="preserve"> </w:t>
      </w:r>
      <w:r>
        <w:rPr>
          <w:b/>
        </w:rPr>
        <w:t xml:space="preserve">mc</w:t>
      </w:r>
      <w:r>
        <w:t xml:space="preserve">, вызвав в командной строке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 </w:t>
      </w:r>
      <w:r>
        <w:t xml:space="preserve">(Рис.2)</w:t>
      </w:r>
    </w:p>
    <w:p>
      <w:r>
        <w:drawing>
          <wp:inline>
            <wp:extent cx="70993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2.userapi.com/impg/57mwetHxKEQz48CgBExCw6l4-3UWJtIBwW6hxg/bwgHFioUC-A.jpg?size=559x315&amp;quality=96&amp;sign=b1b3513a270f19b73cf3d9dc28be081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 Информация о mc</w:t>
      </w:r>
    </w:p>
    <w:p>
      <w:pPr>
        <w:pStyle w:val="Compact"/>
        <w:numPr>
          <w:numId w:val="4"/>
          <w:ilvl w:val="0"/>
        </w:numPr>
      </w:pPr>
      <w:r>
        <w:t xml:space="preserve">Запустила из командной строки</w:t>
      </w:r>
      <w:r>
        <w:t xml:space="preserve"> </w:t>
      </w:r>
      <w:r>
        <w:rPr>
          <w:b/>
        </w:rPr>
        <w:t xml:space="preserve">mc</w:t>
      </w:r>
      <w:r>
        <w:t xml:space="preserve">, введя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(Рис.3)</w:t>
      </w:r>
    </w:p>
    <w:p>
      <w:r>
        <w:drawing>
          <wp:inline>
            <wp:extent cx="7048500" cy="472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1.userapi.com/impg/Wpjo40m57hYTeZxeChhlY-Oc1PdOFQ7tnNi-uw/lTOR5tRnytk.jpg?size=555x372&amp;quality=96&amp;sign=20b0ddf65d828131d6fd002ec41e86d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 Изучение структуры и меню mc</w:t>
      </w:r>
    </w:p>
    <w:p>
      <w:r>
        <w:t xml:space="preserve">Видим, что</w:t>
      </w:r>
      <w:r>
        <w:t xml:space="preserve"> </w:t>
      </w:r>
      <w:r>
        <w:rPr>
          <w:b/>
        </w:rPr>
        <w:t xml:space="preserve">mc</w:t>
      </w:r>
      <w:r>
        <w:t xml:space="preserve"> </w:t>
      </w:r>
      <w:r>
        <w:t xml:space="preserve">имеет две панели. На них отображаются файлы и каталоги домашнего каталога. Есть также меню, с помощью которого можно управлять настройками, файлами и каталогами и тд.</w:t>
      </w:r>
    </w:p>
    <w:p>
      <w:pPr>
        <w:pStyle w:val="Compact"/>
        <w:numPr>
          <w:numId w:val="5"/>
          <w:ilvl w:val="0"/>
        </w:numPr>
      </w:pPr>
      <w:r>
        <w:t xml:space="preserve">Выполнила несколько операций в</w:t>
      </w:r>
      <w:r>
        <w:t xml:space="preserve"> </w:t>
      </w:r>
      <w:r>
        <w:rPr>
          <w:b/>
        </w:rPr>
        <w:t xml:space="preserve">mc</w:t>
      </w:r>
      <w:r>
        <w:t xml:space="preserve">, используя управляющие клавиши</w:t>
      </w:r>
    </w:p>
    <w:p>
      <w:pPr>
        <w:pStyle w:val="Compact"/>
        <w:numPr>
          <w:numId w:val="6"/>
          <w:ilvl w:val="0"/>
        </w:numPr>
      </w:pPr>
      <w:r>
        <w:t xml:space="preserve">Операции с панелями:</w:t>
      </w:r>
    </w:p>
    <w:p>
      <w:pPr>
        <w:pStyle w:val="Compact"/>
        <w:numPr>
          <w:numId w:val="6"/>
          <w:ilvl w:val="0"/>
        </w:numPr>
      </w:pPr>
      <w:r>
        <w:t xml:space="preserve">поменять панели местами с помощью комбинации клавиш</w:t>
      </w:r>
      <w:r>
        <w:t xml:space="preserve"> </w:t>
      </w:r>
      <w:r>
        <w:rPr>
          <w:rStyle w:val="VerbatimChar"/>
        </w:rPr>
        <w:t xml:space="preserve">ctrl+u</w:t>
      </w:r>
      <w:r>
        <w:t xml:space="preserve"> </w:t>
      </w:r>
      <w:r>
        <w:t xml:space="preserve">(или нажатием кнопки в mc "поменять панели местами") (Рис.4)</w:t>
      </w:r>
    </w:p>
    <w:p>
      <w:r>
        <w:drawing>
          <wp:inline>
            <wp:extent cx="7391400" cy="509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4.userapi.com/impg/1MyIkHTn7GO_bGU3Te7v3z_LcqooYwmfZ8gxEg/Yh28CdJYRUo.jpg?size=582x401&amp;quality=96&amp;sign=1c958d871d735e5e97b2a4240a4854b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09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Рис.4 Меняем панели местами</w:t>
      </w:r>
    </w:p>
    <w:p>
      <w:r>
        <w:t xml:space="preserve">Видим, что по сравнению с Рис.3 панели поменялись местами</w:t>
      </w:r>
    </w:p>
    <w:p>
      <w:pPr>
        <w:pStyle w:val="Compact"/>
        <w:numPr>
          <w:numId w:val="7"/>
          <w:ilvl w:val="0"/>
        </w:numPr>
      </w:pPr>
      <w:r>
        <w:t xml:space="preserve">временно отключить панели с помощью комбинации клавиш</w:t>
      </w:r>
      <w:r>
        <w:t xml:space="preserve"> </w:t>
      </w:r>
      <w:r>
        <w:rPr>
          <w:rStyle w:val="VerbatimChar"/>
        </w:rPr>
        <w:t xml:space="preserve">ctrl+o</w:t>
      </w:r>
      <w:r>
        <w:t xml:space="preserve"> </w:t>
      </w:r>
      <w:r>
        <w:t xml:space="preserve">(Рис.5)</w:t>
      </w:r>
    </w:p>
    <w:p>
      <w:r>
        <w:drawing>
          <wp:inline>
            <wp:extent cx="6972300" cy="398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9.userapi.com/impg/qiql9MIetETHB5CNqL6rF1n6IHSIFV1oW9Jtjg/jepibnqp7K0.jpg?size=549x314&amp;quality=96&amp;sign=9aa93471cfeb8445ede19cfba8f4b31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Рис.5 Временное закрытие панелей</w:t>
      </w:r>
    </w:p>
    <w:p>
      <w:pPr>
        <w:pStyle w:val="SourceCode"/>
      </w:pPr>
      <w:r>
        <w:rPr>
          <w:rStyle w:val="VerbatimChar"/>
        </w:rPr>
        <w:t xml:space="preserve">Процесс при этом не завершается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 провести сравнение каталогов с помощью комбинации клавиш ```ctrl+x+d``` (или нажатием кнопки "сравнить каталоги" в подменю **команда**) (Рис.6)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![](https://sun9-39.userapi.com/impg/HMCHDcktejjJuE2y63culKEF6jLxK9KmqOFEEA/f1ddn_BKMgI.jpg?size=547x369&amp;quality=96&amp;sign=d7eb585b9110a3ddf022122683178bae&amp;type=album)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*Рис.6 Сравнение каталогов*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Видим, что мне предлагается выбрать метод сравнения или прервать его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 переключить режим отображения с помощью клавиши ```alt``` (или выбрав тип разбиения панелей после нажатия кнопки "внешний вид" в подменю **настройки**) (Рис.7)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![](https://sun9-23.userapi.com/impg/XirdLc6tsLAisCyIq_OvdCD6JBpl8IYMZuP0jA/7GXXHkeS1yw.jpg?size=566x381&amp;quality=96&amp;sign=55ae82944a33889f95574ac84931bc66&amp;type=album)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*Рис.7 Смена режима отображения*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Так как у меня был вертикальный режим, я переключила его на горизонтальный</w:t>
      </w:r>
    </w:p>
    <w:p>
      <w:pPr>
        <w:pStyle w:val="Compact"/>
        <w:numPr>
          <w:numId w:val="8"/>
          <w:ilvl w:val="0"/>
        </w:numPr>
      </w:pPr>
      <w:r>
        <w:t xml:space="preserve">Операции с файлами:</w:t>
      </w:r>
    </w:p>
    <w:p>
      <w:pPr>
        <w:pStyle w:val="Compact"/>
        <w:numPr>
          <w:numId w:val="8"/>
          <w:ilvl w:val="0"/>
        </w:numPr>
      </w:pPr>
      <w:r>
        <w:t xml:space="preserve">выделение одного файла выполняется с помощью</w:t>
      </w:r>
      <w:r>
        <w:t xml:space="preserve"> </w:t>
      </w:r>
      <w:r>
        <w:rPr>
          <w:rStyle w:val="VerbatimChar"/>
        </w:rPr>
        <w:t xml:space="preserve">наведения на него курсора</w:t>
      </w:r>
      <w:r>
        <w:t xml:space="preserve"> </w:t>
      </w:r>
      <w:r>
        <w:t xml:space="preserve">и нажатия клавиши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t xml:space="preserve">(Рис.8)</w:t>
      </w:r>
    </w:p>
    <w:p>
      <w:r>
        <w:drawing>
          <wp:inline>
            <wp:extent cx="5054600" cy="396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9.userapi.com/impg/foLEzW4mDG0q5Uz8oZur_n-Kw67epg-PSk9_tA/fRbg7aiWcHQ.jpg?size=398x312&amp;quality=96&amp;sign=8fe581e8de5780963e224d43dbf3782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Рис.8 Выделение одного файла</w:t>
      </w:r>
    </w:p>
    <w:p>
      <w:r>
        <w:t xml:space="preserve">Заметим, что внизу панели отображается размер выбранного файла и количества таких файлов. Снять выделение можно теми же действиями, что и выделить</w:t>
      </w:r>
    </w:p>
    <w:p>
      <w:pPr>
        <w:pStyle w:val="Compact"/>
        <w:numPr>
          <w:numId w:val="9"/>
          <w:ilvl w:val="0"/>
        </w:numPr>
      </w:pPr>
      <w:r>
        <w:t xml:space="preserve">выделение группы файлов с помощью нажатия на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(Рис.9)</w:t>
      </w:r>
    </w:p>
    <w:p>
      <w:r>
        <w:drawing>
          <wp:inline>
            <wp:extent cx="4953000" cy="134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1.userapi.com/impg/aKS8q5bbbPJBvxsc2ecmyO0OYQNN4L5EIG49vQ/7lICkXp5Lzo.jpg?size=390x106&amp;quality=96&amp;sign=7d16d1a0b083bdd3ec34c8cb6dd3ca4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Рис.9 Выделение группы файлов</w:t>
      </w:r>
    </w:p>
    <w:p>
      <w:r>
        <w:t xml:space="preserve">Видим, что выделилось несколько файлов (Рис.10)</w:t>
      </w:r>
    </w:p>
    <w:p>
      <w:r>
        <w:drawing>
          <wp:inline>
            <wp:extent cx="4648200" cy="93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9.userapi.com/impg/kKPGqt5DhNqz6ovQq-aywjbfcVEL7dkvE0jMuQ/2YQRzBb__pY.jpg?size=366x74&amp;quality=96&amp;sign=5f772d5f32685fc32f7d0827f9aea4f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Рис.10 Результат выделения группы файлов</w:t>
      </w:r>
    </w:p>
    <w:p>
      <w:r>
        <w:t xml:space="preserve">Снять выделение с группы можно нажав</w:t>
      </w:r>
      <w:r>
        <w:t xml:space="preserve"> </w:t>
      </w:r>
      <w:r>
        <w:rPr>
          <w:rStyle w:val="VerbatimChar"/>
        </w:rPr>
        <w:t xml:space="preserve">/</w:t>
      </w:r>
    </w:p>
    <w:p>
      <w:pPr>
        <w:pStyle w:val="SourceCode"/>
      </w:pPr>
      <w:r>
        <w:rPr>
          <w:rStyle w:val="VerbatimChar"/>
        </w:rPr>
        <w:t xml:space="preserve">- копирование файла происходит с помощью выделения, как я делала это в пунктах выше, после чего нажимаем ```F5``` (Рис.11)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![](https://sun9-20.userapi.com/impg/uvr5ljrHI6Mr1wDyGaUcDUrYdKe6Xyjo5S8nnQ/kUouZhrNg7w.jpg?size=451x174&amp;quality=96&amp;sign=9f77458954ba6d53af05dc9696668d0c&amp;type=album)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*Рис.11 Копирование файла*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Я копирую файл **australia** в каталог **ski.plases**. Далее, посмотрев содержимое данного каталога мы убедимся в успешном копировании (Рис.13)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 перемещение файла происходит с помощью выделения, как я делала это в пунктах выше, после чего нажимаем ```F6``` (Рис.12)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![](https://sun9-5.userapi.com/impg/J39rQlVKCquio5JzQTGZPgB2JS_j_VCjQhKvCQ/eqwMLScQedM.jpg?size=484x185&amp;quality=96&amp;sign=b20b44fefe0e94609efbd16df43730c4&amp;type=album)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*Рис.12 Перемещение файла*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Я перемещаю файл **conf.txt**  в каталог **ski.plases**. Помотрев содержимое каталога, можем убедиться в успешном перемещении (Рис.13)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![](https://sun9-54.userapi.com/impg/JBivCKP5gmcdd9RYcFHxO0kvpJDreUyEHjFP5Q/ywEG4GM9WjI.jpg?size=359x220&amp;quality=96&amp;sign=034572c1daff4c8e36fab17c039fb0d7&amp;type=album)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*Рис.13 Проверка содержимого каталога*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 получение информации о размере и правах доступа происходит с помощью комбинации клавиш ```ctrl+x+c``` (или с помощью кнопки "права доступа" в подменю **файлы**) (Рис.14)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![](https://sun9-13.userapi.com/impg/GREgoGcM7Wsc3nr_WxZulUyKSHD-7CEl0Lz12A/ocH1Iimv_nY.jpg?size=413x238&amp;quality=96&amp;sign=7ea6718e0f8e2eb8cb563a92f3dd54ad&amp;type=album)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*Рис.14 Информация о размере и правах доступа*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Можем увидеть владельца файла и сами права доступа</w:t>
      </w:r>
    </w:p>
    <w:p>
      <w:pPr>
        <w:pStyle w:val="Compact"/>
        <w:numPr>
          <w:numId w:val="10"/>
          <w:ilvl w:val="0"/>
        </w:numPr>
      </w:pPr>
      <w:r>
        <w:t xml:space="preserve">Выполнила основные команды меню левой/правой панели. Файл выбираю в левой панели, а команды в меню правой</w:t>
      </w:r>
    </w:p>
    <w:p>
      <w:pPr>
        <w:pStyle w:val="Compact"/>
        <w:numPr>
          <w:numId w:val="11"/>
          <w:ilvl w:val="0"/>
        </w:numPr>
      </w:pPr>
      <w:r>
        <w:t xml:space="preserve">быстрый просмотр (Рис.15)</w:t>
      </w:r>
    </w:p>
    <w:p>
      <w:r>
        <w:drawing>
          <wp:inline>
            <wp:extent cx="4089400" cy="454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9.userapi.com/impg/UGfbnpcxxJAKz9mHeRfAmOqx7gLjQtvX1grz1w/fYhjoASeFu4.jpg?size=322x358&amp;quality=96&amp;sign=a520517f83a6cd0ca1fda95b0da7ae5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Рис.15 Быстрый просмотр</w:t>
      </w:r>
    </w:p>
    <w:p>
      <w:r>
        <w:t xml:space="preserve">Мы можем увидеть содержимое файла прямо в панели, не открывая сам файл.</w:t>
      </w:r>
    </w:p>
    <w:p>
      <w:pPr>
        <w:pStyle w:val="Compact"/>
        <w:numPr>
          <w:numId w:val="12"/>
          <w:ilvl w:val="0"/>
        </w:numPr>
      </w:pPr>
      <w:r>
        <w:t xml:space="preserve">информация (Рис.16)</w:t>
      </w:r>
    </w:p>
    <w:p>
      <w:r>
        <w:drawing>
          <wp:inline>
            <wp:extent cx="4597400" cy="421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.userapi.com/impg/Jdd8UqcFetGpYbEiZ-GHUC87CFaOl_pjwGC5hA/pN4F3PR19w4.jpg?size=362x332&amp;quality=96&amp;sign=85695e4a3c45f034a5729de059b346d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Рис.16 Информация</w:t>
      </w:r>
    </w:p>
    <w:p>
      <w:r>
        <w:t xml:space="preserve">Тут мы можем увидеть достаточно подробную информацию о файле: права, владельца, размер, фремя последнего изменения и обращения и тд.</w:t>
      </w:r>
    </w:p>
    <w:p>
      <w:pPr>
        <w:pStyle w:val="Compact"/>
        <w:numPr>
          <w:numId w:val="13"/>
          <w:ilvl w:val="0"/>
        </w:numPr>
      </w:pPr>
      <w:r>
        <w:t xml:space="preserve">дерево (Рис.17)</w:t>
      </w:r>
    </w:p>
    <w:p>
      <w:r>
        <w:drawing>
          <wp:inline>
            <wp:extent cx="41910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8.userapi.com/impg/waEw_amcGwH4iFusWVXoRe3u0zVhqJy_SoZeEQ/FhK3zLHJdP4.jpg?size=330x360&amp;quality=96&amp;sign=59e07d52e4e0dd8ee015044fec89f99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Рис.17 Дерево</w:t>
      </w:r>
    </w:p>
    <w:p>
      <w:r>
        <w:t xml:space="preserve">Можем увидеть подробное дерево каталогов</w:t>
      </w:r>
    </w:p>
    <w:p>
      <w:pPr>
        <w:pStyle w:val="Compact"/>
        <w:numPr>
          <w:numId w:val="14"/>
          <w:ilvl w:val="0"/>
        </w:numPr>
      </w:pPr>
      <w:r>
        <w:t xml:space="preserve">Выполнила некоторые пункты, используя возможности подменю</w:t>
      </w:r>
      <w:r>
        <w:t xml:space="preserve"> </w:t>
      </w:r>
      <w:r>
        <w:rPr>
          <w:b/>
        </w:rPr>
        <w:t xml:space="preserve">файл</w:t>
      </w:r>
    </w:p>
    <w:p>
      <w:pPr>
        <w:pStyle w:val="Compact"/>
        <w:numPr>
          <w:numId w:val="15"/>
          <w:ilvl w:val="0"/>
        </w:numPr>
      </w:pPr>
      <w:r>
        <w:t xml:space="preserve">просмотр содержимого текстового файла происходит с помощью кнопки "Просмотр" или клавиши</w:t>
      </w:r>
      <w:r>
        <w:t xml:space="preserve"> </w:t>
      </w:r>
      <w:r>
        <w:rPr>
          <w:rStyle w:val="VerbatimChar"/>
        </w:rPr>
        <w:t xml:space="preserve">F3</w:t>
      </w:r>
      <w:r>
        <w:t xml:space="preserve"> </w:t>
      </w:r>
      <w:r>
        <w:t xml:space="preserve">(Рис.18)</w:t>
      </w:r>
    </w:p>
    <w:p>
      <w:r>
        <w:drawing>
          <wp:inline>
            <wp:extent cx="3543300" cy="562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5.userapi.com/impg/RCF1h_p4KXRQguZ13TB8Z4s-wAn3wfgxPds7AQ/xzC-OBl79mE.jpg?size=279x443&amp;quality=96&amp;sign=3893c863499af95e88c06440c5a52cc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62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Рис.18 Просмотр содержимого текстового файла</w:t>
      </w:r>
    </w:p>
    <w:p>
      <w:r>
        <w:t xml:space="preserve">Видим, что на экран вывелось содержимое файла</w:t>
      </w:r>
    </w:p>
    <w:p>
      <w:pPr>
        <w:pStyle w:val="Compact"/>
        <w:numPr>
          <w:numId w:val="16"/>
          <w:ilvl w:val="0"/>
        </w:numPr>
      </w:pPr>
      <w:r>
        <w:t xml:space="preserve">редактирование содержимого тектового файла.</w:t>
      </w:r>
    </w:p>
    <w:p>
      <w:r>
        <w:t xml:space="preserve">Для этого нажимаю клопку "Правка" (или клавиша</w:t>
      </w:r>
      <w:r>
        <w:t xml:space="preserve"> </w:t>
      </w:r>
      <w:r>
        <w:rPr>
          <w:rStyle w:val="VerbatimChar"/>
        </w:rPr>
        <w:t xml:space="preserve">F4</w:t>
      </w:r>
      <w:r>
        <w:t xml:space="preserve">). После чего ввожу в первую строку несколько символов. (Рис.19)</w:t>
      </w:r>
    </w:p>
    <w:p>
      <w:r>
        <w:drawing>
          <wp:inline>
            <wp:extent cx="2971800" cy="647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6.userapi.com/impg/8fppH6KuIWNDmh2uMJs9QKjtlKA7j8h0dIEVww/SQGOnuH9zNg.jpg?size=234x510&amp;quality=96&amp;sign=d69fbf299b86e43381831eae72994fa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Рис.19 Редактирование содержимого файла</w:t>
      </w:r>
    </w:p>
    <w:p>
      <w:r>
        <w:t xml:space="preserve">Далее закрываю файл не сохраняя изменений</w:t>
      </w:r>
    </w:p>
    <w:p>
      <w:pPr>
        <w:pStyle w:val="Compact"/>
        <w:numPr>
          <w:numId w:val="17"/>
          <w:ilvl w:val="0"/>
        </w:numPr>
      </w:pPr>
      <w:r>
        <w:t xml:space="preserve">создание каталога</w:t>
      </w:r>
    </w:p>
    <w:p>
      <w:r>
        <w:t xml:space="preserve">Для этого нажимаю кнопку "Создание каталога" (или клавиша</w:t>
      </w:r>
      <w:r>
        <w:t xml:space="preserve"> </w:t>
      </w:r>
      <w:r>
        <w:rPr>
          <w:rStyle w:val="VerbatimChar"/>
        </w:rPr>
        <w:t xml:space="preserve">F7</w:t>
      </w:r>
      <w:r>
        <w:t xml:space="preserve">). Ввожу имя каталога (Рис.20)</w:t>
      </w:r>
    </w:p>
    <w:p>
      <w:r>
        <w:drawing>
          <wp:inline>
            <wp:extent cx="4889500" cy="132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0.userapi.com/impg/hgu0GPiJc9gyEPGekcbhzFNnTnQgv0Lhk5AZIA/496fE_Y_UjU.jpg?size=385x104&amp;quality=96&amp;sign=86059ddabce2ceaff56a27a61ef5b79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Рис.20 Создание каталога</w:t>
      </w:r>
    </w:p>
    <w:p>
      <w:r>
        <w:t xml:space="preserve">Проверяю, что каталог появился.</w:t>
      </w:r>
    </w:p>
    <w:p>
      <w:pPr>
        <w:pStyle w:val="Compact"/>
        <w:numPr>
          <w:numId w:val="18"/>
          <w:ilvl w:val="0"/>
        </w:numPr>
      </w:pPr>
      <w:r>
        <w:t xml:space="preserve">копирование файлов в созданный каталог</w:t>
      </w:r>
    </w:p>
    <w:p>
      <w:r>
        <w:t xml:space="preserve">Для этого выделяю файлы, как делала это выше, нажимаю</w:t>
      </w:r>
      <w:r>
        <w:t xml:space="preserve"> </w:t>
      </w:r>
      <w:r>
        <w:rPr>
          <w:rStyle w:val="VerbatimChar"/>
        </w:rPr>
        <w:t xml:space="preserve">F5</w:t>
      </w:r>
      <w:r>
        <w:t xml:space="preserve"> </w:t>
      </w:r>
      <w:r>
        <w:t xml:space="preserve">и ввожу название нужного каталога (Рис.21)</w:t>
      </w:r>
    </w:p>
    <w:p>
      <w:r>
        <w:drawing>
          <wp:inline>
            <wp:extent cx="62484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5.userapi.com/impg/8MDxFL0-xM8Iff0jKlT_e0SEQiEUEdyvStA5GA/1DRVGCEbb4M.jpg?size=492x187&amp;quality=96&amp;sign=52428b9ba37016fd8d4019889470cc7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Рис.21 Копирование файла в новый каталог</w:t>
      </w:r>
    </w:p>
    <w:p>
      <w:r>
        <w:t xml:space="preserve">Затем открываю этот каталог, чтобы проверить. Видим, что копирование прошло успешно (Рис.22)</w:t>
      </w:r>
    </w:p>
    <w:p>
      <w:r>
        <w:drawing>
          <wp:inline>
            <wp:extent cx="54610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0.userapi.com/impg/9JoLwwgmAzT2XCDESJJPvaDFjgj1F4mJzmfhyw/2Aoi6vqbgnU.jpg?size=430x137&amp;quality=96&amp;sign=f12640ae624efe309ebfaa450ad42cf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Рис.22 Проверка копирования</w:t>
      </w:r>
    </w:p>
    <w:p>
      <w:pPr>
        <w:pStyle w:val="Compact"/>
        <w:numPr>
          <w:numId w:val="19"/>
          <w:ilvl w:val="0"/>
        </w:numPr>
      </w:pPr>
      <w:r>
        <w:t xml:space="preserve">С помощью соответствующих средств подменю</w:t>
      </w:r>
      <w:r>
        <w:t xml:space="preserve"> </w:t>
      </w:r>
      <w:r>
        <w:rPr>
          <w:b/>
        </w:rPr>
        <w:t xml:space="preserve">Команда</w:t>
      </w:r>
      <w:r>
        <w:t xml:space="preserve"> </w:t>
      </w:r>
      <w:r>
        <w:t xml:space="preserve">осуществила несколько пунктов</w:t>
      </w:r>
    </w:p>
    <w:p>
      <w:pPr>
        <w:pStyle w:val="Compact"/>
        <w:numPr>
          <w:numId w:val="20"/>
          <w:ilvl w:val="0"/>
        </w:numPr>
      </w:pPr>
      <w:r>
        <w:t xml:space="preserve">поиск в файловой системе файла с заданными условиями</w:t>
      </w:r>
    </w:p>
    <w:p>
      <w:r>
        <w:t xml:space="preserve">Для этого нажимаю на кнопку "Поиск файла" (или клавиши</w:t>
      </w:r>
      <w:r>
        <w:t xml:space="preserve"> </w:t>
      </w:r>
      <w:r>
        <w:rPr>
          <w:rStyle w:val="VerbatimChar"/>
        </w:rPr>
        <w:t xml:space="preserve">M -?</w:t>
      </w:r>
      <w:r>
        <w:t xml:space="preserve">). В шаблоне имени ввожу искомое разрешение *</w:t>
      </w:r>
      <w:r>
        <w:rPr>
          <w:b/>
        </w:rPr>
        <w:t xml:space="preserve">.txt</w:t>
      </w:r>
      <w:r>
        <w:t xml:space="preserve"> </w:t>
      </w:r>
      <w:r>
        <w:t xml:space="preserve">и содержимое</w:t>
      </w:r>
      <w:r>
        <w:t xml:space="preserve"> </w:t>
      </w:r>
      <w:r>
        <w:rPr>
          <w:b/>
        </w:rPr>
        <w:t xml:space="preserve">.conf</w:t>
      </w:r>
      <w:r>
        <w:t xml:space="preserve"> </w:t>
      </w:r>
      <w:r>
        <w:t xml:space="preserve">(Рис.23)</w:t>
      </w:r>
    </w:p>
    <w:p>
      <w:r>
        <w:drawing>
          <wp:inline>
            <wp:extent cx="5410200" cy="300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2.userapi.com/impg/zZeNOAgN05DyuxTQSmgTSnyFuClfQ3Oj7SWzug/98A6sS_Utt0.jpg?size=426x237&amp;quality=96&amp;sign=bf8007fa0c91502e75a2a5c3fe4d965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Рис.23 Поиск файла</w:t>
      </w:r>
    </w:p>
    <w:p>
      <w:r>
        <w:t xml:space="preserve">Видим результат - список подходящих файлов (Рис.24)</w:t>
      </w:r>
    </w:p>
    <w:p>
      <w:r>
        <w:drawing>
          <wp:inline>
            <wp:extent cx="67310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.userapi.com/impg/Hp2jOseurYY95Bv8QMRBSXYm6tRrL7V9Aj7MKw/WaPzhSVMbjA.jpg?size=530x325&amp;quality=96&amp;sign=ff79d001c75f4954d407ff0f698e15f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Рис.24 Результат поиска</w:t>
      </w:r>
    </w:p>
    <w:p>
      <w:pPr>
        <w:pStyle w:val="Compact"/>
        <w:numPr>
          <w:numId w:val="21"/>
          <w:ilvl w:val="0"/>
        </w:numPr>
      </w:pPr>
      <w:r>
        <w:t xml:space="preserve">выбор и повторение одной из команд</w:t>
      </w:r>
    </w:p>
    <w:p>
      <w:r>
        <w:t xml:space="preserve">Для этого нажимаю на кнопку "История командной строки" (или клавиши</w:t>
      </w:r>
      <w:r>
        <w:t xml:space="preserve"> </w:t>
      </w:r>
      <w:r>
        <w:rPr>
          <w:rStyle w:val="VerbatimChar"/>
        </w:rPr>
        <w:t xml:space="preserve">M -h</w:t>
      </w:r>
      <w:r>
        <w:t xml:space="preserve">). Высвечивается маленькое окошко, в котором отображаются предыдущие команды, в моем случае это переход в каталог</w:t>
      </w:r>
      <w:r>
        <w:t xml:space="preserve"> </w:t>
      </w:r>
      <w:r>
        <w:rPr>
          <w:b/>
        </w:rPr>
        <w:t xml:space="preserve">laba7kvaftaeva</w:t>
      </w:r>
      <w:r>
        <w:t xml:space="preserve">. Выбираем ее и нажимаем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(Рис.25)</w:t>
      </w:r>
    </w:p>
    <w:p>
      <w:r>
        <w:drawing>
          <wp:inline>
            <wp:extent cx="49911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3.userapi.com/impg/EGI9XtvRT_0LvWjIQAQD3dJWDUBNs36b78R2Jw/CxNHhBm1jaQ.jpg?size=393x140&amp;quality=96&amp;sign=ec74c54982b667afb239448c90e24af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Рис.25 Выбор и повторение команд</w:t>
      </w:r>
    </w:p>
    <w:p>
      <w:r>
        <w:t xml:space="preserve">Видим, что мы действительно снова оказались в данном каталоге, значит повторение произошло</w:t>
      </w:r>
    </w:p>
    <w:p>
      <w:pPr>
        <w:pStyle w:val="Compact"/>
        <w:numPr>
          <w:numId w:val="22"/>
          <w:ilvl w:val="0"/>
        </w:numPr>
      </w:pPr>
      <w:r>
        <w:t xml:space="preserve">переход в домашний каталог</w:t>
      </w:r>
    </w:p>
    <w:p>
      <w:r>
        <w:t xml:space="preserve">Для этого в командной строке внизу достаточно нажать на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или же ввести привысное нам</w:t>
      </w:r>
      <w:r>
        <w:t xml:space="preserve"> </w:t>
      </w:r>
      <w:r>
        <w:rPr>
          <w:rStyle w:val="VerbatimChar"/>
        </w:rPr>
        <w:t xml:space="preserve">cd</w:t>
      </w:r>
      <w:r>
        <w:t xml:space="preserve">. Мы снова переместились в домашний каталог.</w:t>
      </w:r>
    </w:p>
    <w:p>
      <w:pPr>
        <w:pStyle w:val="Compact"/>
        <w:numPr>
          <w:numId w:val="23"/>
          <w:ilvl w:val="0"/>
        </w:numPr>
      </w:pPr>
      <w:r>
        <w:t xml:space="preserve">анализ файла меню</w:t>
      </w:r>
    </w:p>
    <w:p>
      <w:r>
        <w:t xml:space="preserve">Для этого в подменю</w:t>
      </w:r>
      <w:r>
        <w:t xml:space="preserve"> </w:t>
      </w:r>
      <w:r>
        <w:rPr>
          <w:b/>
        </w:rPr>
        <w:t xml:space="preserve">Команда</w:t>
      </w:r>
      <w:r>
        <w:t xml:space="preserve"> </w:t>
      </w:r>
      <w:r>
        <w:t xml:space="preserve">нажимаем на "редактировать файл меню" (Рис. 26)</w:t>
      </w:r>
    </w:p>
    <w:p>
      <w:r>
        <w:drawing>
          <wp:inline>
            <wp:extent cx="6845300" cy="4648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9.userapi.com/impg/aBG_mi6-uNr4x_rNH8hk66a1aaOLhiNqd16AOQ/jELBkwNse6U.jpg?size=539x366&amp;quality=96&amp;sign=1bc5655920ec91ac4f654831895de32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Рис.26 Анализ файла меню</w:t>
      </w:r>
    </w:p>
    <w:p>
      <w:pPr>
        <w:pStyle w:val="Compact"/>
        <w:numPr>
          <w:numId w:val="24"/>
          <w:ilvl w:val="0"/>
        </w:numPr>
      </w:pPr>
      <w:r>
        <w:t xml:space="preserve">анализ файла расширений</w:t>
      </w:r>
    </w:p>
    <w:p>
      <w:r>
        <w:t xml:space="preserve">Для этого в подменю</w:t>
      </w:r>
      <w:r>
        <w:t xml:space="preserve"> </w:t>
      </w:r>
      <w:r>
        <w:rPr>
          <w:b/>
        </w:rPr>
        <w:t xml:space="preserve">Команда</w:t>
      </w:r>
      <w:r>
        <w:t xml:space="preserve"> </w:t>
      </w:r>
      <w:r>
        <w:t xml:space="preserve">нажимаем на "редактировать файл расширений" (Рис. 27)</w:t>
      </w:r>
    </w:p>
    <w:p>
      <w:r>
        <w:drawing>
          <wp:inline>
            <wp:extent cx="6718300" cy="425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6.userapi.com/impg/WLqAdIIRajs_4fmvbJKOZntm_D-DDbVWxlkwNw/gyCWc8coVrI.jpg?size=529x335&amp;quality=96&amp;sign=e11ba9f2229a68509844958a66f35e5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Рис.27 Анализ файла расширений</w:t>
      </w:r>
    </w:p>
    <w:p>
      <w:pPr>
        <w:pStyle w:val="Compact"/>
        <w:numPr>
          <w:numId w:val="25"/>
          <w:ilvl w:val="0"/>
        </w:numPr>
      </w:pPr>
      <w:r>
        <w:t xml:space="preserve">Вызвала подменю</w:t>
      </w:r>
      <w:r>
        <w:t xml:space="preserve"> </w:t>
      </w:r>
      <w:r>
        <w:rPr>
          <w:b/>
        </w:rPr>
        <w:t xml:space="preserve">Настройки</w:t>
      </w:r>
      <w:r>
        <w:t xml:space="preserve"> </w:t>
      </w:r>
      <w:r>
        <w:t xml:space="preserve">. Освоила операции, определяющие структуру экрана</w:t>
      </w:r>
      <w:r>
        <w:t xml:space="preserve"> </w:t>
      </w:r>
      <w:r>
        <w:rPr>
          <w:b/>
        </w:rPr>
        <w:t xml:space="preserve">mc</w:t>
      </w:r>
    </w:p>
    <w:p>
      <w:pPr>
        <w:pStyle w:val="Compact"/>
        <w:numPr>
          <w:numId w:val="26"/>
          <w:ilvl w:val="0"/>
        </w:numPr>
      </w:pPr>
      <w:r>
        <w:t xml:space="preserve">Show Hidden Files (показывать скрытые файлы)</w:t>
      </w:r>
    </w:p>
    <w:p>
      <w:r>
        <w:t xml:space="preserve">Для этого нажимаем на "Настройка панелей" и отмечаем крестиком соответствующий пункт (Рис.28)</w:t>
      </w:r>
    </w:p>
    <w:p>
      <w:r>
        <w:drawing>
          <wp:inline>
            <wp:extent cx="6184900" cy="283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8.userapi.com/impg/6deeBjS9Uw2pZbDKUlqiqjneoCKJ1GWWbDgMPg/FRnCGUhsttg.jpg?size=487x223&amp;quality=96&amp;sign=3b646fbc103d29570169d1b8e945590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Рис.28 Показывать скрытые файлы</w:t>
      </w:r>
    </w:p>
    <w:p>
      <w:pPr>
        <w:pStyle w:val="Compact"/>
        <w:numPr>
          <w:numId w:val="27"/>
          <w:ilvl w:val="0"/>
        </w:numPr>
      </w:pPr>
      <w:r>
        <w:t xml:space="preserve">Full screen (полный экран)</w:t>
      </w:r>
    </w:p>
    <w:p>
      <w:r>
        <w:t xml:space="preserve">Для этого достаточно нажать на</w:t>
      </w:r>
      <w:r>
        <w:t xml:space="preserve"> </w:t>
      </w:r>
      <w:r>
        <w:rPr>
          <w:rStyle w:val="VerbatimChar"/>
        </w:rPr>
        <w:t xml:space="preserve">F11</w:t>
      </w:r>
      <w:r>
        <w:t xml:space="preserve"> </w:t>
      </w:r>
      <w:r>
        <w:t xml:space="preserve">или сделать это через подменю (Рис.29)</w:t>
      </w:r>
    </w:p>
    <w:p>
      <w:r>
        <w:drawing>
          <wp:inline>
            <wp:extent cx="6388100" cy="4737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1-92.userapi.com/impg/I9kdcnaC-A3x71tT6mBseIWcUUc9qDbQS89ipg/npMM1QqgI_E.jpg?size=503x373&amp;quality=96&amp;sign=f164b97efc5c8f81d86833ccce6b53f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Рис.29 Полный экран</w:t>
      </w:r>
    </w:p>
    <w:p>
      <w:r>
        <w:rPr>
          <w:b/>
        </w:rPr>
        <w:t xml:space="preserve">Задание по встроенному редактору mc</w:t>
      </w:r>
    </w:p>
    <w:p>
      <w:pPr>
        <w:pStyle w:val="Compact"/>
        <w:numPr>
          <w:numId w:val="28"/>
          <w:ilvl w:val="0"/>
        </w:numPr>
      </w:pPr>
      <w:r>
        <w:t xml:space="preserve">Закрыла mc. Создала текстовый файл</w:t>
      </w:r>
      <w:r>
        <w:t xml:space="preserve"> </w:t>
      </w:r>
      <w:r>
        <w:rPr>
          <w:b/>
        </w:rPr>
        <w:t xml:space="preserve">text.txt</w:t>
      </w:r>
      <w:r>
        <w:t xml:space="preserve"> </w:t>
      </w:r>
      <w:r>
        <w:t xml:space="preserve">введя в терминал</w:t>
      </w:r>
      <w:r>
        <w:t xml:space="preserve"> </w:t>
      </w:r>
      <w:r>
        <w:rPr>
          <w:rStyle w:val="VerbatimChar"/>
        </w:rPr>
        <w:t xml:space="preserve">touch text.txt</w:t>
      </w:r>
      <w:r>
        <w:t xml:space="preserve"> </w:t>
      </w:r>
      <w:r>
        <w:t xml:space="preserve">(Рис.30)</w:t>
      </w:r>
    </w:p>
    <w:p>
      <w:r>
        <w:drawing>
          <wp:inline>
            <wp:extent cx="7531100" cy="927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3.userapi.com/impg/zDKyLSKmVKdSv-OBNOS8KuJVJgZAHwGbDqrWbA/EwlPPgkgfbo.jpg?size=593x73&amp;quality=96&amp;sign=8ec62c16ddf954717efa3af206b773c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Рис.30 Создание текстового файла</w:t>
      </w:r>
    </w:p>
    <w:p>
      <w:pPr>
        <w:pStyle w:val="Compact"/>
        <w:numPr>
          <w:numId w:val="29"/>
          <w:ilvl w:val="0"/>
        </w:numPr>
      </w:pPr>
      <w:r>
        <w:t xml:space="preserve">Запустила</w:t>
      </w:r>
      <w:r>
        <w:t xml:space="preserve"> </w:t>
      </w:r>
      <w:r>
        <w:rPr>
          <w:b/>
        </w:rPr>
        <w:t xml:space="preserve">mc</w:t>
      </w:r>
      <w:r>
        <w:t xml:space="preserve">, введя в терминале</w:t>
      </w:r>
      <w:r>
        <w:t xml:space="preserve"> </w:t>
      </w:r>
      <w:r>
        <w:rPr>
          <w:rStyle w:val="VerbatimChar"/>
        </w:rPr>
        <w:t xml:space="preserve">mc</w:t>
      </w:r>
      <w:r>
        <w:t xml:space="preserve">. Открыла этот файл с помощью в встроенного редактора</w:t>
      </w:r>
      <w:r>
        <w:t xml:space="preserve"> </w:t>
      </w:r>
      <w:r>
        <w:rPr>
          <w:b/>
        </w:rPr>
        <w:t xml:space="preserve">mc</w:t>
      </w:r>
      <w:r>
        <w:t xml:space="preserve">, наведя на этот файл курсор и нажам после этого клавишу</w:t>
      </w:r>
      <w:r>
        <w:t xml:space="preserve"> </w:t>
      </w:r>
      <w:r>
        <w:rPr>
          <w:rStyle w:val="VerbatimChar"/>
        </w:rPr>
        <w:t xml:space="preserve">F4</w:t>
      </w:r>
      <w:r>
        <w:t xml:space="preserve"> </w:t>
      </w:r>
      <w:r>
        <w:t xml:space="preserve">(также это можо сделать через подменю</w:t>
      </w:r>
      <w:r>
        <w:t xml:space="preserve"> </w:t>
      </w:r>
      <w:r>
        <w:rPr>
          <w:b/>
        </w:rPr>
        <w:t xml:space="preserve">файл</w:t>
      </w:r>
      <w:r>
        <w:t xml:space="preserve"> </w:t>
      </w:r>
      <w:r>
        <w:t xml:space="preserve">кнопкой "правка") (Рис.31)</w:t>
      </w:r>
    </w:p>
    <w:p>
      <w:r>
        <w:drawing>
          <wp:inline>
            <wp:extent cx="6807200" cy="469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6.userapi.com/impg/ZfIfB20d5UPxtX9dqF2r4ZaukQw3d0SVkHGneg/mLQ8KjQUeXE.jpg?size=536x370&amp;quality=96&amp;sign=f81eb2a32fd6f5fe43c4c77fd63980d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Рис.31 Запуск текстового файла</w:t>
      </w:r>
    </w:p>
    <w:p>
      <w:r>
        <w:t xml:space="preserve">Видим, что файл открылся, но пока пустой.</w:t>
      </w:r>
    </w:p>
    <w:p>
      <w:pPr>
        <w:pStyle w:val="Compact"/>
        <w:numPr>
          <w:numId w:val="30"/>
          <w:ilvl w:val="0"/>
        </w:numPr>
      </w:pPr>
      <w:r>
        <w:t xml:space="preserve">Вставила в открытый файл небольшой фрагмент текста, взятый из теоретического введения к прошлоый лабораторной работе. Для этого сипользовала комбинацию клавиш</w:t>
      </w:r>
      <w:r>
        <w:t xml:space="preserve"> </w:t>
      </w:r>
      <w:r>
        <w:rPr>
          <w:rStyle w:val="VerbatimChar"/>
        </w:rPr>
        <w:t xml:space="preserve">shift+insert</w:t>
      </w:r>
      <w:r>
        <w:t xml:space="preserve"> </w:t>
      </w:r>
      <w:r>
        <w:t xml:space="preserve">(Рис.32)</w:t>
      </w:r>
    </w:p>
    <w:p>
      <w:r>
        <w:drawing>
          <wp:inline>
            <wp:extent cx="5892800" cy="114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byCGnwTW4srUsrspFS3nHmiK9uaw2aqAFMV0Mg/-x3Z4sUpRhA.jpg?size=464x90&amp;quality=96&amp;sign=39b079fef72566603dbb0e235ac73ae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Теперь файл имеет содержимое</w:t>
      </w:r>
    </w:p>
    <w:p>
      <w:r>
        <w:rPr>
          <w:i/>
        </w:rPr>
        <w:t xml:space="preserve">Рис.32 Заполнение файла</w:t>
      </w:r>
    </w:p>
    <w:p>
      <w:pPr>
        <w:pStyle w:val="Compact"/>
        <w:numPr>
          <w:numId w:val="31"/>
          <w:ilvl w:val="0"/>
        </w:numPr>
      </w:pPr>
      <w:r>
        <w:t xml:space="preserve">Проделала с текстом следующие манипуляции, используя горячие клавиши:</w:t>
      </w:r>
    </w:p>
    <w:p>
      <w:pPr>
        <w:pStyle w:val="Compact"/>
        <w:numPr>
          <w:numId w:val="32"/>
          <w:ilvl w:val="0"/>
        </w:numPr>
      </w:pPr>
      <w:r>
        <w:t xml:space="preserve">удалила строку текста, направив на нее курсор и нажав комбинацию клавиш</w:t>
      </w:r>
      <w:r>
        <w:t xml:space="preserve"> </w:t>
      </w:r>
      <w:r>
        <w:rPr>
          <w:rStyle w:val="VerbatimChar"/>
        </w:rPr>
        <w:t xml:space="preserve">ctrl+y</w:t>
      </w:r>
      <w:r>
        <w:t xml:space="preserve"> </w:t>
      </w:r>
      <w:r>
        <w:t xml:space="preserve">(Рис.33)</w:t>
      </w:r>
    </w:p>
    <w:p>
      <w:r>
        <w:drawing>
          <wp:inline>
            <wp:extent cx="7493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0.userapi.com/impg/uVRiZdBoIXZ4PC0ejMpU9OEijPA_wxZ2_OCRJg/vXgv449wPYk.jpg?size=590x88&amp;quality=96&amp;sign=253bef94f5b81002b53a5c6b7314828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Рис.33 Удаление строки</w:t>
      </w:r>
    </w:p>
    <w:p>
      <w:r>
        <w:t xml:space="preserve">Видим, что строка удалена</w:t>
      </w:r>
    </w:p>
    <w:p>
      <w:pPr>
        <w:pStyle w:val="Compact"/>
        <w:numPr>
          <w:numId w:val="33"/>
          <w:ilvl w:val="0"/>
        </w:numPr>
      </w:pPr>
      <w:r>
        <w:t xml:space="preserve">выделила фрагмент текста, оставляя курсор в конце. После чего нажала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и затем</w:t>
      </w:r>
      <w:r>
        <w:t xml:space="preserve"> </w:t>
      </w:r>
      <w:r>
        <w:rPr>
          <w:rStyle w:val="VerbatimChar"/>
        </w:rPr>
        <w:t xml:space="preserve">F5</w:t>
      </w:r>
      <w:r>
        <w:t xml:space="preserve"> </w:t>
      </w:r>
      <w:r>
        <w:t xml:space="preserve">для того, чтобы скопировать фрагмент на новую строку (Рис.34)</w:t>
      </w:r>
    </w:p>
    <w:p>
      <w:r>
        <w:drawing>
          <wp:inline>
            <wp:extent cx="75946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5.userapi.com/impg/w45UQqu1yoJvsFesnh1MmIZGOp19JuGacHmmew/GrbtBa1GEYc.jpg?size=598x102&amp;quality=96&amp;sign=27f0569495b80486aa3ae3f218780bc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Рис.34 Копирование на новую строку</w:t>
      </w:r>
    </w:p>
    <w:p>
      <w:r>
        <w:t xml:space="preserve">Видим, что строка была скопирована на новую строку</w:t>
      </w:r>
    </w:p>
    <w:p>
      <w:pPr>
        <w:pStyle w:val="Compact"/>
        <w:numPr>
          <w:numId w:val="34"/>
          <w:ilvl w:val="0"/>
        </w:numPr>
      </w:pPr>
      <w:r>
        <w:t xml:space="preserve">выделила фрагмент текста и переместила его на другую строку, нажав на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и затем</w:t>
      </w:r>
      <w:r>
        <w:t xml:space="preserve"> </w:t>
      </w:r>
      <w:r>
        <w:rPr>
          <w:rStyle w:val="VerbatimChar"/>
        </w:rPr>
        <w:t xml:space="preserve">F6</w:t>
      </w:r>
      <w:r>
        <w:t xml:space="preserve"> </w:t>
      </w:r>
      <w:r>
        <w:t xml:space="preserve">(Рис.35)</w:t>
      </w:r>
    </w:p>
    <w:p>
      <w:r>
        <w:drawing>
          <wp:inline>
            <wp:extent cx="6781800" cy="1130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6.userapi.com/impg/a3Oe2Y66r30W2eRFlypylUG73U9gX-gC21pNJA/JcFreFo1fi0.jpg?size=534x89&amp;quality=96&amp;sign=94ddf62e5355b7cd5f60ca0f62c4fe7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Рис.35 Перенос на другую строку</w:t>
      </w:r>
    </w:p>
    <w:p>
      <w:r>
        <w:t xml:space="preserve">Видим, что фрагмент был перенесен</w:t>
      </w:r>
    </w:p>
    <w:p>
      <w:pPr>
        <w:pStyle w:val="Compact"/>
        <w:numPr>
          <w:numId w:val="35"/>
          <w:ilvl w:val="0"/>
        </w:numPr>
      </w:pPr>
      <w:r>
        <w:t xml:space="preserve">сохранила файл, клавишей</w:t>
      </w:r>
      <w:r>
        <w:t xml:space="preserve"> </w:t>
      </w:r>
      <w:r>
        <w:rPr>
          <w:rStyle w:val="VerbatimChar"/>
        </w:rPr>
        <w:t xml:space="preserve">F2</w:t>
      </w:r>
      <w:r>
        <w:t xml:space="preserve">. Также это можно сделеать нажав на панели снизу "Сохранить". в появившемся окне нажимаю "Сохранить" (Рис.36)</w:t>
      </w:r>
    </w:p>
    <w:p>
      <w:r>
        <w:drawing>
          <wp:inline>
            <wp:extent cx="7251700" cy="1790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4.userapi.com/impg/oFIRDdP19h57nLiB5iUhyRCMAH7k5zia3FAMWg/WeDul4iR19Y.jpg?size=571x141&amp;quality=96&amp;sign=7da825359b4bb480416663f2eef7328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Рис.36 Сохранение</w:t>
      </w:r>
    </w:p>
    <w:p>
      <w:pPr>
        <w:pStyle w:val="Compact"/>
        <w:numPr>
          <w:numId w:val="36"/>
          <w:ilvl w:val="0"/>
        </w:numPr>
      </w:pPr>
      <w:r>
        <w:t xml:space="preserve">Ввожу с последней строке произвольный набор символов (Рис.37)</w:t>
      </w:r>
    </w:p>
    <w:p>
      <w:r>
        <w:drawing>
          <wp:inline>
            <wp:extent cx="5651500" cy="1625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1.userapi.com/impg/ZaQHkbTnIzBWobDFd9MVkmQLnFB78PIzgSTMuA/T6acAHJ3rL0.jpg?size=445x128&amp;quality=96&amp;sign=80403bdb85be9bf7b3a8ad357e77d81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Рис.37 Ввод фразы</w:t>
      </w:r>
    </w:p>
    <w:p>
      <w:r>
        <w:t xml:space="preserve">Теперь отменяю последнее действие комбинацией клавиш</w:t>
      </w:r>
      <w:r>
        <w:t xml:space="preserve"> </w:t>
      </w:r>
      <w:r>
        <w:rPr>
          <w:rStyle w:val="VerbatimChar"/>
        </w:rPr>
        <w:t xml:space="preserve">ctrl+u</w:t>
      </w:r>
      <w:r>
        <w:t xml:space="preserve"> </w:t>
      </w:r>
      <w:r>
        <w:t xml:space="preserve">(Рис.38)</w:t>
      </w:r>
    </w:p>
    <w:p>
      <w:r>
        <w:drawing>
          <wp:inline>
            <wp:extent cx="58801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4.userapi.com/impg/25_Q1lE6D_IWXwTnE2J4hehsvVADS676cUkBNQ/4MxaEoP0v_4.jpg?size=463x138&amp;quality=96&amp;sign=f9074a9cd88d2ff1fcbe39de5b7a7df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Рис.38 Отмена последнего действия</w:t>
      </w:r>
    </w:p>
    <w:p>
      <w:r>
        <w:t xml:space="preserve">Можно заметить, что ввод последнего введенного символа отменяется</w:t>
      </w:r>
    </w:p>
    <w:p>
      <w:pPr>
        <w:numPr>
          <w:numId w:val="37"/>
          <w:ilvl w:val="0"/>
        </w:numPr>
      </w:pPr>
      <w:r>
        <w:t xml:space="preserve">перешла в конец файла комбинацией клавиш</w:t>
      </w:r>
      <w:r>
        <w:t xml:space="preserve"> </w:t>
      </w:r>
      <w:r>
        <w:rPr>
          <w:rStyle w:val="VerbatimChar"/>
        </w:rPr>
        <w:t xml:space="preserve">ctrl+end</w:t>
      </w:r>
      <w:r>
        <w:t xml:space="preserve"> </w:t>
      </w:r>
      <w:r>
        <w:t xml:space="preserve">и ввела некоторый текст (Рис.39)</w:t>
      </w:r>
    </w:p>
    <w:p>
      <w:pPr>
        <w:numPr>
          <w:numId w:val="37"/>
          <w:ilvl w:val="0"/>
        </w:numPr>
      </w:pPr>
      <w:r>
        <w:t xml:space="preserve">перешла в начало файла комбинацией клавиш</w:t>
      </w:r>
      <w:r>
        <w:t xml:space="preserve"> </w:t>
      </w:r>
      <w:r>
        <w:rPr>
          <w:rStyle w:val="VerbatimChar"/>
        </w:rPr>
        <w:t xml:space="preserve">ctrl+home</w:t>
      </w:r>
      <w:r>
        <w:t xml:space="preserve"> </w:t>
      </w:r>
      <w:r>
        <w:t xml:space="preserve">и ввела некоторый текст (Рис.39)</w:t>
      </w:r>
    </w:p>
    <w:p>
      <w:r>
        <w:drawing>
          <wp:inline>
            <wp:extent cx="52578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9.userapi.com/impg/PD2vA_N-wWq5I-Eh-unibibS3kGOEJfYULUwvA/6to7whTePZw.jpg?size=414x146&amp;quality=96&amp;sign=cf28e258d0bfae34f20430fefedb1b4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Рис.39 Переход в конец и начало файла и написание там текста</w:t>
      </w:r>
    </w:p>
    <w:p>
      <w:pPr>
        <w:pStyle w:val="Compact"/>
        <w:numPr>
          <w:numId w:val="38"/>
          <w:ilvl w:val="0"/>
        </w:numPr>
      </w:pPr>
      <w:r>
        <w:t xml:space="preserve">Закрываю файл, нажав на</w:t>
      </w:r>
      <w:r>
        <w:t xml:space="preserve"> </w:t>
      </w:r>
      <w:r>
        <w:rPr>
          <w:rStyle w:val="VerbatimChar"/>
        </w:rPr>
        <w:t xml:space="preserve">F2</w:t>
      </w:r>
      <w:r>
        <w:t xml:space="preserve"> </w:t>
      </w:r>
      <w:r>
        <w:t xml:space="preserve">для сохранения, и</w:t>
      </w:r>
      <w:r>
        <w:t xml:space="preserve"> </w:t>
      </w:r>
      <w:r>
        <w:rPr>
          <w:rStyle w:val="VerbatimChar"/>
        </w:rPr>
        <w:t xml:space="preserve">F10</w:t>
      </w:r>
      <w:r>
        <w:t xml:space="preserve"> </w:t>
      </w:r>
      <w:r>
        <w:t xml:space="preserve">для самого закрытия файла и выхода из текстового редактора.</w:t>
      </w:r>
    </w:p>
    <w:p>
      <w:pPr>
        <w:pStyle w:val="Compact"/>
        <w:numPr>
          <w:numId w:val="39"/>
          <w:ilvl w:val="0"/>
        </w:numPr>
      </w:pPr>
      <w:r>
        <w:t xml:space="preserve">Открываю файл</w:t>
      </w:r>
      <w:r>
        <w:t xml:space="preserve"> </w:t>
      </w:r>
      <w:r>
        <w:rPr>
          <w:b/>
        </w:rPr>
        <w:t xml:space="preserve">prefs.js</w:t>
      </w:r>
      <w:r>
        <w:t xml:space="preserve">, написанный на языке программирования</w:t>
      </w:r>
      <w:r>
        <w:t xml:space="preserve"> </w:t>
      </w:r>
      <w:r>
        <w:rPr>
          <w:b/>
        </w:rPr>
        <w:t xml:space="preserve">Java</w:t>
      </w:r>
      <w:r>
        <w:t xml:space="preserve"> </w:t>
      </w:r>
      <w:r>
        <w:t xml:space="preserve">(Рис.40)</w:t>
      </w:r>
    </w:p>
    <w:p>
      <w:r>
        <w:drawing>
          <wp:inline>
            <wp:extent cx="7721600" cy="546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8.userapi.com/impg/4K7Xcde2yAYzdT0HDflicwY47q5-tfBG2JIdmA/m8JeRQtXIKM.jpg?size=608x430&amp;quality=96&amp;sign=32e2b36f8faf0f51dd3db451acc3e4f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0" cy="546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Рис.40 Открытие файла на Java</w:t>
      </w:r>
    </w:p>
    <w:p>
      <w:pPr>
        <w:pStyle w:val="Compact"/>
        <w:numPr>
          <w:numId w:val="40"/>
          <w:ilvl w:val="0"/>
        </w:numPr>
      </w:pPr>
      <w:r>
        <w:t xml:space="preserve">Используя меню редактора (подменю</w:t>
      </w:r>
      <w:r>
        <w:t xml:space="preserve"> </w:t>
      </w:r>
      <w:r>
        <w:rPr>
          <w:b/>
        </w:rPr>
        <w:t xml:space="preserve">команда</w:t>
      </w:r>
      <w:r>
        <w:t xml:space="preserve"> </w:t>
      </w:r>
      <w:r>
        <w:t xml:space="preserve">кнопка "включить/выключить подсветку синтаксиса") выключила подсветку синтаксиса (Рис.41)</w:t>
      </w:r>
    </w:p>
    <w:p>
      <w:r>
        <w:drawing>
          <wp:inline>
            <wp:extent cx="6731000" cy="461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4.userapi.com/impg/7M-Z73Pt_vlG_vOLKwDgrm_2zDopBjBGvTb6Vg/rhktADg7PXI.jpg?size=530x363&amp;quality=96&amp;sign=c32e6333d6899f95393f1ddf23bac82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Рис.41 Отключение подсветки синтаксиса</w:t>
      </w:r>
    </w:p>
    <w:p>
      <w:r>
        <w:pict>
          <v:rect style="width:0;height:1.5pt" o:hralign="center" o:hrstd="t" o:hr="t"/>
        </w:pict>
      </w:r>
    </w:p>
    <w:bookmarkStart w:id="139" w:name="контрольные-вопросы-3"/>
    <w:p>
      <w:pPr>
        <w:pStyle w:val="Heading3"/>
      </w:pPr>
      <w:r>
        <w:t xml:space="preserve">Контрольные вопросы:</w:t>
      </w:r>
      <w:r>
        <w:t xml:space="preserve"> </w:t>
      </w:r>
      <w:hyperlink r:id="rId138">
        <w:r>
          <w:rPr>
            <w:rStyle w:val="Link"/>
          </w:rPr>
          <w:t xml:space="preserve">[3]</w:t>
        </w:r>
      </w:hyperlink>
    </w:p>
    <w:bookmarkEnd w:id="139"/>
    <w:p>
      <w:pPr>
        <w:pStyle w:val="Compact"/>
        <w:numPr>
          <w:numId w:val="41"/>
          <w:ilvl w:val="0"/>
        </w:numPr>
      </w:pPr>
      <w:r>
        <w:t xml:space="preserve">Режим "</w:t>
      </w:r>
      <w:r>
        <w:rPr>
          <w:b/>
        </w:rPr>
        <w:t xml:space="preserve">Информация</w:t>
      </w:r>
      <w:r>
        <w:t xml:space="preserve">". В этом режиме на панель выводится информация о подсвеченном в другой панели файле и о текущей файловой системе.</w:t>
      </w:r>
    </w:p>
    <w:p>
      <w:r>
        <w:t xml:space="preserve">Режим "</w:t>
      </w:r>
      <w:r>
        <w:rPr>
          <w:b/>
        </w:rPr>
        <w:t xml:space="preserve">Дерево</w:t>
      </w:r>
      <w:r>
        <w:t xml:space="preserve">". В режиме отображения дерева каталогов в одной из панелей выводится графическое изображение структуры дерева каталогов.</w:t>
      </w:r>
    </w:p>
    <w:p>
      <w:pPr>
        <w:numPr>
          <w:numId w:val="42"/>
          <w:ilvl w:val="0"/>
        </w:numPr>
      </w:pPr>
      <w:r>
        <w:t xml:space="preserve">И в</w:t>
      </w:r>
      <w:r>
        <w:t xml:space="preserve"> </w:t>
      </w:r>
      <w:r>
        <w:rPr>
          <w:b/>
        </w:rPr>
        <w:t xml:space="preserve">Shell</w:t>
      </w:r>
      <w:r>
        <w:t xml:space="preserve">, и в</w:t>
      </w:r>
      <w:r>
        <w:t xml:space="preserve"> </w:t>
      </w:r>
      <w:r>
        <w:rPr>
          <w:b/>
        </w:rPr>
        <w:t xml:space="preserve">Midnight Commander</w:t>
      </w:r>
      <w:r>
        <w:t xml:space="preserve"> </w:t>
      </w:r>
      <w:r>
        <w:t xml:space="preserve">можно выполнять поиск, копирование, получать системную информацию о файле.</w:t>
      </w:r>
    </w:p>
    <w:p>
      <w:pPr>
        <w:numPr>
          <w:numId w:val="42"/>
          <w:ilvl w:val="0"/>
        </w:numPr>
      </w:pPr>
      <w:r>
        <w:rPr>
          <w:b/>
        </w:rPr>
        <w:t xml:space="preserve">Список файлов</w:t>
      </w:r>
      <w:r>
        <w:t xml:space="preserve"> </w:t>
      </w:r>
      <w:r>
        <w:t xml:space="preserve">показывает файлы в домашнем каталоге.</w:t>
      </w:r>
    </w:p>
    <w:p>
      <w:r>
        <w:rPr>
          <w:b/>
        </w:rPr>
        <w:t xml:space="preserve">Быстрый просмотр</w:t>
      </w:r>
      <w:r>
        <w:t xml:space="preserve"> </w:t>
      </w:r>
      <w:r>
        <w:t xml:space="preserve">позволяет выполнить быстрый просмотр содержимого панели</w:t>
      </w:r>
    </w:p>
    <w:p>
      <w:r>
        <w:rPr>
          <w:b/>
        </w:rPr>
        <w:t xml:space="preserve">Информация</w:t>
      </w:r>
      <w:r>
        <w:t xml:space="preserve"> </w:t>
      </w:r>
      <w:r>
        <w:t xml:space="preserve">позволяет посмотреть информацию о файле или каталоге</w:t>
      </w:r>
    </w:p>
    <w:p>
      <w:r>
        <w:rPr>
          <w:b/>
        </w:rPr>
        <w:t xml:space="preserve">Командная оболочка</w:t>
      </w:r>
      <w:r>
        <w:t xml:space="preserve"> </w:t>
      </w:r>
      <w:r>
        <w:t xml:space="preserve">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</w:p>
    <w:p>
      <w:r>
        <w:rPr>
          <w:b/>
        </w:rPr>
        <w:t xml:space="preserve">Порядок сортировки</w:t>
      </w:r>
      <w:r>
        <w:t xml:space="preserve"> </w:t>
      </w:r>
      <w:r>
        <w:t xml:space="preserve">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numId w:val="43"/>
          <w:ilvl w:val="0"/>
        </w:numPr>
      </w:pPr>
      <w:r>
        <w:rPr>
          <w:b/>
        </w:rPr>
        <w:t xml:space="preserve">Просмотр ( F3 )</w:t>
      </w:r>
      <w:r>
        <w:t xml:space="preserve"> </w:t>
      </w:r>
      <w:r>
        <w:t xml:space="preserve">позволяет посмотреть содержимое текущего файла без возможности редактирования.</w:t>
      </w:r>
    </w:p>
    <w:p>
      <w:r>
        <w:rPr>
          <w:b/>
        </w:rPr>
        <w:t xml:space="preserve">Просмотр вывода команды ( М + ! )</w:t>
      </w:r>
      <w:r>
        <w:t xml:space="preserve"> </w:t>
      </w:r>
      <w:r>
        <w:t xml:space="preserve">функция запроса команды с параметрами.</w:t>
      </w:r>
    </w:p>
    <w:p>
      <w:r>
        <w:rPr>
          <w:b/>
        </w:rPr>
        <w:t xml:space="preserve">Правка ( F4 )</w:t>
      </w:r>
      <w:r>
        <w:t xml:space="preserve"> </w:t>
      </w:r>
      <w:r>
        <w:t xml:space="preserve">открывает текущий (или выделенный) файл для его редактирования.</w:t>
      </w:r>
    </w:p>
    <w:p>
      <w:r>
        <w:rPr>
          <w:b/>
        </w:rPr>
        <w:t xml:space="preserve">Копирование ( F5 )</w:t>
      </w:r>
      <w:r>
        <w:t xml:space="preserve"> </w:t>
      </w:r>
      <w:r>
        <w:t xml:space="preserve">осуществляет копирование одного или нескольких файлов или каталогов в указанное пользователем во всплывающем окне место.</w:t>
      </w:r>
    </w:p>
    <w:p>
      <w:r>
        <w:rPr>
          <w:b/>
        </w:rPr>
        <w:t xml:space="preserve">Права доступа ( Ctrl-x c )</w:t>
      </w:r>
      <w:r>
        <w:t xml:space="preserve"> </w:t>
      </w:r>
      <w:r>
        <w:t xml:space="preserve">позволяет изменить права доступа к одному или нескольким файлам или каталогам.</w:t>
      </w:r>
    </w:p>
    <w:p>
      <w:r>
        <w:rPr>
          <w:b/>
        </w:rPr>
        <w:t xml:space="preserve">Жёсткая ссылка ( Ctrl-x l )</w:t>
      </w:r>
      <w:r>
        <w:t xml:space="preserve"> </w:t>
      </w:r>
      <w:r>
        <w:t xml:space="preserve">позволяет создать жёсткую ссылку к текущему (или выделенному) файлу1 .</w:t>
      </w:r>
    </w:p>
    <w:p>
      <w:r>
        <w:rPr>
          <w:b/>
        </w:rPr>
        <w:t xml:space="preserve">Символическая ссылка ( Ctrl-x s )</w:t>
      </w:r>
      <w:r>
        <w:t xml:space="preserve"> </w:t>
      </w:r>
      <w:r>
        <w:t xml:space="preserve">— позволяет создать символическую ссылку к текущему файлу .</w:t>
      </w:r>
    </w:p>
    <w:p>
      <w:r>
        <w:rPr>
          <w:b/>
        </w:rPr>
        <w:t xml:space="preserve">Владелец группы ( Ctrl-x o )</w:t>
      </w:r>
      <w:r>
        <w:t xml:space="preserve"> </w:t>
      </w:r>
      <w:r>
        <w:t xml:space="preserve">позволяет задать владельца и имя группы для одного или нескольких файлов или каталогов.</w:t>
      </w:r>
    </w:p>
    <w:p>
      <w:r>
        <w:rPr>
          <w:b/>
        </w:rPr>
        <w:t xml:space="preserve">Права (расширенные)</w:t>
      </w:r>
      <w:r>
        <w:t xml:space="preserve"> </w:t>
      </w:r>
      <w:r>
        <w:t xml:space="preserve">позволяет изменить права доступа и владения для одного или нескольких файлов или каталогов.</w:t>
      </w:r>
    </w:p>
    <w:p>
      <w:r>
        <w:rPr>
          <w:b/>
        </w:rPr>
        <w:t xml:space="preserve">Переименование ( F6 )</w:t>
      </w:r>
      <w:r>
        <w:t xml:space="preserve"> </w:t>
      </w:r>
      <w:r>
        <w:t xml:space="preserve">позволяет переименовать один или несколько файлов или каталогов.</w:t>
      </w:r>
    </w:p>
    <w:p>
      <w:r>
        <w:rPr>
          <w:b/>
        </w:rPr>
        <w:t xml:space="preserve">Создание каталога ( F7 )</w:t>
      </w:r>
      <w:r>
        <w:t xml:space="preserve"> </w:t>
      </w:r>
      <w:r>
        <w:t xml:space="preserve">позволяет создать каталог.</w:t>
      </w:r>
    </w:p>
    <w:p>
      <w:r>
        <w:rPr>
          <w:b/>
        </w:rPr>
        <w:t xml:space="preserve">Удалить ( F8 )</w:t>
      </w:r>
      <w:r>
        <w:t xml:space="preserve"> </w:t>
      </w:r>
      <w:r>
        <w:t xml:space="preserve">позволяет удалить один или несколько файлов или каталогов.</w:t>
      </w:r>
    </w:p>
    <w:p>
      <w:r>
        <w:rPr>
          <w:b/>
        </w:rPr>
        <w:t xml:space="preserve">Выход ( F10 )</w:t>
      </w:r>
      <w:r>
        <w:t xml:space="preserve"> </w:t>
      </w:r>
      <w:r>
        <w:t xml:space="preserve">завершает работу mc.</w:t>
      </w:r>
    </w:p>
    <w:p>
      <w:pPr>
        <w:pStyle w:val="Compact"/>
        <w:numPr>
          <w:numId w:val="44"/>
          <w:ilvl w:val="0"/>
        </w:numPr>
      </w:pPr>
      <w:r>
        <w:rPr>
          <w:b/>
        </w:rPr>
        <w:t xml:space="preserve">Дерево каталогов</w:t>
      </w:r>
      <w:r>
        <w:t xml:space="preserve"> </w:t>
      </w:r>
      <w:r>
        <w:t xml:space="preserve">отображает структуру каталогов системы.</w:t>
      </w:r>
    </w:p>
    <w:p>
      <w:r>
        <w:rPr>
          <w:b/>
        </w:rPr>
        <w:t xml:space="preserve">Поиск файла</w:t>
      </w:r>
      <w:r>
        <w:t xml:space="preserve"> </w:t>
      </w:r>
      <w:r>
        <w:t xml:space="preserve">выполняет поиск файлов по заданным параметрам.</w:t>
      </w:r>
    </w:p>
    <w:p>
      <w:r>
        <w:rPr>
          <w:b/>
        </w:rPr>
        <w:t xml:space="preserve">Переставить панели</w:t>
      </w:r>
      <w:r>
        <w:t xml:space="preserve"> </w:t>
      </w:r>
      <w:r>
        <w:t xml:space="preserve">меняет местами левую и правую панели.</w:t>
      </w:r>
    </w:p>
    <w:p>
      <w:r>
        <w:rPr>
          <w:b/>
        </w:rPr>
        <w:t xml:space="preserve">Сравнить каталоги ( Ctrl-x d )</w:t>
      </w:r>
      <w:r>
        <w:t xml:space="preserve"> </w:t>
      </w:r>
      <w:r>
        <w:t xml:space="preserve">сравнивает содержимое двух каталогов.</w:t>
      </w:r>
    </w:p>
    <w:p>
      <w:r>
        <w:rPr>
          <w:b/>
        </w:rPr>
        <w:t xml:space="preserve">Размеры каталогов</w:t>
      </w:r>
      <w:r>
        <w:t xml:space="preserve"> </w:t>
      </w:r>
      <w:r>
        <w:t xml:space="preserve">отображает размер и время изменения каталога (по умол- чанию в mc размер каталога корректно не отображается).</w:t>
      </w:r>
    </w:p>
    <w:p>
      <w:r>
        <w:rPr>
          <w:b/>
        </w:rPr>
        <w:t xml:space="preserve">История командной строки</w:t>
      </w:r>
      <w:r>
        <w:t xml:space="preserve"> </w:t>
      </w:r>
      <w:r>
        <w:t xml:space="preserve">выводит на экран список ранее выполненных в оболочке команд.</w:t>
      </w:r>
    </w:p>
    <w:p>
      <w:r>
        <w:rPr>
          <w:b/>
        </w:rPr>
        <w:t xml:space="preserve">Каталоги быстрого доступа ( Ctrl- )</w:t>
      </w:r>
      <w:r>
        <w:t xml:space="preserve"> </w:t>
      </w:r>
      <w:r>
        <w:t xml:space="preserve">при вызове выполняется быстрая смена текущего каталога на один из заданного списка.</w:t>
      </w:r>
    </w:p>
    <w:p>
      <w:r>
        <w:rPr>
          <w:b/>
        </w:rPr>
        <w:t xml:space="preserve">Восстановление файлов</w:t>
      </w:r>
      <w:r>
        <w:t xml:space="preserve"> </w:t>
      </w:r>
      <w:r>
        <w:t xml:space="preserve">позволяет восстановить файлы на файловых системах ext2 и ext3.</w:t>
      </w:r>
    </w:p>
    <w:p>
      <w:r>
        <w:rPr>
          <w:b/>
        </w:rPr>
        <w:t xml:space="preserve">Редактировать файл расширений</w:t>
      </w:r>
      <w:r>
        <w:t xml:space="preserve"> </w:t>
      </w:r>
      <w:r>
        <w:t xml:space="preserve">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r>
        <w:rPr>
          <w:b/>
        </w:rPr>
        <w:t xml:space="preserve">Редактировать файл меню</w:t>
      </w:r>
      <w:r>
        <w:t xml:space="preserve"> </w:t>
      </w:r>
      <w:r>
        <w:t xml:space="preserve">позволяет отредактировать контекстное меню поль- зователя, вызываемое по клавише F2 .</w:t>
      </w:r>
    </w:p>
    <w:p>
      <w:r>
        <w:rPr>
          <w:b/>
        </w:rPr>
        <w:t xml:space="preserve">Редактировать файл расцветки</w:t>
      </w:r>
      <w:r>
        <w:t xml:space="preserve"> </w:t>
      </w:r>
      <w:r>
        <w:t xml:space="preserve">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numId w:val="45"/>
          <w:ilvl w:val="0"/>
        </w:numPr>
      </w:pPr>
      <w:r>
        <w:rPr>
          <w:b/>
        </w:rPr>
        <w:t xml:space="preserve">Конфигурация</w:t>
      </w:r>
      <w:r>
        <w:t xml:space="preserve"> </w:t>
      </w:r>
      <w:r>
        <w:t xml:space="preserve">позволяет скорректировать настройки работы с панелями.</w:t>
      </w:r>
    </w:p>
    <w:p>
      <w:r>
        <w:rPr>
          <w:b/>
        </w:rPr>
        <w:t xml:space="preserve">Внешний вид и Настройки панелей</w:t>
      </w:r>
      <w:r>
        <w:t xml:space="preserve"> </w:t>
      </w:r>
      <w:r>
        <w:t xml:space="preserve">определяет элементы, отображаемые при вызове mc, а также цветовое выделение.</w:t>
      </w:r>
    </w:p>
    <w:p>
      <w:r>
        <w:rPr>
          <w:b/>
        </w:rPr>
        <w:t xml:space="preserve">Биты символов</w:t>
      </w:r>
      <w:r>
        <w:t xml:space="preserve"> </w:t>
      </w:r>
      <w:r>
        <w:t xml:space="preserve">задаёт формат обработки информации локальным термина- лом.</w:t>
      </w:r>
    </w:p>
    <w:p>
      <w:r>
        <w:rPr>
          <w:b/>
        </w:rPr>
        <w:t xml:space="preserve">Подтверждение</w:t>
      </w:r>
      <w:r>
        <w:t xml:space="preserve"> </w:t>
      </w:r>
      <w:r>
        <w:t xml:space="preserve">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r>
        <w:rPr>
          <w:b/>
        </w:rPr>
        <w:t xml:space="preserve">Распознание клавиш</w:t>
      </w:r>
      <w:r>
        <w:t xml:space="preserve"> </w:t>
      </w:r>
      <w:r>
        <w:t xml:space="preserve">диалоговое окно используется для тестирования функциональных клавиш, клавиш управления курсором и прочее.</w:t>
      </w:r>
    </w:p>
    <w:p>
      <w:r>
        <w:rPr>
          <w:b/>
        </w:rPr>
        <w:t xml:space="preserve">Виртуальные ФС</w:t>
      </w:r>
      <w:r>
        <w:t xml:space="preserve"> </w:t>
      </w:r>
      <w:r>
        <w:t xml:space="preserve">настройки виртуальной файловой системы: тайм-аут, пароль и прочее.</w:t>
      </w:r>
    </w:p>
    <w:p>
      <w:pPr>
        <w:pStyle w:val="Compact"/>
        <w:numPr>
          <w:numId w:val="46"/>
          <w:ilvl w:val="0"/>
        </w:numPr>
      </w:pPr>
      <w:r>
        <w:rPr>
          <w:b/>
        </w:rPr>
        <w:t xml:space="preserve">F1</w:t>
      </w:r>
      <w:r>
        <w:t xml:space="preserve"> </w:t>
      </w:r>
      <w:r>
        <w:t xml:space="preserve">Вызов контекстно-зависимой подсказки.</w:t>
      </w:r>
    </w:p>
    <w:p>
      <w:r>
        <w:rPr>
          <w:b/>
        </w:rPr>
        <w:t xml:space="preserve">F2</w:t>
      </w:r>
      <w:r>
        <w:t xml:space="preserve"> </w:t>
      </w:r>
      <w:r>
        <w:t xml:space="preserve">Вызов пользовательского меню с возможностью создания and/or.</w:t>
      </w:r>
    </w:p>
    <w:p>
      <w:r>
        <w:rPr>
          <w:b/>
        </w:rPr>
        <w:t xml:space="preserve">F3</w:t>
      </w:r>
      <w:r>
        <w:t xml:space="preserve"> </w:t>
      </w:r>
      <w:r>
        <w:t xml:space="preserve">Просмотр содержимого файла, на который указывает подсветка в активной панели.</w:t>
      </w:r>
    </w:p>
    <w:p>
      <w:r>
        <w:rPr>
          <w:b/>
        </w:rPr>
        <w:t xml:space="preserve">F4</w:t>
      </w:r>
      <w:r>
        <w:t xml:space="preserve"> </w:t>
      </w:r>
      <w:r>
        <w:t xml:space="preserve">Вызов встроенного в mc редактора для изменения содержания файла, на который указывает подсветка в активной панели.</w:t>
      </w:r>
    </w:p>
    <w:p>
      <w:r>
        <w:rPr>
          <w:b/>
        </w:rPr>
        <w:t xml:space="preserve">F5</w:t>
      </w:r>
      <w:r>
        <w:t xml:space="preserve"> </w:t>
      </w:r>
      <w:r>
        <w:t xml:space="preserve">Копирование одного или нескольких файлов, отмеченных в первой (активной) панели, в каталог, отображаемый на второй панели.</w:t>
      </w:r>
    </w:p>
    <w:p>
      <w:r>
        <w:rPr>
          <w:b/>
        </w:rPr>
        <w:t xml:space="preserve">F6</w:t>
      </w:r>
      <w:r>
        <w:t xml:space="preserve"> </w:t>
      </w:r>
      <w:r>
        <w:t xml:space="preserve">Перенос одного или нескольких файлов, отмеченных в первой панели, в каталог, отображаемый на второй панели.</w:t>
      </w:r>
    </w:p>
    <w:p>
      <w:r>
        <w:rPr>
          <w:b/>
        </w:rPr>
        <w:t xml:space="preserve">F7</w:t>
      </w:r>
      <w:r>
        <w:t xml:space="preserve"> </w:t>
      </w:r>
      <w:r>
        <w:t xml:space="preserve">Создание подкаталога в каталоге, отображаемом в активной панели.</w:t>
      </w:r>
    </w:p>
    <w:p>
      <w:r>
        <w:rPr>
          <w:b/>
        </w:rPr>
        <w:t xml:space="preserve">F8</w:t>
      </w:r>
      <w:r>
        <w:t xml:space="preserve"> </w:t>
      </w:r>
      <w:r>
        <w:t xml:space="preserve">Удаление одного или нескольких файлов, отмеченных в первой панели файлов.</w:t>
      </w:r>
    </w:p>
    <w:p>
      <w:r>
        <w:rPr>
          <w:b/>
        </w:rPr>
        <w:t xml:space="preserve">F9</w:t>
      </w:r>
      <w:r>
        <w:t xml:space="preserve"> </w:t>
      </w:r>
      <w:r>
        <w:t xml:space="preserve">Вызов меню mc.</w:t>
      </w:r>
    </w:p>
    <w:p>
      <w:r>
        <w:rPr>
          <w:b/>
        </w:rPr>
        <w:t xml:space="preserve">F10</w:t>
      </w:r>
      <w:r>
        <w:t xml:space="preserve"> </w:t>
      </w:r>
      <w:r>
        <w:t xml:space="preserve">Выход из mc.</w:t>
      </w:r>
    </w:p>
    <w:p>
      <w:pPr>
        <w:pStyle w:val="Compact"/>
        <w:numPr>
          <w:numId w:val="47"/>
          <w:ilvl w:val="0"/>
        </w:numPr>
      </w:pPr>
      <w:r>
        <w:rPr>
          <w:b/>
        </w:rPr>
        <w:t xml:space="preserve">Ctrl+y</w:t>
      </w:r>
      <w:r>
        <w:t xml:space="preserve"> </w:t>
      </w:r>
      <w:r>
        <w:t xml:space="preserve">удалить строку.</w:t>
      </w:r>
    </w:p>
    <w:p>
      <w:r>
        <w:rPr>
          <w:b/>
        </w:rPr>
        <w:t xml:space="preserve">Ctrl+u</w:t>
      </w:r>
      <w:r>
        <w:t xml:space="preserve"> </w:t>
      </w:r>
      <w:r>
        <w:t xml:space="preserve">отмена последней операции</w:t>
      </w:r>
    </w:p>
    <w:p>
      <w:r>
        <w:rPr>
          <w:b/>
        </w:rPr>
        <w:t xml:space="preserve">Ins</w:t>
      </w:r>
      <w:r>
        <w:t xml:space="preserve"> </w:t>
      </w:r>
      <w:r>
        <w:t xml:space="preserve">вставка/замена.</w:t>
      </w:r>
    </w:p>
    <w:p>
      <w:r>
        <w:rPr>
          <w:b/>
        </w:rPr>
        <w:t xml:space="preserve">F7</w:t>
      </w:r>
      <w:r>
        <w:t xml:space="preserve"> </w:t>
      </w:r>
      <w:r>
        <w:t xml:space="preserve">поиск.</w:t>
      </w:r>
    </w:p>
    <w:p>
      <w:r>
        <w:rPr>
          <w:b/>
        </w:rPr>
        <w:t xml:space="preserve">Shift+F7</w:t>
      </w:r>
      <w:r>
        <w:t xml:space="preserve"> </w:t>
      </w:r>
      <w:r>
        <w:t xml:space="preserve">повтор последней операции поиска.</w:t>
      </w:r>
    </w:p>
    <w:p>
      <w:r>
        <w:rPr>
          <w:b/>
        </w:rPr>
        <w:t xml:space="preserve">F4</w:t>
      </w:r>
      <w:r>
        <w:t xml:space="preserve"> </w:t>
      </w:r>
      <w:r>
        <w:t xml:space="preserve">замена файла.</w:t>
      </w:r>
    </w:p>
    <w:p>
      <w:r>
        <w:rPr>
          <w:b/>
        </w:rPr>
        <w:t xml:space="preserve">F3</w:t>
      </w:r>
      <w:r>
        <w:t xml:space="preserve"> </w:t>
      </w:r>
      <w:r>
        <w:t xml:space="preserve">первое нажатие начало выделения, второе это окончание выделения.</w:t>
      </w:r>
    </w:p>
    <w:p>
      <w:r>
        <w:rPr>
          <w:b/>
        </w:rPr>
        <w:t xml:space="preserve">F5</w:t>
      </w:r>
      <w:r>
        <w:t xml:space="preserve"> </w:t>
      </w:r>
      <w:r>
        <w:t xml:space="preserve">копировать выделенный фрагмент F6 переместить выделенный фрагмент.</w:t>
      </w:r>
    </w:p>
    <w:p>
      <w:r>
        <w:rPr>
          <w:b/>
        </w:rPr>
        <w:t xml:space="preserve">F8</w:t>
      </w:r>
      <w:r>
        <w:t xml:space="preserve"> </w:t>
      </w:r>
      <w:r>
        <w:t xml:space="preserve">удалить выделенный фрагмент</w:t>
      </w:r>
    </w:p>
    <w:p>
      <w:r>
        <w:rPr>
          <w:b/>
        </w:rPr>
        <w:t xml:space="preserve">F2</w:t>
      </w:r>
      <w:r>
        <w:t xml:space="preserve"> </w:t>
      </w:r>
      <w:r>
        <w:t xml:space="preserve">записать изменения в файл.</w:t>
      </w:r>
    </w:p>
    <w:p>
      <w:r>
        <w:rPr>
          <w:b/>
        </w:rPr>
        <w:t xml:space="preserve">F10</w:t>
      </w:r>
      <w:r>
        <w:t xml:space="preserve"> </w:t>
      </w:r>
      <w:r>
        <w:t xml:space="preserve">выйти из редактора.</w:t>
      </w:r>
    </w:p>
    <w:p>
      <w:pPr>
        <w:numPr>
          <w:numId w:val="48"/>
          <w:ilvl w:val="0"/>
        </w:numPr>
      </w:pPr>
      <w:r>
        <w:rPr>
          <w:b/>
        </w:rPr>
        <w:t xml:space="preserve">Меню пользователя</w:t>
      </w:r>
      <w:r>
        <w:t xml:space="preserve"> </w:t>
      </w:r>
      <w:r>
        <w:t xml:space="preserve">– это меню, состоящее из команд, определенных пользователем. При вызове меню используется файл</w:t>
      </w:r>
      <w:r>
        <w:t xml:space="preserve"> </w:t>
      </w:r>
      <w:r>
        <w:rPr>
          <w:b/>
        </w:rPr>
        <w:t xml:space="preserve">~/.mc.menu</w:t>
      </w:r>
      <w:r>
        <w:t xml:space="preserve">. Если такого файла нет, то по умолчанию используется системный файл меню</w:t>
      </w:r>
      <w:r>
        <w:t xml:space="preserve"> </w:t>
      </w:r>
      <w:r>
        <w:rPr>
          <w:b/>
        </w:rPr>
        <w:t xml:space="preserve">/usr/lib/mc/mc.menu</w:t>
      </w:r>
      <w:r>
        <w:t xml:space="preserve">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numId w:val="48"/>
          <w:ilvl w:val="0"/>
        </w:numPr>
      </w:pPr>
      <w:r>
        <w:t xml:space="preserve">файл помощи для MC.</w:t>
      </w:r>
      <w:r>
        <w:t xml:space="preserve"> </w:t>
      </w:r>
      <w:r>
        <w:rPr>
          <w:i/>
        </w:rPr>
        <w:t xml:space="preserve">/usr/lib/mc.hlp</w:t>
      </w:r>
    </w:p>
    <w:p>
      <w:pPr>
        <w:numPr>
          <w:numId w:val="1"/>
          <w:ilvl w:val="0"/>
        </w:numPr>
      </w:pPr>
      <w:r>
        <w:t xml:space="preserve">файл расширений, используемый по умолчанию.</w:t>
      </w:r>
      <w:r>
        <w:t xml:space="preserve"> </w:t>
      </w:r>
      <w:r>
        <w:rPr>
          <w:i/>
        </w:rPr>
        <w:t xml:space="preserve">/usr/lib/mc/mc.ext</w:t>
      </w:r>
    </w:p>
    <w:p>
      <w:pPr>
        <w:numPr>
          <w:numId w:val="1"/>
          <w:ilvl w:val="0"/>
        </w:numPr>
      </w:pPr>
      <w:r>
        <w:t xml:space="preserve">файл расширений, конфигурации редактора.</w:t>
      </w:r>
      <w:r>
        <w:t xml:space="preserve"> </w:t>
      </w:r>
      <w:r>
        <w:rPr>
          <w:i/>
        </w:rPr>
        <w:t xml:space="preserve">$HOME/.mc.ext</w:t>
      </w:r>
    </w:p>
    <w:p>
      <w:pPr>
        <w:numPr>
          <w:numId w:val="1"/>
          <w:ilvl w:val="0"/>
        </w:numPr>
      </w:pPr>
      <w:r>
        <w:t xml:space="preserve">системный инициализационный файл.</w:t>
      </w:r>
      <w:r>
        <w:t xml:space="preserve"> </w:t>
      </w:r>
      <w:r>
        <w:rPr>
          <w:i/>
        </w:rPr>
        <w:t xml:space="preserve">/usr/lib/mc/mc.ini</w:t>
      </w:r>
    </w:p>
    <w:p>
      <w:pPr>
        <w:numPr>
          <w:numId w:val="1"/>
          <w:ilvl w:val="0"/>
        </w:numPr>
      </w:pPr>
      <w:r>
        <w:t xml:space="preserve">фаил который содержит основные установки.</w:t>
      </w:r>
      <w:r>
        <w:t xml:space="preserve"> </w:t>
      </w:r>
      <w:r>
        <w:rPr>
          <w:i/>
        </w:rPr>
        <w:t xml:space="preserve">/usr/lib/mc/mc.lib</w:t>
      </w:r>
    </w:p>
    <w:p>
      <w:pPr>
        <w:numPr>
          <w:numId w:val="1"/>
          <w:ilvl w:val="0"/>
        </w:numPr>
      </w:pPr>
      <w:r>
        <w:t xml:space="preserve">инициализационный файл пользователя. Если он существует, то системный файл mc.ini игнорируется.</w:t>
      </w:r>
      <w:r>
        <w:t xml:space="preserve"> </w:t>
      </w:r>
      <w:r>
        <w:rPr>
          <w:i/>
        </w:rPr>
        <w:t xml:space="preserve">$HOME/.mc.ini</w:t>
      </w:r>
    </w:p>
    <w:p>
      <w:pPr>
        <w:numPr>
          <w:numId w:val="1"/>
          <w:ilvl w:val="0"/>
        </w:numPr>
      </w:pPr>
      <w:r>
        <w:t xml:space="preserve">этот файл содержит подсказки, отображаемые в нижней части экрана.</w:t>
      </w:r>
      <w:r>
        <w:t xml:space="preserve"> </w:t>
      </w:r>
      <w:r>
        <w:rPr>
          <w:i/>
        </w:rPr>
        <w:t xml:space="preserve">/usr/lib/mc/mc.hint</w:t>
      </w:r>
    </w:p>
    <w:p>
      <w:pPr>
        <w:numPr>
          <w:numId w:val="1"/>
          <w:ilvl w:val="0"/>
        </w:numPr>
      </w:pPr>
      <w:r>
        <w:t xml:space="preserve">системный файл меню MC, используемый по умолчанию.</w:t>
      </w:r>
      <w:r>
        <w:t xml:space="preserve"> </w:t>
      </w:r>
      <w:r>
        <w:rPr>
          <w:i/>
        </w:rPr>
        <w:t xml:space="preserve">/usr/lib/mc/mc.menu</w:t>
      </w:r>
    </w:p>
    <w:p>
      <w:pPr>
        <w:numPr>
          <w:numId w:val="1"/>
          <w:ilvl w:val="0"/>
        </w:numPr>
      </w:pPr>
      <w:r>
        <w:t xml:space="preserve">файл меню пользователя. Если он существует, то системный файл меню игнорируется.</w:t>
      </w:r>
      <w:r>
        <w:t xml:space="preserve"> </w:t>
      </w:r>
      <w:r>
        <w:rPr>
          <w:i/>
        </w:rPr>
        <w:t xml:space="preserve">$HOME/.mc.menu</w:t>
      </w:r>
    </w:p>
    <w:p>
      <w:pPr>
        <w:numPr>
          <w:numId w:val="1"/>
          <w:ilvl w:val="0"/>
        </w:numPr>
      </w:pPr>
      <w:r>
        <w:t xml:space="preserve">инициализационный файл пользователя. Если он существует, то системный файл mc.ini игнорируется.</w:t>
      </w:r>
      <w:r>
        <w:t xml:space="preserve"> </w:t>
      </w:r>
      <w:r>
        <w:rPr>
          <w:i/>
        </w:rPr>
        <w:t xml:space="preserve">$HOME/.mc.tree</w:t>
      </w:r>
    </w:p>
    <w:p>
      <w:r>
        <w:pict>
          <v:rect style="width:0;height:1.5pt" o:hralign="center" o:hrstd="t" o:hr="t"/>
        </w:pict>
      </w:r>
    </w:p>
    <w:bookmarkStart w:id="140" w:name="заключение"/>
    <w:p>
      <w:pPr>
        <w:pStyle w:val="Heading3"/>
      </w:pPr>
      <w:r>
        <w:t xml:space="preserve">Заключение:</w:t>
      </w:r>
    </w:p>
    <w:bookmarkEnd w:id="140"/>
    <w:p>
      <w:r>
        <w:t xml:space="preserve">Таким образом, все пункты задания были выполнены, навык работы с Midnight Commander получен</w:t>
      </w:r>
    </w:p>
    <w:bookmarkStart w:id="141" w:name="вывод"/>
    <w:p>
      <w:pPr>
        <w:pStyle w:val="Heading3"/>
      </w:pPr>
      <w:r>
        <w:t xml:space="preserve">Вывод:</w:t>
      </w:r>
    </w:p>
    <w:bookmarkEnd w:id="141"/>
    <w:p>
      <w:r>
        <w:t xml:space="preserve">Я освоила основные возможности командной оболочки</w:t>
      </w:r>
      <w:r>
        <w:t xml:space="preserve"> </w:t>
      </w:r>
      <w:r>
        <w:rPr>
          <w:b/>
        </w:rPr>
        <w:t xml:space="preserve">Midnight Commander</w:t>
      </w:r>
      <w:r>
        <w:t xml:space="preserve">. Приобрела навыки практической работы по просмотру каталогов и файлов, манипуляций с ними</w:t>
      </w:r>
    </w:p>
    <w:p>
      <w:r>
        <w:pict>
          <v:rect style="width:0;height:1.5pt" o:hralign="center" o:hrstd="t" o:hr="t"/>
        </w:pict>
      </w:r>
    </w:p>
    <w:bookmarkStart w:id="142" w:name="библиографический-список"/>
    <w:p>
      <w:pPr>
        <w:pStyle w:val="Heading3"/>
      </w:pPr>
      <w:r>
        <w:t xml:space="preserve">Библиографический список:</w:t>
      </w:r>
    </w:p>
    <w:bookmarkEnd w:id="142"/>
    <w:p>
      <w:r>
        <w:t xml:space="preserve">[1]:</w:t>
      </w:r>
      <w:r>
        <w:t xml:space="preserve"> </w:t>
      </w:r>
      <w:hyperlink r:id="rId28">
        <w:r>
          <w:rPr>
            <w:rStyle w:val="Link"/>
          </w:rPr>
          <w:t xml:space="preserve">Midnight Commander: установка и настройка в Linux</w:t>
        </w:r>
      </w:hyperlink>
    </w:p>
    <w:p>
      <w:r>
        <w:t xml:space="preserve">[2]:</w:t>
      </w:r>
      <w:r>
        <w:t xml:space="preserve"> </w:t>
      </w:r>
      <w:hyperlink r:id="rId30">
        <w:r>
          <w:rPr>
            <w:rStyle w:val="Link"/>
          </w:rPr>
          <w:t xml:space="preserve">Указания к лабораторной работе №8</w:t>
        </w:r>
      </w:hyperlink>
    </w:p>
    <w:p>
      <w:r>
        <w:t xml:space="preserve">[3]:</w:t>
      </w:r>
      <w:r>
        <w:t xml:space="preserve"> </w:t>
      </w:r>
      <w:hyperlink r:id="rId138">
        <w:r>
          <w:rPr>
            <w:rStyle w:val="Link"/>
          </w:rPr>
          <w:t xml:space="preserve">Midnight Commander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afcd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5">
    <w:nsid w:val="733b2e5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2428fa1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e9119ae4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4b95fde1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5a82ed55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73951ab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8">
    <w:nsid w:val="8559ae40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">
    <w:nsid w:val="a8dea09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10">
    <w:nsid w:val="8883de79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11">
    <w:nsid w:val="f934bafa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1">
    <w:abstractNumId w:val="5"/>
  </w:num>
  <w:num w:numId="12">
    <w:abstractNumId w:val="5"/>
  </w:num>
  <w:num w:numId="13">
    <w:abstractNumId w:val="5"/>
  </w:num>
  <w:num w:numId="14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26">
    <w:abstractNumId w:val="5"/>
  </w:num>
  <w:num w:numId="27">
    <w:abstractNumId w:val="5"/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9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30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31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40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2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43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44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45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46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47">
    <w:abstractNumId w:val="1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48">
    <w:abstractNumId w:val="11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01" Target="media/rId101.jpg" /><Relationship Type="http://schemas.openxmlformats.org/officeDocument/2006/relationships/image" Id="rId128" Target="media/rId128.jpg" /><Relationship Type="http://schemas.openxmlformats.org/officeDocument/2006/relationships/image" Id="rId110" Target="media/rId110.jpg" /><Relationship Type="http://schemas.openxmlformats.org/officeDocument/2006/relationships/image" Id="rId131" Target="media/rId131.jpg" /><Relationship Type="http://schemas.openxmlformats.org/officeDocument/2006/relationships/image" Id="rId86" Target="media/rId86.jpg" /><Relationship Type="http://schemas.openxmlformats.org/officeDocument/2006/relationships/image" Id="rId80" Target="media/rId80.jpg" /><Relationship Type="http://schemas.openxmlformats.org/officeDocument/2006/relationships/image" Id="rId104" Target="media/rId104.jpg" /><Relationship Type="http://schemas.openxmlformats.org/officeDocument/2006/relationships/image" Id="rId134" Target="media/rId134.jpg" /><Relationship Type="http://schemas.openxmlformats.org/officeDocument/2006/relationships/image" Id="rId98" Target="media/rId98.jpg" /><Relationship Type="http://schemas.openxmlformats.org/officeDocument/2006/relationships/image" Id="rId47" Target="media/rId47.jpg" /><Relationship Type="http://schemas.openxmlformats.org/officeDocument/2006/relationships/image" Id="rId35" Target="media/rId35.jpg" /><Relationship Type="http://schemas.openxmlformats.org/officeDocument/2006/relationships/image" Id="rId77" Target="media/rId77.jpg" /><Relationship Type="http://schemas.openxmlformats.org/officeDocument/2006/relationships/image" Id="rId71" Target="media/rId71.jpg" /><Relationship Type="http://schemas.openxmlformats.org/officeDocument/2006/relationships/image" Id="rId65" Target="media/rId65.jpg" /><Relationship Type="http://schemas.openxmlformats.org/officeDocument/2006/relationships/image" Id="rId59" Target="media/rId59.jpg" /><Relationship Type="http://schemas.openxmlformats.org/officeDocument/2006/relationships/image" Id="rId41" Target="media/rId41.jpg" /><Relationship Type="http://schemas.openxmlformats.org/officeDocument/2006/relationships/image" Id="rId137" Target="media/rId137.jpg" /><Relationship Type="http://schemas.openxmlformats.org/officeDocument/2006/relationships/image" Id="rId116" Target="media/rId116.jpg" /><Relationship Type="http://schemas.openxmlformats.org/officeDocument/2006/relationships/image" Id="rId92" Target="media/rId92.jpg" /><Relationship Type="http://schemas.openxmlformats.org/officeDocument/2006/relationships/image" Id="rId53" Target="media/rId53.jpg" /><Relationship Type="http://schemas.openxmlformats.org/officeDocument/2006/relationships/image" Id="rId38" Target="media/rId38.jpg" /><Relationship Type="http://schemas.openxmlformats.org/officeDocument/2006/relationships/image" Id="rId89" Target="media/rId89.jpg" /><Relationship Type="http://schemas.openxmlformats.org/officeDocument/2006/relationships/image" Id="rId122" Target="media/rId122.jpg" /><Relationship Type="http://schemas.openxmlformats.org/officeDocument/2006/relationships/image" Id="rId62" Target="media/rId62.jpg" /><Relationship Type="http://schemas.openxmlformats.org/officeDocument/2006/relationships/image" Id="rId74" Target="media/rId74.jpg" /><Relationship Type="http://schemas.openxmlformats.org/officeDocument/2006/relationships/image" Id="rId113" Target="media/rId113.jpg" /><Relationship Type="http://schemas.openxmlformats.org/officeDocument/2006/relationships/image" Id="rId125" Target="media/rId125.jpg" /><Relationship Type="http://schemas.openxmlformats.org/officeDocument/2006/relationships/image" Id="rId83" Target="media/rId83.jpg" /><Relationship Type="http://schemas.openxmlformats.org/officeDocument/2006/relationships/image" Id="rId44" Target="media/rId44.jpg" /><Relationship Type="http://schemas.openxmlformats.org/officeDocument/2006/relationships/image" Id="rId68" Target="media/rId68.jpg" /><Relationship Type="http://schemas.openxmlformats.org/officeDocument/2006/relationships/image" Id="rId95" Target="media/rId95.jpg" /><Relationship Type="http://schemas.openxmlformats.org/officeDocument/2006/relationships/image" Id="rId107" Target="media/rId107.jpg" /><Relationship Type="http://schemas.openxmlformats.org/officeDocument/2006/relationships/image" Id="rId119" Target="media/rId119.jpg" /><Relationship Type="http://schemas.openxmlformats.org/officeDocument/2006/relationships/image" Id="rId50" Target="media/rId50.jpg" /><Relationship Type="http://schemas.openxmlformats.org/officeDocument/2006/relationships/image" Id="rId56" Target="media/rId56.jpg" /><Relationship Type="http://schemas.openxmlformats.org/officeDocument/2006/relationships/hyperlink" Id="rId138" Target="http://rus-linux.net/MyLDP/consol/midnight-commander.html" TargetMode="External" /><Relationship Type="http://schemas.openxmlformats.org/officeDocument/2006/relationships/hyperlink" Id="rId30" Target="https://esystem.rudn.ru/pluginfile.php/1142368/mod_resource/content/3/005-lab_mc.pdf" TargetMode="External" /><Relationship Type="http://schemas.openxmlformats.org/officeDocument/2006/relationships/hyperlink" Id="rId28" Target="https://krasheninin.tech/linux/midnight-commander-odin-iz-luchshih-fajlovyh-menedzherov-dlya-linux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8" Target="http://rus-linux.net/MyLDP/consol/midnight-commander.html" TargetMode="External" /><Relationship Type="http://schemas.openxmlformats.org/officeDocument/2006/relationships/hyperlink" Id="rId30" Target="https://esystem.rudn.ru/pluginfile.php/1142368/mod_resource/content/3/005-lab_mc.pdf" TargetMode="External" /><Relationship Type="http://schemas.openxmlformats.org/officeDocument/2006/relationships/hyperlink" Id="rId28" Target="https://krasheninin.tech/linux/midnight-commander-odin-iz-luchshih-fajlovyh-menedzherov-dlya-linux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