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8D2390" w14:textId="7790EC08" w:rsidR="00164C90" w:rsidRPr="00BE3938" w:rsidRDefault="00164C90" w:rsidP="00164C90">
      <w:pPr>
        <w:ind w:right="360"/>
        <w:rPr>
          <w:rFonts w:ascii="Tahoma" w:hAnsi="Tahoma" w:cs="Tahoma"/>
          <w:b/>
          <w:bCs/>
          <w:noProof/>
          <w:sz w:val="52"/>
          <w:szCs w:val="48"/>
        </w:rPr>
      </w:pPr>
      <w:r w:rsidRPr="00BE3938">
        <w:rPr>
          <w:rFonts w:ascii="Tahoma" w:hAnsi="Tahoma" w:cs="Tahoma"/>
          <w:b/>
          <w:bCs/>
          <w:noProof/>
          <w:sz w:val="52"/>
          <w:szCs w:val="48"/>
        </w:rPr>
        <w:t xml:space="preserve">Marketing </w:t>
      </w:r>
      <w:r w:rsidR="001A0F9F">
        <w:rPr>
          <w:rFonts w:ascii="Tahoma" w:hAnsi="Tahoma" w:cs="Tahoma"/>
          <w:b/>
          <w:bCs/>
          <w:noProof/>
          <w:sz w:val="52"/>
          <w:szCs w:val="48"/>
        </w:rPr>
        <w:t>Numérique</w:t>
      </w:r>
      <w:r>
        <w:rPr>
          <w:rFonts w:ascii="Tahoma" w:hAnsi="Tahoma" w:cs="Tahoma"/>
          <w:b/>
          <w:bCs/>
          <w:noProof/>
          <w:sz w:val="52"/>
          <w:szCs w:val="48"/>
        </w:rPr>
        <w:br/>
      </w:r>
      <w:r w:rsidR="0087164A">
        <w:rPr>
          <w:rFonts w:ascii="Tahoma" w:hAnsi="Tahoma" w:cs="Tahoma"/>
          <w:b/>
          <w:bCs/>
          <w:noProof/>
          <w:sz w:val="52"/>
          <w:szCs w:val="48"/>
        </w:rPr>
        <w:t>20</w:t>
      </w:r>
      <w:r w:rsidR="001A0F9F">
        <w:rPr>
          <w:rFonts w:ascii="Tahoma" w:hAnsi="Tahoma" w:cs="Tahoma"/>
          <w:b/>
          <w:bCs/>
          <w:noProof/>
          <w:sz w:val="52"/>
          <w:szCs w:val="48"/>
        </w:rPr>
        <w:t>2</w:t>
      </w:r>
      <w:r w:rsidR="005D4ED9">
        <w:rPr>
          <w:rFonts w:ascii="Tahoma" w:hAnsi="Tahoma" w:cs="Tahoma"/>
          <w:b/>
          <w:bCs/>
          <w:noProof/>
          <w:sz w:val="52"/>
          <w:szCs w:val="48"/>
        </w:rPr>
        <w:t>4</w:t>
      </w:r>
      <w:r w:rsidR="0087164A">
        <w:rPr>
          <w:rFonts w:ascii="Tahoma" w:hAnsi="Tahoma" w:cs="Tahoma"/>
          <w:b/>
          <w:bCs/>
          <w:noProof/>
          <w:sz w:val="52"/>
          <w:szCs w:val="48"/>
        </w:rPr>
        <w:t>-20</w:t>
      </w:r>
      <w:r w:rsidR="000563E0">
        <w:rPr>
          <w:rFonts w:ascii="Tahoma" w:hAnsi="Tahoma" w:cs="Tahoma"/>
          <w:b/>
          <w:bCs/>
          <w:noProof/>
          <w:sz w:val="52"/>
          <w:szCs w:val="48"/>
        </w:rPr>
        <w:t>2</w:t>
      </w:r>
      <w:r w:rsidR="005D4ED9">
        <w:rPr>
          <w:rFonts w:ascii="Tahoma" w:hAnsi="Tahoma" w:cs="Tahoma"/>
          <w:b/>
          <w:bCs/>
          <w:noProof/>
          <w:sz w:val="52"/>
          <w:szCs w:val="48"/>
        </w:rPr>
        <w:t>5</w:t>
      </w:r>
    </w:p>
    <w:p w14:paraId="709A4DC3" w14:textId="77777777" w:rsidR="006907FF" w:rsidRDefault="00000000" w:rsidP="006907FF">
      <w:pPr>
        <w:pStyle w:val="Titre0"/>
      </w:pPr>
      <w:r>
        <w:pict w14:anchorId="25566040">
          <v:line id="_x0000_s1026" style="position:absolute;z-index:251657216" from="0,12.7pt" to="7in,12.7pt"/>
        </w:pict>
      </w:r>
      <w:r w:rsidR="003B08F4">
        <w:t>Chapitre introductif</w:t>
      </w:r>
      <w:r w:rsidR="006907FF" w:rsidRPr="00AF7554">
        <w:t xml:space="preserve"> – </w:t>
      </w:r>
      <w:r w:rsidR="00ED1A4D">
        <w:t>Rô</w:t>
      </w:r>
      <w:r w:rsidR="003B08F4">
        <w:t>le</w:t>
      </w:r>
      <w:r w:rsidR="00ED1A4D">
        <w:t>s</w:t>
      </w:r>
      <w:r w:rsidR="003B08F4">
        <w:t xml:space="preserve"> et concepts du</w:t>
      </w:r>
      <w:r w:rsidR="00E97A93">
        <w:t xml:space="preserve"> </w:t>
      </w:r>
      <w:r w:rsidR="006907FF">
        <w:t>marketing</w:t>
      </w:r>
      <w:r w:rsidR="00E97A93">
        <w:t xml:space="preserve"> </w:t>
      </w:r>
    </w:p>
    <w:p w14:paraId="6AA614D1" w14:textId="77777777" w:rsidR="003B08F4" w:rsidRPr="003B08F4" w:rsidRDefault="003B08F4" w:rsidP="003B08F4">
      <w:pPr>
        <w:pStyle w:val="Titre1"/>
      </w:pPr>
    </w:p>
    <w:p w14:paraId="0079942F" w14:textId="77777777" w:rsidR="003B08F4" w:rsidRPr="00A56272" w:rsidRDefault="003B08F4" w:rsidP="00164C90">
      <w:pPr>
        <w:rPr>
          <w:b/>
          <w:sz w:val="24"/>
          <w:u w:val="single"/>
        </w:rPr>
      </w:pPr>
      <w:r w:rsidRPr="00A56272">
        <w:rPr>
          <w:b/>
          <w:sz w:val="24"/>
          <w:u w:val="single"/>
        </w:rPr>
        <w:t>Exercice 1 : Question de réflexion</w:t>
      </w:r>
    </w:p>
    <w:p w14:paraId="53368506" w14:textId="77777777" w:rsidR="0039681F" w:rsidRDefault="0039681F" w:rsidP="0039681F">
      <w:pPr>
        <w:jc w:val="both"/>
      </w:pPr>
      <w:r w:rsidRPr="0039681F">
        <w:t xml:space="preserve">Nous avons vu que le marketing vise à satisfaire les besoins et les désirs des clients. Or certains considèrent qu’il va au-delà de cette définition et qu’il crée des besoins et des désirs nouveaux. Le marketing encouragerait alors les clients à acheter des produits et des services dont ils n’ont pas réellement besoin. Qu’en pensez-vous ? Prenez position. </w:t>
      </w:r>
    </w:p>
    <w:p w14:paraId="4A54CE21" w14:textId="77777777" w:rsidR="00A06CBE" w:rsidRPr="0039681F" w:rsidRDefault="00A06CBE" w:rsidP="0039681F">
      <w:pPr>
        <w:jc w:val="both"/>
      </w:pPr>
    </w:p>
    <w:p w14:paraId="3E405176" w14:textId="77777777" w:rsidR="00A06CBE" w:rsidRPr="00A06CBE" w:rsidRDefault="00A06CBE" w:rsidP="00A06CBE">
      <w:pPr>
        <w:rPr>
          <w:b/>
          <w:color w:val="FF0000"/>
        </w:rPr>
      </w:pPr>
      <w:r w:rsidRPr="00A06CBE">
        <w:rPr>
          <w:b/>
          <w:color w:val="FF0000"/>
        </w:rPr>
        <w:t>20 lignes pour le paragraphe en entier (tout le groupe)</w:t>
      </w:r>
    </w:p>
    <w:p w14:paraId="4481F508" w14:textId="77777777" w:rsidR="00A06CBE" w:rsidRPr="00A06CBE" w:rsidRDefault="00A06CBE" w:rsidP="00A06CBE">
      <w:pPr>
        <w:rPr>
          <w:b/>
          <w:color w:val="FF0000"/>
        </w:rPr>
      </w:pPr>
    </w:p>
    <w:p w14:paraId="48A21397" w14:textId="77777777" w:rsidR="00A06CBE" w:rsidRPr="00A06CBE" w:rsidRDefault="00A06CBE" w:rsidP="00A06CBE">
      <w:pPr>
        <w:rPr>
          <w:b/>
          <w:color w:val="FF0000"/>
        </w:rPr>
      </w:pPr>
      <w:r w:rsidRPr="00A06CBE">
        <w:rPr>
          <w:b/>
          <w:color w:val="FF0000"/>
        </w:rPr>
        <w:t>6 lignes POUR : arguments et un exemple chacun</w:t>
      </w:r>
    </w:p>
    <w:p w14:paraId="0CD65FF9" w14:textId="77777777" w:rsidR="00A06CBE" w:rsidRPr="00A06CBE" w:rsidRDefault="00A06CBE" w:rsidP="00A06CBE">
      <w:pPr>
        <w:rPr>
          <w:b/>
          <w:color w:val="FF0000"/>
        </w:rPr>
      </w:pPr>
      <w:r w:rsidRPr="00A06CBE">
        <w:rPr>
          <w:b/>
          <w:color w:val="FF0000"/>
        </w:rPr>
        <w:t>6 lignes CONTRE : arguments et un exemple chacun</w:t>
      </w:r>
    </w:p>
    <w:p w14:paraId="172C9E50" w14:textId="77777777" w:rsidR="00A06CBE" w:rsidRPr="00A06CBE" w:rsidRDefault="00A06CBE" w:rsidP="00A06CBE">
      <w:pPr>
        <w:rPr>
          <w:b/>
          <w:color w:val="FF0000"/>
        </w:rPr>
      </w:pPr>
      <w:r w:rsidRPr="00A06CBE">
        <w:rPr>
          <w:b/>
          <w:color w:val="FF0000"/>
        </w:rPr>
        <w:t>Synthèse : votre avis final (avec votre prénom si les avis sont divergents)</w:t>
      </w:r>
    </w:p>
    <w:p w14:paraId="6D9A08A0" w14:textId="77777777" w:rsidR="003B08F4" w:rsidRDefault="003B08F4" w:rsidP="00164C90"/>
    <w:p w14:paraId="4949D870" w14:textId="77777777" w:rsidR="0039681F" w:rsidRPr="00A56272" w:rsidRDefault="00BC7F67" w:rsidP="00164C90">
      <w:pPr>
        <w:rPr>
          <w:b/>
          <w:sz w:val="24"/>
          <w:u w:val="single"/>
        </w:rPr>
      </w:pPr>
      <w:r>
        <w:rPr>
          <w:b/>
          <w:sz w:val="24"/>
          <w:u w:val="single"/>
        </w:rPr>
        <w:t>Exercice 2 : Etude de cas -</w:t>
      </w:r>
      <w:r w:rsidR="003B08F4" w:rsidRPr="00A56272">
        <w:rPr>
          <w:b/>
          <w:sz w:val="24"/>
          <w:u w:val="single"/>
        </w:rPr>
        <w:t xml:space="preserve"> iPhone</w:t>
      </w:r>
    </w:p>
    <w:p w14:paraId="31011356" w14:textId="77777777" w:rsidR="00EA1AAA" w:rsidRDefault="00EA1AAA" w:rsidP="00164C90">
      <w:pPr>
        <w:rPr>
          <w:b/>
          <w:u w:val="single"/>
        </w:rPr>
      </w:pPr>
    </w:p>
    <w:p w14:paraId="114F8B22" w14:textId="77777777" w:rsidR="00EA1AAA" w:rsidRDefault="00EA1AAA" w:rsidP="00164C90">
      <w:pPr>
        <w:rPr>
          <w:b/>
          <w:u w:val="single"/>
        </w:rPr>
        <w:sectPr w:rsidR="00EA1AAA" w:rsidSect="00E10606">
          <w:headerReference w:type="even" r:id="rId7"/>
          <w:footerReference w:type="even" r:id="rId8"/>
          <w:footerReference w:type="default" r:id="rId9"/>
          <w:pgSz w:w="11906" w:h="16838"/>
          <w:pgMar w:top="851" w:right="851" w:bottom="851" w:left="851" w:header="709" w:footer="709" w:gutter="0"/>
          <w:cols w:space="708"/>
          <w:docGrid w:linePitch="360"/>
        </w:sectPr>
      </w:pPr>
    </w:p>
    <w:p w14:paraId="3399565E" w14:textId="648E5E7F" w:rsidR="0039681F" w:rsidRDefault="003512B6" w:rsidP="00164C90">
      <w:pPr>
        <w:rPr>
          <w:b/>
          <w:u w:val="single"/>
        </w:rPr>
      </w:pPr>
      <w:r>
        <w:rPr>
          <w:noProof/>
        </w:rPr>
        <w:drawing>
          <wp:inline distT="0" distB="0" distL="0" distR="0" wp14:anchorId="046FDE1D" wp14:editId="50B73F84">
            <wp:extent cx="2476500" cy="2201102"/>
            <wp:effectExtent l="0" t="0" r="0" b="0"/>
            <wp:docPr id="1" name="Image 1" descr="Apple iPho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e iPhon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2377" cy="2206325"/>
                    </a:xfrm>
                    <a:prstGeom prst="rect">
                      <a:avLst/>
                    </a:prstGeom>
                    <a:noFill/>
                    <a:ln>
                      <a:noFill/>
                    </a:ln>
                  </pic:spPr>
                </pic:pic>
              </a:graphicData>
            </a:graphic>
          </wp:inline>
        </w:drawing>
      </w:r>
    </w:p>
    <w:p w14:paraId="1C9324C6" w14:textId="77777777" w:rsidR="00FC345C" w:rsidRDefault="00FC345C" w:rsidP="00EA1AAA">
      <w:pPr>
        <w:jc w:val="both"/>
      </w:pPr>
    </w:p>
    <w:p w14:paraId="53F6847D" w14:textId="77777777" w:rsidR="00FC345C" w:rsidRDefault="00FC345C" w:rsidP="00EA1AAA">
      <w:pPr>
        <w:jc w:val="both"/>
      </w:pPr>
    </w:p>
    <w:p w14:paraId="334590F8" w14:textId="77777777" w:rsidR="00EA1AAA" w:rsidRDefault="001D26BC" w:rsidP="00EA1AAA">
      <w:pPr>
        <w:jc w:val="both"/>
        <w:rPr>
          <w:rFonts w:cs="Arial"/>
          <w:color w:val="000000"/>
          <w:szCs w:val="20"/>
        </w:rPr>
      </w:pPr>
      <w:r>
        <w:t xml:space="preserve">Le lancement du premier </w:t>
      </w:r>
      <w:r w:rsidR="00EA1AAA">
        <w:t>iPhone aux Etats-U</w:t>
      </w:r>
      <w:r w:rsidR="0039681F" w:rsidRPr="00EA1AAA">
        <w:t>nis puis en Europe a fait l’objet d’une forte</w:t>
      </w:r>
      <w:r w:rsidR="0039681F" w:rsidRPr="00EA1AAA">
        <w:rPr>
          <w:rFonts w:cs="Arial"/>
          <w:color w:val="000000"/>
          <w:szCs w:val="20"/>
        </w:rPr>
        <w:t xml:space="preserve"> couverture médiatique et d’un </w:t>
      </w:r>
      <w:r w:rsidR="00EA1AAA" w:rsidRPr="00EA1AAA">
        <w:rPr>
          <w:rFonts w:cs="Arial"/>
          <w:color w:val="000000"/>
          <w:szCs w:val="20"/>
        </w:rPr>
        <w:t>intérêt</w:t>
      </w:r>
      <w:r w:rsidR="0039681F" w:rsidRPr="00EA1AAA">
        <w:rPr>
          <w:rFonts w:cs="Arial"/>
          <w:color w:val="000000"/>
          <w:szCs w:val="20"/>
        </w:rPr>
        <w:t xml:space="preserve"> marqué des spécialiste</w:t>
      </w:r>
      <w:r w:rsidR="00EA1AAA" w:rsidRPr="00EA1AAA">
        <w:rPr>
          <w:rFonts w:cs="Arial"/>
          <w:color w:val="000000"/>
          <w:szCs w:val="20"/>
        </w:rPr>
        <w:t>s</w:t>
      </w:r>
      <w:r w:rsidR="0039681F" w:rsidRPr="00EA1AAA">
        <w:rPr>
          <w:rFonts w:cs="Arial"/>
          <w:color w:val="000000"/>
          <w:szCs w:val="20"/>
        </w:rPr>
        <w:t xml:space="preserve"> du secteur et des clients potentiels. Parmi ses fonctionnalités spécifiques figurent un écran tactile</w:t>
      </w:r>
      <w:r w:rsidR="00EA1AAA" w:rsidRPr="00EA1AAA">
        <w:rPr>
          <w:rFonts w:cs="Arial"/>
          <w:color w:val="000000"/>
          <w:szCs w:val="20"/>
        </w:rPr>
        <w:t xml:space="preserve"> multipoint</w:t>
      </w:r>
      <w:r w:rsidR="0039681F" w:rsidRPr="00EA1AAA">
        <w:rPr>
          <w:rFonts w:cs="Arial"/>
          <w:color w:val="000000"/>
          <w:szCs w:val="20"/>
        </w:rPr>
        <w:t>, des détecteurs de lumières</w:t>
      </w:r>
      <w:r w:rsidR="00EA1AAA">
        <w:rPr>
          <w:rFonts w:cs="Arial"/>
          <w:color w:val="000000"/>
          <w:szCs w:val="20"/>
        </w:rPr>
        <w:t xml:space="preserve"> et de proximité, une suite logicielle proche de celle d’un ordinateur personnel, ainsi qu’un accès simplifié à Internet </w:t>
      </w:r>
      <w:proofErr w:type="gramStart"/>
      <w:r w:rsidR="00EA1AAA">
        <w:rPr>
          <w:rFonts w:cs="Arial"/>
          <w:color w:val="000000"/>
          <w:szCs w:val="20"/>
        </w:rPr>
        <w:t>et  des</w:t>
      </w:r>
      <w:proofErr w:type="gramEnd"/>
      <w:r w:rsidR="00EA1AAA">
        <w:rPr>
          <w:rFonts w:cs="Arial"/>
          <w:color w:val="000000"/>
          <w:szCs w:val="20"/>
        </w:rPr>
        <w:t xml:space="preserve"> </w:t>
      </w:r>
      <w:r w:rsidR="00ED1A4D">
        <w:rPr>
          <w:rFonts w:cs="Arial"/>
          <w:color w:val="000000"/>
          <w:szCs w:val="20"/>
        </w:rPr>
        <w:t>services embarqués comme Google</w:t>
      </w:r>
      <w:r w:rsidR="00EA1AAA">
        <w:rPr>
          <w:rFonts w:cs="Arial"/>
          <w:color w:val="000000"/>
          <w:szCs w:val="20"/>
        </w:rPr>
        <w:t xml:space="preserve"> </w:t>
      </w:r>
      <w:proofErr w:type="spellStart"/>
      <w:r w:rsidR="00EA1AAA">
        <w:rPr>
          <w:rFonts w:cs="Arial"/>
          <w:color w:val="000000"/>
          <w:szCs w:val="20"/>
        </w:rPr>
        <w:t>Maps</w:t>
      </w:r>
      <w:proofErr w:type="spellEnd"/>
      <w:r w:rsidR="00EA1AAA">
        <w:rPr>
          <w:rFonts w:cs="Arial"/>
          <w:color w:val="000000"/>
          <w:szCs w:val="20"/>
        </w:rPr>
        <w:t>. Selon l’ex-PDG d’Apple, Steve Jobs, le développement de l’iPhone</w:t>
      </w:r>
      <w:r w:rsidR="00FC4CE6">
        <w:rPr>
          <w:rFonts w:cs="Arial"/>
          <w:color w:val="000000"/>
          <w:szCs w:val="20"/>
        </w:rPr>
        <w:t xml:space="preserve"> a pris deux ans et demi, et le produit </w:t>
      </w:r>
      <w:r w:rsidR="00FC345C">
        <w:rPr>
          <w:rFonts w:cs="Arial"/>
          <w:color w:val="000000"/>
          <w:szCs w:val="20"/>
        </w:rPr>
        <w:t>intègre</w:t>
      </w:r>
      <w:r w:rsidR="00FC4CE6">
        <w:rPr>
          <w:rFonts w:cs="Arial"/>
          <w:color w:val="000000"/>
          <w:szCs w:val="20"/>
        </w:rPr>
        <w:t xml:space="preserve"> des technologies nouvelles décrites dans plus de 300 brevets.</w:t>
      </w:r>
    </w:p>
    <w:p w14:paraId="0ED7409B" w14:textId="77777777" w:rsidR="00FC345C" w:rsidRDefault="00FC345C" w:rsidP="00EA1AAA">
      <w:pPr>
        <w:jc w:val="both"/>
        <w:rPr>
          <w:rFonts w:cs="Arial"/>
          <w:color w:val="000000"/>
          <w:szCs w:val="20"/>
        </w:rPr>
      </w:pPr>
    </w:p>
    <w:p w14:paraId="72D62ADC" w14:textId="77777777" w:rsidR="00FC345C" w:rsidRPr="00EA1AAA" w:rsidRDefault="00FC345C" w:rsidP="00EA1AAA">
      <w:pPr>
        <w:jc w:val="both"/>
        <w:rPr>
          <w:rFonts w:cs="Arial"/>
          <w:color w:val="000000"/>
          <w:szCs w:val="20"/>
        </w:rPr>
        <w:sectPr w:rsidR="00FC345C" w:rsidRPr="00EA1AAA" w:rsidSect="00E10606">
          <w:type w:val="continuous"/>
          <w:pgSz w:w="11906" w:h="16838"/>
          <w:pgMar w:top="851" w:right="851" w:bottom="851" w:left="851" w:header="709" w:footer="709" w:gutter="0"/>
          <w:cols w:num="2" w:space="708"/>
          <w:docGrid w:linePitch="360"/>
        </w:sectPr>
      </w:pPr>
    </w:p>
    <w:p w14:paraId="1D372EBD" w14:textId="77777777" w:rsidR="00EA1AAA" w:rsidRPr="00D71BCC" w:rsidRDefault="00FC345C" w:rsidP="00D71BCC">
      <w:pPr>
        <w:jc w:val="both"/>
        <w:rPr>
          <w:rFonts w:cs="Arial"/>
          <w:color w:val="000000"/>
          <w:szCs w:val="20"/>
        </w:rPr>
      </w:pPr>
      <w:r w:rsidRPr="00D71BCC">
        <w:rPr>
          <w:rFonts w:cs="Arial"/>
          <w:color w:val="000000"/>
          <w:szCs w:val="20"/>
        </w:rPr>
        <w:t xml:space="preserve">Une polémique est toutefois apparue parmi </w:t>
      </w:r>
      <w:r w:rsidR="00D71BCC" w:rsidRPr="00D71BCC">
        <w:rPr>
          <w:rFonts w:cs="Arial"/>
          <w:color w:val="000000"/>
          <w:szCs w:val="20"/>
        </w:rPr>
        <w:t>les spécialistes sur le degré d’</w:t>
      </w:r>
      <w:r w:rsidRPr="00D71BCC">
        <w:rPr>
          <w:rFonts w:cs="Arial"/>
          <w:color w:val="000000"/>
          <w:szCs w:val="20"/>
        </w:rPr>
        <w:t xml:space="preserve">innovation technologique </w:t>
      </w:r>
      <w:r w:rsidR="00D71BCC" w:rsidRPr="00D71BCC">
        <w:rPr>
          <w:rFonts w:cs="Arial"/>
          <w:color w:val="000000"/>
          <w:szCs w:val="20"/>
        </w:rPr>
        <w:t>associé au produit. A sa sortie, certains ont soutenu que l’iPhone ne contenait que des technologies et des fonctionnalités préexistantes, optimisées certes mais pas radicalement innovantes, mis à part l’écran tactile qui permet aux utilisateurs de manipuler des données et des images de façons nouvelle.</w:t>
      </w:r>
    </w:p>
    <w:p w14:paraId="6908C307" w14:textId="77777777" w:rsidR="00D71BCC" w:rsidRPr="00393383" w:rsidRDefault="00D71BCC" w:rsidP="00393383">
      <w:pPr>
        <w:jc w:val="both"/>
        <w:rPr>
          <w:rFonts w:cs="Arial"/>
          <w:color w:val="000000"/>
          <w:szCs w:val="20"/>
        </w:rPr>
      </w:pPr>
      <w:r w:rsidRPr="00D71BCC">
        <w:rPr>
          <w:rFonts w:cs="Arial"/>
          <w:color w:val="000000"/>
          <w:szCs w:val="20"/>
        </w:rPr>
        <w:t>Ce qui est incontestable, c’est que le produite dispose d’un design interne qui facilite grandement la navigation sur le web et l’utilisation de nombreuses fonctionnalités, comme la visualisation des photos. C’est en réalité par l’usage qu’il génère que l’iPhone est particulièrement innovant. Avec ce produit, la marque Apple propose une expérience ergonomique simple comme elle l’avait déjà fait pour les ordinateurs personnels (Mac) au début des années 1980</w:t>
      </w:r>
      <w:r w:rsidR="001D26BC">
        <w:rPr>
          <w:rFonts w:cs="Arial"/>
          <w:color w:val="000000"/>
          <w:szCs w:val="20"/>
        </w:rPr>
        <w:t xml:space="preserve"> </w:t>
      </w:r>
      <w:r w:rsidRPr="00D71BCC">
        <w:rPr>
          <w:rFonts w:cs="Arial"/>
          <w:color w:val="000000"/>
          <w:szCs w:val="20"/>
        </w:rPr>
        <w:t xml:space="preserve">ou les lecteurs MP3 (iPod) au début des années 2000. L’iPhone prend le parti d’une sélection des fonctionnalités possibles en se concentrant sur leur intégration et sur utilisation intuitive. Avec ses multiples fonctions (MP3, appareil photo, outil de navigation sur Internet, messagerie, agenda…), il réaffirme la convergence </w:t>
      </w:r>
      <w:r w:rsidRPr="00393383">
        <w:rPr>
          <w:rFonts w:cs="Arial"/>
          <w:color w:val="000000"/>
          <w:szCs w:val="20"/>
        </w:rPr>
        <w:t xml:space="preserve">de plusieurs catégories de produits autour de la téléphonie. </w:t>
      </w:r>
    </w:p>
    <w:p w14:paraId="102ED07E" w14:textId="77777777" w:rsidR="00D71BCC" w:rsidRPr="00393383" w:rsidRDefault="00D71BCC" w:rsidP="00A56272">
      <w:pPr>
        <w:jc w:val="both"/>
        <w:rPr>
          <w:rFonts w:cs="Arial"/>
          <w:color w:val="000000"/>
          <w:szCs w:val="20"/>
        </w:rPr>
      </w:pPr>
      <w:r w:rsidRPr="00393383">
        <w:rPr>
          <w:rFonts w:cs="Arial"/>
          <w:color w:val="000000"/>
          <w:szCs w:val="20"/>
        </w:rPr>
        <w:lastRenderedPageBreak/>
        <w:t>La vision affirmée par les dirigeants d’Apple lorsqu’ils expliquent comment l’iPhone a été imaginé et développé est atypique : ne pas demander son avis au client. « </w:t>
      </w:r>
      <w:r w:rsidRPr="00A56272">
        <w:rPr>
          <w:rFonts w:cs="Arial"/>
          <w:i/>
          <w:color w:val="000000"/>
          <w:szCs w:val="20"/>
        </w:rPr>
        <w:t>On ne peut pas demander au client quelle est l’innovation du futur</w:t>
      </w:r>
      <w:r w:rsidRPr="00393383">
        <w:rPr>
          <w:rFonts w:cs="Arial"/>
          <w:color w:val="000000"/>
          <w:szCs w:val="20"/>
        </w:rPr>
        <w:t> », affirme Steve Jobs, qui insiste : « </w:t>
      </w:r>
      <w:r w:rsidRPr="00A56272">
        <w:rPr>
          <w:rFonts w:cs="Arial"/>
          <w:i/>
          <w:color w:val="000000"/>
          <w:szCs w:val="20"/>
        </w:rPr>
        <w:t>chez Apple, on ne fait pas d’études de marché. » Pour appuyer ses propos, il évoque la fameuse citation d’Henry Ford : « Si j’allais demander à mes clients ce qu’ils veulent, ils me répondraient « Un cheval plus rapide »</w:t>
      </w:r>
      <w:r w:rsidRPr="00393383">
        <w:rPr>
          <w:rFonts w:cs="Arial"/>
          <w:color w:val="000000"/>
          <w:szCs w:val="20"/>
        </w:rPr>
        <w:t> »</w:t>
      </w:r>
      <w:r w:rsidR="00A56272">
        <w:rPr>
          <w:rFonts w:cs="Arial"/>
          <w:color w:val="000000"/>
          <w:szCs w:val="20"/>
        </w:rPr>
        <w:t>.</w:t>
      </w:r>
      <w:r w:rsidRPr="00393383">
        <w:rPr>
          <w:rFonts w:cs="Arial"/>
          <w:color w:val="000000"/>
          <w:szCs w:val="20"/>
        </w:rPr>
        <w:t xml:space="preserve"> La </w:t>
      </w:r>
      <w:r w:rsidR="00393383">
        <w:rPr>
          <w:rFonts w:cs="Arial"/>
          <w:color w:val="000000"/>
          <w:szCs w:val="20"/>
        </w:rPr>
        <w:t>stratégie qu’A</w:t>
      </w:r>
      <w:r w:rsidRPr="00393383">
        <w:rPr>
          <w:rFonts w:cs="Arial"/>
          <w:color w:val="000000"/>
          <w:szCs w:val="20"/>
        </w:rPr>
        <w:t>pple revendique consiste à mettre sur le marché un produit innovant qui corresponde le mieux possible à un idéal d’usage, sans pour autant s’adapter à toutes les demandes du client.</w:t>
      </w:r>
    </w:p>
    <w:p w14:paraId="6F01294B" w14:textId="77777777" w:rsidR="00D71BCC" w:rsidRPr="00393383" w:rsidRDefault="00D71BCC" w:rsidP="00A56272">
      <w:pPr>
        <w:jc w:val="both"/>
        <w:rPr>
          <w:rFonts w:cs="Arial"/>
          <w:color w:val="000000"/>
          <w:szCs w:val="20"/>
        </w:rPr>
      </w:pPr>
    </w:p>
    <w:p w14:paraId="1A9A12F1" w14:textId="77777777" w:rsidR="00D71BCC" w:rsidRPr="00393383" w:rsidRDefault="00D71BCC" w:rsidP="00A56272">
      <w:pPr>
        <w:jc w:val="both"/>
        <w:rPr>
          <w:rFonts w:cs="Arial"/>
          <w:color w:val="000000"/>
          <w:szCs w:val="20"/>
        </w:rPr>
      </w:pPr>
      <w:r w:rsidRPr="00393383">
        <w:rPr>
          <w:rFonts w:cs="Arial"/>
          <w:color w:val="000000"/>
          <w:szCs w:val="20"/>
        </w:rPr>
        <w:t xml:space="preserve">Mais l’iPhone se </w:t>
      </w:r>
      <w:r w:rsidR="00393383" w:rsidRPr="00393383">
        <w:rPr>
          <w:rFonts w:cs="Arial"/>
          <w:color w:val="000000"/>
          <w:szCs w:val="20"/>
        </w:rPr>
        <w:t>caractérise</w:t>
      </w:r>
      <w:r w:rsidRPr="00393383">
        <w:rPr>
          <w:rFonts w:cs="Arial"/>
          <w:color w:val="000000"/>
          <w:szCs w:val="20"/>
        </w:rPr>
        <w:t xml:space="preserve"> également par l’intérêt et l’engouement qu’il a généré</w:t>
      </w:r>
      <w:r w:rsidR="00393383">
        <w:rPr>
          <w:rFonts w:cs="Arial"/>
          <w:color w:val="000000"/>
          <w:szCs w:val="20"/>
        </w:rPr>
        <w:t>s, et ce dè</w:t>
      </w:r>
      <w:r w:rsidRPr="00393383">
        <w:rPr>
          <w:rFonts w:cs="Arial"/>
          <w:color w:val="000000"/>
          <w:szCs w:val="20"/>
        </w:rPr>
        <w:t xml:space="preserve">s sa première annonce par Steve Jobs le 9 janvier 2007, soit </w:t>
      </w:r>
      <w:r w:rsidR="001D26BC" w:rsidRPr="00393383">
        <w:rPr>
          <w:rFonts w:cs="Arial"/>
          <w:color w:val="000000"/>
          <w:szCs w:val="20"/>
        </w:rPr>
        <w:t>près</w:t>
      </w:r>
      <w:r w:rsidRPr="00393383">
        <w:rPr>
          <w:rFonts w:cs="Arial"/>
          <w:color w:val="000000"/>
          <w:szCs w:val="20"/>
        </w:rPr>
        <w:t xml:space="preserve"> de six mois avant le lancement. 11</w:t>
      </w:r>
      <w:r w:rsidR="00291E4E">
        <w:rPr>
          <w:rFonts w:cs="Arial"/>
          <w:color w:val="000000"/>
          <w:szCs w:val="20"/>
        </w:rPr>
        <w:t xml:space="preserve"> </w:t>
      </w:r>
      <w:r w:rsidRPr="00393383">
        <w:rPr>
          <w:rFonts w:cs="Arial"/>
          <w:color w:val="000000"/>
          <w:szCs w:val="20"/>
        </w:rPr>
        <w:t xml:space="preserve">000 articles papiers ont porté sur </w:t>
      </w:r>
      <w:r w:rsidR="00A56272" w:rsidRPr="00393383">
        <w:rPr>
          <w:rFonts w:cs="Arial"/>
          <w:color w:val="000000"/>
          <w:szCs w:val="20"/>
        </w:rPr>
        <w:t>le</w:t>
      </w:r>
      <w:r w:rsidRPr="00393383">
        <w:rPr>
          <w:rFonts w:cs="Arial"/>
          <w:color w:val="000000"/>
          <w:szCs w:val="20"/>
        </w:rPr>
        <w:t xml:space="preserve"> produit avant mêm</w:t>
      </w:r>
      <w:r w:rsidR="00393383">
        <w:rPr>
          <w:rFonts w:cs="Arial"/>
          <w:color w:val="000000"/>
          <w:szCs w:val="20"/>
        </w:rPr>
        <w:t>e</w:t>
      </w:r>
      <w:r w:rsidRPr="00393383">
        <w:rPr>
          <w:rFonts w:cs="Arial"/>
          <w:color w:val="000000"/>
          <w:szCs w:val="20"/>
        </w:rPr>
        <w:t xml:space="preserve"> </w:t>
      </w:r>
      <w:r w:rsidR="00393383" w:rsidRPr="00393383">
        <w:rPr>
          <w:rFonts w:cs="Arial"/>
          <w:color w:val="000000"/>
          <w:szCs w:val="20"/>
        </w:rPr>
        <w:t>qu’il</w:t>
      </w:r>
      <w:r w:rsidRPr="00393383">
        <w:rPr>
          <w:rFonts w:cs="Arial"/>
          <w:color w:val="000000"/>
          <w:szCs w:val="20"/>
        </w:rPr>
        <w:t xml:space="preserve"> ne soit commercialisé. Selon le site américain Technorati.com, plus de 5</w:t>
      </w:r>
      <w:r w:rsidR="00291E4E">
        <w:rPr>
          <w:rFonts w:cs="Arial"/>
          <w:color w:val="000000"/>
          <w:szCs w:val="20"/>
        </w:rPr>
        <w:t xml:space="preserve"> </w:t>
      </w:r>
      <w:r w:rsidRPr="00393383">
        <w:rPr>
          <w:rFonts w:cs="Arial"/>
          <w:color w:val="000000"/>
          <w:szCs w:val="20"/>
        </w:rPr>
        <w:t xml:space="preserve">700 blogs ont été créées </w:t>
      </w:r>
      <w:proofErr w:type="gramStart"/>
      <w:r w:rsidRPr="00393383">
        <w:rPr>
          <w:rFonts w:cs="Arial"/>
          <w:color w:val="000000"/>
          <w:szCs w:val="20"/>
        </w:rPr>
        <w:t>suite à</w:t>
      </w:r>
      <w:proofErr w:type="gramEnd"/>
      <w:r w:rsidRPr="00393383">
        <w:rPr>
          <w:rFonts w:cs="Arial"/>
          <w:color w:val="000000"/>
          <w:szCs w:val="20"/>
        </w:rPr>
        <w:t xml:space="preserve"> la pré</w:t>
      </w:r>
      <w:r w:rsidR="00393383" w:rsidRPr="00393383">
        <w:rPr>
          <w:rFonts w:cs="Arial"/>
          <w:color w:val="000000"/>
          <w:szCs w:val="20"/>
        </w:rPr>
        <w:t>annonce, sur lesquels on a dénombré une moyenne de 5</w:t>
      </w:r>
      <w:r w:rsidR="00291E4E">
        <w:rPr>
          <w:rFonts w:cs="Arial"/>
          <w:color w:val="000000"/>
          <w:szCs w:val="20"/>
        </w:rPr>
        <w:t xml:space="preserve"> </w:t>
      </w:r>
      <w:r w:rsidR="00393383" w:rsidRPr="00393383">
        <w:rPr>
          <w:rFonts w:cs="Arial"/>
          <w:color w:val="000000"/>
          <w:szCs w:val="20"/>
        </w:rPr>
        <w:t xml:space="preserve">000 écrits par jour. L’iPhone a fait l’objet </w:t>
      </w:r>
      <w:r w:rsidR="001D26BC">
        <w:rPr>
          <w:rFonts w:cs="Arial"/>
          <w:color w:val="000000"/>
          <w:szCs w:val="20"/>
        </w:rPr>
        <w:t xml:space="preserve">à son lancement </w:t>
      </w:r>
      <w:r w:rsidR="00393383" w:rsidRPr="00393383">
        <w:rPr>
          <w:rFonts w:cs="Arial"/>
          <w:color w:val="000000"/>
          <w:szCs w:val="20"/>
        </w:rPr>
        <w:t>de 69 millions de recherches par mot clés sur Google, et 64% des utilisateurs de la téléphonie mobile le connaissaient un mois avant sa mise sur le marché.</w:t>
      </w:r>
    </w:p>
    <w:p w14:paraId="23D56239" w14:textId="77777777" w:rsidR="00393383" w:rsidRDefault="00393383" w:rsidP="00A56272">
      <w:pPr>
        <w:jc w:val="both"/>
        <w:rPr>
          <w:rFonts w:cs="Arial"/>
          <w:color w:val="000000"/>
          <w:szCs w:val="20"/>
        </w:rPr>
      </w:pPr>
      <w:r w:rsidRPr="00393383">
        <w:rPr>
          <w:rFonts w:cs="Arial"/>
          <w:color w:val="000000"/>
          <w:szCs w:val="20"/>
        </w:rPr>
        <w:t>La commercialisation</w:t>
      </w:r>
      <w:r>
        <w:rPr>
          <w:rFonts w:cs="Arial"/>
          <w:color w:val="000000"/>
          <w:szCs w:val="20"/>
        </w:rPr>
        <w:t xml:space="preserve"> s’est appuyée sur un opérateur téléphonique exclusif (AT&amp;T aux Etats-Unis, Orange en France), avec un prix à partir de 499$ aux </w:t>
      </w:r>
      <w:r w:rsidR="00A56272">
        <w:rPr>
          <w:rFonts w:cs="Arial"/>
          <w:color w:val="000000"/>
          <w:szCs w:val="20"/>
        </w:rPr>
        <w:t>Etats-Unis</w:t>
      </w:r>
      <w:r>
        <w:rPr>
          <w:rFonts w:cs="Arial"/>
          <w:color w:val="000000"/>
          <w:szCs w:val="20"/>
        </w:rPr>
        <w:t xml:space="preserve"> et 399 euros en Europe.</w:t>
      </w:r>
    </w:p>
    <w:p w14:paraId="4C25E0CD" w14:textId="77777777" w:rsidR="00A56272" w:rsidRDefault="00393383" w:rsidP="00A56272">
      <w:pPr>
        <w:jc w:val="both"/>
        <w:rPr>
          <w:rFonts w:cs="Arial"/>
          <w:color w:val="000000"/>
          <w:szCs w:val="20"/>
        </w:rPr>
      </w:pPr>
      <w:r>
        <w:rPr>
          <w:rFonts w:cs="Arial"/>
          <w:color w:val="000000"/>
          <w:szCs w:val="20"/>
        </w:rPr>
        <w:t>Avec le lancement en 2008 de la deuxième génération du produit –</w:t>
      </w:r>
      <w:r w:rsidR="00A56272">
        <w:rPr>
          <w:rFonts w:cs="Arial"/>
          <w:color w:val="000000"/>
          <w:szCs w:val="20"/>
        </w:rPr>
        <w:t xml:space="preserve"> </w:t>
      </w:r>
      <w:r>
        <w:rPr>
          <w:rFonts w:cs="Arial"/>
          <w:color w:val="000000"/>
          <w:szCs w:val="20"/>
        </w:rPr>
        <w:t>iPhone 3G</w:t>
      </w:r>
      <w:r w:rsidR="00A56272">
        <w:rPr>
          <w:rFonts w:cs="Arial"/>
          <w:color w:val="000000"/>
          <w:szCs w:val="20"/>
        </w:rPr>
        <w:t xml:space="preserve"> </w:t>
      </w:r>
      <w:r>
        <w:rPr>
          <w:rFonts w:cs="Arial"/>
          <w:color w:val="000000"/>
          <w:szCs w:val="20"/>
        </w:rPr>
        <w:t>-, Apple a présenté une version plus perfectionnée incluant de nouvelles fonctionnalités</w:t>
      </w:r>
      <w:r w:rsidR="00A56272">
        <w:rPr>
          <w:rFonts w:cs="Arial"/>
          <w:color w:val="000000"/>
          <w:szCs w:val="20"/>
        </w:rPr>
        <w:t xml:space="preserve"> </w:t>
      </w:r>
      <w:r>
        <w:rPr>
          <w:rFonts w:cs="Arial"/>
          <w:color w:val="000000"/>
          <w:szCs w:val="20"/>
        </w:rPr>
        <w:t>et donna</w:t>
      </w:r>
      <w:r w:rsidR="00A56272">
        <w:rPr>
          <w:rFonts w:cs="Arial"/>
          <w:color w:val="000000"/>
          <w:szCs w:val="20"/>
        </w:rPr>
        <w:t>n</w:t>
      </w:r>
      <w:r>
        <w:rPr>
          <w:rFonts w:cs="Arial"/>
          <w:color w:val="000000"/>
          <w:szCs w:val="20"/>
        </w:rPr>
        <w:t xml:space="preserve">t </w:t>
      </w:r>
      <w:r w:rsidR="00A56272">
        <w:rPr>
          <w:rFonts w:cs="Arial"/>
          <w:color w:val="000000"/>
          <w:szCs w:val="20"/>
        </w:rPr>
        <w:t>accès</w:t>
      </w:r>
      <w:r>
        <w:rPr>
          <w:rFonts w:cs="Arial"/>
          <w:color w:val="000000"/>
          <w:szCs w:val="20"/>
        </w:rPr>
        <w:t xml:space="preserve"> à de nouveaux usages. On peut citer la vitesse de connexion et de </w:t>
      </w:r>
      <w:r w:rsidR="00A56272">
        <w:rPr>
          <w:rFonts w:cs="Arial"/>
          <w:color w:val="000000"/>
          <w:szCs w:val="20"/>
        </w:rPr>
        <w:t xml:space="preserve">téléchargement multiplié par trois et la présence d’une puce GPS qui permet à l’utilisateur de se laisser guider dans ses trajets. Le produit </w:t>
      </w:r>
      <w:r w:rsidR="001D26BC">
        <w:rPr>
          <w:rFonts w:cs="Arial"/>
          <w:color w:val="000000"/>
          <w:szCs w:val="20"/>
        </w:rPr>
        <w:t>s’adressait</w:t>
      </w:r>
      <w:r w:rsidR="00A56272">
        <w:rPr>
          <w:rFonts w:cs="Arial"/>
          <w:color w:val="000000"/>
          <w:szCs w:val="20"/>
        </w:rPr>
        <w:t xml:space="preserve"> également à la cible professionnelle, du fait de la compatibilité avec les réseaux d’entreprise Microsoft Exchange. Le prix était sensiblement abaissé : 1</w:t>
      </w:r>
      <w:r>
        <w:rPr>
          <w:rFonts w:cs="Arial"/>
          <w:color w:val="000000"/>
          <w:szCs w:val="20"/>
        </w:rPr>
        <w:t>99</w:t>
      </w:r>
      <w:r w:rsidR="00A56272">
        <w:rPr>
          <w:rFonts w:cs="Arial"/>
          <w:color w:val="000000"/>
          <w:szCs w:val="20"/>
        </w:rPr>
        <w:t xml:space="preserve">$ aux Etats-Unis et 149 </w:t>
      </w:r>
      <w:r>
        <w:rPr>
          <w:rFonts w:cs="Arial"/>
          <w:color w:val="000000"/>
          <w:szCs w:val="20"/>
        </w:rPr>
        <w:t>euros en France pour le lancement, puis 79 euros pour Noel.</w:t>
      </w:r>
    </w:p>
    <w:p w14:paraId="642DE5DF" w14:textId="77777777" w:rsidR="00393383" w:rsidRDefault="00393383" w:rsidP="00A56272">
      <w:pPr>
        <w:jc w:val="both"/>
        <w:rPr>
          <w:rFonts w:cs="Arial"/>
          <w:color w:val="000000"/>
          <w:szCs w:val="20"/>
        </w:rPr>
      </w:pPr>
      <w:r>
        <w:rPr>
          <w:rFonts w:cs="Arial"/>
          <w:color w:val="000000"/>
          <w:szCs w:val="20"/>
        </w:rPr>
        <w:t xml:space="preserve">En </w:t>
      </w:r>
      <w:r w:rsidR="00A56272">
        <w:rPr>
          <w:rFonts w:cs="Arial"/>
          <w:color w:val="000000"/>
          <w:szCs w:val="20"/>
        </w:rPr>
        <w:t>France, 150 000 iPhones de la première génération et 450</w:t>
      </w:r>
      <w:r w:rsidR="00291E4E">
        <w:rPr>
          <w:rFonts w:cs="Arial"/>
          <w:color w:val="000000"/>
          <w:szCs w:val="20"/>
        </w:rPr>
        <w:t> </w:t>
      </w:r>
      <w:r w:rsidR="00A56272">
        <w:rPr>
          <w:rFonts w:cs="Arial"/>
          <w:color w:val="000000"/>
          <w:szCs w:val="20"/>
        </w:rPr>
        <w:t>000</w:t>
      </w:r>
      <w:r w:rsidR="00291E4E">
        <w:rPr>
          <w:rFonts w:cs="Arial"/>
          <w:color w:val="000000"/>
          <w:szCs w:val="20"/>
        </w:rPr>
        <w:t xml:space="preserve"> </w:t>
      </w:r>
      <w:r w:rsidR="00A56272">
        <w:rPr>
          <w:rFonts w:cs="Arial"/>
          <w:color w:val="000000"/>
          <w:szCs w:val="20"/>
        </w:rPr>
        <w:t>iPhone</w:t>
      </w:r>
      <w:r w:rsidR="00291E4E">
        <w:rPr>
          <w:rFonts w:cs="Arial"/>
          <w:color w:val="000000"/>
          <w:szCs w:val="20"/>
        </w:rPr>
        <w:t>s</w:t>
      </w:r>
      <w:r w:rsidR="00A56272">
        <w:rPr>
          <w:rFonts w:cs="Arial"/>
          <w:color w:val="000000"/>
          <w:szCs w:val="20"/>
        </w:rPr>
        <w:t xml:space="preserve"> 3G ont été vendus par Orange entre novembre 2007 et décembre 2008, mais le Conseil de la concurrence a contesté l’exclusivité accordée à Orange, ouvrant la voie à Bouygues Telecom et SFR</w:t>
      </w:r>
      <w:r w:rsidR="00ED1A4D">
        <w:rPr>
          <w:rFonts w:cs="Arial"/>
          <w:color w:val="000000"/>
          <w:szCs w:val="20"/>
        </w:rPr>
        <w:t xml:space="preserve"> pour commercialiser le produit</w:t>
      </w:r>
      <w:r w:rsidR="00A56272">
        <w:rPr>
          <w:rFonts w:cs="Arial"/>
          <w:color w:val="000000"/>
          <w:szCs w:val="20"/>
        </w:rPr>
        <w:t xml:space="preserve"> en 2009.</w:t>
      </w:r>
    </w:p>
    <w:p w14:paraId="4FD88E34" w14:textId="77777777" w:rsidR="00A56272" w:rsidRDefault="00A56272" w:rsidP="00393383">
      <w:pPr>
        <w:jc w:val="both"/>
        <w:rPr>
          <w:rFonts w:cs="Arial"/>
          <w:color w:val="000000"/>
          <w:szCs w:val="20"/>
        </w:rPr>
      </w:pPr>
      <w:r>
        <w:rPr>
          <w:rFonts w:cs="Arial"/>
          <w:color w:val="000000"/>
          <w:szCs w:val="20"/>
        </w:rPr>
        <w:t>Sources</w:t>
      </w:r>
      <w:r w:rsidR="001D26BC">
        <w:rPr>
          <w:rFonts w:cs="Arial"/>
          <w:color w:val="000000"/>
          <w:szCs w:val="20"/>
        </w:rPr>
        <w:t xml:space="preserve"> principales</w:t>
      </w:r>
      <w:r>
        <w:rPr>
          <w:rFonts w:cs="Arial"/>
          <w:color w:val="000000"/>
          <w:szCs w:val="20"/>
        </w:rPr>
        <w:t xml:space="preserve"> : </w:t>
      </w:r>
    </w:p>
    <w:p w14:paraId="41D433D6" w14:textId="77777777" w:rsidR="00A56272" w:rsidRDefault="00A56272" w:rsidP="00393383">
      <w:pPr>
        <w:jc w:val="both"/>
        <w:rPr>
          <w:rFonts w:cs="Arial"/>
          <w:color w:val="000000"/>
          <w:szCs w:val="20"/>
        </w:rPr>
      </w:pPr>
      <w:proofErr w:type="spellStart"/>
      <w:r>
        <w:rPr>
          <w:rFonts w:cs="Arial"/>
          <w:color w:val="000000"/>
          <w:szCs w:val="20"/>
        </w:rPr>
        <w:t>M.Dahan</w:t>
      </w:r>
      <w:proofErr w:type="spellEnd"/>
      <w:r>
        <w:rPr>
          <w:rFonts w:cs="Arial"/>
          <w:color w:val="000000"/>
          <w:szCs w:val="20"/>
        </w:rPr>
        <w:t xml:space="preserve">, </w:t>
      </w:r>
      <w:proofErr w:type="spellStart"/>
      <w:proofErr w:type="gramStart"/>
      <w:r>
        <w:rPr>
          <w:rFonts w:cs="Arial"/>
          <w:color w:val="000000"/>
          <w:szCs w:val="20"/>
        </w:rPr>
        <w:t>D.</w:t>
      </w:r>
      <w:r w:rsidR="00ED1A4D">
        <w:rPr>
          <w:rFonts w:cs="Arial"/>
          <w:color w:val="000000"/>
          <w:szCs w:val="20"/>
        </w:rPr>
        <w:t>Manceau</w:t>
      </w:r>
      <w:proofErr w:type="spellEnd"/>
      <w:proofErr w:type="gramEnd"/>
      <w:r w:rsidR="00ED1A4D">
        <w:rPr>
          <w:rFonts w:cs="Arial"/>
          <w:color w:val="000000"/>
          <w:szCs w:val="20"/>
        </w:rPr>
        <w:t xml:space="preserve"> et </w:t>
      </w:r>
      <w:proofErr w:type="spellStart"/>
      <w:r w:rsidR="00ED1A4D">
        <w:rPr>
          <w:rFonts w:cs="Arial"/>
          <w:color w:val="000000"/>
          <w:szCs w:val="20"/>
        </w:rPr>
        <w:t>L.G</w:t>
      </w:r>
      <w:r>
        <w:rPr>
          <w:rFonts w:cs="Arial"/>
          <w:color w:val="000000"/>
          <w:szCs w:val="20"/>
        </w:rPr>
        <w:t>effroy</w:t>
      </w:r>
      <w:proofErr w:type="spellEnd"/>
      <w:r>
        <w:rPr>
          <w:rFonts w:cs="Arial"/>
          <w:color w:val="000000"/>
          <w:szCs w:val="20"/>
        </w:rPr>
        <w:t xml:space="preserve"> « les stratégies de lancement de nouveaux produits dans le secteur des télécommunications : le cas de l’</w:t>
      </w:r>
      <w:r w:rsidR="00291E4E">
        <w:rPr>
          <w:rFonts w:cs="Arial"/>
          <w:color w:val="000000"/>
          <w:szCs w:val="20"/>
        </w:rPr>
        <w:t>iP</w:t>
      </w:r>
      <w:r>
        <w:rPr>
          <w:rFonts w:cs="Arial"/>
          <w:color w:val="000000"/>
          <w:szCs w:val="20"/>
        </w:rPr>
        <w:t xml:space="preserve">hone d’Apple », </w:t>
      </w:r>
      <w:r w:rsidRPr="00291E4E">
        <w:rPr>
          <w:rFonts w:cs="Arial"/>
          <w:i/>
          <w:color w:val="000000"/>
          <w:szCs w:val="20"/>
        </w:rPr>
        <w:t>Revue française du marketing</w:t>
      </w:r>
      <w:r>
        <w:rPr>
          <w:rFonts w:cs="Arial"/>
          <w:color w:val="000000"/>
          <w:szCs w:val="20"/>
        </w:rPr>
        <w:t>, 2009</w:t>
      </w:r>
    </w:p>
    <w:p w14:paraId="04D57582" w14:textId="77777777" w:rsidR="00A56272" w:rsidRPr="00A56272" w:rsidRDefault="00A56272" w:rsidP="00393383">
      <w:pPr>
        <w:jc w:val="both"/>
        <w:rPr>
          <w:rFonts w:cs="Arial"/>
          <w:color w:val="000000"/>
          <w:szCs w:val="20"/>
          <w:lang w:val="en-GB"/>
        </w:rPr>
      </w:pPr>
      <w:r w:rsidRPr="00A56272">
        <w:rPr>
          <w:rFonts w:cs="Arial"/>
          <w:color w:val="000000"/>
          <w:szCs w:val="20"/>
          <w:lang w:val="en-GB"/>
        </w:rPr>
        <w:t xml:space="preserve">D. </w:t>
      </w:r>
      <w:proofErr w:type="spellStart"/>
      <w:r w:rsidRPr="00A56272">
        <w:rPr>
          <w:rFonts w:cs="Arial"/>
          <w:color w:val="000000"/>
          <w:szCs w:val="20"/>
          <w:lang w:val="en-GB"/>
        </w:rPr>
        <w:t>Yoffie</w:t>
      </w:r>
      <w:proofErr w:type="spellEnd"/>
      <w:r w:rsidRPr="00A56272">
        <w:rPr>
          <w:rFonts w:cs="Arial"/>
          <w:color w:val="000000"/>
          <w:szCs w:val="20"/>
          <w:lang w:val="en-GB"/>
        </w:rPr>
        <w:t xml:space="preserve"> « Apple Inc., 2008 »</w:t>
      </w:r>
      <w:r w:rsidR="00291E4E">
        <w:rPr>
          <w:rFonts w:cs="Arial"/>
          <w:color w:val="000000"/>
          <w:szCs w:val="20"/>
          <w:lang w:val="en-GB"/>
        </w:rPr>
        <w:t xml:space="preserve">, </w:t>
      </w:r>
      <w:r w:rsidR="00291E4E" w:rsidRPr="00291E4E">
        <w:rPr>
          <w:rFonts w:cs="Arial"/>
          <w:i/>
          <w:color w:val="000000"/>
          <w:szCs w:val="20"/>
          <w:lang w:val="en-GB"/>
        </w:rPr>
        <w:t>H</w:t>
      </w:r>
      <w:r w:rsidRPr="00291E4E">
        <w:rPr>
          <w:rFonts w:cs="Arial"/>
          <w:i/>
          <w:color w:val="000000"/>
          <w:szCs w:val="20"/>
          <w:lang w:val="en-GB"/>
        </w:rPr>
        <w:t>arvard Business Review case studies</w:t>
      </w:r>
      <w:r w:rsidRPr="00A56272">
        <w:rPr>
          <w:rFonts w:cs="Arial"/>
          <w:color w:val="000000"/>
          <w:szCs w:val="20"/>
          <w:lang w:val="en-GB"/>
        </w:rPr>
        <w:t xml:space="preserve">, </w:t>
      </w:r>
      <w:proofErr w:type="spellStart"/>
      <w:r w:rsidRPr="00A56272">
        <w:rPr>
          <w:rFonts w:cs="Arial"/>
          <w:color w:val="000000"/>
          <w:szCs w:val="20"/>
          <w:lang w:val="en-GB"/>
        </w:rPr>
        <w:t>février</w:t>
      </w:r>
      <w:proofErr w:type="spellEnd"/>
      <w:r w:rsidRPr="00A56272">
        <w:rPr>
          <w:rFonts w:cs="Arial"/>
          <w:color w:val="000000"/>
          <w:szCs w:val="20"/>
          <w:lang w:val="en-GB"/>
        </w:rPr>
        <w:t xml:space="preserve"> 2008</w:t>
      </w:r>
    </w:p>
    <w:p w14:paraId="0C09AAC3" w14:textId="77777777" w:rsidR="00FC345C" w:rsidRPr="00A56272" w:rsidRDefault="00FC345C" w:rsidP="00164C90">
      <w:pPr>
        <w:rPr>
          <w:rFonts w:cs="Arial"/>
          <w:b/>
          <w:color w:val="000000"/>
          <w:szCs w:val="20"/>
          <w:u w:val="single"/>
          <w:lang w:val="en-GB"/>
        </w:rPr>
      </w:pPr>
    </w:p>
    <w:p w14:paraId="69E8A699" w14:textId="05583430" w:rsidR="00722E92" w:rsidRDefault="00722E92" w:rsidP="00164C90">
      <w:pPr>
        <w:rPr>
          <w:rFonts w:cs="Arial"/>
          <w:b/>
          <w:color w:val="000000"/>
          <w:szCs w:val="20"/>
        </w:rPr>
      </w:pPr>
      <w:r>
        <w:rPr>
          <w:rFonts w:cs="Arial"/>
          <w:b/>
          <w:color w:val="000000"/>
          <w:szCs w:val="20"/>
          <w:u w:val="single"/>
        </w:rPr>
        <w:t>Document</w:t>
      </w:r>
      <w:r w:rsidR="00ED1A4D">
        <w:rPr>
          <w:rFonts w:cs="Arial"/>
          <w:b/>
          <w:color w:val="000000"/>
          <w:szCs w:val="20"/>
          <w:u w:val="single"/>
        </w:rPr>
        <w:t xml:space="preserve"> iP</w:t>
      </w:r>
      <w:r w:rsidR="00EA1AAA" w:rsidRPr="0073410C">
        <w:rPr>
          <w:rFonts w:cs="Arial"/>
          <w:b/>
          <w:color w:val="000000"/>
          <w:szCs w:val="20"/>
          <w:u w:val="single"/>
        </w:rPr>
        <w:t>hone</w:t>
      </w:r>
      <w:r w:rsidR="000563E0">
        <w:rPr>
          <w:rFonts w:cs="Arial"/>
          <w:b/>
          <w:color w:val="000000"/>
          <w:szCs w:val="20"/>
          <w:u w:val="single"/>
        </w:rPr>
        <w:t>1</w:t>
      </w:r>
      <w:r w:rsidR="005D4ED9">
        <w:rPr>
          <w:rFonts w:cs="Arial"/>
          <w:b/>
          <w:color w:val="000000"/>
          <w:szCs w:val="20"/>
          <w:u w:val="single"/>
        </w:rPr>
        <w:t>6</w:t>
      </w:r>
      <w:r w:rsidR="00A96A5E">
        <w:rPr>
          <w:rFonts w:cs="Arial"/>
          <w:b/>
          <w:color w:val="000000"/>
          <w:szCs w:val="20"/>
          <w:u w:val="single"/>
        </w:rPr>
        <w:t xml:space="preserve"> et 1</w:t>
      </w:r>
      <w:r w:rsidR="005D4ED9">
        <w:rPr>
          <w:rFonts w:cs="Arial"/>
          <w:b/>
          <w:color w:val="000000"/>
          <w:szCs w:val="20"/>
          <w:u w:val="single"/>
        </w:rPr>
        <w:t>6</w:t>
      </w:r>
      <w:r w:rsidR="00A96A5E">
        <w:rPr>
          <w:rFonts w:cs="Arial"/>
          <w:b/>
          <w:color w:val="000000"/>
          <w:szCs w:val="20"/>
          <w:u w:val="single"/>
        </w:rPr>
        <w:t xml:space="preserve"> pro</w:t>
      </w:r>
      <w:r w:rsidR="005D0D77">
        <w:rPr>
          <w:rFonts w:cs="Arial"/>
          <w:b/>
          <w:color w:val="000000"/>
          <w:szCs w:val="20"/>
          <w:u w:val="single"/>
        </w:rPr>
        <w:t xml:space="preserve"> </w:t>
      </w:r>
      <w:r w:rsidR="0073410C" w:rsidRPr="0073410C">
        <w:rPr>
          <w:rFonts w:cs="Arial"/>
          <w:b/>
          <w:color w:val="000000"/>
          <w:szCs w:val="20"/>
          <w:u w:val="single"/>
        </w:rPr>
        <w:t>:</w:t>
      </w:r>
      <w:r w:rsidR="0073410C">
        <w:rPr>
          <w:rFonts w:cs="Arial"/>
          <w:b/>
          <w:color w:val="000000"/>
          <w:szCs w:val="20"/>
        </w:rPr>
        <w:t xml:space="preserve"> </w:t>
      </w:r>
    </w:p>
    <w:p w14:paraId="1A201980" w14:textId="77777777" w:rsidR="00A96A5E" w:rsidRDefault="00A96A5E" w:rsidP="00164C90">
      <w:pPr>
        <w:rPr>
          <w:rFonts w:cs="Arial"/>
          <w:b/>
          <w:color w:val="000000"/>
          <w:szCs w:val="20"/>
        </w:rPr>
      </w:pPr>
    </w:p>
    <w:p w14:paraId="2AEEF433" w14:textId="6C060C78" w:rsidR="00A96A5E" w:rsidRPr="00A96A5E" w:rsidRDefault="00A96A5E" w:rsidP="00A96A5E">
      <w:pPr>
        <w:rPr>
          <w:rStyle w:val="Lienhypertexte"/>
        </w:rPr>
      </w:pPr>
      <w:r>
        <w:fldChar w:fldCharType="begin"/>
      </w:r>
      <w:r w:rsidR="005D4ED9">
        <w:instrText>HYPERLINK "https://www.apple.com/fr/iphone-16/"</w:instrText>
      </w:r>
      <w:r>
        <w:fldChar w:fldCharType="separate"/>
      </w:r>
      <w:r w:rsidRPr="00A96A5E">
        <w:rPr>
          <w:rStyle w:val="Lienhypertexte"/>
        </w:rPr>
        <w:t>iPhone 1</w:t>
      </w:r>
      <w:r w:rsidR="005D4ED9">
        <w:rPr>
          <w:rStyle w:val="Lienhypertexte"/>
        </w:rPr>
        <w:t>6</w:t>
      </w:r>
      <w:r>
        <w:rPr>
          <w:rStyle w:val="Lienhypertexte"/>
        </w:rPr>
        <w:t xml:space="preserve"> APPLE</w:t>
      </w:r>
    </w:p>
    <w:p w14:paraId="0EC15BE4" w14:textId="2C1B0F1D" w:rsidR="00A96A5E" w:rsidRDefault="00A96A5E" w:rsidP="00A96A5E">
      <w:pPr>
        <w:rPr>
          <w:rFonts w:cs="Arial"/>
          <w:b/>
          <w:color w:val="000000"/>
          <w:szCs w:val="20"/>
        </w:rPr>
      </w:pPr>
      <w:r>
        <w:fldChar w:fldCharType="end"/>
      </w:r>
    </w:p>
    <w:p w14:paraId="7B7EA7E8" w14:textId="0770C979" w:rsidR="001A0F9F" w:rsidRPr="006B0BA8" w:rsidRDefault="006B0BA8" w:rsidP="00164C90">
      <w:pPr>
        <w:rPr>
          <w:rStyle w:val="Lienhypertexte"/>
          <w:rFonts w:cs="Arial"/>
          <w:b/>
          <w:szCs w:val="20"/>
        </w:rPr>
      </w:pPr>
      <w:r>
        <w:fldChar w:fldCharType="begin"/>
      </w:r>
      <w:r w:rsidR="005D4ED9">
        <w:instrText>HYPERLINK "https://www.frandroid.com/marques/apple/2362376_test-de-liphone-16-un-bon-smartphone-mais-pas-pour-tout-le-monde"</w:instrText>
      </w:r>
      <w:r>
        <w:fldChar w:fldCharType="separate"/>
      </w:r>
      <w:r w:rsidR="005D4ED9">
        <w:rPr>
          <w:rStyle w:val="Lienhypertexte"/>
        </w:rPr>
        <w:t>Test iPhone16</w:t>
      </w:r>
    </w:p>
    <w:p w14:paraId="70C842D6" w14:textId="62A8019C" w:rsidR="00A96A5E" w:rsidRDefault="006B0BA8" w:rsidP="00A96A5E">
      <w:r>
        <w:fldChar w:fldCharType="end"/>
      </w:r>
    </w:p>
    <w:p w14:paraId="715728F7" w14:textId="255DA028" w:rsidR="005D4ED9" w:rsidRDefault="005D4ED9" w:rsidP="005D4ED9">
      <w:pPr>
        <w:rPr>
          <w:b/>
          <w:bCs/>
        </w:rPr>
      </w:pPr>
      <w:hyperlink r:id="rId11" w:history="1">
        <w:r w:rsidRPr="005D4ED9">
          <w:rPr>
            <w:rStyle w:val="Lienhypertexte"/>
            <w:b/>
            <w:bCs/>
          </w:rPr>
          <w:t>Test Apple iPhone 16 : l'excellence sans l'intelligence (artificielle)</w:t>
        </w:r>
      </w:hyperlink>
    </w:p>
    <w:p w14:paraId="53863C3A" w14:textId="77777777" w:rsidR="00B90E24" w:rsidRDefault="00B90E24" w:rsidP="005D4ED9">
      <w:pPr>
        <w:rPr>
          <w:b/>
          <w:bCs/>
        </w:rPr>
      </w:pPr>
    </w:p>
    <w:p w14:paraId="6836DFD9" w14:textId="0705CC0F" w:rsidR="00B90E24" w:rsidRPr="00B90E24" w:rsidRDefault="00B90E24" w:rsidP="00B90E24">
      <w:pPr>
        <w:rPr>
          <w:rFonts w:cs="Arial"/>
          <w:b/>
          <w:color w:val="000000"/>
          <w:szCs w:val="20"/>
        </w:rPr>
      </w:pPr>
      <w:hyperlink r:id="rId12" w:history="1">
        <w:r w:rsidRPr="00B90E24">
          <w:rPr>
            <w:rStyle w:val="Lienhypertexte"/>
            <w:rFonts w:cs="Arial"/>
            <w:b/>
            <w:szCs w:val="20"/>
          </w:rPr>
          <w:t xml:space="preserve">La stratégie marketing </w:t>
        </w:r>
        <w:proofErr w:type="spellStart"/>
        <w:r w:rsidRPr="00B90E24">
          <w:rPr>
            <w:rStyle w:val="Lienhypertexte"/>
            <w:rFonts w:cs="Arial"/>
            <w:b/>
            <w:szCs w:val="20"/>
          </w:rPr>
          <w:t>d’apple</w:t>
        </w:r>
        <w:proofErr w:type="spellEnd"/>
        <w:r w:rsidRPr="00B90E24">
          <w:rPr>
            <w:rStyle w:val="Lienhypertexte"/>
            <w:rFonts w:cs="Arial"/>
            <w:b/>
            <w:szCs w:val="20"/>
          </w:rPr>
          <w:t xml:space="preserve"> : comment la marque révolutionne l’industrie technologique</w:t>
        </w:r>
      </w:hyperlink>
    </w:p>
    <w:p w14:paraId="4B352CEE" w14:textId="77777777" w:rsidR="00B90E24" w:rsidRPr="005D4ED9" w:rsidRDefault="00B90E24" w:rsidP="005D4ED9">
      <w:pPr>
        <w:rPr>
          <w:b/>
          <w:bCs/>
        </w:rPr>
      </w:pPr>
    </w:p>
    <w:p w14:paraId="7BAD460F" w14:textId="77777777" w:rsidR="005D4ED9" w:rsidRDefault="005D4ED9" w:rsidP="00A96A5E"/>
    <w:p w14:paraId="4602E5F8" w14:textId="4EE6F16A" w:rsidR="0073779A" w:rsidRDefault="00E97A93" w:rsidP="0049412A">
      <w:pPr>
        <w:pStyle w:val="Titre2"/>
        <w:numPr>
          <w:ilvl w:val="0"/>
          <w:numId w:val="24"/>
        </w:numPr>
        <w:jc w:val="both"/>
        <w:rPr>
          <w:rFonts w:cs="Arial"/>
          <w:sz w:val="20"/>
          <w:szCs w:val="20"/>
        </w:rPr>
      </w:pPr>
      <w:r w:rsidRPr="00164C90">
        <w:rPr>
          <w:rFonts w:cs="Arial"/>
          <w:sz w:val="20"/>
          <w:szCs w:val="20"/>
        </w:rPr>
        <w:t>Que</w:t>
      </w:r>
      <w:r w:rsidR="00C72956" w:rsidRPr="00164C90">
        <w:rPr>
          <w:rFonts w:cs="Arial"/>
          <w:sz w:val="20"/>
          <w:szCs w:val="20"/>
        </w:rPr>
        <w:t>l</w:t>
      </w:r>
      <w:r w:rsidRPr="00164C90">
        <w:rPr>
          <w:rFonts w:cs="Arial"/>
          <w:sz w:val="20"/>
          <w:szCs w:val="20"/>
        </w:rPr>
        <w:t>s sont selon vous les principales forces et faiblesses de l’iPhone</w:t>
      </w:r>
      <w:r w:rsidR="000563E0">
        <w:rPr>
          <w:rFonts w:cs="Arial"/>
          <w:sz w:val="20"/>
          <w:szCs w:val="20"/>
        </w:rPr>
        <w:t>1</w:t>
      </w:r>
      <w:r w:rsidR="005D4ED9">
        <w:rPr>
          <w:rFonts w:cs="Arial"/>
          <w:sz w:val="20"/>
          <w:szCs w:val="20"/>
        </w:rPr>
        <w:t>6</w:t>
      </w:r>
      <w:r w:rsidRPr="00164C90">
        <w:rPr>
          <w:rFonts w:cs="Arial"/>
          <w:sz w:val="20"/>
          <w:szCs w:val="20"/>
        </w:rPr>
        <w:t xml:space="preserve">, ainsi que ses points de vulnérabilité vis-à-vis des concurrents ? </w:t>
      </w:r>
    </w:p>
    <w:p w14:paraId="4997F478" w14:textId="77777777" w:rsidR="00A06CBE" w:rsidRDefault="00A06CBE" w:rsidP="00A06CBE">
      <w:pPr>
        <w:pStyle w:val="Paragraphedeliste"/>
        <w:numPr>
          <w:ilvl w:val="0"/>
          <w:numId w:val="26"/>
        </w:numPr>
        <w:rPr>
          <w:color w:val="FF0000"/>
        </w:rPr>
      </w:pPr>
      <w:r>
        <w:rPr>
          <w:color w:val="FF0000"/>
        </w:rPr>
        <w:t>Forces/Faiblesses</w:t>
      </w:r>
    </w:p>
    <w:p w14:paraId="658A89C4" w14:textId="77777777" w:rsidR="00A06CBE" w:rsidRDefault="00A06CBE" w:rsidP="00A06CBE">
      <w:pPr>
        <w:pStyle w:val="Paragraphedeliste"/>
        <w:numPr>
          <w:ilvl w:val="0"/>
          <w:numId w:val="26"/>
        </w:numPr>
        <w:rPr>
          <w:color w:val="FF0000"/>
        </w:rPr>
      </w:pPr>
      <w:r>
        <w:rPr>
          <w:color w:val="FF0000"/>
        </w:rPr>
        <w:t>Vulnérabilités</w:t>
      </w:r>
    </w:p>
    <w:p w14:paraId="0ED40CCE" w14:textId="77777777" w:rsidR="00A06CBE" w:rsidRDefault="00A06CBE" w:rsidP="00A06CBE">
      <w:pPr>
        <w:pStyle w:val="Paragraphedeliste"/>
        <w:numPr>
          <w:ilvl w:val="0"/>
          <w:numId w:val="26"/>
        </w:numPr>
        <w:rPr>
          <w:color w:val="FF0000"/>
        </w:rPr>
      </w:pPr>
      <w:r>
        <w:rPr>
          <w:color w:val="FF0000"/>
        </w:rPr>
        <w:t>Vous pouvez faire un tableau</w:t>
      </w:r>
    </w:p>
    <w:p w14:paraId="602383EC" w14:textId="77777777" w:rsidR="00A06CBE" w:rsidRPr="00A06CBE" w:rsidRDefault="00A06CBE" w:rsidP="00A06CBE"/>
    <w:p w14:paraId="783D4830" w14:textId="0041CE6C" w:rsidR="00D36CFB" w:rsidRDefault="00D36CFB" w:rsidP="0049412A">
      <w:pPr>
        <w:pStyle w:val="Titre2"/>
        <w:numPr>
          <w:ilvl w:val="0"/>
          <w:numId w:val="24"/>
        </w:numPr>
        <w:jc w:val="both"/>
        <w:rPr>
          <w:rFonts w:cs="Arial"/>
          <w:sz w:val="20"/>
          <w:szCs w:val="20"/>
        </w:rPr>
      </w:pPr>
      <w:r w:rsidRPr="00262E4B">
        <w:rPr>
          <w:rFonts w:cs="Arial"/>
          <w:sz w:val="20"/>
          <w:szCs w:val="20"/>
        </w:rPr>
        <w:t>Analysez en quoi l’iPhone</w:t>
      </w:r>
      <w:r w:rsidR="0049412A">
        <w:rPr>
          <w:rFonts w:cs="Arial"/>
          <w:sz w:val="20"/>
          <w:szCs w:val="20"/>
        </w:rPr>
        <w:t xml:space="preserve"> (en général)</w:t>
      </w:r>
      <w:r w:rsidRPr="00262E4B">
        <w:rPr>
          <w:rFonts w:cs="Arial"/>
          <w:sz w:val="20"/>
          <w:szCs w:val="20"/>
        </w:rPr>
        <w:t xml:space="preserve"> est cohérent avec l’image que vou</w:t>
      </w:r>
      <w:r w:rsidR="0049412A">
        <w:rPr>
          <w:rFonts w:cs="Arial"/>
          <w:sz w:val="20"/>
          <w:szCs w:val="20"/>
        </w:rPr>
        <w:t xml:space="preserve">s avez de la marque Apple. </w:t>
      </w:r>
      <w:r w:rsidR="00B90E24">
        <w:rPr>
          <w:rFonts w:cs="Arial"/>
          <w:sz w:val="20"/>
          <w:szCs w:val="20"/>
        </w:rPr>
        <w:t>Selon vous, q</w:t>
      </w:r>
      <w:r w:rsidR="0049412A">
        <w:rPr>
          <w:rFonts w:cs="Arial"/>
          <w:sz w:val="20"/>
          <w:szCs w:val="20"/>
        </w:rPr>
        <w:t xml:space="preserve">uel </w:t>
      </w:r>
      <w:r w:rsidRPr="00262E4B">
        <w:rPr>
          <w:rFonts w:cs="Arial"/>
          <w:sz w:val="20"/>
          <w:szCs w:val="20"/>
        </w:rPr>
        <w:t xml:space="preserve">rôle </w:t>
      </w:r>
      <w:r w:rsidR="00B90E24">
        <w:rPr>
          <w:rFonts w:cs="Arial"/>
          <w:sz w:val="20"/>
          <w:szCs w:val="20"/>
        </w:rPr>
        <w:t>joue</w:t>
      </w:r>
      <w:r w:rsidRPr="00262E4B">
        <w:rPr>
          <w:rFonts w:cs="Arial"/>
          <w:sz w:val="20"/>
          <w:szCs w:val="20"/>
        </w:rPr>
        <w:t xml:space="preserve"> la m</w:t>
      </w:r>
      <w:r w:rsidR="0049412A">
        <w:rPr>
          <w:rFonts w:cs="Arial"/>
          <w:sz w:val="20"/>
          <w:szCs w:val="20"/>
        </w:rPr>
        <w:t xml:space="preserve">arque dans le succès du </w:t>
      </w:r>
      <w:r w:rsidRPr="00262E4B">
        <w:rPr>
          <w:rFonts w:cs="Arial"/>
          <w:sz w:val="20"/>
          <w:szCs w:val="20"/>
        </w:rPr>
        <w:t>produit ?</w:t>
      </w:r>
    </w:p>
    <w:p w14:paraId="1E9D51D3" w14:textId="77777777" w:rsidR="00A06CBE" w:rsidRPr="00A06CBE" w:rsidRDefault="00A06CBE" w:rsidP="00A06CBE">
      <w:pPr>
        <w:ind w:left="360" w:firstLine="348"/>
        <w:rPr>
          <w:color w:val="FF0000"/>
        </w:rPr>
      </w:pPr>
      <w:r w:rsidRPr="00A06CBE">
        <w:rPr>
          <w:color w:val="FF0000"/>
        </w:rPr>
        <w:t>5 lignes</w:t>
      </w:r>
    </w:p>
    <w:p w14:paraId="118A58D9" w14:textId="77777777" w:rsidR="00A06CBE" w:rsidRPr="00A06CBE" w:rsidRDefault="00A06CBE" w:rsidP="00A06CBE"/>
    <w:p w14:paraId="62074542" w14:textId="63675D2F" w:rsidR="0049412A" w:rsidRDefault="00C55299" w:rsidP="0049412A">
      <w:pPr>
        <w:pStyle w:val="Titre2"/>
        <w:numPr>
          <w:ilvl w:val="0"/>
          <w:numId w:val="24"/>
        </w:numPr>
        <w:jc w:val="both"/>
        <w:rPr>
          <w:rFonts w:cs="Arial"/>
          <w:sz w:val="20"/>
          <w:szCs w:val="20"/>
        </w:rPr>
      </w:pPr>
      <w:r w:rsidRPr="00EF66D3">
        <w:rPr>
          <w:rFonts w:cs="Arial"/>
          <w:sz w:val="20"/>
          <w:szCs w:val="20"/>
        </w:rPr>
        <w:t>Discutez la stratégie d’i</w:t>
      </w:r>
      <w:r w:rsidR="00722E92">
        <w:rPr>
          <w:rFonts w:cs="Arial"/>
          <w:sz w:val="20"/>
          <w:szCs w:val="20"/>
        </w:rPr>
        <w:t>nnovati</w:t>
      </w:r>
      <w:r w:rsidR="005D0D77">
        <w:rPr>
          <w:rFonts w:cs="Arial"/>
          <w:sz w:val="20"/>
          <w:szCs w:val="20"/>
        </w:rPr>
        <w:t>o</w:t>
      </w:r>
      <w:r w:rsidR="00722E92">
        <w:rPr>
          <w:rFonts w:cs="Arial"/>
          <w:sz w:val="20"/>
          <w:szCs w:val="20"/>
        </w:rPr>
        <w:t>n que Steve Jobs affirmait</w:t>
      </w:r>
      <w:r w:rsidRPr="00EF66D3">
        <w:rPr>
          <w:rFonts w:cs="Arial"/>
          <w:sz w:val="20"/>
          <w:szCs w:val="20"/>
        </w:rPr>
        <w:t xml:space="preserve"> avoir lorsqu’il indique qu’il « ne demande pas leur avis aux clients ». </w:t>
      </w:r>
    </w:p>
    <w:p w14:paraId="29FCCF85" w14:textId="77777777" w:rsidR="00A06CBE" w:rsidRDefault="00A06CBE" w:rsidP="00A06CBE">
      <w:pPr>
        <w:pStyle w:val="Paragraphedeliste"/>
        <w:rPr>
          <w:color w:val="FF0000"/>
        </w:rPr>
      </w:pPr>
      <w:r>
        <w:rPr>
          <w:color w:val="FF0000"/>
        </w:rPr>
        <w:t>5 lignes</w:t>
      </w:r>
    </w:p>
    <w:p w14:paraId="505671B5" w14:textId="77777777" w:rsidR="00A06CBE" w:rsidRPr="00A06CBE" w:rsidRDefault="00A06CBE" w:rsidP="00A06CBE"/>
    <w:p w14:paraId="4BF8DD80" w14:textId="5584A189" w:rsidR="00C55299" w:rsidRDefault="0049412A" w:rsidP="0049412A">
      <w:pPr>
        <w:pStyle w:val="Titre2"/>
        <w:numPr>
          <w:ilvl w:val="0"/>
          <w:numId w:val="24"/>
        </w:numPr>
        <w:jc w:val="both"/>
        <w:rPr>
          <w:rFonts w:cs="Arial"/>
          <w:sz w:val="20"/>
          <w:szCs w:val="20"/>
        </w:rPr>
      </w:pPr>
      <w:r>
        <w:rPr>
          <w:rFonts w:cs="Arial"/>
          <w:sz w:val="20"/>
          <w:szCs w:val="20"/>
        </w:rPr>
        <w:t>Que pensez-vous de la stratégie d’Apple concernant l’iPhone depuis</w:t>
      </w:r>
      <w:r w:rsidR="005D4ED9">
        <w:rPr>
          <w:rFonts w:cs="Arial"/>
          <w:sz w:val="20"/>
          <w:szCs w:val="20"/>
        </w:rPr>
        <w:t xml:space="preserve"> les 5 dernières années ?</w:t>
      </w:r>
    </w:p>
    <w:p w14:paraId="7E70995D" w14:textId="77777777" w:rsidR="00A06CBE" w:rsidRDefault="00A06CBE" w:rsidP="00A06CBE"/>
    <w:p w14:paraId="23BDBD6A" w14:textId="77777777" w:rsidR="00A06CBE" w:rsidRPr="00A06CBE" w:rsidRDefault="00A06CBE" w:rsidP="00A06CBE">
      <w:pPr>
        <w:ind w:left="708"/>
        <w:rPr>
          <w:color w:val="FF0000"/>
        </w:rPr>
      </w:pPr>
      <w:r w:rsidRPr="00A06CBE">
        <w:rPr>
          <w:color w:val="FF0000"/>
        </w:rPr>
        <w:t>5 lignes</w:t>
      </w:r>
    </w:p>
    <w:p w14:paraId="4118620D" w14:textId="77777777" w:rsidR="00A06CBE" w:rsidRPr="00A06CBE" w:rsidRDefault="00A06CBE" w:rsidP="00A06CBE">
      <w:pPr>
        <w:ind w:left="708"/>
        <w:rPr>
          <w:color w:val="FF0000"/>
        </w:rPr>
      </w:pPr>
      <w:r w:rsidRPr="00A06CBE">
        <w:rPr>
          <w:color w:val="FF0000"/>
        </w:rPr>
        <w:t>Si vous allez sur le net citez vos sources </w:t>
      </w:r>
      <w:r w:rsidRPr="00A06CBE">
        <w:rPr>
          <w:rFonts w:ascii="Segoe UI Emoji" w:hAnsi="Segoe UI Emoji" w:cs="Segoe UI Emoji"/>
          <w:color w:val="FF0000"/>
        </w:rPr>
        <w:t>😊</w:t>
      </w:r>
    </w:p>
    <w:p w14:paraId="01D86F67" w14:textId="77777777" w:rsidR="00A06CBE" w:rsidRPr="00A06CBE" w:rsidRDefault="00A06CBE" w:rsidP="00A06CBE"/>
    <w:sectPr w:rsidR="00A06CBE" w:rsidRPr="00A06CBE" w:rsidSect="00E10606">
      <w:type w:val="continuous"/>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CD2C71" w14:textId="77777777" w:rsidR="00220BBB" w:rsidRDefault="00220BBB">
      <w:r>
        <w:separator/>
      </w:r>
    </w:p>
  </w:endnote>
  <w:endnote w:type="continuationSeparator" w:id="0">
    <w:p w14:paraId="48C0D000" w14:textId="77777777" w:rsidR="00220BBB" w:rsidRDefault="00220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gLiU_HKSCS">
    <w:charset w:val="88"/>
    <w:family w:val="roman"/>
    <w:pitch w:val="variable"/>
    <w:sig w:usb0="A00002FF" w:usb1="3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DF82AF" w14:textId="77777777" w:rsidR="00B2688C" w:rsidRDefault="001B4E77">
    <w:pPr>
      <w:framePr w:wrap="around" w:vAnchor="text" w:hAnchor="margin" w:xAlign="right" w:y="1"/>
    </w:pPr>
    <w:r>
      <w:fldChar w:fldCharType="begin"/>
    </w:r>
    <w:r w:rsidR="00B2688C">
      <w:instrText xml:space="preserve">PAGE  </w:instrText>
    </w:r>
    <w:r>
      <w:fldChar w:fldCharType="end"/>
    </w:r>
  </w:p>
  <w:p w14:paraId="05A56219" w14:textId="77777777" w:rsidR="00B2688C" w:rsidRDefault="00B2688C">
    <w:pPr>
      <w:ind w:right="360"/>
    </w:pPr>
  </w:p>
  <w:p w14:paraId="34B1097D" w14:textId="77777777" w:rsidR="00B2688C" w:rsidRDefault="00B2688C"/>
  <w:p w14:paraId="06C5C0ED" w14:textId="77777777" w:rsidR="00B2688C" w:rsidRDefault="00B2688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165A15" w14:textId="77777777" w:rsidR="00B2688C" w:rsidRDefault="00BE4514">
    <w:pPr>
      <w:framePr w:wrap="around" w:vAnchor="text" w:hAnchor="margin" w:xAlign="right" w:y="1"/>
    </w:pPr>
    <w:r>
      <w:fldChar w:fldCharType="begin"/>
    </w:r>
    <w:r>
      <w:instrText xml:space="preserve">PAGE  </w:instrText>
    </w:r>
    <w:r>
      <w:fldChar w:fldCharType="separate"/>
    </w:r>
    <w:r w:rsidR="008807AA">
      <w:rPr>
        <w:noProof/>
      </w:rPr>
      <w:t>1</w:t>
    </w:r>
    <w:r>
      <w:rPr>
        <w:noProof/>
      </w:rPr>
      <w:fldChar w:fldCharType="end"/>
    </w:r>
  </w:p>
  <w:p w14:paraId="128A9A65" w14:textId="77777777" w:rsidR="00B2688C" w:rsidRDefault="00B2688C" w:rsidP="003B5043">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EA93D8" w14:textId="77777777" w:rsidR="00220BBB" w:rsidRDefault="00220BBB">
      <w:r>
        <w:separator/>
      </w:r>
    </w:p>
  </w:footnote>
  <w:footnote w:type="continuationSeparator" w:id="0">
    <w:p w14:paraId="3AAD6C5A" w14:textId="77777777" w:rsidR="00220BBB" w:rsidRDefault="00220B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1F9A2B" w14:textId="77777777" w:rsidR="00B2688C" w:rsidRDefault="00B2688C"/>
  <w:p w14:paraId="5E6A2CE6" w14:textId="77777777" w:rsidR="00B2688C" w:rsidRDefault="00B2688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1098C"/>
    <w:multiLevelType w:val="hybridMultilevel"/>
    <w:tmpl w:val="6C40504C"/>
    <w:lvl w:ilvl="0" w:tplc="A1142D74">
      <w:numFmt w:val="bullet"/>
      <w:lvlText w:val=""/>
      <w:lvlJc w:val="left"/>
      <w:pPr>
        <w:tabs>
          <w:tab w:val="num" w:pos="720"/>
        </w:tabs>
        <w:ind w:left="720" w:hanging="360"/>
      </w:pPr>
      <w:rPr>
        <w:rFonts w:ascii="Symbol" w:eastAsia="Times New Roman" w:hAnsi="Symbo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C66CB8"/>
    <w:multiLevelType w:val="multilevel"/>
    <w:tmpl w:val="F71C7122"/>
    <w:lvl w:ilvl="0">
      <w:start w:val="1"/>
      <w:numFmt w:val="bullet"/>
      <w:lvlText w:val="-"/>
      <w:lvlJc w:val="left"/>
      <w:pPr>
        <w:tabs>
          <w:tab w:val="num" w:pos="720"/>
        </w:tabs>
        <w:ind w:left="72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B90B23"/>
    <w:multiLevelType w:val="hybridMultilevel"/>
    <w:tmpl w:val="D0861D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002D4F"/>
    <w:multiLevelType w:val="hybridMultilevel"/>
    <w:tmpl w:val="FAFC315A"/>
    <w:lvl w:ilvl="0" w:tplc="CD06E028">
      <w:numFmt w:val="bullet"/>
      <w:lvlText w:val="-"/>
      <w:lvlJc w:val="left"/>
      <w:pPr>
        <w:tabs>
          <w:tab w:val="num" w:pos="2286"/>
        </w:tabs>
        <w:ind w:left="2286" w:hanging="870"/>
      </w:pPr>
      <w:rPr>
        <w:rFonts w:ascii="Arial" w:eastAsia="MingLiU_HKSCS" w:hAnsi="Arial" w:cs="Arial" w:hint="default"/>
      </w:rPr>
    </w:lvl>
    <w:lvl w:ilvl="1" w:tplc="040C0003" w:tentative="1">
      <w:start w:val="1"/>
      <w:numFmt w:val="bullet"/>
      <w:lvlText w:val="o"/>
      <w:lvlJc w:val="left"/>
      <w:pPr>
        <w:tabs>
          <w:tab w:val="num" w:pos="2148"/>
        </w:tabs>
        <w:ind w:left="2148" w:hanging="360"/>
      </w:pPr>
      <w:rPr>
        <w:rFonts w:ascii="Courier New" w:hAnsi="Courier New" w:cs="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cs="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cs="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4" w15:restartNumberingAfterBreak="0">
    <w:nsid w:val="127A7796"/>
    <w:multiLevelType w:val="hybridMultilevel"/>
    <w:tmpl w:val="307C63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73D4194"/>
    <w:multiLevelType w:val="hybridMultilevel"/>
    <w:tmpl w:val="16483FAE"/>
    <w:lvl w:ilvl="0" w:tplc="040C0001">
      <w:start w:val="1"/>
      <w:numFmt w:val="bullet"/>
      <w:lvlText w:val=""/>
      <w:lvlJc w:val="left"/>
      <w:pPr>
        <w:tabs>
          <w:tab w:val="num" w:pos="1428"/>
        </w:tabs>
        <w:ind w:left="1428" w:hanging="360"/>
      </w:pPr>
      <w:rPr>
        <w:rFonts w:ascii="Symbol" w:hAnsi="Symbol" w:hint="default"/>
      </w:rPr>
    </w:lvl>
    <w:lvl w:ilvl="1" w:tplc="040C0003" w:tentative="1">
      <w:start w:val="1"/>
      <w:numFmt w:val="bullet"/>
      <w:lvlText w:val="o"/>
      <w:lvlJc w:val="left"/>
      <w:pPr>
        <w:tabs>
          <w:tab w:val="num" w:pos="2148"/>
        </w:tabs>
        <w:ind w:left="2148" w:hanging="360"/>
      </w:pPr>
      <w:rPr>
        <w:rFonts w:ascii="Courier New" w:hAnsi="Courier New" w:cs="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cs="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cs="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6" w15:restartNumberingAfterBreak="0">
    <w:nsid w:val="176B0739"/>
    <w:multiLevelType w:val="hybridMultilevel"/>
    <w:tmpl w:val="7C2E8028"/>
    <w:lvl w:ilvl="0" w:tplc="7110ED6A">
      <w:start w:val="18"/>
      <w:numFmt w:val="bullet"/>
      <w:lvlText w:val="-"/>
      <w:lvlJc w:val="left"/>
      <w:pPr>
        <w:tabs>
          <w:tab w:val="num" w:pos="720"/>
        </w:tabs>
        <w:ind w:left="720" w:hanging="360"/>
      </w:pPr>
      <w:rPr>
        <w:rFonts w:ascii="Arial" w:eastAsia="Times New Roman" w:hAnsi="Arial" w:cs="Arial" w:hint="default"/>
      </w:rPr>
    </w:lvl>
    <w:lvl w:ilvl="1" w:tplc="040C0001">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ED5ED8"/>
    <w:multiLevelType w:val="hybridMultilevel"/>
    <w:tmpl w:val="EEFCB960"/>
    <w:lvl w:ilvl="0" w:tplc="A1142D74">
      <w:numFmt w:val="bullet"/>
      <w:lvlText w:val=""/>
      <w:lvlJc w:val="left"/>
      <w:pPr>
        <w:tabs>
          <w:tab w:val="num" w:pos="720"/>
        </w:tabs>
        <w:ind w:left="720" w:hanging="360"/>
      </w:pPr>
      <w:rPr>
        <w:rFonts w:ascii="Symbol" w:eastAsia="Times New Roman" w:hAnsi="Symbo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760E32"/>
    <w:multiLevelType w:val="hybridMultilevel"/>
    <w:tmpl w:val="5F0A9538"/>
    <w:lvl w:ilvl="0" w:tplc="3468D2AA">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C429E6"/>
    <w:multiLevelType w:val="hybridMultilevel"/>
    <w:tmpl w:val="1A3A6618"/>
    <w:lvl w:ilvl="0" w:tplc="CD06E028">
      <w:numFmt w:val="bullet"/>
      <w:lvlText w:val="-"/>
      <w:lvlJc w:val="left"/>
      <w:pPr>
        <w:tabs>
          <w:tab w:val="num" w:pos="1578"/>
        </w:tabs>
        <w:ind w:left="1578" w:hanging="870"/>
      </w:pPr>
      <w:rPr>
        <w:rFonts w:ascii="Arial" w:eastAsia="MingLiU_HKSCS" w:hAnsi="Arial" w:cs="Arial" w:hint="default"/>
      </w:rPr>
    </w:lvl>
    <w:lvl w:ilvl="1" w:tplc="040C0003" w:tentative="1">
      <w:start w:val="1"/>
      <w:numFmt w:val="bullet"/>
      <w:lvlText w:val="o"/>
      <w:lvlJc w:val="left"/>
      <w:pPr>
        <w:tabs>
          <w:tab w:val="num" w:pos="1788"/>
        </w:tabs>
        <w:ind w:left="1788" w:hanging="360"/>
      </w:pPr>
      <w:rPr>
        <w:rFonts w:ascii="Courier New" w:hAnsi="Courier New" w:cs="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cs="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cs="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10" w15:restartNumberingAfterBreak="0">
    <w:nsid w:val="273A2075"/>
    <w:multiLevelType w:val="hybridMultilevel"/>
    <w:tmpl w:val="CE985B48"/>
    <w:lvl w:ilvl="0" w:tplc="040C0001">
      <w:start w:val="1"/>
      <w:numFmt w:val="bullet"/>
      <w:lvlText w:val=""/>
      <w:lvlJc w:val="left"/>
      <w:pPr>
        <w:tabs>
          <w:tab w:val="num" w:pos="720"/>
        </w:tabs>
        <w:ind w:left="720" w:hanging="360"/>
      </w:pPr>
      <w:rPr>
        <w:rFonts w:ascii="Symbol" w:hAnsi="Symbol" w:hint="default"/>
      </w:rPr>
    </w:lvl>
    <w:lvl w:ilvl="1" w:tplc="040C0001">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F80D7A"/>
    <w:multiLevelType w:val="hybridMultilevel"/>
    <w:tmpl w:val="726CFACA"/>
    <w:lvl w:ilvl="0" w:tplc="9FD0704E">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C4F7DD3"/>
    <w:multiLevelType w:val="hybridMultilevel"/>
    <w:tmpl w:val="C74A1BF4"/>
    <w:lvl w:ilvl="0" w:tplc="EA3E0E22">
      <w:start w:val="2"/>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4D5C20"/>
    <w:multiLevelType w:val="multilevel"/>
    <w:tmpl w:val="12FE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F21B5B"/>
    <w:multiLevelType w:val="hybridMultilevel"/>
    <w:tmpl w:val="4EFEFF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173229C"/>
    <w:multiLevelType w:val="hybridMultilevel"/>
    <w:tmpl w:val="E588180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41B159BC"/>
    <w:multiLevelType w:val="hybridMultilevel"/>
    <w:tmpl w:val="F71C7122"/>
    <w:lvl w:ilvl="0" w:tplc="B2E8EDEE">
      <w:start w:val="1"/>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3850774"/>
    <w:multiLevelType w:val="hybridMultilevel"/>
    <w:tmpl w:val="5EF8B3D4"/>
    <w:lvl w:ilvl="0" w:tplc="A1142D74">
      <w:numFmt w:val="bullet"/>
      <w:lvlText w:val=""/>
      <w:lvlJc w:val="left"/>
      <w:pPr>
        <w:tabs>
          <w:tab w:val="num" w:pos="720"/>
        </w:tabs>
        <w:ind w:left="720" w:hanging="360"/>
      </w:pPr>
      <w:rPr>
        <w:rFonts w:ascii="Symbol" w:eastAsia="Times New Roman" w:hAnsi="Symbo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E5975C6"/>
    <w:multiLevelType w:val="multilevel"/>
    <w:tmpl w:val="040C0021"/>
    <w:lvl w:ilvl="0">
      <w:start w:val="1"/>
      <w:numFmt w:val="bullet"/>
      <w:lvlText w:val=""/>
      <w:lvlJc w:val="left"/>
      <w:pPr>
        <w:ind w:left="1068" w:hanging="360"/>
      </w:pPr>
      <w:rPr>
        <w:rFonts w:ascii="Wingdings" w:hAnsi="Wingdings" w:hint="default"/>
      </w:rPr>
    </w:lvl>
    <w:lvl w:ilvl="1">
      <w:start w:val="1"/>
      <w:numFmt w:val="bullet"/>
      <w:lvlText w:val=""/>
      <w:lvlJc w:val="left"/>
      <w:pPr>
        <w:ind w:left="1428" w:hanging="360"/>
      </w:pPr>
      <w:rPr>
        <w:rFonts w:ascii="Wingdings" w:hAnsi="Wingdings" w:hint="default"/>
      </w:rPr>
    </w:lvl>
    <w:lvl w:ilvl="2">
      <w:start w:val="1"/>
      <w:numFmt w:val="bullet"/>
      <w:lvlText w:val=""/>
      <w:lvlJc w:val="left"/>
      <w:pPr>
        <w:ind w:left="1788" w:hanging="360"/>
      </w:pPr>
      <w:rPr>
        <w:rFonts w:ascii="Wingdings" w:hAnsi="Wingdings" w:hint="default"/>
      </w:rPr>
    </w:lvl>
    <w:lvl w:ilvl="3">
      <w:start w:val="1"/>
      <w:numFmt w:val="bullet"/>
      <w:lvlText w:val=""/>
      <w:lvlJc w:val="left"/>
      <w:pPr>
        <w:ind w:left="2148" w:hanging="360"/>
      </w:pPr>
      <w:rPr>
        <w:rFonts w:ascii="Symbol" w:hAnsi="Symbol" w:hint="default"/>
      </w:rPr>
    </w:lvl>
    <w:lvl w:ilvl="4">
      <w:start w:val="1"/>
      <w:numFmt w:val="bullet"/>
      <w:lvlText w:val=""/>
      <w:lvlJc w:val="left"/>
      <w:pPr>
        <w:ind w:left="2508" w:hanging="360"/>
      </w:pPr>
      <w:rPr>
        <w:rFonts w:ascii="Symbol" w:hAnsi="Symbol" w:hint="default"/>
      </w:rPr>
    </w:lvl>
    <w:lvl w:ilvl="5">
      <w:start w:val="1"/>
      <w:numFmt w:val="bullet"/>
      <w:lvlText w:val=""/>
      <w:lvlJc w:val="left"/>
      <w:pPr>
        <w:ind w:left="2868" w:hanging="360"/>
      </w:pPr>
      <w:rPr>
        <w:rFonts w:ascii="Wingdings" w:hAnsi="Wingdings" w:hint="default"/>
      </w:rPr>
    </w:lvl>
    <w:lvl w:ilvl="6">
      <w:start w:val="1"/>
      <w:numFmt w:val="bullet"/>
      <w:lvlText w:val=""/>
      <w:lvlJc w:val="left"/>
      <w:pPr>
        <w:ind w:left="3228" w:hanging="360"/>
      </w:pPr>
      <w:rPr>
        <w:rFonts w:ascii="Wingdings" w:hAnsi="Wingdings" w:hint="default"/>
      </w:rPr>
    </w:lvl>
    <w:lvl w:ilvl="7">
      <w:start w:val="1"/>
      <w:numFmt w:val="bullet"/>
      <w:lvlText w:val=""/>
      <w:lvlJc w:val="left"/>
      <w:pPr>
        <w:ind w:left="3588" w:hanging="360"/>
      </w:pPr>
      <w:rPr>
        <w:rFonts w:ascii="Symbol" w:hAnsi="Symbol" w:hint="default"/>
      </w:rPr>
    </w:lvl>
    <w:lvl w:ilvl="8">
      <w:start w:val="1"/>
      <w:numFmt w:val="bullet"/>
      <w:lvlText w:val=""/>
      <w:lvlJc w:val="left"/>
      <w:pPr>
        <w:ind w:left="3948" w:hanging="360"/>
      </w:pPr>
      <w:rPr>
        <w:rFonts w:ascii="Symbol" w:hAnsi="Symbol" w:hint="default"/>
      </w:rPr>
    </w:lvl>
  </w:abstractNum>
  <w:abstractNum w:abstractNumId="19" w15:restartNumberingAfterBreak="0">
    <w:nsid w:val="4FFD7288"/>
    <w:multiLevelType w:val="hybridMultilevel"/>
    <w:tmpl w:val="A126AAE0"/>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0" w15:restartNumberingAfterBreak="0">
    <w:nsid w:val="59734DAA"/>
    <w:multiLevelType w:val="multilevel"/>
    <w:tmpl w:val="5EF8B3D4"/>
    <w:lvl w:ilvl="0">
      <w:numFmt w:val="bullet"/>
      <w:lvlText w:val=""/>
      <w:lvlJc w:val="left"/>
      <w:pPr>
        <w:tabs>
          <w:tab w:val="num" w:pos="720"/>
        </w:tabs>
        <w:ind w:left="720" w:hanging="360"/>
      </w:pPr>
      <w:rPr>
        <w:rFonts w:ascii="Symbol" w:eastAsia="Times New Roman" w:hAnsi="Symbo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A215F78"/>
    <w:multiLevelType w:val="hybridMultilevel"/>
    <w:tmpl w:val="8C00577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B3B3092"/>
    <w:multiLevelType w:val="hybridMultilevel"/>
    <w:tmpl w:val="3E6C27F6"/>
    <w:lvl w:ilvl="0" w:tplc="4C585E1A">
      <w:start w:val="3"/>
      <w:numFmt w:val="bullet"/>
      <w:lvlText w:val="-"/>
      <w:lvlJc w:val="left"/>
      <w:pPr>
        <w:tabs>
          <w:tab w:val="num" w:pos="720"/>
        </w:tabs>
        <w:ind w:left="720" w:hanging="360"/>
      </w:pPr>
      <w:rPr>
        <w:rFonts w:ascii="Calibri" w:eastAsia="Times New Roman" w:hAnsi="Calibri"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E436051"/>
    <w:multiLevelType w:val="hybridMultilevel"/>
    <w:tmpl w:val="CFDA846A"/>
    <w:lvl w:ilvl="0" w:tplc="77C8B4CE">
      <w:start w:val="1"/>
      <w:numFmt w:val="decimal"/>
      <w:lvlText w:val="%1."/>
      <w:lvlJc w:val="left"/>
      <w:pPr>
        <w:tabs>
          <w:tab w:val="num" w:pos="880"/>
        </w:tabs>
        <w:ind w:left="880" w:hanging="360"/>
      </w:pPr>
      <w:rPr>
        <w:rFonts w:hint="default"/>
        <w:color w:val="FF00FF"/>
      </w:rPr>
    </w:lvl>
    <w:lvl w:ilvl="1" w:tplc="040C0019" w:tentative="1">
      <w:start w:val="1"/>
      <w:numFmt w:val="lowerLetter"/>
      <w:lvlText w:val="%2."/>
      <w:lvlJc w:val="left"/>
      <w:pPr>
        <w:tabs>
          <w:tab w:val="num" w:pos="1600"/>
        </w:tabs>
        <w:ind w:left="1600" w:hanging="360"/>
      </w:pPr>
    </w:lvl>
    <w:lvl w:ilvl="2" w:tplc="040C001B" w:tentative="1">
      <w:start w:val="1"/>
      <w:numFmt w:val="lowerRoman"/>
      <w:lvlText w:val="%3."/>
      <w:lvlJc w:val="right"/>
      <w:pPr>
        <w:tabs>
          <w:tab w:val="num" w:pos="2320"/>
        </w:tabs>
        <w:ind w:left="2320" w:hanging="180"/>
      </w:pPr>
    </w:lvl>
    <w:lvl w:ilvl="3" w:tplc="040C000F" w:tentative="1">
      <w:start w:val="1"/>
      <w:numFmt w:val="decimal"/>
      <w:lvlText w:val="%4."/>
      <w:lvlJc w:val="left"/>
      <w:pPr>
        <w:tabs>
          <w:tab w:val="num" w:pos="3040"/>
        </w:tabs>
        <w:ind w:left="3040" w:hanging="360"/>
      </w:pPr>
    </w:lvl>
    <w:lvl w:ilvl="4" w:tplc="040C0019" w:tentative="1">
      <w:start w:val="1"/>
      <w:numFmt w:val="lowerLetter"/>
      <w:lvlText w:val="%5."/>
      <w:lvlJc w:val="left"/>
      <w:pPr>
        <w:tabs>
          <w:tab w:val="num" w:pos="3760"/>
        </w:tabs>
        <w:ind w:left="3760" w:hanging="360"/>
      </w:pPr>
    </w:lvl>
    <w:lvl w:ilvl="5" w:tplc="040C001B" w:tentative="1">
      <w:start w:val="1"/>
      <w:numFmt w:val="lowerRoman"/>
      <w:lvlText w:val="%6."/>
      <w:lvlJc w:val="right"/>
      <w:pPr>
        <w:tabs>
          <w:tab w:val="num" w:pos="4480"/>
        </w:tabs>
        <w:ind w:left="4480" w:hanging="180"/>
      </w:pPr>
    </w:lvl>
    <w:lvl w:ilvl="6" w:tplc="040C000F" w:tentative="1">
      <w:start w:val="1"/>
      <w:numFmt w:val="decimal"/>
      <w:lvlText w:val="%7."/>
      <w:lvlJc w:val="left"/>
      <w:pPr>
        <w:tabs>
          <w:tab w:val="num" w:pos="5200"/>
        </w:tabs>
        <w:ind w:left="5200" w:hanging="360"/>
      </w:pPr>
    </w:lvl>
    <w:lvl w:ilvl="7" w:tplc="040C0019" w:tentative="1">
      <w:start w:val="1"/>
      <w:numFmt w:val="lowerLetter"/>
      <w:lvlText w:val="%8."/>
      <w:lvlJc w:val="left"/>
      <w:pPr>
        <w:tabs>
          <w:tab w:val="num" w:pos="5920"/>
        </w:tabs>
        <w:ind w:left="5920" w:hanging="360"/>
      </w:pPr>
    </w:lvl>
    <w:lvl w:ilvl="8" w:tplc="040C001B" w:tentative="1">
      <w:start w:val="1"/>
      <w:numFmt w:val="lowerRoman"/>
      <w:lvlText w:val="%9."/>
      <w:lvlJc w:val="right"/>
      <w:pPr>
        <w:tabs>
          <w:tab w:val="num" w:pos="6640"/>
        </w:tabs>
        <w:ind w:left="6640" w:hanging="180"/>
      </w:pPr>
    </w:lvl>
  </w:abstractNum>
  <w:abstractNum w:abstractNumId="24" w15:restartNumberingAfterBreak="0">
    <w:nsid w:val="74F81766"/>
    <w:multiLevelType w:val="hybridMultilevel"/>
    <w:tmpl w:val="9AC89994"/>
    <w:lvl w:ilvl="0" w:tplc="54D60894">
      <w:numFmt w:val="bullet"/>
      <w:lvlText w:val="-"/>
      <w:lvlJc w:val="left"/>
      <w:pPr>
        <w:tabs>
          <w:tab w:val="num" w:pos="720"/>
        </w:tabs>
        <w:ind w:left="720" w:hanging="360"/>
      </w:pPr>
      <w:rPr>
        <w:rFonts w:ascii="Arial" w:eastAsia="Times New Roman" w:hAnsi="Arial" w:cs="Arial" w:hint="default"/>
        <w:color w:val="00000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E4B47C2"/>
    <w:multiLevelType w:val="multilevel"/>
    <w:tmpl w:val="89BC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0999719">
    <w:abstractNumId w:val="17"/>
  </w:num>
  <w:num w:numId="2" w16cid:durableId="132524923">
    <w:abstractNumId w:val="0"/>
  </w:num>
  <w:num w:numId="3" w16cid:durableId="200047838">
    <w:abstractNumId w:val="7"/>
  </w:num>
  <w:num w:numId="4" w16cid:durableId="1076244753">
    <w:abstractNumId w:val="6"/>
  </w:num>
  <w:num w:numId="5" w16cid:durableId="1990356228">
    <w:abstractNumId w:val="10"/>
  </w:num>
  <w:num w:numId="6" w16cid:durableId="41253164">
    <w:abstractNumId w:val="15"/>
  </w:num>
  <w:num w:numId="7" w16cid:durableId="1503885887">
    <w:abstractNumId w:val="23"/>
  </w:num>
  <w:num w:numId="8" w16cid:durableId="471603142">
    <w:abstractNumId w:val="2"/>
  </w:num>
  <w:num w:numId="9" w16cid:durableId="1113133992">
    <w:abstractNumId w:val="20"/>
  </w:num>
  <w:num w:numId="10" w16cid:durableId="1454440684">
    <w:abstractNumId w:val="12"/>
  </w:num>
  <w:num w:numId="11" w16cid:durableId="1320380278">
    <w:abstractNumId w:val="24"/>
  </w:num>
  <w:num w:numId="12" w16cid:durableId="2055538041">
    <w:abstractNumId w:val="25"/>
  </w:num>
  <w:num w:numId="13" w16cid:durableId="361974840">
    <w:abstractNumId w:val="13"/>
  </w:num>
  <w:num w:numId="14" w16cid:durableId="1322655167">
    <w:abstractNumId w:val="8"/>
  </w:num>
  <w:num w:numId="15" w16cid:durableId="1614749933">
    <w:abstractNumId w:val="5"/>
  </w:num>
  <w:num w:numId="16" w16cid:durableId="2059090273">
    <w:abstractNumId w:val="9"/>
  </w:num>
  <w:num w:numId="17" w16cid:durableId="25910507">
    <w:abstractNumId w:val="3"/>
  </w:num>
  <w:num w:numId="18" w16cid:durableId="767579762">
    <w:abstractNumId w:val="22"/>
  </w:num>
  <w:num w:numId="19" w16cid:durableId="1274248681">
    <w:abstractNumId w:val="16"/>
  </w:num>
  <w:num w:numId="20" w16cid:durableId="104464560">
    <w:abstractNumId w:val="1"/>
  </w:num>
  <w:num w:numId="21" w16cid:durableId="534732927">
    <w:abstractNumId w:val="11"/>
  </w:num>
  <w:num w:numId="22" w16cid:durableId="1735396598">
    <w:abstractNumId w:val="21"/>
  </w:num>
  <w:num w:numId="23" w16cid:durableId="543062362">
    <w:abstractNumId w:val="14"/>
  </w:num>
  <w:num w:numId="24" w16cid:durableId="773939898">
    <w:abstractNumId w:val="4"/>
  </w:num>
  <w:num w:numId="25" w16cid:durableId="1815026073">
    <w:abstractNumId w:val="19"/>
    <w:lvlOverride w:ilvl="0"/>
    <w:lvlOverride w:ilvl="1"/>
    <w:lvlOverride w:ilvl="2"/>
    <w:lvlOverride w:ilvl="3"/>
    <w:lvlOverride w:ilvl="4"/>
    <w:lvlOverride w:ilvl="5"/>
    <w:lvlOverride w:ilvl="6"/>
    <w:lvlOverride w:ilvl="7"/>
    <w:lvlOverride w:ilvl="8"/>
  </w:num>
  <w:num w:numId="26" w16cid:durableId="213629145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907FF"/>
    <w:rsid w:val="00003C3B"/>
    <w:rsid w:val="00004DB9"/>
    <w:rsid w:val="00014802"/>
    <w:rsid w:val="00021D34"/>
    <w:rsid w:val="00031381"/>
    <w:rsid w:val="0003193E"/>
    <w:rsid w:val="00036A87"/>
    <w:rsid w:val="00046EC5"/>
    <w:rsid w:val="000563E0"/>
    <w:rsid w:val="00056852"/>
    <w:rsid w:val="00092822"/>
    <w:rsid w:val="00097976"/>
    <w:rsid w:val="000A27B0"/>
    <w:rsid w:val="000B55E8"/>
    <w:rsid w:val="000C724B"/>
    <w:rsid w:val="000D1F19"/>
    <w:rsid w:val="000D2C59"/>
    <w:rsid w:val="000D6270"/>
    <w:rsid w:val="000E70D1"/>
    <w:rsid w:val="000F1F66"/>
    <w:rsid w:val="001572CA"/>
    <w:rsid w:val="00164C90"/>
    <w:rsid w:val="00166E21"/>
    <w:rsid w:val="001925F2"/>
    <w:rsid w:val="001A0F9F"/>
    <w:rsid w:val="001B4E77"/>
    <w:rsid w:val="001C4C87"/>
    <w:rsid w:val="001D26BC"/>
    <w:rsid w:val="001D675C"/>
    <w:rsid w:val="001E29F0"/>
    <w:rsid w:val="001E5C74"/>
    <w:rsid w:val="001F5FA4"/>
    <w:rsid w:val="00201BB4"/>
    <w:rsid w:val="002078AA"/>
    <w:rsid w:val="002209C5"/>
    <w:rsid w:val="00220AB5"/>
    <w:rsid w:val="00220BBB"/>
    <w:rsid w:val="0023050A"/>
    <w:rsid w:val="002324D2"/>
    <w:rsid w:val="0026064C"/>
    <w:rsid w:val="00262E4B"/>
    <w:rsid w:val="00291E4E"/>
    <w:rsid w:val="00296593"/>
    <w:rsid w:val="002B2F60"/>
    <w:rsid w:val="002C7A2E"/>
    <w:rsid w:val="002D3055"/>
    <w:rsid w:val="002D3D64"/>
    <w:rsid w:val="002F520F"/>
    <w:rsid w:val="00317D4D"/>
    <w:rsid w:val="00332118"/>
    <w:rsid w:val="00333952"/>
    <w:rsid w:val="00347A91"/>
    <w:rsid w:val="003512B6"/>
    <w:rsid w:val="0035407E"/>
    <w:rsid w:val="003554A2"/>
    <w:rsid w:val="00393383"/>
    <w:rsid w:val="0039681F"/>
    <w:rsid w:val="00396B17"/>
    <w:rsid w:val="003A02F8"/>
    <w:rsid w:val="003A1EE4"/>
    <w:rsid w:val="003A3249"/>
    <w:rsid w:val="003B08F4"/>
    <w:rsid w:val="003B3443"/>
    <w:rsid w:val="003B5043"/>
    <w:rsid w:val="003B7AFF"/>
    <w:rsid w:val="003C6B99"/>
    <w:rsid w:val="003E3EDA"/>
    <w:rsid w:val="003E608D"/>
    <w:rsid w:val="003F278E"/>
    <w:rsid w:val="003F56E2"/>
    <w:rsid w:val="003F7A39"/>
    <w:rsid w:val="00403C42"/>
    <w:rsid w:val="00451D1D"/>
    <w:rsid w:val="00465802"/>
    <w:rsid w:val="00491D21"/>
    <w:rsid w:val="00491F90"/>
    <w:rsid w:val="00491FA2"/>
    <w:rsid w:val="0049412A"/>
    <w:rsid w:val="004A342E"/>
    <w:rsid w:val="004B3C5B"/>
    <w:rsid w:val="004C6831"/>
    <w:rsid w:val="004D5230"/>
    <w:rsid w:val="004E47B6"/>
    <w:rsid w:val="004F3509"/>
    <w:rsid w:val="00514259"/>
    <w:rsid w:val="00517A77"/>
    <w:rsid w:val="005570EF"/>
    <w:rsid w:val="00563EB0"/>
    <w:rsid w:val="00580752"/>
    <w:rsid w:val="00583B0D"/>
    <w:rsid w:val="005A2381"/>
    <w:rsid w:val="005B461A"/>
    <w:rsid w:val="005B53A8"/>
    <w:rsid w:val="005C69A9"/>
    <w:rsid w:val="005D0D77"/>
    <w:rsid w:val="005D4906"/>
    <w:rsid w:val="005D4ED9"/>
    <w:rsid w:val="005F0469"/>
    <w:rsid w:val="005F38D7"/>
    <w:rsid w:val="005F576E"/>
    <w:rsid w:val="00603ED8"/>
    <w:rsid w:val="00611C85"/>
    <w:rsid w:val="00615DBE"/>
    <w:rsid w:val="006242EB"/>
    <w:rsid w:val="0062525D"/>
    <w:rsid w:val="00637644"/>
    <w:rsid w:val="0064385A"/>
    <w:rsid w:val="00644189"/>
    <w:rsid w:val="00656D72"/>
    <w:rsid w:val="00656F25"/>
    <w:rsid w:val="00667552"/>
    <w:rsid w:val="006678E2"/>
    <w:rsid w:val="006907FF"/>
    <w:rsid w:val="006B0BA8"/>
    <w:rsid w:val="006D1903"/>
    <w:rsid w:val="006E21E6"/>
    <w:rsid w:val="00722E92"/>
    <w:rsid w:val="00724156"/>
    <w:rsid w:val="00731C92"/>
    <w:rsid w:val="0073410C"/>
    <w:rsid w:val="0073779A"/>
    <w:rsid w:val="007500FC"/>
    <w:rsid w:val="007615D5"/>
    <w:rsid w:val="00770F9B"/>
    <w:rsid w:val="00771E42"/>
    <w:rsid w:val="0077534C"/>
    <w:rsid w:val="007819BB"/>
    <w:rsid w:val="007A16C5"/>
    <w:rsid w:val="007A45AE"/>
    <w:rsid w:val="007B4F12"/>
    <w:rsid w:val="007C79EA"/>
    <w:rsid w:val="007E1BA3"/>
    <w:rsid w:val="008306C8"/>
    <w:rsid w:val="00846F1C"/>
    <w:rsid w:val="008524FE"/>
    <w:rsid w:val="00856FD3"/>
    <w:rsid w:val="0087164A"/>
    <w:rsid w:val="00871ADA"/>
    <w:rsid w:val="008807AA"/>
    <w:rsid w:val="00881D73"/>
    <w:rsid w:val="00886078"/>
    <w:rsid w:val="00893586"/>
    <w:rsid w:val="008A5A60"/>
    <w:rsid w:val="008A6381"/>
    <w:rsid w:val="008B476A"/>
    <w:rsid w:val="008C59C6"/>
    <w:rsid w:val="008C5F3C"/>
    <w:rsid w:val="008C705A"/>
    <w:rsid w:val="008E251B"/>
    <w:rsid w:val="008E33C0"/>
    <w:rsid w:val="008E7D5B"/>
    <w:rsid w:val="00906264"/>
    <w:rsid w:val="00913AF6"/>
    <w:rsid w:val="009141BA"/>
    <w:rsid w:val="00923050"/>
    <w:rsid w:val="0094028E"/>
    <w:rsid w:val="009569F7"/>
    <w:rsid w:val="00964735"/>
    <w:rsid w:val="009714B8"/>
    <w:rsid w:val="00983F86"/>
    <w:rsid w:val="009947EA"/>
    <w:rsid w:val="009953BD"/>
    <w:rsid w:val="009A442D"/>
    <w:rsid w:val="009B797A"/>
    <w:rsid w:val="009B7BB2"/>
    <w:rsid w:val="009C76C3"/>
    <w:rsid w:val="009D7128"/>
    <w:rsid w:val="009F54DF"/>
    <w:rsid w:val="00A06CBE"/>
    <w:rsid w:val="00A1278B"/>
    <w:rsid w:val="00A12EFF"/>
    <w:rsid w:val="00A159D8"/>
    <w:rsid w:val="00A21519"/>
    <w:rsid w:val="00A2306F"/>
    <w:rsid w:val="00A412E6"/>
    <w:rsid w:val="00A52848"/>
    <w:rsid w:val="00A56272"/>
    <w:rsid w:val="00A7137B"/>
    <w:rsid w:val="00A81DE7"/>
    <w:rsid w:val="00A8346A"/>
    <w:rsid w:val="00A91CD5"/>
    <w:rsid w:val="00A96A5E"/>
    <w:rsid w:val="00AA3682"/>
    <w:rsid w:val="00AA798C"/>
    <w:rsid w:val="00AC3C19"/>
    <w:rsid w:val="00AD049E"/>
    <w:rsid w:val="00AD06BB"/>
    <w:rsid w:val="00AD06F8"/>
    <w:rsid w:val="00AD2257"/>
    <w:rsid w:val="00AF1896"/>
    <w:rsid w:val="00AF1ADF"/>
    <w:rsid w:val="00AF4DA9"/>
    <w:rsid w:val="00B00180"/>
    <w:rsid w:val="00B00291"/>
    <w:rsid w:val="00B1053E"/>
    <w:rsid w:val="00B2688C"/>
    <w:rsid w:val="00B30637"/>
    <w:rsid w:val="00B53668"/>
    <w:rsid w:val="00B6072D"/>
    <w:rsid w:val="00B70EF3"/>
    <w:rsid w:val="00B7394D"/>
    <w:rsid w:val="00B8192F"/>
    <w:rsid w:val="00B83A02"/>
    <w:rsid w:val="00B86368"/>
    <w:rsid w:val="00B87E4A"/>
    <w:rsid w:val="00B90E24"/>
    <w:rsid w:val="00BA25A9"/>
    <w:rsid w:val="00BA2950"/>
    <w:rsid w:val="00BB3006"/>
    <w:rsid w:val="00BB5674"/>
    <w:rsid w:val="00BC7F67"/>
    <w:rsid w:val="00BD43EC"/>
    <w:rsid w:val="00BD5126"/>
    <w:rsid w:val="00BE4514"/>
    <w:rsid w:val="00BE5929"/>
    <w:rsid w:val="00BE67EE"/>
    <w:rsid w:val="00C01505"/>
    <w:rsid w:val="00C1799C"/>
    <w:rsid w:val="00C20918"/>
    <w:rsid w:val="00C26789"/>
    <w:rsid w:val="00C33EB2"/>
    <w:rsid w:val="00C55299"/>
    <w:rsid w:val="00C63E7D"/>
    <w:rsid w:val="00C64CA9"/>
    <w:rsid w:val="00C72956"/>
    <w:rsid w:val="00C82157"/>
    <w:rsid w:val="00C84A82"/>
    <w:rsid w:val="00C976DF"/>
    <w:rsid w:val="00CA4654"/>
    <w:rsid w:val="00CF60B8"/>
    <w:rsid w:val="00D04F38"/>
    <w:rsid w:val="00D16375"/>
    <w:rsid w:val="00D23994"/>
    <w:rsid w:val="00D312BA"/>
    <w:rsid w:val="00D36CFB"/>
    <w:rsid w:val="00D44CAC"/>
    <w:rsid w:val="00D6105E"/>
    <w:rsid w:val="00D62B8C"/>
    <w:rsid w:val="00D71BCC"/>
    <w:rsid w:val="00D86547"/>
    <w:rsid w:val="00D92322"/>
    <w:rsid w:val="00D95A04"/>
    <w:rsid w:val="00DA1671"/>
    <w:rsid w:val="00DA2C20"/>
    <w:rsid w:val="00DC016D"/>
    <w:rsid w:val="00DC1823"/>
    <w:rsid w:val="00DD4E45"/>
    <w:rsid w:val="00DE6C22"/>
    <w:rsid w:val="00DF7824"/>
    <w:rsid w:val="00E02BAC"/>
    <w:rsid w:val="00E10606"/>
    <w:rsid w:val="00E37CA5"/>
    <w:rsid w:val="00E409F4"/>
    <w:rsid w:val="00E728F3"/>
    <w:rsid w:val="00E7527C"/>
    <w:rsid w:val="00E87301"/>
    <w:rsid w:val="00E97551"/>
    <w:rsid w:val="00E97A93"/>
    <w:rsid w:val="00EA1AAA"/>
    <w:rsid w:val="00EA4A79"/>
    <w:rsid w:val="00ED1553"/>
    <w:rsid w:val="00ED1A4D"/>
    <w:rsid w:val="00ED4F54"/>
    <w:rsid w:val="00ED6716"/>
    <w:rsid w:val="00EF66D3"/>
    <w:rsid w:val="00F01CE3"/>
    <w:rsid w:val="00F06A75"/>
    <w:rsid w:val="00F07117"/>
    <w:rsid w:val="00F1005D"/>
    <w:rsid w:val="00F23559"/>
    <w:rsid w:val="00F36AF8"/>
    <w:rsid w:val="00F42A2B"/>
    <w:rsid w:val="00F42AD5"/>
    <w:rsid w:val="00F43041"/>
    <w:rsid w:val="00F46D71"/>
    <w:rsid w:val="00F9051E"/>
    <w:rsid w:val="00FB399E"/>
    <w:rsid w:val="00FC345C"/>
    <w:rsid w:val="00FC4CE6"/>
    <w:rsid w:val="00FC7852"/>
    <w:rsid w:val="00FD3D16"/>
    <w:rsid w:val="00FD44DE"/>
    <w:rsid w:val="00FD71FA"/>
    <w:rsid w:val="00FD788B"/>
    <w:rsid w:val="00FE0945"/>
    <w:rsid w:val="00FE1C5B"/>
    <w:rsid w:val="00FE57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42735C04"/>
  <w15:docId w15:val="{D07C2B57-3EE1-4412-925C-294797CCC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907FF"/>
    <w:pPr>
      <w:spacing w:after="120"/>
    </w:pPr>
    <w:rPr>
      <w:rFonts w:ascii="Arial" w:hAnsi="Arial"/>
      <w:szCs w:val="24"/>
      <w:lang w:val="fr-FR" w:eastAsia="fr-FR"/>
    </w:rPr>
  </w:style>
  <w:style w:type="paragraph" w:styleId="Titre1">
    <w:name w:val="heading 1"/>
    <w:next w:val="Normal"/>
    <w:qFormat/>
    <w:rsid w:val="006907FF"/>
    <w:pPr>
      <w:spacing w:before="240" w:after="120"/>
      <w:outlineLvl w:val="0"/>
    </w:pPr>
    <w:rPr>
      <w:rFonts w:ascii="Arial" w:hAnsi="Arial"/>
      <w:b/>
      <w:color w:val="333399"/>
      <w:sz w:val="24"/>
      <w:szCs w:val="24"/>
      <w:lang w:val="fr-FR" w:eastAsia="fr-FR"/>
    </w:rPr>
  </w:style>
  <w:style w:type="paragraph" w:styleId="Titre2">
    <w:name w:val="heading 2"/>
    <w:next w:val="Normal"/>
    <w:qFormat/>
    <w:rsid w:val="006907FF"/>
    <w:pPr>
      <w:widowControl w:val="0"/>
      <w:suppressAutoHyphens/>
      <w:overflowPunct w:val="0"/>
      <w:autoSpaceDE w:val="0"/>
      <w:autoSpaceDN w:val="0"/>
      <w:adjustRightInd w:val="0"/>
      <w:spacing w:before="240" w:after="120"/>
      <w:textAlignment w:val="baseline"/>
      <w:outlineLvl w:val="1"/>
    </w:pPr>
    <w:rPr>
      <w:rFonts w:ascii="Arial" w:hAnsi="Arial"/>
      <w:b/>
      <w:color w:val="000000"/>
      <w:sz w:val="22"/>
      <w:szCs w:val="24"/>
      <w:lang w:val="fr-FR" w:eastAsia="fr-FR"/>
    </w:rPr>
  </w:style>
  <w:style w:type="paragraph" w:styleId="Titre3">
    <w:name w:val="heading 3"/>
    <w:basedOn w:val="Normal"/>
    <w:next w:val="Normal"/>
    <w:qFormat/>
    <w:rsid w:val="008E33C0"/>
    <w:pPr>
      <w:keepNext/>
      <w:spacing w:before="240" w:after="60"/>
      <w:outlineLvl w:val="2"/>
    </w:pPr>
    <w:rPr>
      <w:rFonts w:cs="Arial"/>
      <w:b/>
      <w:bCs/>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0">
    <w:name w:val="Titre0"/>
    <w:basedOn w:val="Normal"/>
    <w:next w:val="Titre1"/>
    <w:rsid w:val="006907FF"/>
    <w:pPr>
      <w:overflowPunct w:val="0"/>
      <w:autoSpaceDE w:val="0"/>
      <w:autoSpaceDN w:val="0"/>
      <w:adjustRightInd w:val="0"/>
      <w:spacing w:before="960" w:after="60"/>
      <w:textAlignment w:val="baseline"/>
    </w:pPr>
    <w:rPr>
      <w:b/>
      <w:color w:val="333399"/>
      <w:sz w:val="28"/>
      <w:szCs w:val="20"/>
      <w:u w:val="single"/>
    </w:rPr>
  </w:style>
  <w:style w:type="paragraph" w:customStyle="1" w:styleId="TB1">
    <w:name w:val="TB1"/>
    <w:basedOn w:val="Normal"/>
    <w:next w:val="Normal"/>
    <w:rsid w:val="006907FF"/>
    <w:pPr>
      <w:pBdr>
        <w:bottom w:val="single" w:sz="12" w:space="1" w:color="auto"/>
      </w:pBdr>
      <w:spacing w:before="240"/>
    </w:pPr>
    <w:rPr>
      <w:b/>
      <w:sz w:val="18"/>
    </w:rPr>
  </w:style>
  <w:style w:type="paragraph" w:customStyle="1" w:styleId="TB2">
    <w:name w:val="TB2"/>
    <w:autoRedefine/>
    <w:rsid w:val="006907FF"/>
    <w:rPr>
      <w:b/>
      <w:bCs/>
      <w:sz w:val="24"/>
      <w:szCs w:val="24"/>
      <w:lang w:val="fr-FR" w:eastAsia="fr-FR"/>
    </w:rPr>
  </w:style>
  <w:style w:type="paragraph" w:styleId="Pieddepage">
    <w:name w:val="footer"/>
    <w:basedOn w:val="Normal"/>
    <w:rsid w:val="006907FF"/>
    <w:pPr>
      <w:tabs>
        <w:tab w:val="center" w:pos="4536"/>
        <w:tab w:val="right" w:pos="9072"/>
      </w:tabs>
      <w:spacing w:after="0"/>
    </w:pPr>
    <w:rPr>
      <w:rFonts w:ascii="Times New Roman" w:hAnsi="Times New Roman"/>
      <w:sz w:val="24"/>
    </w:rPr>
  </w:style>
  <w:style w:type="paragraph" w:customStyle="1" w:styleId="Question">
    <w:name w:val="Question"/>
    <w:rsid w:val="006907FF"/>
    <w:pPr>
      <w:tabs>
        <w:tab w:val="left" w:pos="760"/>
      </w:tabs>
      <w:suppressAutoHyphens/>
      <w:spacing w:before="120" w:after="120" w:line="260" w:lineRule="atLeast"/>
      <w:ind w:left="760" w:right="520" w:hanging="240"/>
    </w:pPr>
    <w:rPr>
      <w:b/>
      <w:color w:val="000000"/>
      <w:w w:val="0"/>
      <w:sz w:val="18"/>
      <w:lang w:val="fr-FR" w:eastAsia="fr-FR"/>
    </w:rPr>
  </w:style>
  <w:style w:type="character" w:customStyle="1" w:styleId="MAGENTA">
    <w:name w:val="MAGENTA"/>
    <w:rsid w:val="006907FF"/>
    <w:rPr>
      <w:color w:val="FF00FF"/>
    </w:rPr>
  </w:style>
  <w:style w:type="paragraph" w:styleId="NormalWeb">
    <w:name w:val="Normal (Web)"/>
    <w:basedOn w:val="Normal"/>
    <w:rsid w:val="001E5C74"/>
    <w:pPr>
      <w:spacing w:before="100" w:beforeAutospacing="1" w:after="100" w:afterAutospacing="1"/>
    </w:pPr>
    <w:rPr>
      <w:rFonts w:ascii="Times New Roman" w:hAnsi="Times New Roman"/>
      <w:sz w:val="24"/>
    </w:rPr>
  </w:style>
  <w:style w:type="character" w:styleId="lev">
    <w:name w:val="Strong"/>
    <w:basedOn w:val="Policepardfaut"/>
    <w:qFormat/>
    <w:rsid w:val="001E5C74"/>
    <w:rPr>
      <w:b/>
      <w:bCs/>
    </w:rPr>
  </w:style>
  <w:style w:type="character" w:styleId="Accentuation">
    <w:name w:val="Emphasis"/>
    <w:basedOn w:val="Policepardfaut"/>
    <w:qFormat/>
    <w:rsid w:val="001E5C74"/>
    <w:rPr>
      <w:i/>
      <w:iCs/>
    </w:rPr>
  </w:style>
  <w:style w:type="character" w:styleId="Lienhypertexte">
    <w:name w:val="Hyperlink"/>
    <w:basedOn w:val="Policepardfaut"/>
    <w:rsid w:val="001E5C74"/>
    <w:rPr>
      <w:color w:val="0000FF"/>
      <w:u w:val="single"/>
    </w:rPr>
  </w:style>
  <w:style w:type="character" w:customStyle="1" w:styleId="ff6">
    <w:name w:val="ff6"/>
    <w:basedOn w:val="Policepardfaut"/>
    <w:rsid w:val="002209C5"/>
  </w:style>
  <w:style w:type="paragraph" w:customStyle="1" w:styleId="plff11">
    <w:name w:val="pl ff11"/>
    <w:basedOn w:val="Normal"/>
    <w:rsid w:val="00AF1896"/>
    <w:pPr>
      <w:spacing w:before="100" w:beforeAutospacing="1" w:after="100" w:afterAutospacing="1"/>
    </w:pPr>
    <w:rPr>
      <w:rFonts w:ascii="Times New Roman" w:hAnsi="Times New Roman"/>
      <w:sz w:val="24"/>
    </w:rPr>
  </w:style>
  <w:style w:type="paragraph" w:styleId="En-tte">
    <w:name w:val="header"/>
    <w:basedOn w:val="Normal"/>
    <w:rsid w:val="00EA4A79"/>
    <w:pPr>
      <w:tabs>
        <w:tab w:val="center" w:pos="4536"/>
        <w:tab w:val="right" w:pos="9072"/>
      </w:tabs>
    </w:pPr>
  </w:style>
  <w:style w:type="paragraph" w:customStyle="1" w:styleId="spip">
    <w:name w:val="spip"/>
    <w:basedOn w:val="Normal"/>
    <w:rsid w:val="00D6105E"/>
    <w:pPr>
      <w:spacing w:before="100" w:beforeAutospacing="1" w:after="100" w:afterAutospacing="1"/>
    </w:pPr>
    <w:rPr>
      <w:rFonts w:ascii="Times New Roman" w:hAnsi="Times New Roman"/>
      <w:sz w:val="24"/>
    </w:rPr>
  </w:style>
  <w:style w:type="paragraph" w:customStyle="1" w:styleId="Titre31">
    <w:name w:val="Titre 31"/>
    <w:basedOn w:val="Normal"/>
    <w:rsid w:val="00BA25A9"/>
    <w:pPr>
      <w:spacing w:before="75" w:after="75" w:line="360" w:lineRule="atLeast"/>
      <w:outlineLvl w:val="3"/>
    </w:pPr>
    <w:rPr>
      <w:rFonts w:ascii="Trebuchet MS" w:hAnsi="Trebuchet MS"/>
      <w:color w:val="333333"/>
      <w:sz w:val="26"/>
      <w:szCs w:val="26"/>
    </w:rPr>
  </w:style>
  <w:style w:type="character" w:customStyle="1" w:styleId="sign">
    <w:name w:val="sign"/>
    <w:basedOn w:val="Policepardfaut"/>
    <w:rsid w:val="00396B17"/>
    <w:rPr>
      <w:color w:val="999999"/>
    </w:rPr>
  </w:style>
  <w:style w:type="paragraph" w:customStyle="1" w:styleId="Titre128">
    <w:name w:val="Titre 128"/>
    <w:basedOn w:val="Normal"/>
    <w:rsid w:val="00396B17"/>
    <w:pPr>
      <w:spacing w:before="300" w:after="75"/>
      <w:outlineLvl w:val="1"/>
    </w:pPr>
    <w:rPr>
      <w:rFonts w:ascii="Trebuchet MS" w:hAnsi="Trebuchet MS"/>
      <w:color w:val="000000"/>
      <w:kern w:val="36"/>
      <w:sz w:val="53"/>
      <w:szCs w:val="53"/>
    </w:rPr>
  </w:style>
  <w:style w:type="character" w:customStyle="1" w:styleId="pictopicto-mots-cles">
    <w:name w:val="picto picto-mots-cles"/>
    <w:basedOn w:val="Policepardfaut"/>
    <w:rsid w:val="00396B17"/>
  </w:style>
  <w:style w:type="character" w:customStyle="1" w:styleId="auteur2">
    <w:name w:val="auteur2"/>
    <w:basedOn w:val="Policepardfaut"/>
    <w:rsid w:val="00396B17"/>
    <w:rPr>
      <w:vanish w:val="0"/>
      <w:webHidden w:val="0"/>
      <w:color w:val="333333"/>
      <w:bdr w:val="single" w:sz="6" w:space="4" w:color="CCCCCC" w:frame="1"/>
      <w:specVanish w:val="0"/>
    </w:rPr>
  </w:style>
  <w:style w:type="paragraph" w:customStyle="1" w:styleId="ptop20">
    <w:name w:val="ptop_20"/>
    <w:basedOn w:val="Normal"/>
    <w:rsid w:val="00E409F4"/>
    <w:pPr>
      <w:spacing w:before="100" w:beforeAutospacing="1" w:after="100" w:afterAutospacing="1"/>
    </w:pPr>
    <w:rPr>
      <w:rFonts w:ascii="Times New Roman" w:hAnsi="Times New Roman"/>
      <w:sz w:val="24"/>
    </w:rPr>
  </w:style>
  <w:style w:type="paragraph" w:styleId="Notedebasdepage">
    <w:name w:val="footnote text"/>
    <w:basedOn w:val="Normal"/>
    <w:semiHidden/>
    <w:rsid w:val="00164C90"/>
    <w:rPr>
      <w:szCs w:val="20"/>
    </w:rPr>
  </w:style>
  <w:style w:type="character" w:styleId="Appelnotedebasdep">
    <w:name w:val="footnote reference"/>
    <w:basedOn w:val="Policepardfaut"/>
    <w:semiHidden/>
    <w:rsid w:val="00164C90"/>
    <w:rPr>
      <w:vertAlign w:val="superscript"/>
    </w:rPr>
  </w:style>
  <w:style w:type="character" w:customStyle="1" w:styleId="apple-style-span">
    <w:name w:val="apple-style-span"/>
    <w:basedOn w:val="Policepardfaut"/>
    <w:rsid w:val="008C5F3C"/>
  </w:style>
  <w:style w:type="paragraph" w:styleId="Textedebulles">
    <w:name w:val="Balloon Text"/>
    <w:basedOn w:val="Normal"/>
    <w:link w:val="TextedebullesCar"/>
    <w:rsid w:val="0039681F"/>
    <w:pPr>
      <w:spacing w:after="0"/>
    </w:pPr>
    <w:rPr>
      <w:rFonts w:ascii="Tahoma" w:hAnsi="Tahoma" w:cs="Tahoma"/>
      <w:sz w:val="16"/>
      <w:szCs w:val="16"/>
    </w:rPr>
  </w:style>
  <w:style w:type="character" w:customStyle="1" w:styleId="TextedebullesCar">
    <w:name w:val="Texte de bulles Car"/>
    <w:basedOn w:val="Policepardfaut"/>
    <w:link w:val="Textedebulles"/>
    <w:rsid w:val="0039681F"/>
    <w:rPr>
      <w:rFonts w:ascii="Tahoma" w:hAnsi="Tahoma" w:cs="Tahoma"/>
      <w:sz w:val="16"/>
      <w:szCs w:val="16"/>
      <w:lang w:val="fr-FR" w:eastAsia="fr-FR"/>
    </w:rPr>
  </w:style>
  <w:style w:type="character" w:styleId="Lienhypertextesuivivisit">
    <w:name w:val="FollowedHyperlink"/>
    <w:basedOn w:val="Policepardfaut"/>
    <w:rsid w:val="001D26BC"/>
    <w:rPr>
      <w:color w:val="800080" w:themeColor="followedHyperlink"/>
      <w:u w:val="single"/>
    </w:rPr>
  </w:style>
  <w:style w:type="character" w:styleId="Mentionnonrsolue">
    <w:name w:val="Unresolved Mention"/>
    <w:basedOn w:val="Policepardfaut"/>
    <w:uiPriority w:val="99"/>
    <w:semiHidden/>
    <w:unhideWhenUsed/>
    <w:rsid w:val="000563E0"/>
    <w:rPr>
      <w:color w:val="605E5C"/>
      <w:shd w:val="clear" w:color="auto" w:fill="E1DFDD"/>
    </w:rPr>
  </w:style>
  <w:style w:type="paragraph" w:styleId="Paragraphedeliste">
    <w:name w:val="List Paragraph"/>
    <w:basedOn w:val="Normal"/>
    <w:uiPriority w:val="34"/>
    <w:qFormat/>
    <w:rsid w:val="00A06C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413274">
      <w:bodyDiv w:val="1"/>
      <w:marLeft w:val="0"/>
      <w:marRight w:val="0"/>
      <w:marTop w:val="0"/>
      <w:marBottom w:val="0"/>
      <w:divBdr>
        <w:top w:val="none" w:sz="0" w:space="0" w:color="auto"/>
        <w:left w:val="none" w:sz="0" w:space="0" w:color="auto"/>
        <w:bottom w:val="none" w:sz="0" w:space="0" w:color="auto"/>
        <w:right w:val="none" w:sz="0" w:space="0" w:color="auto"/>
      </w:divBdr>
    </w:div>
    <w:div w:id="327485086">
      <w:bodyDiv w:val="1"/>
      <w:marLeft w:val="0"/>
      <w:marRight w:val="0"/>
      <w:marTop w:val="0"/>
      <w:marBottom w:val="0"/>
      <w:divBdr>
        <w:top w:val="none" w:sz="0" w:space="0" w:color="auto"/>
        <w:left w:val="none" w:sz="0" w:space="0" w:color="auto"/>
        <w:bottom w:val="none" w:sz="0" w:space="0" w:color="auto"/>
        <w:right w:val="none" w:sz="0" w:space="0" w:color="auto"/>
      </w:divBdr>
      <w:divsChild>
        <w:div w:id="189345949">
          <w:marLeft w:val="0"/>
          <w:marRight w:val="0"/>
          <w:marTop w:val="0"/>
          <w:marBottom w:val="0"/>
          <w:divBdr>
            <w:top w:val="none" w:sz="0" w:space="0" w:color="auto"/>
            <w:left w:val="none" w:sz="0" w:space="0" w:color="auto"/>
            <w:bottom w:val="none" w:sz="0" w:space="0" w:color="auto"/>
            <w:right w:val="none" w:sz="0" w:space="0" w:color="auto"/>
          </w:divBdr>
          <w:divsChild>
            <w:div w:id="1671525174">
              <w:marLeft w:val="0"/>
              <w:marRight w:val="0"/>
              <w:marTop w:val="0"/>
              <w:marBottom w:val="0"/>
              <w:divBdr>
                <w:top w:val="none" w:sz="0" w:space="0" w:color="auto"/>
                <w:left w:val="none" w:sz="0" w:space="0" w:color="auto"/>
                <w:bottom w:val="none" w:sz="0" w:space="0" w:color="auto"/>
                <w:right w:val="none" w:sz="0" w:space="0" w:color="auto"/>
              </w:divBdr>
              <w:divsChild>
                <w:div w:id="2035379657">
                  <w:marLeft w:val="0"/>
                  <w:marRight w:val="0"/>
                  <w:marTop w:val="0"/>
                  <w:marBottom w:val="0"/>
                  <w:divBdr>
                    <w:top w:val="none" w:sz="0" w:space="0" w:color="auto"/>
                    <w:left w:val="none" w:sz="0" w:space="0" w:color="auto"/>
                    <w:bottom w:val="none" w:sz="0" w:space="0" w:color="auto"/>
                    <w:right w:val="none" w:sz="0" w:space="0" w:color="auto"/>
                  </w:divBdr>
                  <w:divsChild>
                    <w:div w:id="1354654046">
                      <w:marLeft w:val="0"/>
                      <w:marRight w:val="0"/>
                      <w:marTop w:val="0"/>
                      <w:marBottom w:val="0"/>
                      <w:divBdr>
                        <w:top w:val="none" w:sz="0" w:space="0" w:color="auto"/>
                        <w:left w:val="none" w:sz="0" w:space="0" w:color="auto"/>
                        <w:bottom w:val="none" w:sz="0" w:space="0" w:color="auto"/>
                        <w:right w:val="none" w:sz="0" w:space="0" w:color="auto"/>
                      </w:divBdr>
                      <w:divsChild>
                        <w:div w:id="44342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5607727">
      <w:bodyDiv w:val="1"/>
      <w:marLeft w:val="0"/>
      <w:marRight w:val="0"/>
      <w:marTop w:val="0"/>
      <w:marBottom w:val="0"/>
      <w:divBdr>
        <w:top w:val="none" w:sz="0" w:space="0" w:color="auto"/>
        <w:left w:val="none" w:sz="0" w:space="0" w:color="auto"/>
        <w:bottom w:val="none" w:sz="0" w:space="0" w:color="auto"/>
        <w:right w:val="none" w:sz="0" w:space="0" w:color="auto"/>
      </w:divBdr>
    </w:div>
    <w:div w:id="682632096">
      <w:bodyDiv w:val="1"/>
      <w:marLeft w:val="0"/>
      <w:marRight w:val="0"/>
      <w:marTop w:val="0"/>
      <w:marBottom w:val="0"/>
      <w:divBdr>
        <w:top w:val="none" w:sz="0" w:space="0" w:color="auto"/>
        <w:left w:val="none" w:sz="0" w:space="0" w:color="auto"/>
        <w:bottom w:val="none" w:sz="0" w:space="0" w:color="auto"/>
        <w:right w:val="none" w:sz="0" w:space="0" w:color="auto"/>
      </w:divBdr>
    </w:div>
    <w:div w:id="775831790">
      <w:bodyDiv w:val="1"/>
      <w:marLeft w:val="0"/>
      <w:marRight w:val="0"/>
      <w:marTop w:val="0"/>
      <w:marBottom w:val="0"/>
      <w:divBdr>
        <w:top w:val="none" w:sz="0" w:space="0" w:color="auto"/>
        <w:left w:val="none" w:sz="0" w:space="0" w:color="auto"/>
        <w:bottom w:val="none" w:sz="0" w:space="0" w:color="auto"/>
        <w:right w:val="none" w:sz="0" w:space="0" w:color="auto"/>
      </w:divBdr>
    </w:div>
    <w:div w:id="790630932">
      <w:bodyDiv w:val="1"/>
      <w:marLeft w:val="0"/>
      <w:marRight w:val="0"/>
      <w:marTop w:val="0"/>
      <w:marBottom w:val="0"/>
      <w:divBdr>
        <w:top w:val="none" w:sz="0" w:space="0" w:color="auto"/>
        <w:left w:val="none" w:sz="0" w:space="0" w:color="auto"/>
        <w:bottom w:val="none" w:sz="0" w:space="0" w:color="auto"/>
        <w:right w:val="none" w:sz="0" w:space="0" w:color="auto"/>
      </w:divBdr>
    </w:div>
    <w:div w:id="815028630">
      <w:bodyDiv w:val="1"/>
      <w:marLeft w:val="0"/>
      <w:marRight w:val="0"/>
      <w:marTop w:val="0"/>
      <w:marBottom w:val="0"/>
      <w:divBdr>
        <w:top w:val="none" w:sz="0" w:space="0" w:color="auto"/>
        <w:left w:val="none" w:sz="0" w:space="0" w:color="auto"/>
        <w:bottom w:val="none" w:sz="0" w:space="0" w:color="auto"/>
        <w:right w:val="none" w:sz="0" w:space="0" w:color="auto"/>
      </w:divBdr>
    </w:div>
    <w:div w:id="816652016">
      <w:bodyDiv w:val="1"/>
      <w:marLeft w:val="0"/>
      <w:marRight w:val="0"/>
      <w:marTop w:val="0"/>
      <w:marBottom w:val="0"/>
      <w:divBdr>
        <w:top w:val="none" w:sz="0" w:space="0" w:color="auto"/>
        <w:left w:val="none" w:sz="0" w:space="0" w:color="auto"/>
        <w:bottom w:val="none" w:sz="0" w:space="0" w:color="auto"/>
        <w:right w:val="none" w:sz="0" w:space="0" w:color="auto"/>
      </w:divBdr>
    </w:div>
    <w:div w:id="820384464">
      <w:bodyDiv w:val="1"/>
      <w:marLeft w:val="0"/>
      <w:marRight w:val="0"/>
      <w:marTop w:val="0"/>
      <w:marBottom w:val="0"/>
      <w:divBdr>
        <w:top w:val="none" w:sz="0" w:space="0" w:color="auto"/>
        <w:left w:val="none" w:sz="0" w:space="0" w:color="auto"/>
        <w:bottom w:val="none" w:sz="0" w:space="0" w:color="auto"/>
        <w:right w:val="none" w:sz="0" w:space="0" w:color="auto"/>
      </w:divBdr>
      <w:divsChild>
        <w:div w:id="74985348">
          <w:marLeft w:val="0"/>
          <w:marRight w:val="0"/>
          <w:marTop w:val="0"/>
          <w:marBottom w:val="0"/>
          <w:divBdr>
            <w:top w:val="none" w:sz="0" w:space="0" w:color="auto"/>
            <w:left w:val="none" w:sz="0" w:space="0" w:color="auto"/>
            <w:bottom w:val="none" w:sz="0" w:space="0" w:color="auto"/>
            <w:right w:val="none" w:sz="0" w:space="0" w:color="auto"/>
          </w:divBdr>
        </w:div>
        <w:div w:id="319621730">
          <w:marLeft w:val="0"/>
          <w:marRight w:val="0"/>
          <w:marTop w:val="0"/>
          <w:marBottom w:val="0"/>
          <w:divBdr>
            <w:top w:val="none" w:sz="0" w:space="0" w:color="auto"/>
            <w:left w:val="none" w:sz="0" w:space="0" w:color="auto"/>
            <w:bottom w:val="none" w:sz="0" w:space="0" w:color="auto"/>
            <w:right w:val="none" w:sz="0" w:space="0" w:color="auto"/>
          </w:divBdr>
        </w:div>
        <w:div w:id="824592445">
          <w:marLeft w:val="0"/>
          <w:marRight w:val="0"/>
          <w:marTop w:val="0"/>
          <w:marBottom w:val="0"/>
          <w:divBdr>
            <w:top w:val="none" w:sz="0" w:space="0" w:color="auto"/>
            <w:left w:val="none" w:sz="0" w:space="0" w:color="auto"/>
            <w:bottom w:val="none" w:sz="0" w:space="0" w:color="auto"/>
            <w:right w:val="none" w:sz="0" w:space="0" w:color="auto"/>
          </w:divBdr>
        </w:div>
        <w:div w:id="1333676011">
          <w:marLeft w:val="0"/>
          <w:marRight w:val="0"/>
          <w:marTop w:val="0"/>
          <w:marBottom w:val="0"/>
          <w:divBdr>
            <w:top w:val="none" w:sz="0" w:space="0" w:color="auto"/>
            <w:left w:val="none" w:sz="0" w:space="0" w:color="auto"/>
            <w:bottom w:val="none" w:sz="0" w:space="0" w:color="auto"/>
            <w:right w:val="none" w:sz="0" w:space="0" w:color="auto"/>
          </w:divBdr>
        </w:div>
        <w:div w:id="1355110331">
          <w:marLeft w:val="0"/>
          <w:marRight w:val="0"/>
          <w:marTop w:val="0"/>
          <w:marBottom w:val="0"/>
          <w:divBdr>
            <w:top w:val="none" w:sz="0" w:space="0" w:color="auto"/>
            <w:left w:val="none" w:sz="0" w:space="0" w:color="auto"/>
            <w:bottom w:val="none" w:sz="0" w:space="0" w:color="auto"/>
            <w:right w:val="none" w:sz="0" w:space="0" w:color="auto"/>
          </w:divBdr>
        </w:div>
        <w:div w:id="1491367009">
          <w:marLeft w:val="0"/>
          <w:marRight w:val="0"/>
          <w:marTop w:val="0"/>
          <w:marBottom w:val="0"/>
          <w:divBdr>
            <w:top w:val="none" w:sz="0" w:space="0" w:color="auto"/>
            <w:left w:val="none" w:sz="0" w:space="0" w:color="auto"/>
            <w:bottom w:val="none" w:sz="0" w:space="0" w:color="auto"/>
            <w:right w:val="none" w:sz="0" w:space="0" w:color="auto"/>
          </w:divBdr>
        </w:div>
        <w:div w:id="1581672971">
          <w:marLeft w:val="0"/>
          <w:marRight w:val="0"/>
          <w:marTop w:val="0"/>
          <w:marBottom w:val="0"/>
          <w:divBdr>
            <w:top w:val="none" w:sz="0" w:space="0" w:color="auto"/>
            <w:left w:val="none" w:sz="0" w:space="0" w:color="auto"/>
            <w:bottom w:val="none" w:sz="0" w:space="0" w:color="auto"/>
            <w:right w:val="none" w:sz="0" w:space="0" w:color="auto"/>
          </w:divBdr>
        </w:div>
        <w:div w:id="2093235431">
          <w:marLeft w:val="0"/>
          <w:marRight w:val="0"/>
          <w:marTop w:val="0"/>
          <w:marBottom w:val="0"/>
          <w:divBdr>
            <w:top w:val="none" w:sz="0" w:space="0" w:color="auto"/>
            <w:left w:val="none" w:sz="0" w:space="0" w:color="auto"/>
            <w:bottom w:val="none" w:sz="0" w:space="0" w:color="auto"/>
            <w:right w:val="none" w:sz="0" w:space="0" w:color="auto"/>
          </w:divBdr>
        </w:div>
      </w:divsChild>
    </w:div>
    <w:div w:id="907809314">
      <w:bodyDiv w:val="1"/>
      <w:marLeft w:val="0"/>
      <w:marRight w:val="0"/>
      <w:marTop w:val="0"/>
      <w:marBottom w:val="0"/>
      <w:divBdr>
        <w:top w:val="none" w:sz="0" w:space="0" w:color="auto"/>
        <w:left w:val="none" w:sz="0" w:space="0" w:color="auto"/>
        <w:bottom w:val="none" w:sz="0" w:space="0" w:color="auto"/>
        <w:right w:val="none" w:sz="0" w:space="0" w:color="auto"/>
      </w:divBdr>
      <w:divsChild>
        <w:div w:id="365453213">
          <w:marLeft w:val="0"/>
          <w:marRight w:val="0"/>
          <w:marTop w:val="0"/>
          <w:marBottom w:val="0"/>
          <w:divBdr>
            <w:top w:val="none" w:sz="0" w:space="0" w:color="auto"/>
            <w:left w:val="none" w:sz="0" w:space="0" w:color="auto"/>
            <w:bottom w:val="none" w:sz="0" w:space="0" w:color="auto"/>
            <w:right w:val="none" w:sz="0" w:space="0" w:color="auto"/>
          </w:divBdr>
          <w:divsChild>
            <w:div w:id="340471465">
              <w:marLeft w:val="0"/>
              <w:marRight w:val="0"/>
              <w:marTop w:val="0"/>
              <w:marBottom w:val="0"/>
              <w:divBdr>
                <w:top w:val="none" w:sz="0" w:space="0" w:color="auto"/>
                <w:left w:val="none" w:sz="0" w:space="0" w:color="auto"/>
                <w:bottom w:val="none" w:sz="0" w:space="0" w:color="auto"/>
                <w:right w:val="none" w:sz="0" w:space="0" w:color="auto"/>
              </w:divBdr>
              <w:divsChild>
                <w:div w:id="814103580">
                  <w:marLeft w:val="225"/>
                  <w:marRight w:val="225"/>
                  <w:marTop w:val="0"/>
                  <w:marBottom w:val="165"/>
                  <w:divBdr>
                    <w:top w:val="none" w:sz="0" w:space="0" w:color="auto"/>
                    <w:left w:val="none" w:sz="0" w:space="0" w:color="auto"/>
                    <w:bottom w:val="none" w:sz="0" w:space="0" w:color="auto"/>
                    <w:right w:val="none" w:sz="0" w:space="0" w:color="auto"/>
                  </w:divBdr>
                  <w:divsChild>
                    <w:div w:id="1503161540">
                      <w:marLeft w:val="225"/>
                      <w:marRight w:val="345"/>
                      <w:marTop w:val="0"/>
                      <w:marBottom w:val="165"/>
                      <w:divBdr>
                        <w:top w:val="none" w:sz="0" w:space="0" w:color="auto"/>
                        <w:left w:val="none" w:sz="0" w:space="0" w:color="auto"/>
                        <w:bottom w:val="none" w:sz="0" w:space="0" w:color="auto"/>
                        <w:right w:val="none" w:sz="0" w:space="0" w:color="auto"/>
                      </w:divBdr>
                      <w:divsChild>
                        <w:div w:id="9376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000840">
      <w:bodyDiv w:val="1"/>
      <w:marLeft w:val="0"/>
      <w:marRight w:val="0"/>
      <w:marTop w:val="0"/>
      <w:marBottom w:val="0"/>
      <w:divBdr>
        <w:top w:val="none" w:sz="0" w:space="0" w:color="auto"/>
        <w:left w:val="none" w:sz="0" w:space="0" w:color="auto"/>
        <w:bottom w:val="none" w:sz="0" w:space="0" w:color="auto"/>
        <w:right w:val="none" w:sz="0" w:space="0" w:color="auto"/>
      </w:divBdr>
    </w:div>
    <w:div w:id="985008577">
      <w:bodyDiv w:val="1"/>
      <w:marLeft w:val="0"/>
      <w:marRight w:val="0"/>
      <w:marTop w:val="0"/>
      <w:marBottom w:val="0"/>
      <w:divBdr>
        <w:top w:val="none" w:sz="0" w:space="0" w:color="auto"/>
        <w:left w:val="none" w:sz="0" w:space="0" w:color="auto"/>
        <w:bottom w:val="none" w:sz="0" w:space="0" w:color="auto"/>
        <w:right w:val="none" w:sz="0" w:space="0" w:color="auto"/>
      </w:divBdr>
    </w:div>
    <w:div w:id="1136751881">
      <w:bodyDiv w:val="1"/>
      <w:marLeft w:val="0"/>
      <w:marRight w:val="0"/>
      <w:marTop w:val="0"/>
      <w:marBottom w:val="0"/>
      <w:divBdr>
        <w:top w:val="none" w:sz="0" w:space="0" w:color="auto"/>
        <w:left w:val="none" w:sz="0" w:space="0" w:color="auto"/>
        <w:bottom w:val="none" w:sz="0" w:space="0" w:color="auto"/>
        <w:right w:val="none" w:sz="0" w:space="0" w:color="auto"/>
      </w:divBdr>
      <w:divsChild>
        <w:div w:id="896086018">
          <w:marLeft w:val="0"/>
          <w:marRight w:val="0"/>
          <w:marTop w:val="0"/>
          <w:marBottom w:val="0"/>
          <w:divBdr>
            <w:top w:val="none" w:sz="0" w:space="0" w:color="auto"/>
            <w:left w:val="none" w:sz="0" w:space="0" w:color="auto"/>
            <w:bottom w:val="none" w:sz="0" w:space="0" w:color="auto"/>
            <w:right w:val="none" w:sz="0" w:space="0" w:color="auto"/>
          </w:divBdr>
          <w:divsChild>
            <w:div w:id="1349061013">
              <w:marLeft w:val="0"/>
              <w:marRight w:val="0"/>
              <w:marTop w:val="0"/>
              <w:marBottom w:val="0"/>
              <w:divBdr>
                <w:top w:val="none" w:sz="0" w:space="0" w:color="auto"/>
                <w:left w:val="none" w:sz="0" w:space="0" w:color="auto"/>
                <w:bottom w:val="none" w:sz="0" w:space="0" w:color="auto"/>
                <w:right w:val="none" w:sz="0" w:space="0" w:color="auto"/>
              </w:divBdr>
              <w:divsChild>
                <w:div w:id="1956016695">
                  <w:marLeft w:val="0"/>
                  <w:marRight w:val="0"/>
                  <w:marTop w:val="0"/>
                  <w:marBottom w:val="0"/>
                  <w:divBdr>
                    <w:top w:val="none" w:sz="0" w:space="0" w:color="auto"/>
                    <w:left w:val="none" w:sz="0" w:space="0" w:color="auto"/>
                    <w:bottom w:val="none" w:sz="0" w:space="0" w:color="auto"/>
                    <w:right w:val="none" w:sz="0" w:space="0" w:color="auto"/>
                  </w:divBdr>
                  <w:divsChild>
                    <w:div w:id="2019383422">
                      <w:marLeft w:val="0"/>
                      <w:marRight w:val="0"/>
                      <w:marTop w:val="0"/>
                      <w:marBottom w:val="0"/>
                      <w:divBdr>
                        <w:top w:val="none" w:sz="0" w:space="0" w:color="auto"/>
                        <w:left w:val="none" w:sz="0" w:space="0" w:color="auto"/>
                        <w:bottom w:val="none" w:sz="0" w:space="0" w:color="auto"/>
                        <w:right w:val="none" w:sz="0" w:space="0" w:color="auto"/>
                      </w:divBdr>
                      <w:divsChild>
                        <w:div w:id="146762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534009">
      <w:bodyDiv w:val="1"/>
      <w:marLeft w:val="0"/>
      <w:marRight w:val="0"/>
      <w:marTop w:val="0"/>
      <w:marBottom w:val="0"/>
      <w:divBdr>
        <w:top w:val="none" w:sz="0" w:space="0" w:color="auto"/>
        <w:left w:val="none" w:sz="0" w:space="0" w:color="auto"/>
        <w:bottom w:val="none" w:sz="0" w:space="0" w:color="auto"/>
        <w:right w:val="none" w:sz="0" w:space="0" w:color="auto"/>
      </w:divBdr>
    </w:div>
    <w:div w:id="1205796907">
      <w:bodyDiv w:val="1"/>
      <w:marLeft w:val="0"/>
      <w:marRight w:val="0"/>
      <w:marTop w:val="0"/>
      <w:marBottom w:val="0"/>
      <w:divBdr>
        <w:top w:val="none" w:sz="0" w:space="0" w:color="auto"/>
        <w:left w:val="none" w:sz="0" w:space="0" w:color="auto"/>
        <w:bottom w:val="none" w:sz="0" w:space="0" w:color="auto"/>
        <w:right w:val="none" w:sz="0" w:space="0" w:color="auto"/>
      </w:divBdr>
    </w:div>
    <w:div w:id="1314215344">
      <w:bodyDiv w:val="1"/>
      <w:marLeft w:val="0"/>
      <w:marRight w:val="0"/>
      <w:marTop w:val="0"/>
      <w:marBottom w:val="0"/>
      <w:divBdr>
        <w:top w:val="none" w:sz="0" w:space="0" w:color="auto"/>
        <w:left w:val="none" w:sz="0" w:space="0" w:color="auto"/>
        <w:bottom w:val="none" w:sz="0" w:space="0" w:color="auto"/>
        <w:right w:val="none" w:sz="0" w:space="0" w:color="auto"/>
      </w:divBdr>
      <w:divsChild>
        <w:div w:id="264270008">
          <w:marLeft w:val="0"/>
          <w:marRight w:val="0"/>
          <w:marTop w:val="0"/>
          <w:marBottom w:val="0"/>
          <w:divBdr>
            <w:top w:val="none" w:sz="0" w:space="0" w:color="auto"/>
            <w:left w:val="none" w:sz="0" w:space="0" w:color="auto"/>
            <w:bottom w:val="none" w:sz="0" w:space="0" w:color="auto"/>
            <w:right w:val="none" w:sz="0" w:space="0" w:color="auto"/>
          </w:divBdr>
        </w:div>
        <w:div w:id="1301299998">
          <w:marLeft w:val="0"/>
          <w:marRight w:val="0"/>
          <w:marTop w:val="0"/>
          <w:marBottom w:val="0"/>
          <w:divBdr>
            <w:top w:val="none" w:sz="0" w:space="0" w:color="auto"/>
            <w:left w:val="none" w:sz="0" w:space="0" w:color="auto"/>
            <w:bottom w:val="none" w:sz="0" w:space="0" w:color="auto"/>
            <w:right w:val="none" w:sz="0" w:space="0" w:color="auto"/>
          </w:divBdr>
        </w:div>
        <w:div w:id="1452749356">
          <w:marLeft w:val="0"/>
          <w:marRight w:val="0"/>
          <w:marTop w:val="0"/>
          <w:marBottom w:val="0"/>
          <w:divBdr>
            <w:top w:val="none" w:sz="0" w:space="0" w:color="auto"/>
            <w:left w:val="none" w:sz="0" w:space="0" w:color="auto"/>
            <w:bottom w:val="none" w:sz="0" w:space="0" w:color="auto"/>
            <w:right w:val="none" w:sz="0" w:space="0" w:color="auto"/>
          </w:divBdr>
        </w:div>
        <w:div w:id="1622805684">
          <w:marLeft w:val="0"/>
          <w:marRight w:val="0"/>
          <w:marTop w:val="0"/>
          <w:marBottom w:val="0"/>
          <w:divBdr>
            <w:top w:val="none" w:sz="0" w:space="0" w:color="auto"/>
            <w:left w:val="none" w:sz="0" w:space="0" w:color="auto"/>
            <w:bottom w:val="none" w:sz="0" w:space="0" w:color="auto"/>
            <w:right w:val="none" w:sz="0" w:space="0" w:color="auto"/>
          </w:divBdr>
        </w:div>
        <w:div w:id="1783375083">
          <w:marLeft w:val="0"/>
          <w:marRight w:val="0"/>
          <w:marTop w:val="0"/>
          <w:marBottom w:val="0"/>
          <w:divBdr>
            <w:top w:val="none" w:sz="0" w:space="0" w:color="auto"/>
            <w:left w:val="none" w:sz="0" w:space="0" w:color="auto"/>
            <w:bottom w:val="none" w:sz="0" w:space="0" w:color="auto"/>
            <w:right w:val="none" w:sz="0" w:space="0" w:color="auto"/>
          </w:divBdr>
        </w:div>
        <w:div w:id="1885363562">
          <w:marLeft w:val="0"/>
          <w:marRight w:val="0"/>
          <w:marTop w:val="0"/>
          <w:marBottom w:val="0"/>
          <w:divBdr>
            <w:top w:val="none" w:sz="0" w:space="0" w:color="auto"/>
            <w:left w:val="none" w:sz="0" w:space="0" w:color="auto"/>
            <w:bottom w:val="none" w:sz="0" w:space="0" w:color="auto"/>
            <w:right w:val="none" w:sz="0" w:space="0" w:color="auto"/>
          </w:divBdr>
        </w:div>
        <w:div w:id="1995795574">
          <w:marLeft w:val="0"/>
          <w:marRight w:val="0"/>
          <w:marTop w:val="0"/>
          <w:marBottom w:val="0"/>
          <w:divBdr>
            <w:top w:val="none" w:sz="0" w:space="0" w:color="auto"/>
            <w:left w:val="none" w:sz="0" w:space="0" w:color="auto"/>
            <w:bottom w:val="none" w:sz="0" w:space="0" w:color="auto"/>
            <w:right w:val="none" w:sz="0" w:space="0" w:color="auto"/>
          </w:divBdr>
        </w:div>
      </w:divsChild>
    </w:div>
    <w:div w:id="1323240458">
      <w:bodyDiv w:val="1"/>
      <w:marLeft w:val="0"/>
      <w:marRight w:val="0"/>
      <w:marTop w:val="0"/>
      <w:marBottom w:val="0"/>
      <w:divBdr>
        <w:top w:val="none" w:sz="0" w:space="0" w:color="auto"/>
        <w:left w:val="none" w:sz="0" w:space="0" w:color="auto"/>
        <w:bottom w:val="none" w:sz="0" w:space="0" w:color="auto"/>
        <w:right w:val="none" w:sz="0" w:space="0" w:color="auto"/>
      </w:divBdr>
    </w:div>
    <w:div w:id="1341274196">
      <w:bodyDiv w:val="1"/>
      <w:marLeft w:val="0"/>
      <w:marRight w:val="0"/>
      <w:marTop w:val="0"/>
      <w:marBottom w:val="0"/>
      <w:divBdr>
        <w:top w:val="none" w:sz="0" w:space="0" w:color="auto"/>
        <w:left w:val="none" w:sz="0" w:space="0" w:color="auto"/>
        <w:bottom w:val="none" w:sz="0" w:space="0" w:color="auto"/>
        <w:right w:val="none" w:sz="0" w:space="0" w:color="auto"/>
      </w:divBdr>
      <w:divsChild>
        <w:div w:id="91704154">
          <w:marLeft w:val="0"/>
          <w:marRight w:val="0"/>
          <w:marTop w:val="0"/>
          <w:marBottom w:val="0"/>
          <w:divBdr>
            <w:top w:val="none" w:sz="0" w:space="0" w:color="auto"/>
            <w:left w:val="none" w:sz="0" w:space="0" w:color="auto"/>
            <w:bottom w:val="none" w:sz="0" w:space="0" w:color="auto"/>
            <w:right w:val="none" w:sz="0" w:space="0" w:color="auto"/>
          </w:divBdr>
        </w:div>
        <w:div w:id="920018989">
          <w:marLeft w:val="0"/>
          <w:marRight w:val="0"/>
          <w:marTop w:val="0"/>
          <w:marBottom w:val="0"/>
          <w:divBdr>
            <w:top w:val="none" w:sz="0" w:space="0" w:color="auto"/>
            <w:left w:val="none" w:sz="0" w:space="0" w:color="auto"/>
            <w:bottom w:val="none" w:sz="0" w:space="0" w:color="auto"/>
            <w:right w:val="none" w:sz="0" w:space="0" w:color="auto"/>
          </w:divBdr>
        </w:div>
        <w:div w:id="1021081217">
          <w:marLeft w:val="0"/>
          <w:marRight w:val="0"/>
          <w:marTop w:val="0"/>
          <w:marBottom w:val="0"/>
          <w:divBdr>
            <w:top w:val="none" w:sz="0" w:space="0" w:color="auto"/>
            <w:left w:val="none" w:sz="0" w:space="0" w:color="auto"/>
            <w:bottom w:val="none" w:sz="0" w:space="0" w:color="auto"/>
            <w:right w:val="none" w:sz="0" w:space="0" w:color="auto"/>
          </w:divBdr>
        </w:div>
        <w:div w:id="1300987878">
          <w:marLeft w:val="0"/>
          <w:marRight w:val="0"/>
          <w:marTop w:val="0"/>
          <w:marBottom w:val="0"/>
          <w:divBdr>
            <w:top w:val="none" w:sz="0" w:space="0" w:color="auto"/>
            <w:left w:val="none" w:sz="0" w:space="0" w:color="auto"/>
            <w:bottom w:val="none" w:sz="0" w:space="0" w:color="auto"/>
            <w:right w:val="none" w:sz="0" w:space="0" w:color="auto"/>
          </w:divBdr>
        </w:div>
        <w:div w:id="1503157604">
          <w:marLeft w:val="0"/>
          <w:marRight w:val="0"/>
          <w:marTop w:val="0"/>
          <w:marBottom w:val="0"/>
          <w:divBdr>
            <w:top w:val="none" w:sz="0" w:space="0" w:color="auto"/>
            <w:left w:val="none" w:sz="0" w:space="0" w:color="auto"/>
            <w:bottom w:val="none" w:sz="0" w:space="0" w:color="auto"/>
            <w:right w:val="none" w:sz="0" w:space="0" w:color="auto"/>
          </w:divBdr>
        </w:div>
        <w:div w:id="1550730073">
          <w:marLeft w:val="0"/>
          <w:marRight w:val="0"/>
          <w:marTop w:val="0"/>
          <w:marBottom w:val="0"/>
          <w:divBdr>
            <w:top w:val="none" w:sz="0" w:space="0" w:color="auto"/>
            <w:left w:val="none" w:sz="0" w:space="0" w:color="auto"/>
            <w:bottom w:val="none" w:sz="0" w:space="0" w:color="auto"/>
            <w:right w:val="none" w:sz="0" w:space="0" w:color="auto"/>
          </w:divBdr>
        </w:div>
      </w:divsChild>
    </w:div>
    <w:div w:id="1554075119">
      <w:bodyDiv w:val="1"/>
      <w:marLeft w:val="0"/>
      <w:marRight w:val="0"/>
      <w:marTop w:val="0"/>
      <w:marBottom w:val="0"/>
      <w:divBdr>
        <w:top w:val="none" w:sz="0" w:space="0" w:color="auto"/>
        <w:left w:val="none" w:sz="0" w:space="0" w:color="auto"/>
        <w:bottom w:val="none" w:sz="0" w:space="0" w:color="auto"/>
        <w:right w:val="none" w:sz="0" w:space="0" w:color="auto"/>
      </w:divBdr>
    </w:div>
    <w:div w:id="1570385263">
      <w:bodyDiv w:val="1"/>
      <w:marLeft w:val="0"/>
      <w:marRight w:val="0"/>
      <w:marTop w:val="0"/>
      <w:marBottom w:val="0"/>
      <w:divBdr>
        <w:top w:val="none" w:sz="0" w:space="0" w:color="auto"/>
        <w:left w:val="none" w:sz="0" w:space="0" w:color="auto"/>
        <w:bottom w:val="none" w:sz="0" w:space="0" w:color="auto"/>
        <w:right w:val="none" w:sz="0" w:space="0" w:color="auto"/>
      </w:divBdr>
    </w:div>
    <w:div w:id="1609922073">
      <w:bodyDiv w:val="1"/>
      <w:marLeft w:val="0"/>
      <w:marRight w:val="0"/>
      <w:marTop w:val="0"/>
      <w:marBottom w:val="0"/>
      <w:divBdr>
        <w:top w:val="none" w:sz="0" w:space="0" w:color="auto"/>
        <w:left w:val="none" w:sz="0" w:space="0" w:color="auto"/>
        <w:bottom w:val="none" w:sz="0" w:space="0" w:color="auto"/>
        <w:right w:val="none" w:sz="0" w:space="0" w:color="auto"/>
      </w:divBdr>
    </w:div>
    <w:div w:id="1635912115">
      <w:bodyDiv w:val="1"/>
      <w:marLeft w:val="0"/>
      <w:marRight w:val="0"/>
      <w:marTop w:val="0"/>
      <w:marBottom w:val="0"/>
      <w:divBdr>
        <w:top w:val="none" w:sz="0" w:space="0" w:color="auto"/>
        <w:left w:val="none" w:sz="0" w:space="0" w:color="auto"/>
        <w:bottom w:val="none" w:sz="0" w:space="0" w:color="auto"/>
        <w:right w:val="none" w:sz="0" w:space="0" w:color="auto"/>
      </w:divBdr>
    </w:div>
    <w:div w:id="1800413310">
      <w:bodyDiv w:val="1"/>
      <w:marLeft w:val="0"/>
      <w:marRight w:val="0"/>
      <w:marTop w:val="0"/>
      <w:marBottom w:val="0"/>
      <w:divBdr>
        <w:top w:val="none" w:sz="0" w:space="0" w:color="auto"/>
        <w:left w:val="none" w:sz="0" w:space="0" w:color="auto"/>
        <w:bottom w:val="none" w:sz="0" w:space="0" w:color="auto"/>
        <w:right w:val="none" w:sz="0" w:space="0" w:color="auto"/>
      </w:divBdr>
      <w:divsChild>
        <w:div w:id="808590277">
          <w:marLeft w:val="0"/>
          <w:marRight w:val="0"/>
          <w:marTop w:val="0"/>
          <w:marBottom w:val="0"/>
          <w:divBdr>
            <w:top w:val="none" w:sz="0" w:space="0" w:color="auto"/>
            <w:left w:val="none" w:sz="0" w:space="0" w:color="auto"/>
            <w:bottom w:val="none" w:sz="0" w:space="0" w:color="auto"/>
            <w:right w:val="none" w:sz="0" w:space="0" w:color="auto"/>
          </w:divBdr>
          <w:divsChild>
            <w:div w:id="180438556">
              <w:marLeft w:val="0"/>
              <w:marRight w:val="0"/>
              <w:marTop w:val="0"/>
              <w:marBottom w:val="0"/>
              <w:divBdr>
                <w:top w:val="none" w:sz="0" w:space="0" w:color="auto"/>
                <w:left w:val="none" w:sz="0" w:space="0" w:color="auto"/>
                <w:bottom w:val="none" w:sz="0" w:space="0" w:color="auto"/>
                <w:right w:val="none" w:sz="0" w:space="0" w:color="auto"/>
              </w:divBdr>
              <w:divsChild>
                <w:div w:id="893271104">
                  <w:marLeft w:val="225"/>
                  <w:marRight w:val="225"/>
                  <w:marTop w:val="0"/>
                  <w:marBottom w:val="165"/>
                  <w:divBdr>
                    <w:top w:val="none" w:sz="0" w:space="0" w:color="auto"/>
                    <w:left w:val="none" w:sz="0" w:space="0" w:color="auto"/>
                    <w:bottom w:val="none" w:sz="0" w:space="0" w:color="auto"/>
                    <w:right w:val="none" w:sz="0" w:space="0" w:color="auto"/>
                  </w:divBdr>
                  <w:divsChild>
                    <w:div w:id="800851906">
                      <w:marLeft w:val="225"/>
                      <w:marRight w:val="345"/>
                      <w:marTop w:val="0"/>
                      <w:marBottom w:val="165"/>
                      <w:divBdr>
                        <w:top w:val="none" w:sz="0" w:space="0" w:color="auto"/>
                        <w:left w:val="none" w:sz="0" w:space="0" w:color="auto"/>
                        <w:bottom w:val="none" w:sz="0" w:space="0" w:color="auto"/>
                        <w:right w:val="none" w:sz="0" w:space="0" w:color="auto"/>
                      </w:divBdr>
                      <w:divsChild>
                        <w:div w:id="307783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990862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simba-digital.ch/la-strategie-marketing-ap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esnumeriques.com/telephone-portable/apple-iphone-16-p74130/test.html" TargetMode="Externa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990</Words>
  <Characters>5649</Characters>
  <Application>Microsoft Office Word</Application>
  <DocSecurity>0</DocSecurity>
  <Lines>47</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Marketing Management, 13è éd</vt:lpstr>
      <vt:lpstr>Marketing Management, 13è éd</vt:lpstr>
    </vt:vector>
  </TitlesOfParts>
  <Company>Osias Conseil</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Marketing Management, 13è éd</dc:title>
  <dc:creator>Mareuil</dc:creator>
  <cp:lastModifiedBy>Azhar Juliette</cp:lastModifiedBy>
  <cp:revision>2</cp:revision>
  <cp:lastPrinted>2011-04-20T07:48:00Z</cp:lastPrinted>
  <dcterms:created xsi:type="dcterms:W3CDTF">2025-02-18T14:45:00Z</dcterms:created>
  <dcterms:modified xsi:type="dcterms:W3CDTF">2025-02-18T14:45:00Z</dcterms:modified>
</cp:coreProperties>
</file>