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72"/>
          <w:szCs w:val="72"/>
          <w:u w:val="single"/>
        </w:rPr>
      </w:pPr>
      <w:r>
        <w:rPr>
          <w:b/>
          <w:sz w:val="72"/>
          <w:szCs w:val="72"/>
        </w:rPr>
        <w:t xml:space="preserve">             </w:t>
      </w:r>
      <w:r>
        <w:rPr>
          <w:b/>
          <w:sz w:val="72"/>
          <w:szCs w:val="72"/>
          <w:u w:val="single"/>
        </w:rPr>
        <w:t>RATIO ANALYSIS</w:t>
      </w:r>
    </w:p>
    <w:p>
      <w:pPr>
        <w:rPr>
          <w:b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b/>
          <w:bCs/>
          <w:sz w:val="20"/>
          <w:szCs w:val="20"/>
          <w:lang w:bidi="hi-IN"/>
        </w:rPr>
        <w:t xml:space="preserve">Financial Analysis through Ratios: </w:t>
      </w:r>
      <w:r>
        <w:rPr>
          <w:rFonts w:ascii="Arial" w:hAnsi="Arial" w:cs="Arial"/>
          <w:sz w:val="24"/>
          <w:szCs w:val="24"/>
          <w:lang w:bidi="hi-IN"/>
        </w:rPr>
        <w:t>Concept of Ratio Analysis, Liquidity Ratios, Turnover Ratios,</w:t>
      </w: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Profitability Ratios, Proprietary Ratios, Solvency, Leverage Ratios (simple problems).</w:t>
      </w:r>
    </w:p>
    <w:p>
      <w:pPr>
        <w:jc w:val="both"/>
        <w:rPr>
          <w:b/>
          <w:sz w:val="24"/>
          <w:szCs w:val="24"/>
        </w:rPr>
      </w:pPr>
      <w:r>
        <w:rPr>
          <w:rFonts w:ascii="Arial" w:hAnsi="Arial" w:cs="Arial"/>
          <w:sz w:val="24"/>
          <w:szCs w:val="24"/>
          <w:lang w:bidi="hi-IN"/>
        </w:rPr>
        <w:t>Introduction to Fund Flow and Cash Flow Analysis (simple problems).</w:t>
      </w:r>
    </w:p>
    <w:p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Ratio Analysis is the process of determining and interpreting numerical relationships based on financial statements.</w:t>
      </w:r>
    </w:p>
    <w:p>
      <w:pPr>
        <w:jc w:val="both"/>
        <w:rPr>
          <w:b/>
          <w:sz w:val="40"/>
          <w:szCs w:val="40"/>
        </w:rPr>
      </w:pPr>
    </w:p>
    <w:p>
      <w:pPr>
        <w:jc w:val="both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Liquidity, Profitability and Solvency:</w:t>
      </w:r>
    </w:p>
    <w:p>
      <w:pPr>
        <w:jc w:val="both"/>
        <w:rPr>
          <w:b/>
          <w:sz w:val="40"/>
          <w:szCs w:val="40"/>
        </w:rPr>
      </w:pPr>
    </w:p>
    <w:p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Liquidity refers to how well the firm is in a position to meet its short-term commitments such as payment of salaries, taxes and so on.  It refers to the firm’s position to meet it long-term commitments.</w:t>
      </w:r>
    </w:p>
    <w:p>
      <w:pPr>
        <w:jc w:val="both"/>
        <w:rPr>
          <w:b/>
          <w:sz w:val="40"/>
          <w:szCs w:val="40"/>
        </w:rPr>
      </w:pPr>
    </w:p>
    <w:p>
      <w:pPr>
        <w:jc w:val="both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Types of Ratios:</w:t>
      </w:r>
    </w:p>
    <w:p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Based on their nature, the ratios are broadly be classified into four categories:</w:t>
      </w:r>
    </w:p>
    <w:p>
      <w:pPr>
        <w:pStyle w:val="8"/>
        <w:numPr>
          <w:ilvl w:val="0"/>
          <w:numId w:val="1"/>
        </w:num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Liquidity Ratio</w:t>
      </w:r>
    </w:p>
    <w:p>
      <w:pPr>
        <w:pStyle w:val="8"/>
        <w:numPr>
          <w:ilvl w:val="0"/>
          <w:numId w:val="1"/>
        </w:num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Activity Ratio</w:t>
      </w:r>
    </w:p>
    <w:p>
      <w:pPr>
        <w:pStyle w:val="8"/>
        <w:numPr>
          <w:ilvl w:val="0"/>
          <w:numId w:val="1"/>
        </w:num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Capital structure Ratio</w:t>
      </w:r>
    </w:p>
    <w:p>
      <w:pPr>
        <w:pStyle w:val="8"/>
        <w:numPr>
          <w:ilvl w:val="0"/>
          <w:numId w:val="1"/>
        </w:num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Profitability Ratios</w:t>
      </w:r>
    </w:p>
    <w:p>
      <w:pPr>
        <w:pStyle w:val="8"/>
        <w:numPr>
          <w:ilvl w:val="0"/>
          <w:numId w:val="2"/>
        </w:numPr>
        <w:jc w:val="both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Liquidity Ratio:</w:t>
      </w:r>
    </w:p>
    <w:p>
      <w:pPr>
        <w:ind w:left="720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Liquidity ratios express the ability of the firm to meet its short-term commitments as and when they become due.  It help in identifying the danger signals for the firm in advance.</w:t>
      </w:r>
    </w:p>
    <w:p>
      <w:pPr>
        <w:ind w:left="720"/>
        <w:jc w:val="both"/>
        <w:rPr>
          <w:b/>
          <w:sz w:val="40"/>
          <w:szCs w:val="40"/>
          <w:u w:val="single"/>
        </w:rPr>
      </w:pPr>
      <w:r>
        <w:rPr>
          <w:b/>
          <w:sz w:val="40"/>
          <w:szCs w:val="40"/>
        </w:rPr>
        <w:t xml:space="preserve">                                 </w:t>
      </w:r>
    </w:p>
    <w:p>
      <w:pPr>
        <w:pStyle w:val="8"/>
        <w:numPr>
          <w:ilvl w:val="0"/>
          <w:numId w:val="3"/>
        </w:num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Current Ratio:   </w:t>
      </w:r>
      <w:r>
        <w:rPr>
          <w:b/>
          <w:sz w:val="40"/>
          <w:szCs w:val="40"/>
          <w:u w:val="single"/>
        </w:rPr>
        <w:t>Current Assets</w:t>
      </w:r>
    </w:p>
    <w:p>
      <w:pPr>
        <w:pStyle w:val="8"/>
        <w:ind w:left="1080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Current liabilities</w:t>
      </w:r>
    </w:p>
    <w:p>
      <w:pPr>
        <w:pStyle w:val="8"/>
        <w:ind w:left="1080"/>
        <w:jc w:val="both"/>
        <w:rPr>
          <w:b/>
          <w:sz w:val="40"/>
          <w:szCs w:val="40"/>
        </w:rPr>
      </w:pPr>
    </w:p>
    <w:p>
      <w:pPr>
        <w:pStyle w:val="8"/>
        <w:ind w:left="1080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Current assets – Stock</w:t>
      </w:r>
    </w:p>
    <w:p>
      <w:pPr>
        <w:pStyle w:val="8"/>
        <w:ind w:left="1080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Debtors, bills receivables,</w:t>
      </w:r>
    </w:p>
    <w:p>
      <w:pPr>
        <w:pStyle w:val="8"/>
        <w:ind w:left="1080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Cash at bank, cash in hand,</w:t>
      </w:r>
    </w:p>
    <w:p>
      <w:pPr>
        <w:pStyle w:val="8"/>
        <w:ind w:left="1080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Prepaid expenses,  etc.</w:t>
      </w:r>
    </w:p>
    <w:p>
      <w:pPr>
        <w:pStyle w:val="8"/>
        <w:ind w:left="1080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Current Liabilities -  Creditors, Bank Overdraft,</w:t>
      </w:r>
    </w:p>
    <w:p>
      <w:pPr>
        <w:pStyle w:val="8"/>
        <w:ind w:left="1080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Bills payable, outstanding expen</w:t>
      </w:r>
    </w:p>
    <w:p>
      <w:pPr>
        <w:pStyle w:val="8"/>
        <w:ind w:left="1080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Incomes received in advance,</w:t>
      </w:r>
    </w:p>
    <w:p>
      <w:pPr>
        <w:pStyle w:val="8"/>
        <w:ind w:left="1080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All provisions, dividends payable.</w:t>
      </w:r>
    </w:p>
    <w:p>
      <w:pPr>
        <w:pStyle w:val="8"/>
        <w:ind w:left="1080"/>
        <w:jc w:val="both"/>
        <w:rPr>
          <w:b/>
          <w:sz w:val="40"/>
          <w:szCs w:val="40"/>
        </w:rPr>
      </w:pPr>
    </w:p>
    <w:p>
      <w:pPr>
        <w:pStyle w:val="8"/>
        <w:numPr>
          <w:ilvl w:val="0"/>
          <w:numId w:val="3"/>
        </w:num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Quick Ratio:      </w:t>
      </w:r>
      <w:r>
        <w:rPr>
          <w:b/>
          <w:sz w:val="40"/>
          <w:szCs w:val="40"/>
          <w:u w:val="single"/>
        </w:rPr>
        <w:t>Quick  Assets</w:t>
      </w:r>
    </w:p>
    <w:p>
      <w:pPr>
        <w:pStyle w:val="8"/>
        <w:ind w:left="1080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Current liabilities</w:t>
      </w:r>
    </w:p>
    <w:p>
      <w:pPr>
        <w:pStyle w:val="8"/>
        <w:ind w:left="1080"/>
        <w:jc w:val="both"/>
        <w:rPr>
          <w:b/>
          <w:sz w:val="40"/>
          <w:szCs w:val="40"/>
        </w:rPr>
      </w:pPr>
    </w:p>
    <w:p>
      <w:pPr>
        <w:pStyle w:val="8"/>
        <w:ind w:left="1080"/>
        <w:jc w:val="both"/>
        <w:rPr>
          <w:b/>
          <w:sz w:val="40"/>
          <w:szCs w:val="40"/>
        </w:rPr>
      </w:pPr>
    </w:p>
    <w:p>
      <w:pPr>
        <w:pStyle w:val="8"/>
        <w:ind w:left="1080"/>
        <w:jc w:val="both"/>
        <w:rPr>
          <w:b/>
          <w:sz w:val="40"/>
          <w:szCs w:val="40"/>
        </w:rPr>
      </w:pPr>
    </w:p>
    <w:p>
      <w:pPr>
        <w:pStyle w:val="8"/>
        <w:ind w:left="1080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Quick Assets = Current assets – (Stock + Prepaid</w:t>
      </w:r>
    </w:p>
    <w:p>
      <w:pPr>
        <w:pStyle w:val="8"/>
        <w:ind w:left="1080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                            Expenses)</w:t>
      </w:r>
    </w:p>
    <w:p>
      <w:pPr>
        <w:pStyle w:val="8"/>
        <w:ind w:left="1080"/>
        <w:jc w:val="both"/>
        <w:rPr>
          <w:b/>
          <w:sz w:val="40"/>
          <w:szCs w:val="40"/>
        </w:rPr>
      </w:pPr>
    </w:p>
    <w:p>
      <w:pPr>
        <w:pStyle w:val="8"/>
        <w:ind w:left="1080"/>
        <w:jc w:val="both"/>
        <w:rPr>
          <w:b/>
          <w:sz w:val="40"/>
          <w:szCs w:val="40"/>
        </w:rPr>
      </w:pPr>
    </w:p>
    <w:p>
      <w:pPr>
        <w:pStyle w:val="8"/>
        <w:numPr>
          <w:ilvl w:val="0"/>
          <w:numId w:val="2"/>
        </w:numPr>
        <w:jc w:val="both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Activity  Ratio:</w:t>
      </w:r>
    </w:p>
    <w:p>
      <w:pPr>
        <w:pStyle w:val="8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It express how active the firm is in terms of selling its stocks, collecting its receivables and paying its creditors.</w:t>
      </w:r>
    </w:p>
    <w:p>
      <w:pPr>
        <w:pStyle w:val="8"/>
        <w:jc w:val="both"/>
        <w:rPr>
          <w:b/>
          <w:sz w:val="40"/>
          <w:szCs w:val="40"/>
        </w:rPr>
      </w:pPr>
    </w:p>
    <w:p>
      <w:pPr>
        <w:pStyle w:val="8"/>
        <w:numPr>
          <w:ilvl w:val="0"/>
          <w:numId w:val="4"/>
        </w:num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Inventory turnover Ratio</w:t>
      </w:r>
    </w:p>
    <w:p>
      <w:pPr>
        <w:pStyle w:val="8"/>
        <w:numPr>
          <w:ilvl w:val="0"/>
          <w:numId w:val="4"/>
        </w:num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Debtors Turnover Ratio</w:t>
      </w:r>
    </w:p>
    <w:p>
      <w:pPr>
        <w:pStyle w:val="8"/>
        <w:numPr>
          <w:ilvl w:val="0"/>
          <w:numId w:val="4"/>
        </w:num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Creditors Turnover Ratio</w:t>
      </w:r>
    </w:p>
    <w:p>
      <w:pPr>
        <w:pStyle w:val="8"/>
        <w:ind w:left="1800"/>
        <w:jc w:val="both"/>
        <w:rPr>
          <w:b/>
          <w:sz w:val="40"/>
          <w:szCs w:val="40"/>
        </w:rPr>
      </w:pPr>
    </w:p>
    <w:p>
      <w:pPr>
        <w:pStyle w:val="8"/>
        <w:numPr>
          <w:ilvl w:val="0"/>
          <w:numId w:val="5"/>
        </w:num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Inventory turnover Ratio:  It indicates the number of times the average stock is being sold during a given accounting period.</w:t>
      </w:r>
    </w:p>
    <w:p>
      <w:pPr>
        <w:pStyle w:val="8"/>
        <w:jc w:val="both"/>
        <w:rPr>
          <w:b/>
          <w:sz w:val="40"/>
          <w:szCs w:val="40"/>
        </w:rPr>
      </w:pPr>
    </w:p>
    <w:p>
      <w:pPr>
        <w:pStyle w:val="8"/>
        <w:jc w:val="both"/>
        <w:rPr>
          <w:b/>
          <w:sz w:val="40"/>
          <w:szCs w:val="40"/>
          <w:u w:val="single"/>
        </w:rPr>
      </w:pPr>
      <w:r>
        <w:rPr>
          <w:b/>
          <w:sz w:val="40"/>
          <w:szCs w:val="40"/>
        </w:rPr>
        <w:t xml:space="preserve">  I T R =            </w:t>
      </w:r>
      <w:r>
        <w:rPr>
          <w:b/>
          <w:sz w:val="40"/>
          <w:szCs w:val="40"/>
          <w:u w:val="single"/>
        </w:rPr>
        <w:t xml:space="preserve">Cost of goods sold </w:t>
      </w:r>
    </w:p>
    <w:p>
      <w:pPr>
        <w:pStyle w:val="8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Average Inventory/ Stock</w:t>
      </w:r>
    </w:p>
    <w:p>
      <w:pPr>
        <w:pStyle w:val="8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Cost of goods sold =  Sales  -  Gross Profit</w:t>
      </w:r>
    </w:p>
    <w:p>
      <w:pPr>
        <w:pStyle w:val="8"/>
        <w:jc w:val="both"/>
        <w:rPr>
          <w:b/>
          <w:sz w:val="40"/>
          <w:szCs w:val="40"/>
          <w:u w:val="single"/>
        </w:rPr>
      </w:pPr>
      <w:r>
        <w:rPr>
          <w:b/>
          <w:sz w:val="40"/>
          <w:szCs w:val="40"/>
        </w:rPr>
        <w:t xml:space="preserve">Average Stock  </w:t>
      </w:r>
      <w:r>
        <w:rPr>
          <w:b/>
          <w:sz w:val="40"/>
          <w:szCs w:val="40"/>
          <w:u w:val="single"/>
        </w:rPr>
        <w:t>=  Opening Stock + Closing Stock</w:t>
      </w:r>
    </w:p>
    <w:p>
      <w:pPr>
        <w:pStyle w:val="8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                  2</w:t>
      </w:r>
    </w:p>
    <w:p>
      <w:pPr>
        <w:pStyle w:val="8"/>
        <w:jc w:val="both"/>
        <w:rPr>
          <w:b/>
          <w:sz w:val="40"/>
          <w:szCs w:val="40"/>
          <w:u w:val="single"/>
        </w:rPr>
      </w:pPr>
      <w:r>
        <w:rPr>
          <w:b/>
          <w:sz w:val="40"/>
          <w:szCs w:val="40"/>
        </w:rPr>
        <w:t xml:space="preserve">Inventory holding period =     </w:t>
      </w:r>
      <w:r>
        <w:rPr>
          <w:b/>
          <w:sz w:val="40"/>
          <w:szCs w:val="40"/>
          <w:u w:val="single"/>
        </w:rPr>
        <w:t xml:space="preserve">         365  days         </w:t>
      </w:r>
    </w:p>
    <w:p>
      <w:pPr>
        <w:pStyle w:val="8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            Inventory turnover ratio</w:t>
      </w:r>
    </w:p>
    <w:p>
      <w:pPr>
        <w:pStyle w:val="8"/>
        <w:jc w:val="both"/>
        <w:rPr>
          <w:b/>
          <w:sz w:val="40"/>
          <w:szCs w:val="40"/>
        </w:rPr>
      </w:pPr>
    </w:p>
    <w:p>
      <w:pPr>
        <w:pStyle w:val="8"/>
        <w:numPr>
          <w:ilvl w:val="0"/>
          <w:numId w:val="5"/>
        </w:numPr>
        <w:jc w:val="both"/>
        <w:rPr>
          <w:b/>
          <w:sz w:val="40"/>
          <w:szCs w:val="40"/>
          <w:u w:val="single"/>
        </w:rPr>
      </w:pPr>
      <w:r>
        <w:rPr>
          <w:b/>
          <w:sz w:val="40"/>
          <w:szCs w:val="40"/>
        </w:rPr>
        <w:t xml:space="preserve"> Debtors Turnover Ratio: It reveals the number of times the average debtors are collected during a given accounting period. </w:t>
      </w:r>
    </w:p>
    <w:p>
      <w:pPr>
        <w:jc w:val="both"/>
        <w:rPr>
          <w:b/>
          <w:sz w:val="40"/>
          <w:szCs w:val="40"/>
          <w:u w:val="single"/>
        </w:rPr>
      </w:pPr>
      <w:r>
        <w:rPr>
          <w:b/>
          <w:sz w:val="40"/>
          <w:szCs w:val="40"/>
        </w:rPr>
        <w:t xml:space="preserve">    Debtors Turnover Ratio   =  </w:t>
      </w:r>
      <w:r>
        <w:rPr>
          <w:b/>
          <w:sz w:val="40"/>
          <w:szCs w:val="40"/>
          <w:u w:val="single"/>
        </w:rPr>
        <w:t xml:space="preserve">Credit Sales </w:t>
      </w:r>
    </w:p>
    <w:p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                 Average debtors</w:t>
      </w:r>
    </w:p>
    <w:p>
      <w:pPr>
        <w:jc w:val="both"/>
        <w:rPr>
          <w:b/>
          <w:sz w:val="40"/>
          <w:szCs w:val="40"/>
        </w:rPr>
      </w:pPr>
    </w:p>
    <w:p>
      <w:pPr>
        <w:pStyle w:val="8"/>
        <w:jc w:val="both"/>
        <w:rPr>
          <w:b/>
          <w:sz w:val="40"/>
          <w:szCs w:val="40"/>
          <w:u w:val="single"/>
        </w:rPr>
      </w:pPr>
      <w:r>
        <w:rPr>
          <w:b/>
          <w:sz w:val="40"/>
          <w:szCs w:val="40"/>
        </w:rPr>
        <w:t xml:space="preserve">Debt Collection   period   =     </w:t>
      </w:r>
      <w:r>
        <w:rPr>
          <w:b/>
          <w:sz w:val="40"/>
          <w:szCs w:val="40"/>
          <w:u w:val="single"/>
        </w:rPr>
        <w:t xml:space="preserve">         365  days         </w:t>
      </w:r>
    </w:p>
    <w:p>
      <w:pPr>
        <w:pStyle w:val="8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               Debtors  turnover ratio</w:t>
      </w:r>
    </w:p>
    <w:p>
      <w:pPr>
        <w:jc w:val="both"/>
        <w:rPr>
          <w:b/>
          <w:sz w:val="40"/>
          <w:szCs w:val="40"/>
          <w:u w:val="single"/>
        </w:rPr>
      </w:pPr>
    </w:p>
    <w:p>
      <w:pPr>
        <w:pStyle w:val="8"/>
        <w:numPr>
          <w:ilvl w:val="0"/>
          <w:numId w:val="5"/>
        </w:num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Creditors Turnover Ratio:  It reveals the number of times the average creditors are paid during a given accounting period.</w:t>
      </w:r>
    </w:p>
    <w:p>
      <w:pPr>
        <w:pStyle w:val="8"/>
        <w:jc w:val="both"/>
        <w:rPr>
          <w:b/>
          <w:sz w:val="40"/>
          <w:szCs w:val="40"/>
        </w:rPr>
      </w:pPr>
    </w:p>
    <w:p>
      <w:pPr>
        <w:jc w:val="both"/>
        <w:rPr>
          <w:b/>
          <w:sz w:val="40"/>
          <w:szCs w:val="40"/>
          <w:u w:val="single"/>
        </w:rPr>
      </w:pPr>
      <w:r>
        <w:rPr>
          <w:b/>
          <w:sz w:val="40"/>
          <w:szCs w:val="40"/>
        </w:rPr>
        <w:t xml:space="preserve">    Creditors Turnover Ratio   =  </w:t>
      </w:r>
      <w:r>
        <w:rPr>
          <w:b/>
          <w:sz w:val="40"/>
          <w:szCs w:val="40"/>
          <w:u w:val="single"/>
        </w:rPr>
        <w:t xml:space="preserve">Credit Purchases  </w:t>
      </w:r>
    </w:p>
    <w:p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                   Average Creditors</w:t>
      </w:r>
    </w:p>
    <w:p>
      <w:pPr>
        <w:jc w:val="both"/>
        <w:rPr>
          <w:b/>
          <w:sz w:val="40"/>
          <w:szCs w:val="40"/>
        </w:rPr>
      </w:pPr>
    </w:p>
    <w:p>
      <w:pPr>
        <w:pStyle w:val="8"/>
        <w:jc w:val="both"/>
        <w:rPr>
          <w:b/>
          <w:sz w:val="40"/>
          <w:szCs w:val="40"/>
          <w:u w:val="single"/>
        </w:rPr>
      </w:pPr>
      <w:r>
        <w:rPr>
          <w:b/>
          <w:sz w:val="40"/>
          <w:szCs w:val="40"/>
        </w:rPr>
        <w:t xml:space="preserve">Creditors Payment  period   =     </w:t>
      </w:r>
      <w:r>
        <w:rPr>
          <w:b/>
          <w:sz w:val="40"/>
          <w:szCs w:val="40"/>
          <w:u w:val="single"/>
        </w:rPr>
        <w:t xml:space="preserve">         365  days         </w:t>
      </w:r>
    </w:p>
    <w:p>
      <w:pPr>
        <w:pStyle w:val="8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                  Credit  turnover ratio</w:t>
      </w:r>
    </w:p>
    <w:p>
      <w:pPr>
        <w:pStyle w:val="8"/>
        <w:jc w:val="both"/>
        <w:rPr>
          <w:b/>
          <w:sz w:val="40"/>
          <w:szCs w:val="40"/>
        </w:rPr>
      </w:pPr>
    </w:p>
    <w:p>
      <w:pPr>
        <w:jc w:val="both"/>
        <w:rPr>
          <w:b/>
          <w:sz w:val="40"/>
          <w:szCs w:val="40"/>
        </w:rPr>
      </w:pPr>
    </w:p>
    <w:p>
      <w:pPr>
        <w:pStyle w:val="8"/>
        <w:numPr>
          <w:ilvl w:val="0"/>
          <w:numId w:val="2"/>
        </w:numPr>
        <w:jc w:val="both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Capital structure Ratio (Leverage Ratios):</w:t>
      </w:r>
    </w:p>
    <w:p>
      <w:pPr>
        <w:pStyle w:val="8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Capital structure or leverage ratio is defined as the financial ratio, which focuses on the long-term solvency of the firm.  It shows its ability to meet its long term commitments such as payment of interest periodically without fail, repayment of principal as and when due.</w:t>
      </w:r>
    </w:p>
    <w:p>
      <w:pPr>
        <w:pStyle w:val="8"/>
        <w:numPr>
          <w:ilvl w:val="0"/>
          <w:numId w:val="6"/>
        </w:numPr>
        <w:jc w:val="both"/>
        <w:rPr>
          <w:b/>
          <w:sz w:val="40"/>
          <w:szCs w:val="40"/>
          <w:u w:val="single"/>
        </w:rPr>
      </w:pPr>
      <w:r>
        <w:rPr>
          <w:b/>
          <w:sz w:val="40"/>
          <w:szCs w:val="40"/>
        </w:rPr>
        <w:t>Debt-Equity Ratio</w:t>
      </w:r>
    </w:p>
    <w:p>
      <w:pPr>
        <w:pStyle w:val="8"/>
        <w:numPr>
          <w:ilvl w:val="0"/>
          <w:numId w:val="6"/>
        </w:numPr>
        <w:jc w:val="both"/>
        <w:rPr>
          <w:b/>
          <w:sz w:val="40"/>
          <w:szCs w:val="40"/>
          <w:u w:val="single"/>
        </w:rPr>
      </w:pPr>
      <w:r>
        <w:rPr>
          <w:b/>
          <w:sz w:val="40"/>
          <w:szCs w:val="40"/>
        </w:rPr>
        <w:t>Interest Coverage Ratio</w:t>
      </w:r>
    </w:p>
    <w:p>
      <w:pPr>
        <w:pStyle w:val="8"/>
        <w:numPr>
          <w:ilvl w:val="0"/>
          <w:numId w:val="6"/>
        </w:numPr>
        <w:jc w:val="both"/>
        <w:rPr>
          <w:b/>
          <w:sz w:val="40"/>
          <w:szCs w:val="40"/>
          <w:u w:val="single"/>
        </w:rPr>
      </w:pPr>
      <w:r>
        <w:rPr>
          <w:b/>
          <w:sz w:val="40"/>
          <w:szCs w:val="40"/>
        </w:rPr>
        <w:t>Ratio of Proprietors funds to total assets</w:t>
      </w:r>
    </w:p>
    <w:p>
      <w:pPr>
        <w:pStyle w:val="8"/>
        <w:numPr>
          <w:ilvl w:val="0"/>
          <w:numId w:val="7"/>
        </w:numPr>
        <w:jc w:val="both"/>
        <w:rPr>
          <w:b/>
          <w:sz w:val="40"/>
          <w:szCs w:val="40"/>
          <w:u w:val="single"/>
        </w:rPr>
      </w:pPr>
      <w:r>
        <w:rPr>
          <w:b/>
          <w:sz w:val="40"/>
          <w:szCs w:val="40"/>
        </w:rPr>
        <w:t>Ratio of Fixed Assets to Proprietors’ funds</w:t>
      </w:r>
    </w:p>
    <w:p>
      <w:pPr>
        <w:pStyle w:val="8"/>
        <w:numPr>
          <w:ilvl w:val="0"/>
          <w:numId w:val="7"/>
        </w:numPr>
        <w:jc w:val="both"/>
        <w:rPr>
          <w:b/>
          <w:sz w:val="40"/>
          <w:szCs w:val="40"/>
          <w:u w:val="single"/>
        </w:rPr>
      </w:pPr>
      <w:r>
        <w:rPr>
          <w:b/>
          <w:sz w:val="40"/>
          <w:szCs w:val="40"/>
        </w:rPr>
        <w:t>Ratio of Current Assets to Proprietors funds</w:t>
      </w:r>
    </w:p>
    <w:p>
      <w:pPr>
        <w:jc w:val="both"/>
        <w:rPr>
          <w:b/>
          <w:sz w:val="40"/>
          <w:szCs w:val="40"/>
          <w:u w:val="single"/>
        </w:rPr>
      </w:pPr>
    </w:p>
    <w:p>
      <w:pPr>
        <w:pStyle w:val="8"/>
        <w:numPr>
          <w:ilvl w:val="0"/>
          <w:numId w:val="8"/>
        </w:numPr>
        <w:jc w:val="both"/>
        <w:rPr>
          <w:b/>
          <w:sz w:val="40"/>
          <w:szCs w:val="40"/>
          <w:u w:val="single"/>
        </w:rPr>
      </w:pPr>
      <w:r>
        <w:rPr>
          <w:b/>
          <w:sz w:val="40"/>
          <w:szCs w:val="40"/>
        </w:rPr>
        <w:t>Debt-Equity Ratio:  It is the ratio between outsiders funds and insider’s funds.</w:t>
      </w:r>
    </w:p>
    <w:p>
      <w:pPr>
        <w:pStyle w:val="8"/>
        <w:jc w:val="both"/>
        <w:rPr>
          <w:b/>
          <w:sz w:val="40"/>
          <w:szCs w:val="40"/>
          <w:u w:val="single"/>
        </w:rPr>
      </w:pPr>
      <w:r>
        <w:rPr>
          <w:b/>
          <w:sz w:val="40"/>
          <w:szCs w:val="40"/>
        </w:rPr>
        <w:t xml:space="preserve">   Debt Equity Ratio =  </w:t>
      </w:r>
      <w:r>
        <w:rPr>
          <w:b/>
          <w:sz w:val="40"/>
          <w:szCs w:val="40"/>
          <w:u w:val="single"/>
        </w:rPr>
        <w:t>Debt</w:t>
      </w:r>
    </w:p>
    <w:p>
      <w:pPr>
        <w:pStyle w:val="8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 Equity</w:t>
      </w:r>
    </w:p>
    <w:p>
      <w:pPr>
        <w:pStyle w:val="8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Or                Outsiders Funds / insider funds</w:t>
      </w:r>
    </w:p>
    <w:p>
      <w:pPr>
        <w:pStyle w:val="8"/>
        <w:jc w:val="both"/>
        <w:rPr>
          <w:b/>
          <w:sz w:val="40"/>
          <w:szCs w:val="40"/>
        </w:rPr>
      </w:pPr>
    </w:p>
    <w:p>
      <w:pPr>
        <w:pStyle w:val="8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Outsiders Funds  =  Debentures  +  Long term loans</w:t>
      </w:r>
    </w:p>
    <w:p>
      <w:pPr>
        <w:pStyle w:val="8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Insiders Funds   =  Preference Share Capital  +</w:t>
      </w:r>
    </w:p>
    <w:p>
      <w:pPr>
        <w:pStyle w:val="8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Equity Share Capital  + General</w:t>
      </w:r>
    </w:p>
    <w:p>
      <w:pPr>
        <w:pStyle w:val="2"/>
      </w:pPr>
      <w:r>
        <w:t xml:space="preserve">                                 Reserves + P &amp; L account</w:t>
      </w:r>
    </w:p>
    <w:p>
      <w:pPr>
        <w:pStyle w:val="8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p>
      <w:pPr>
        <w:pStyle w:val="8"/>
        <w:numPr>
          <w:ilvl w:val="0"/>
          <w:numId w:val="8"/>
        </w:numPr>
        <w:jc w:val="both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Interest Coverage Ratio: </w:t>
      </w:r>
    </w:p>
    <w:p>
      <w:pPr>
        <w:pStyle w:val="8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It is calculated to judge the firm’s capacity to pay the interest on debt it borrowed.  Higher the ratio, better it is.</w:t>
      </w:r>
    </w:p>
    <w:p>
      <w:pPr>
        <w:pStyle w:val="8"/>
        <w:jc w:val="both"/>
        <w:rPr>
          <w:b/>
          <w:sz w:val="40"/>
          <w:szCs w:val="40"/>
        </w:rPr>
      </w:pPr>
    </w:p>
    <w:p>
      <w:pPr>
        <w:pStyle w:val="8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Interest Coverage Ratio :  Net profit before interest </w:t>
      </w:r>
    </w:p>
    <w:p>
      <w:pPr>
        <w:pStyle w:val="8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           &amp; taxes  /</w:t>
      </w:r>
    </w:p>
    <w:p>
      <w:pPr>
        <w:pStyle w:val="8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          Fixed interest charges.</w:t>
      </w:r>
    </w:p>
    <w:p>
      <w:pPr>
        <w:pStyle w:val="8"/>
        <w:jc w:val="both"/>
        <w:rPr>
          <w:b/>
          <w:sz w:val="40"/>
          <w:szCs w:val="40"/>
        </w:rPr>
      </w:pPr>
    </w:p>
    <w:p>
      <w:pPr>
        <w:pStyle w:val="8"/>
        <w:numPr>
          <w:ilvl w:val="0"/>
          <w:numId w:val="8"/>
        </w:numPr>
        <w:jc w:val="both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Ratio of Proprietor’s Funds to Total Assets:</w:t>
      </w:r>
    </w:p>
    <w:p>
      <w:pPr>
        <w:pStyle w:val="8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This  establishes the relationship between Proprietor’s funds and the total assets.  Total assets includes the tangible fixed assets plus current assets.  The ratio of 0.5 : 1 is considered as the minimum desirable ratio.</w:t>
      </w:r>
    </w:p>
    <w:p>
      <w:pPr>
        <w:pStyle w:val="8"/>
        <w:jc w:val="both"/>
        <w:rPr>
          <w:b/>
          <w:sz w:val="40"/>
          <w:szCs w:val="40"/>
        </w:rPr>
      </w:pPr>
    </w:p>
    <w:p>
      <w:pPr>
        <w:pStyle w:val="8"/>
        <w:jc w:val="both"/>
        <w:rPr>
          <w:b/>
          <w:sz w:val="40"/>
          <w:szCs w:val="40"/>
        </w:rPr>
      </w:pPr>
    </w:p>
    <w:p>
      <w:pPr>
        <w:pStyle w:val="8"/>
        <w:jc w:val="both"/>
        <w:rPr>
          <w:b/>
          <w:sz w:val="40"/>
          <w:szCs w:val="40"/>
        </w:rPr>
      </w:pPr>
    </w:p>
    <w:p>
      <w:pPr>
        <w:pStyle w:val="8"/>
        <w:jc w:val="both"/>
        <w:rPr>
          <w:b/>
          <w:sz w:val="40"/>
          <w:szCs w:val="40"/>
          <w:u w:val="single"/>
        </w:rPr>
      </w:pPr>
      <w:r>
        <w:rPr>
          <w:b/>
          <w:sz w:val="40"/>
          <w:szCs w:val="40"/>
        </w:rPr>
        <w:t xml:space="preserve">Ratio  of Proprietor’s   =   </w:t>
      </w:r>
      <w:r>
        <w:rPr>
          <w:b/>
          <w:sz w:val="40"/>
          <w:szCs w:val="40"/>
          <w:u w:val="single"/>
        </w:rPr>
        <w:t xml:space="preserve"> Proprietors funds  </w:t>
      </w:r>
      <w:r>
        <w:rPr>
          <w:b/>
          <w:sz w:val="40"/>
          <w:szCs w:val="40"/>
        </w:rPr>
        <w:t>X 100</w:t>
      </w:r>
      <w:r>
        <w:rPr>
          <w:b/>
          <w:sz w:val="40"/>
          <w:szCs w:val="40"/>
          <w:u w:val="single"/>
        </w:rPr>
        <w:t xml:space="preserve">          </w:t>
      </w:r>
    </w:p>
    <w:p>
      <w:pPr>
        <w:pStyle w:val="8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Funds to total assets               Total Assets</w:t>
      </w:r>
    </w:p>
    <w:p>
      <w:pPr>
        <w:pStyle w:val="8"/>
        <w:jc w:val="both"/>
        <w:rPr>
          <w:b/>
          <w:sz w:val="40"/>
          <w:szCs w:val="40"/>
        </w:rPr>
      </w:pPr>
    </w:p>
    <w:p>
      <w:pPr>
        <w:pStyle w:val="8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There are two concepts in this</w:t>
      </w:r>
    </w:p>
    <w:p>
      <w:pPr>
        <w:pStyle w:val="8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1)Ratio  of Fixed assets    =   </w:t>
      </w:r>
      <w:r>
        <w:rPr>
          <w:b/>
          <w:sz w:val="40"/>
          <w:szCs w:val="40"/>
          <w:u w:val="single"/>
        </w:rPr>
        <w:t xml:space="preserve"> Fixed Assets    </w:t>
      </w:r>
      <w:r>
        <w:rPr>
          <w:b/>
          <w:sz w:val="40"/>
          <w:szCs w:val="40"/>
        </w:rPr>
        <w:t>X 100</w:t>
      </w:r>
      <w:r>
        <w:rPr>
          <w:b/>
          <w:sz w:val="40"/>
          <w:szCs w:val="40"/>
          <w:u w:val="single"/>
        </w:rPr>
        <w:t xml:space="preserve">          </w:t>
      </w:r>
    </w:p>
    <w:p>
      <w:pPr>
        <w:pStyle w:val="8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To Proprietors funds          Proprietors funds</w:t>
      </w:r>
    </w:p>
    <w:p>
      <w:pPr>
        <w:pStyle w:val="8"/>
        <w:jc w:val="both"/>
        <w:rPr>
          <w:b/>
          <w:sz w:val="40"/>
          <w:szCs w:val="40"/>
        </w:rPr>
      </w:pPr>
    </w:p>
    <w:p>
      <w:pPr>
        <w:pStyle w:val="8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2)Ratio  of current assets    =   </w:t>
      </w:r>
      <w:r>
        <w:rPr>
          <w:b/>
          <w:sz w:val="40"/>
          <w:szCs w:val="40"/>
          <w:u w:val="single"/>
        </w:rPr>
        <w:t xml:space="preserve"> Current Assets    </w:t>
      </w:r>
      <w:r>
        <w:rPr>
          <w:b/>
          <w:sz w:val="40"/>
          <w:szCs w:val="40"/>
        </w:rPr>
        <w:t>X 100</w:t>
      </w:r>
      <w:r>
        <w:rPr>
          <w:b/>
          <w:sz w:val="40"/>
          <w:szCs w:val="40"/>
          <w:u w:val="single"/>
        </w:rPr>
        <w:t xml:space="preserve">          </w:t>
      </w:r>
    </w:p>
    <w:p>
      <w:pPr>
        <w:pStyle w:val="8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To Proprietors funds          Proprietors funds</w:t>
      </w:r>
    </w:p>
    <w:p>
      <w:pPr>
        <w:pStyle w:val="8"/>
        <w:jc w:val="both"/>
        <w:rPr>
          <w:b/>
          <w:sz w:val="40"/>
          <w:szCs w:val="40"/>
        </w:rPr>
      </w:pPr>
    </w:p>
    <w:p>
      <w:pPr>
        <w:pStyle w:val="8"/>
        <w:jc w:val="both"/>
        <w:rPr>
          <w:b/>
          <w:sz w:val="40"/>
          <w:szCs w:val="40"/>
        </w:rPr>
      </w:pPr>
    </w:p>
    <w:p>
      <w:pPr>
        <w:pStyle w:val="8"/>
        <w:jc w:val="both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4)  PROFITABILITY RATIOS:</w:t>
      </w:r>
    </w:p>
    <w:p>
      <w:pPr>
        <w:pStyle w:val="8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>Profitability Ratios explains how well the firm is  in organizing its activities in a profitable manner.  There are 8 ratios to explain profitability.</w:t>
      </w:r>
    </w:p>
    <w:p>
      <w:pPr>
        <w:pStyle w:val="8"/>
        <w:numPr>
          <w:ilvl w:val="0"/>
          <w:numId w:val="9"/>
        </w:num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Gross Profit Ratio</w:t>
      </w:r>
    </w:p>
    <w:p>
      <w:pPr>
        <w:pStyle w:val="8"/>
        <w:numPr>
          <w:ilvl w:val="0"/>
          <w:numId w:val="9"/>
        </w:num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Net Profit Ratio</w:t>
      </w:r>
    </w:p>
    <w:p>
      <w:pPr>
        <w:pStyle w:val="8"/>
        <w:numPr>
          <w:ilvl w:val="0"/>
          <w:numId w:val="9"/>
        </w:num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Operating Ratio</w:t>
      </w:r>
    </w:p>
    <w:p>
      <w:pPr>
        <w:pStyle w:val="8"/>
        <w:numPr>
          <w:ilvl w:val="0"/>
          <w:numId w:val="9"/>
        </w:num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Return on Investment (ROI)</w:t>
      </w:r>
    </w:p>
    <w:p>
      <w:pPr>
        <w:pStyle w:val="8"/>
        <w:numPr>
          <w:ilvl w:val="0"/>
          <w:numId w:val="9"/>
        </w:num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Earnings per Share (EPS)</w:t>
      </w:r>
    </w:p>
    <w:p>
      <w:pPr>
        <w:pStyle w:val="8"/>
        <w:numPr>
          <w:ilvl w:val="0"/>
          <w:numId w:val="9"/>
        </w:num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Dividend Yield</w:t>
      </w:r>
    </w:p>
    <w:p>
      <w:pPr>
        <w:pStyle w:val="8"/>
        <w:numPr>
          <w:ilvl w:val="0"/>
          <w:numId w:val="9"/>
        </w:num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Price / Earnings Ratio (P/E ratio)</w:t>
      </w:r>
    </w:p>
    <w:p>
      <w:pPr>
        <w:pStyle w:val="8"/>
        <w:numPr>
          <w:ilvl w:val="0"/>
          <w:numId w:val="9"/>
        </w:num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Earning Power</w:t>
      </w:r>
    </w:p>
    <w:p>
      <w:pPr>
        <w:pStyle w:val="8"/>
        <w:ind w:left="2160"/>
        <w:jc w:val="both"/>
        <w:rPr>
          <w:b/>
          <w:sz w:val="40"/>
          <w:szCs w:val="40"/>
        </w:rPr>
      </w:pPr>
    </w:p>
    <w:p>
      <w:pPr>
        <w:pStyle w:val="8"/>
        <w:numPr>
          <w:ilvl w:val="0"/>
          <w:numId w:val="10"/>
        </w:num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Gross Profit Ratio:   Gross Profit </w:t>
      </w:r>
    </w:p>
    <w:p>
      <w:pPr>
        <w:pStyle w:val="8"/>
        <w:ind w:left="1080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----------------     X  100</w:t>
      </w:r>
    </w:p>
    <w:p>
      <w:pPr>
        <w:pStyle w:val="8"/>
        <w:ind w:left="1080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     Sales</w:t>
      </w:r>
    </w:p>
    <w:p>
      <w:pPr>
        <w:pStyle w:val="8"/>
        <w:ind w:left="1080"/>
        <w:jc w:val="both"/>
        <w:rPr>
          <w:b/>
          <w:sz w:val="40"/>
          <w:szCs w:val="40"/>
        </w:rPr>
      </w:pPr>
    </w:p>
    <w:p>
      <w:pPr>
        <w:pStyle w:val="8"/>
        <w:jc w:val="both"/>
        <w:rPr>
          <w:b/>
          <w:sz w:val="40"/>
          <w:szCs w:val="40"/>
        </w:rPr>
      </w:pPr>
    </w:p>
    <w:p>
      <w:pPr>
        <w:pStyle w:val="8"/>
        <w:numPr>
          <w:ilvl w:val="0"/>
          <w:numId w:val="10"/>
        </w:num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Net  Profit Ratio:    Net Profit after taxes </w:t>
      </w:r>
    </w:p>
    <w:p>
      <w:pPr>
        <w:pStyle w:val="8"/>
        <w:ind w:left="1080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-------------------------     X  100</w:t>
      </w:r>
    </w:p>
    <w:p>
      <w:pPr>
        <w:pStyle w:val="8"/>
        <w:ind w:left="1080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         Net Sales</w:t>
      </w:r>
    </w:p>
    <w:p>
      <w:pPr>
        <w:pStyle w:val="8"/>
        <w:ind w:left="1080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Higher the net profit ratio, the better is the profitability etc.</w:t>
      </w:r>
    </w:p>
    <w:p>
      <w:pPr>
        <w:pStyle w:val="8"/>
        <w:ind w:left="1080"/>
        <w:jc w:val="both"/>
        <w:rPr>
          <w:b/>
          <w:sz w:val="40"/>
          <w:szCs w:val="40"/>
        </w:rPr>
      </w:pPr>
    </w:p>
    <w:p>
      <w:pPr>
        <w:pStyle w:val="8"/>
        <w:numPr>
          <w:ilvl w:val="0"/>
          <w:numId w:val="10"/>
        </w:num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Operating  Ratio:   Operating Expenses </w:t>
      </w:r>
    </w:p>
    <w:p>
      <w:pPr>
        <w:pStyle w:val="8"/>
        <w:ind w:left="1080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-------------------------     X  100</w:t>
      </w:r>
    </w:p>
    <w:p>
      <w:pPr>
        <w:pStyle w:val="8"/>
        <w:ind w:left="1080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     Net Sales</w:t>
      </w:r>
    </w:p>
    <w:p>
      <w:pPr>
        <w:pStyle w:val="8"/>
        <w:ind w:left="1080"/>
        <w:jc w:val="both"/>
        <w:rPr>
          <w:b/>
          <w:sz w:val="40"/>
          <w:szCs w:val="40"/>
        </w:rPr>
      </w:pPr>
    </w:p>
    <w:p>
      <w:pPr>
        <w:pStyle w:val="8"/>
        <w:ind w:left="1080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Operating Expenses :  Cost of goods sold  +</w:t>
      </w:r>
    </w:p>
    <w:p>
      <w:pPr>
        <w:pStyle w:val="8"/>
        <w:ind w:left="1080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   Administrative expenses +</w:t>
      </w:r>
    </w:p>
    <w:p>
      <w:pPr>
        <w:pStyle w:val="8"/>
        <w:ind w:left="1080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   Selling &amp; distr. Expenses</w:t>
      </w:r>
    </w:p>
    <w:p>
      <w:pPr>
        <w:pStyle w:val="8"/>
        <w:ind w:left="1080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Profitability :   100  -  Operating Ratio %</w:t>
      </w:r>
    </w:p>
    <w:p>
      <w:pPr>
        <w:pStyle w:val="8"/>
        <w:ind w:left="1080"/>
        <w:jc w:val="both"/>
        <w:rPr>
          <w:b/>
          <w:sz w:val="40"/>
          <w:szCs w:val="40"/>
        </w:rPr>
      </w:pPr>
    </w:p>
    <w:p>
      <w:pPr>
        <w:pStyle w:val="8"/>
        <w:ind w:left="1080"/>
        <w:jc w:val="both"/>
        <w:rPr>
          <w:b/>
          <w:sz w:val="40"/>
          <w:szCs w:val="40"/>
        </w:rPr>
      </w:pPr>
    </w:p>
    <w:p>
      <w:pPr>
        <w:pStyle w:val="8"/>
        <w:numPr>
          <w:ilvl w:val="0"/>
          <w:numId w:val="10"/>
        </w:num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Return on Investment (ROI)    :   </w:t>
      </w:r>
    </w:p>
    <w:p>
      <w:pPr>
        <w:pStyle w:val="8"/>
        <w:ind w:left="1080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Net Profit  after taxes</w:t>
      </w:r>
    </w:p>
    <w:p>
      <w:pPr>
        <w:pStyle w:val="8"/>
        <w:ind w:left="1080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-----------------------------                                               </w:t>
      </w:r>
    </w:p>
    <w:p>
      <w:pPr>
        <w:pStyle w:val="8"/>
        <w:ind w:left="1080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Total Investment</w:t>
      </w:r>
    </w:p>
    <w:p>
      <w:pPr>
        <w:pStyle w:val="8"/>
        <w:numPr>
          <w:ilvl w:val="0"/>
          <w:numId w:val="11"/>
        </w:num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Return on Capital Employed (ROCE):</w:t>
      </w:r>
    </w:p>
    <w:p>
      <w:pPr>
        <w:ind w:left="1080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Adjusted Net Profits</w:t>
      </w:r>
    </w:p>
    <w:p>
      <w:pPr>
        <w:pStyle w:val="8"/>
        <w:ind w:left="1440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-----------------------------                                               </w:t>
      </w:r>
    </w:p>
    <w:p>
      <w:pPr>
        <w:pStyle w:val="8"/>
        <w:ind w:left="1440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Capital Employed</w:t>
      </w:r>
    </w:p>
    <w:p>
      <w:pPr>
        <w:pStyle w:val="8"/>
        <w:ind w:left="1440"/>
        <w:jc w:val="both"/>
        <w:rPr>
          <w:b/>
          <w:sz w:val="40"/>
          <w:szCs w:val="40"/>
        </w:rPr>
      </w:pPr>
    </w:p>
    <w:p>
      <w:pPr>
        <w:pStyle w:val="8"/>
        <w:numPr>
          <w:ilvl w:val="0"/>
          <w:numId w:val="11"/>
        </w:num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Return on Equity (ROE):</w:t>
      </w:r>
    </w:p>
    <w:p>
      <w:pPr>
        <w:pStyle w:val="8"/>
        <w:ind w:left="1080"/>
        <w:jc w:val="both"/>
        <w:rPr>
          <w:b/>
          <w:sz w:val="40"/>
          <w:szCs w:val="40"/>
        </w:rPr>
      </w:pPr>
    </w:p>
    <w:p>
      <w:pPr>
        <w:pStyle w:val="8"/>
        <w:ind w:left="1080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Net Profits – Dividends payable to Preference</w:t>
      </w:r>
    </w:p>
    <w:p>
      <w:pPr>
        <w:pStyle w:val="8"/>
        <w:ind w:left="1080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Share holders</w:t>
      </w:r>
    </w:p>
    <w:p>
      <w:pPr>
        <w:pStyle w:val="8"/>
        <w:ind w:left="1080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---------------------------------------------------------------                                               </w:t>
      </w:r>
    </w:p>
    <w:p>
      <w:pPr>
        <w:pStyle w:val="8"/>
        <w:ind w:left="1080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Equity Share Capital</w:t>
      </w:r>
    </w:p>
    <w:p>
      <w:pPr>
        <w:pStyle w:val="8"/>
        <w:ind w:left="1080"/>
        <w:jc w:val="both"/>
        <w:rPr>
          <w:b/>
          <w:sz w:val="40"/>
          <w:szCs w:val="40"/>
        </w:rPr>
      </w:pPr>
    </w:p>
    <w:p>
      <w:pPr>
        <w:pStyle w:val="8"/>
        <w:numPr>
          <w:ilvl w:val="0"/>
          <w:numId w:val="10"/>
        </w:num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Earnings Per Share (EPS) :  </w:t>
      </w:r>
      <w:r>
        <w:rPr>
          <w:b/>
          <w:sz w:val="40"/>
          <w:szCs w:val="40"/>
          <w:u w:val="single"/>
        </w:rPr>
        <w:t>Net profit after taxes</w:t>
      </w:r>
    </w:p>
    <w:p>
      <w:pPr>
        <w:pStyle w:val="8"/>
        <w:ind w:left="1080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     No. of shares outstanding </w:t>
      </w:r>
    </w:p>
    <w:p>
      <w:pPr>
        <w:pStyle w:val="8"/>
        <w:ind w:left="1080"/>
        <w:jc w:val="both"/>
        <w:rPr>
          <w:b/>
          <w:sz w:val="40"/>
          <w:szCs w:val="40"/>
        </w:rPr>
      </w:pPr>
    </w:p>
    <w:p>
      <w:pPr>
        <w:pStyle w:val="8"/>
        <w:numPr>
          <w:ilvl w:val="0"/>
          <w:numId w:val="10"/>
        </w:num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Dividend Yield : </w:t>
      </w:r>
    </w:p>
    <w:p>
      <w:pPr>
        <w:pStyle w:val="8"/>
        <w:ind w:left="1080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Nominal (or) Face value of the Share    % dividend</w:t>
      </w:r>
    </w:p>
    <w:p>
      <w:pPr>
        <w:pStyle w:val="8"/>
        <w:ind w:left="1080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------------------------------------------------- X      per annum</w:t>
      </w:r>
    </w:p>
    <w:p>
      <w:pPr>
        <w:pStyle w:val="8"/>
        <w:ind w:left="1080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Cost or market price of the share</w:t>
      </w:r>
    </w:p>
    <w:p>
      <w:pPr>
        <w:pStyle w:val="8"/>
        <w:numPr>
          <w:ilvl w:val="0"/>
          <w:numId w:val="10"/>
        </w:num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Price / Earnings Ratio:                                      </w:t>
      </w:r>
    </w:p>
    <w:p>
      <w:pPr>
        <w:pStyle w:val="8"/>
        <w:ind w:left="1080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Market Price per Share </w:t>
      </w:r>
    </w:p>
    <w:p>
      <w:pPr>
        <w:pStyle w:val="8"/>
        <w:ind w:left="1080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--------------------------------</w:t>
      </w:r>
    </w:p>
    <w:p>
      <w:pPr>
        <w:pStyle w:val="8"/>
        <w:ind w:left="1080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Earnings  per Share</w:t>
      </w:r>
    </w:p>
    <w:p>
      <w:pPr>
        <w:pStyle w:val="8"/>
        <w:ind w:left="1080"/>
        <w:jc w:val="both"/>
        <w:rPr>
          <w:b/>
          <w:sz w:val="40"/>
          <w:szCs w:val="40"/>
        </w:rPr>
      </w:pPr>
    </w:p>
    <w:p>
      <w:pPr>
        <w:pStyle w:val="8"/>
        <w:numPr>
          <w:ilvl w:val="0"/>
          <w:numId w:val="10"/>
        </w:numPr>
        <w:jc w:val="both"/>
        <w:rPr>
          <w:b/>
          <w:sz w:val="40"/>
          <w:szCs w:val="40"/>
        </w:rPr>
      </w:pPr>
      <w:bookmarkStart w:id="0" w:name="_GoBack"/>
      <w:bookmarkEnd w:id="0"/>
      <w:r>
        <w:rPr>
          <w:b/>
          <w:sz w:val="40"/>
          <w:szCs w:val="40"/>
        </w:rPr>
        <w:t xml:space="preserve"> Earning Power:  Return on Investment</w:t>
      </w:r>
    </w:p>
    <w:p>
      <w:pPr>
        <w:pStyle w:val="8"/>
        <w:ind w:left="1080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:  Net profit margin   X  Investment</w:t>
      </w:r>
    </w:p>
    <w:p>
      <w:pPr>
        <w:pStyle w:val="8"/>
        <w:ind w:left="1080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                               Turnover</w:t>
      </w:r>
    </w:p>
    <w:p>
      <w:pPr>
        <w:pStyle w:val="8"/>
        <w:ind w:left="1080"/>
        <w:jc w:val="both"/>
        <w:rPr>
          <w:b/>
          <w:sz w:val="40"/>
          <w:szCs w:val="40"/>
        </w:rPr>
      </w:pPr>
    </w:p>
    <w:p>
      <w:pPr>
        <w:pStyle w:val="8"/>
        <w:ind w:left="1080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Earning Power:    Net Profit after taxes</w:t>
      </w:r>
    </w:p>
    <w:p>
      <w:pPr>
        <w:pStyle w:val="8"/>
        <w:ind w:left="1080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-----------------------------</w:t>
      </w:r>
    </w:p>
    <w:p>
      <w:pPr>
        <w:pStyle w:val="8"/>
        <w:ind w:left="1080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  Total Capital</w:t>
      </w:r>
    </w:p>
    <w:p>
      <w:pPr>
        <w:pStyle w:val="8"/>
        <w:ind w:left="1080"/>
        <w:jc w:val="both"/>
        <w:rPr>
          <w:b/>
          <w:sz w:val="40"/>
          <w:szCs w:val="40"/>
        </w:rPr>
      </w:pPr>
    </w:p>
    <w:sectPr>
      <w:pgSz w:w="12240" w:h="15840"/>
      <w:pgMar w:top="1440" w:right="45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E8008A"/>
    <w:multiLevelType w:val="multilevel"/>
    <w:tmpl w:val="16E8008A"/>
    <w:lvl w:ilvl="0" w:tentative="0">
      <w:start w:val="1"/>
      <w:numFmt w:val="lowerLetter"/>
      <w:lvlText w:val="%1)"/>
      <w:lvlJc w:val="left"/>
      <w:pPr>
        <w:ind w:left="1080" w:hanging="360"/>
      </w:pPr>
      <w:rPr>
        <w:rFonts w:hint="default"/>
        <w:u w:val="none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E004E7F"/>
    <w:multiLevelType w:val="multilevel"/>
    <w:tmpl w:val="3E004E7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226999"/>
    <w:multiLevelType w:val="multilevel"/>
    <w:tmpl w:val="3E226999"/>
    <w:lvl w:ilvl="0" w:tentative="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069473A"/>
    <w:multiLevelType w:val="multilevel"/>
    <w:tmpl w:val="4069473A"/>
    <w:lvl w:ilvl="0" w:tentative="0">
      <w:start w:val="1"/>
      <w:numFmt w:val="lowerRoman"/>
      <w:lvlText w:val="%1)"/>
      <w:lvlJc w:val="left"/>
      <w:pPr>
        <w:ind w:left="1800" w:hanging="720"/>
      </w:pPr>
      <w:rPr>
        <w:rFonts w:hint="default"/>
        <w:u w:val="none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DDC4495"/>
    <w:multiLevelType w:val="multilevel"/>
    <w:tmpl w:val="4DDC4495"/>
    <w:lvl w:ilvl="0" w:tentative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5306063"/>
    <w:multiLevelType w:val="multilevel"/>
    <w:tmpl w:val="55306063"/>
    <w:lvl w:ilvl="0" w:tentative="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E42575D"/>
    <w:multiLevelType w:val="multilevel"/>
    <w:tmpl w:val="5E42575D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811852"/>
    <w:multiLevelType w:val="multilevel"/>
    <w:tmpl w:val="6A811852"/>
    <w:lvl w:ilvl="0" w:tentative="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660D9A"/>
    <w:multiLevelType w:val="multilevel"/>
    <w:tmpl w:val="75660D9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140729"/>
    <w:multiLevelType w:val="multilevel"/>
    <w:tmpl w:val="77140729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AE3F99"/>
    <w:multiLevelType w:val="multilevel"/>
    <w:tmpl w:val="7AAE3F99"/>
    <w:lvl w:ilvl="0" w:tentative="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5"/>
  </w:num>
  <w:num w:numId="5">
    <w:abstractNumId w:val="9"/>
  </w:num>
  <w:num w:numId="6">
    <w:abstractNumId w:val="0"/>
  </w:num>
  <w:num w:numId="7">
    <w:abstractNumId w:val="3"/>
  </w:num>
  <w:num w:numId="8">
    <w:abstractNumId w:val="6"/>
  </w:num>
  <w:num w:numId="9">
    <w:abstractNumId w:val="2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C02911"/>
    <w:rsid w:val="0009612A"/>
    <w:rsid w:val="000A512A"/>
    <w:rsid w:val="000B510C"/>
    <w:rsid w:val="00104B33"/>
    <w:rsid w:val="00124DB9"/>
    <w:rsid w:val="001B67FE"/>
    <w:rsid w:val="001E2487"/>
    <w:rsid w:val="00283B47"/>
    <w:rsid w:val="002846EF"/>
    <w:rsid w:val="002F4B1E"/>
    <w:rsid w:val="003135B5"/>
    <w:rsid w:val="00363948"/>
    <w:rsid w:val="003E2EC0"/>
    <w:rsid w:val="0043308A"/>
    <w:rsid w:val="004653F0"/>
    <w:rsid w:val="004D3255"/>
    <w:rsid w:val="00576725"/>
    <w:rsid w:val="005935C6"/>
    <w:rsid w:val="005D4A8C"/>
    <w:rsid w:val="00670DE8"/>
    <w:rsid w:val="006C37B6"/>
    <w:rsid w:val="00701731"/>
    <w:rsid w:val="007E0529"/>
    <w:rsid w:val="007F1252"/>
    <w:rsid w:val="00873449"/>
    <w:rsid w:val="008A76DC"/>
    <w:rsid w:val="008F3CF5"/>
    <w:rsid w:val="00917B66"/>
    <w:rsid w:val="00920BD8"/>
    <w:rsid w:val="00926A54"/>
    <w:rsid w:val="009961B3"/>
    <w:rsid w:val="009B39D4"/>
    <w:rsid w:val="009B43A4"/>
    <w:rsid w:val="009E7C6C"/>
    <w:rsid w:val="00A52152"/>
    <w:rsid w:val="00A57C92"/>
    <w:rsid w:val="00AA0F98"/>
    <w:rsid w:val="00BC51DD"/>
    <w:rsid w:val="00C02911"/>
    <w:rsid w:val="00D57384"/>
    <w:rsid w:val="00D62A43"/>
    <w:rsid w:val="00E73D75"/>
    <w:rsid w:val="00E85AC6"/>
    <w:rsid w:val="00EB247B"/>
    <w:rsid w:val="00EC1BC5"/>
    <w:rsid w:val="00EC6E07"/>
    <w:rsid w:val="00F43027"/>
    <w:rsid w:val="00F51563"/>
    <w:rsid w:val="00F71DF2"/>
    <w:rsid w:val="00FF48B2"/>
    <w:rsid w:val="3D99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">
    <w:name w:val="Hyperlink"/>
    <w:basedOn w:val="3"/>
    <w:semiHidden/>
    <w:unhideWhenUsed/>
    <w:uiPriority w:val="99"/>
    <w:rPr>
      <w:color w:val="0000FF"/>
      <w:u w:val="single"/>
    </w:rPr>
  </w:style>
  <w:style w:type="paragraph" w:styleId="7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bidi="hi-IN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Balloon Text Char"/>
    <w:basedOn w:val="3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10">
    <w:name w:val="Heading 2 Char"/>
    <w:basedOn w:val="3"/>
    <w:link w:val="2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1292</Words>
  <Characters>7369</Characters>
  <Lines>61</Lines>
  <Paragraphs>17</Paragraphs>
  <TotalTime>307</TotalTime>
  <ScaleCrop>false</ScaleCrop>
  <LinksUpToDate>false</LinksUpToDate>
  <CharactersWithSpaces>8644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2014-11-11T08:40:00Z</dcterms:created>
  <dc:creator>bvrith</dc:creator>
  <cp:lastModifiedBy>S. Faith Manjusha</cp:lastModifiedBy>
  <dcterms:modified xsi:type="dcterms:W3CDTF">2024-06-04T10:16:05Z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477A3E39C0CD44A8AA958899C6C2A6C5_12</vt:lpwstr>
  </property>
</Properties>
</file>