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3831" w14:textId="6CD68214" w:rsidR="007102E3" w:rsidRPr="0092788A" w:rsidRDefault="00616ECD" w:rsidP="0092788A">
      <w:pPr>
        <w:jc w:val="center"/>
        <w:rPr>
          <w:b/>
          <w:sz w:val="28"/>
        </w:rPr>
      </w:pPr>
      <w:bookmarkStart w:id="0" w:name="_GoBack"/>
      <w:bookmarkEnd w:id="0"/>
      <w:r w:rsidRPr="0092788A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314E54" wp14:editId="25007424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1323975" cy="7219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721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93632" w14:textId="77777777" w:rsidR="00740F23" w:rsidRDefault="00740F23" w:rsidP="00D03F57">
                            <w:pPr>
                              <w:jc w:val="both"/>
                            </w:pPr>
                          </w:p>
                          <w:p w14:paraId="426A052B" w14:textId="77777777" w:rsidR="00740F23" w:rsidRDefault="00740F23" w:rsidP="00D03F57">
                            <w:pPr>
                              <w:jc w:val="both"/>
                            </w:pPr>
                          </w:p>
                          <w:p w14:paraId="55E7D15B" w14:textId="34A0A933" w:rsidR="007102E3" w:rsidRDefault="00D2484A" w:rsidP="00D03F57">
                            <w:pPr>
                              <w:jc w:val="both"/>
                            </w:pPr>
                            <w:r>
                              <w:t>MOTIVATION</w:t>
                            </w:r>
                          </w:p>
                          <w:p w14:paraId="1B86FE10" w14:textId="131D7936" w:rsidR="007102E3" w:rsidRDefault="007102E3" w:rsidP="00D03F57">
                            <w:pPr>
                              <w:jc w:val="both"/>
                            </w:pPr>
                          </w:p>
                          <w:p w14:paraId="6CBFD4B2" w14:textId="164FA6D4" w:rsidR="007102E3" w:rsidRDefault="007102E3"/>
                          <w:p w14:paraId="08BFD7BB" w14:textId="42C3C3B3" w:rsidR="007102E3" w:rsidRDefault="007102E3"/>
                          <w:p w14:paraId="10145E93" w14:textId="77777777" w:rsidR="00AA56C6" w:rsidRDefault="00AA56C6"/>
                          <w:p w14:paraId="1A8D0992" w14:textId="2D9749C7" w:rsidR="00D2484A" w:rsidRDefault="00D2484A">
                            <w:r>
                              <w:t>BUSINESS PROBLEM</w:t>
                            </w:r>
                          </w:p>
                          <w:p w14:paraId="36245796" w14:textId="2B40F75A" w:rsidR="00740F23" w:rsidRDefault="00740F23"/>
                          <w:p w14:paraId="5DBE82D0" w14:textId="77777777" w:rsidR="00176011" w:rsidRDefault="00176011"/>
                          <w:p w14:paraId="2A122186" w14:textId="77777777" w:rsidR="00176011" w:rsidRDefault="00176011"/>
                          <w:p w14:paraId="1BBFE9B0" w14:textId="4B2F67F0" w:rsidR="00740F23" w:rsidRDefault="00740F23">
                            <w:r>
                              <w:t>METHODOLOGY</w:t>
                            </w:r>
                          </w:p>
                          <w:p w14:paraId="74B34C22" w14:textId="1D7CAE6A" w:rsidR="00176011" w:rsidRDefault="00176011"/>
                          <w:p w14:paraId="533BC7F0" w14:textId="46D5663E" w:rsidR="00176011" w:rsidRDefault="00176011"/>
                          <w:p w14:paraId="1735871F" w14:textId="77777777" w:rsidR="00D968F8" w:rsidRDefault="00D968F8"/>
                          <w:p w14:paraId="5ACACD81" w14:textId="64562F10" w:rsidR="00176011" w:rsidRDefault="00176011">
                            <w:r>
                              <w:t>KEY TAKEAWAYS</w:t>
                            </w:r>
                          </w:p>
                          <w:p w14:paraId="4F7D7B7B" w14:textId="1BF6F5E0" w:rsidR="00176011" w:rsidRDefault="00176011"/>
                          <w:p w14:paraId="5643DCD5" w14:textId="047BAAEE" w:rsidR="00176011" w:rsidRDefault="00176011"/>
                          <w:p w14:paraId="04E91D13" w14:textId="77777777" w:rsidR="00C02DEF" w:rsidRDefault="00C02DEF"/>
                          <w:p w14:paraId="171D1EC4" w14:textId="1D0AD51A" w:rsidR="00A00359" w:rsidRPr="00A00359" w:rsidRDefault="00A00359" w:rsidP="00A00359">
                            <w:r>
                              <w:t>TOOLSET &amp; VISUAL AIDS</w:t>
                            </w:r>
                          </w:p>
                          <w:p w14:paraId="7E91451C" w14:textId="77777777" w:rsidR="00A00359" w:rsidRDefault="00A00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14E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pt;width:104.25pt;height:56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">
                <v:textbox>
                  <w:txbxContent>
                    <w:p w14:paraId="46293632" w14:textId="77777777" w:rsidR="00740F23" w:rsidRDefault="00740F23" w:rsidP="00D03F57">
                      <w:pPr>
                        <w:jc w:val="both"/>
                      </w:pPr>
                    </w:p>
                    <w:p w14:paraId="426A052B" w14:textId="77777777" w:rsidR="00740F23" w:rsidRDefault="00740F23" w:rsidP="00D03F57">
                      <w:pPr>
                        <w:jc w:val="both"/>
                      </w:pPr>
                    </w:p>
                    <w:p w14:paraId="55E7D15B" w14:textId="34A0A933" w:rsidR="007102E3" w:rsidRDefault="00D2484A" w:rsidP="00D03F57">
                      <w:pPr>
                        <w:jc w:val="both"/>
                      </w:pPr>
                      <w:r>
                        <w:t>MOTIVATION</w:t>
                      </w:r>
                    </w:p>
                    <w:p w14:paraId="1B86FE10" w14:textId="131D7936" w:rsidR="007102E3" w:rsidRDefault="007102E3" w:rsidP="00D03F57">
                      <w:pPr>
                        <w:jc w:val="both"/>
                      </w:pPr>
                    </w:p>
                    <w:p w14:paraId="6CBFD4B2" w14:textId="164FA6D4" w:rsidR="007102E3" w:rsidRDefault="007102E3"/>
                    <w:p w14:paraId="08BFD7BB" w14:textId="42C3C3B3" w:rsidR="007102E3" w:rsidRDefault="007102E3"/>
                    <w:p w14:paraId="10145E93" w14:textId="77777777" w:rsidR="00AA56C6" w:rsidRDefault="00AA56C6"/>
                    <w:p w14:paraId="1A8D0992" w14:textId="2D9749C7" w:rsidR="00D2484A" w:rsidRDefault="00D2484A">
                      <w:r>
                        <w:t>BUSINESS PROBLEM</w:t>
                      </w:r>
                    </w:p>
                    <w:p w14:paraId="36245796" w14:textId="2B40F75A" w:rsidR="00740F23" w:rsidRDefault="00740F23"/>
                    <w:p w14:paraId="5DBE82D0" w14:textId="77777777" w:rsidR="00176011" w:rsidRDefault="00176011"/>
                    <w:p w14:paraId="2A122186" w14:textId="77777777" w:rsidR="00176011" w:rsidRDefault="00176011"/>
                    <w:p w14:paraId="1BBFE9B0" w14:textId="4B2F67F0" w:rsidR="00740F23" w:rsidRDefault="00740F23">
                      <w:r>
                        <w:t>METHODOLOGY</w:t>
                      </w:r>
                    </w:p>
                    <w:p w14:paraId="74B34C22" w14:textId="1D7CAE6A" w:rsidR="00176011" w:rsidRDefault="00176011"/>
                    <w:p w14:paraId="533BC7F0" w14:textId="46D5663E" w:rsidR="00176011" w:rsidRDefault="00176011"/>
                    <w:p w14:paraId="1735871F" w14:textId="77777777" w:rsidR="00D968F8" w:rsidRDefault="00D968F8"/>
                    <w:p w14:paraId="5ACACD81" w14:textId="64562F10" w:rsidR="00176011" w:rsidRDefault="00176011">
                      <w:r>
                        <w:t>KEY TAKEAWAYS</w:t>
                      </w:r>
                    </w:p>
                    <w:p w14:paraId="4F7D7B7B" w14:textId="1BF6F5E0" w:rsidR="00176011" w:rsidRDefault="00176011"/>
                    <w:p w14:paraId="5643DCD5" w14:textId="047BAAEE" w:rsidR="00176011" w:rsidRDefault="00176011"/>
                    <w:p w14:paraId="04E91D13" w14:textId="77777777" w:rsidR="00C02DEF" w:rsidRDefault="00C02DEF"/>
                    <w:p w14:paraId="171D1EC4" w14:textId="1D0AD51A" w:rsidR="00A00359" w:rsidRPr="00A00359" w:rsidRDefault="00A00359" w:rsidP="00A00359">
                      <w:r>
                        <w:t>TOOLSET &amp; VISUAL AIDS</w:t>
                      </w:r>
                    </w:p>
                    <w:p w14:paraId="7E91451C" w14:textId="77777777" w:rsidR="00A00359" w:rsidRDefault="00A00359"/>
                  </w:txbxContent>
                </v:textbox>
                <w10:wrap type="square" anchorx="margin"/>
              </v:shape>
            </w:pict>
          </mc:Fallback>
        </mc:AlternateContent>
      </w:r>
      <w:r w:rsidRPr="0092788A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395264" wp14:editId="13739F19">
                <wp:simplePos x="0" y="0"/>
                <wp:positionH relativeFrom="margin">
                  <wp:posOffset>1323975</wp:posOffset>
                </wp:positionH>
                <wp:positionV relativeFrom="paragraph">
                  <wp:posOffset>495300</wp:posOffset>
                </wp:positionV>
                <wp:extent cx="4657725" cy="72199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721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5C504" w14:textId="77777777" w:rsidR="003A5DB0" w:rsidRDefault="003A5DB0" w:rsidP="00176011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D7B330" w14:textId="6A2F9D63" w:rsidR="00E7593E" w:rsidRPr="0008082A" w:rsidRDefault="00E7593E" w:rsidP="00176011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08082A">
                              <w:rPr>
                                <w:sz w:val="24"/>
                                <w:szCs w:val="24"/>
                              </w:rPr>
                              <w:t>The primary focus of hospitals is improving the outcomes and create more satisfied patients. But the most ignored fact is on reducing the readmission</w:t>
                            </w:r>
                            <w:r w:rsidR="000E15A7" w:rsidRPr="0008082A">
                              <w:rPr>
                                <w:sz w:val="24"/>
                                <w:szCs w:val="24"/>
                              </w:rPr>
                              <w:t xml:space="preserve"> rate</w:t>
                            </w:r>
                            <w:r w:rsidRPr="000808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15A7" w:rsidRPr="0008082A">
                              <w:rPr>
                                <w:sz w:val="24"/>
                                <w:szCs w:val="24"/>
                              </w:rPr>
                              <w:t xml:space="preserve">hospitals can achieve their </w:t>
                            </w:r>
                            <w:r w:rsidRPr="0008082A">
                              <w:rPr>
                                <w:sz w:val="24"/>
                                <w:szCs w:val="24"/>
                              </w:rPr>
                              <w:t>goal</w:t>
                            </w:r>
                            <w:r w:rsidR="000E15A7" w:rsidRPr="0008082A">
                              <w:rPr>
                                <w:sz w:val="24"/>
                                <w:szCs w:val="24"/>
                              </w:rPr>
                              <w:t>s. It’s hard for some patients to decide upon the statement if whether another admission would help them recover in a more effective way or get them some more risks.</w:t>
                            </w:r>
                            <w:r w:rsidRPr="000808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15A7" w:rsidRPr="0008082A">
                              <w:rPr>
                                <w:sz w:val="24"/>
                                <w:szCs w:val="24"/>
                              </w:rPr>
                              <w:t>A few remedies would be improving some functions of the hospitals: like giving patients better instructions after discharging, following up with advice and referrals, also if possible, providing them home care.</w:t>
                            </w:r>
                          </w:p>
                          <w:p w14:paraId="5AE3B986" w14:textId="77777777" w:rsidR="00E7593E" w:rsidRPr="0008082A" w:rsidRDefault="00E7593E" w:rsidP="00176011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DA1671" w14:textId="536863E8" w:rsidR="00740F23" w:rsidRPr="0008082A" w:rsidRDefault="002A3650" w:rsidP="00740F23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08082A">
                              <w:rPr>
                                <w:sz w:val="24"/>
                                <w:szCs w:val="24"/>
                              </w:rPr>
                              <w:t>What are the main causes for readmission?</w:t>
                            </w:r>
                          </w:p>
                          <w:p w14:paraId="4A636774" w14:textId="797932D7" w:rsidR="00740F23" w:rsidRPr="0008082A" w:rsidRDefault="002A3650" w:rsidP="00740F23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08082A">
                              <w:rPr>
                                <w:sz w:val="24"/>
                                <w:szCs w:val="24"/>
                              </w:rPr>
                              <w:t>Are there any immediate actions which can help in reducing the rate?</w:t>
                            </w:r>
                          </w:p>
                          <w:p w14:paraId="59108D71" w14:textId="3067B683" w:rsidR="00D2484A" w:rsidRPr="0008082A" w:rsidRDefault="002A3650" w:rsidP="00176011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08082A">
                              <w:rPr>
                                <w:sz w:val="24"/>
                                <w:szCs w:val="24"/>
                              </w:rPr>
                              <w:t xml:space="preserve">Can we predict the </w:t>
                            </w:r>
                            <w:r w:rsidR="00B72486" w:rsidRPr="0008082A">
                              <w:rPr>
                                <w:sz w:val="24"/>
                                <w:szCs w:val="24"/>
                              </w:rPr>
                              <w:t>probability</w:t>
                            </w:r>
                            <w:r w:rsidR="007B60C4" w:rsidRPr="0008082A">
                              <w:rPr>
                                <w:sz w:val="24"/>
                                <w:szCs w:val="24"/>
                              </w:rPr>
                              <w:t xml:space="preserve"> of the patient readmission?</w:t>
                            </w:r>
                          </w:p>
                          <w:p w14:paraId="28A4855B" w14:textId="7925CEBA" w:rsidR="00176011" w:rsidRPr="0008082A" w:rsidRDefault="00176011" w:rsidP="00176011">
                            <w:pPr>
                              <w:spacing w:line="240" w:lineRule="exact"/>
                              <w:rPr>
                                <w:rStyle w:val="normaltextrun"/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FAE676F" w14:textId="77777777" w:rsidR="006E7D95" w:rsidRPr="0008082A" w:rsidRDefault="006E7D95" w:rsidP="00176011">
                            <w:pPr>
                              <w:spacing w:line="240" w:lineRule="exact"/>
                              <w:rPr>
                                <w:rStyle w:val="normaltextrun"/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94627BE" w14:textId="402D372B" w:rsidR="006E7D95" w:rsidRPr="0008082A" w:rsidRDefault="006E7D95" w:rsidP="00740F23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The data has been collected through the UCI machine learning repository. We </w:t>
                            </w:r>
                            <w:r w:rsidR="0001671B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cleaned the data and analysed it</w:t>
                            </w:r>
                            <w:r w:rsidR="00730DC7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. We have performed EDA on the data, built machine learning models and predicted the probability of readmission with the best model with higher accuracy.</w:t>
                            </w:r>
                          </w:p>
                          <w:p w14:paraId="03C89E4A" w14:textId="21AA48B6" w:rsidR="006E7D95" w:rsidRPr="0008082A" w:rsidRDefault="006E7D95" w:rsidP="00B50C18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1CB42AA9" w14:textId="77777777" w:rsidR="00730DC7" w:rsidRPr="0008082A" w:rsidRDefault="00730DC7" w:rsidP="00B50C18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0D2F5B36" w14:textId="755AA5AE" w:rsidR="00730DC7" w:rsidRPr="00C60E1C" w:rsidRDefault="00B50C18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The results show</w:t>
                            </w:r>
                            <w:r w:rsidR="00C60E1C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that 88% been achieved for logistic regression and 86% for random forest. From Random Forest output we found that number of lab procedures is the main feature for prediction.</w:t>
                            </w:r>
                          </w:p>
                          <w:p w14:paraId="3B3AB21E" w14:textId="77777777" w:rsidR="00730DC7" w:rsidRPr="0008082A" w:rsidRDefault="00730DC7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1000A1CB" w14:textId="77777777" w:rsidR="00C02DEF" w:rsidRDefault="00C02DEF" w:rsidP="00B029DE">
                            <w:pPr>
                              <w:pStyle w:val="HTMLPreformatted"/>
                              <w:shd w:val="clear" w:color="auto" w:fill="F7F7F7"/>
                              <w:wordWrap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916180F" w14:textId="652322F3" w:rsidR="00B029DE" w:rsidRPr="00B029DE" w:rsidRDefault="00A00359" w:rsidP="00B029DE">
                            <w:pPr>
                              <w:pStyle w:val="HTMLPreformatted"/>
                              <w:shd w:val="clear" w:color="auto" w:fill="F7F7F7"/>
                              <w:wordWrap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Data collection</w:t>
                            </w:r>
                            <w:r w:rsidR="00B029DE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, Random Forest model, PCA, Elbow method and K means </w:t>
                            </w:r>
                            <w:r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is done using </w:t>
                            </w:r>
                            <w:r w:rsidR="00C91DE6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Python</w:t>
                            </w:r>
                            <w:r w:rsidR="00B029DE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. Logistic regression is done using R. We </w:t>
                            </w:r>
                            <w:r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us</w:t>
                            </w:r>
                            <w:r w:rsidR="00B029DE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ed various</w:t>
                            </w:r>
                            <w:r w:rsidR="00D968F8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 packages like</w:t>
                            </w:r>
                            <w:r w:rsidR="005A4F48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 pandas</w:t>
                            </w:r>
                            <w:r w:rsidR="00B029DE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="005A4F48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N</w:t>
                            </w:r>
                            <w:r w:rsidR="005A4F48" w:rsidRPr="005A4F4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umpy</w:t>
                            </w:r>
                            <w:proofErr w:type="spellEnd"/>
                            <w:r w:rsidR="005A4F48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5A4F48" w:rsidRPr="005A4F4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="005A4F48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, P</w:t>
                            </w:r>
                            <w:r w:rsidR="005A4F48" w:rsidRPr="005A4F4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CA</w:t>
                            </w:r>
                            <w:r w:rsidR="005A4F48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="005A4F48" w:rsidRPr="005A4F4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plt</w:t>
                            </w:r>
                            <w:proofErr w:type="spellEnd"/>
                            <w:r w:rsidR="005A4F48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="005A4F48" w:rsidRPr="005A4F4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sns</w:t>
                            </w:r>
                            <w:proofErr w:type="spellEnd"/>
                            <w:r w:rsidR="00B029DE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="00B029DE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>sklearn.preprocessing</w:t>
                            </w:r>
                            <w:proofErr w:type="spellEnd"/>
                            <w:r w:rsidR="0023640D" w:rsidRPr="0008082A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IN"/>
                              </w:rPr>
                              <w:t xml:space="preserve"> etc.</w:t>
                            </w:r>
                          </w:p>
                          <w:p w14:paraId="3DF571AB" w14:textId="4E9990D5" w:rsidR="005A4F48" w:rsidRPr="005A4F48" w:rsidRDefault="005A4F48" w:rsidP="005A4F48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2C2CC60" w14:textId="431D5F93" w:rsidR="00B50C18" w:rsidRPr="00B50C18" w:rsidRDefault="00B50C18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70FE432" w14:textId="426D3FA5" w:rsidR="00A00359" w:rsidRPr="00B50C18" w:rsidRDefault="00A00359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5264" id="_x0000_s1027" type="#_x0000_t202" style="position:absolute;left:0;text-align:left;margin-left:104.25pt;margin-top:39pt;width:366.75pt;height:5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">
                <v:textbox>
                  <w:txbxContent>
                    <w:p w14:paraId="3FB5C504" w14:textId="77777777" w:rsidR="003A5DB0" w:rsidRDefault="003A5DB0" w:rsidP="00176011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</w:p>
                    <w:p w14:paraId="2CD7B330" w14:textId="6A2F9D63" w:rsidR="00E7593E" w:rsidRPr="0008082A" w:rsidRDefault="00E7593E" w:rsidP="00176011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0008082A">
                        <w:rPr>
                          <w:sz w:val="24"/>
                          <w:szCs w:val="24"/>
                        </w:rPr>
                        <w:t>The primary focus of hospitals is improving the outcomes and create more satisfied patients. But the most ignored fact is on reducing the readmission</w:t>
                      </w:r>
                      <w:r w:rsidR="000E15A7" w:rsidRPr="0008082A">
                        <w:rPr>
                          <w:sz w:val="24"/>
                          <w:szCs w:val="24"/>
                        </w:rPr>
                        <w:t xml:space="preserve"> rate</w:t>
                      </w:r>
                      <w:r w:rsidRPr="0008082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E15A7" w:rsidRPr="0008082A">
                        <w:rPr>
                          <w:sz w:val="24"/>
                          <w:szCs w:val="24"/>
                        </w:rPr>
                        <w:t xml:space="preserve">hospitals can achieve their </w:t>
                      </w:r>
                      <w:r w:rsidRPr="0008082A">
                        <w:rPr>
                          <w:sz w:val="24"/>
                          <w:szCs w:val="24"/>
                        </w:rPr>
                        <w:t>goal</w:t>
                      </w:r>
                      <w:r w:rsidR="000E15A7" w:rsidRPr="0008082A">
                        <w:rPr>
                          <w:sz w:val="24"/>
                          <w:szCs w:val="24"/>
                        </w:rPr>
                        <w:t>s. It’s hard for some patients to decide upon the statement if whether another admission would help them recover in a more effective way or get them some more risks.</w:t>
                      </w:r>
                      <w:r w:rsidRPr="0008082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E15A7" w:rsidRPr="0008082A">
                        <w:rPr>
                          <w:sz w:val="24"/>
                          <w:szCs w:val="24"/>
                        </w:rPr>
                        <w:t>A few remedies would be improving some functions of the hospitals: like giving patients better instructions after discharging, following up with advice and referrals, also if possible, providing them home care.</w:t>
                      </w:r>
                    </w:p>
                    <w:p w14:paraId="5AE3B986" w14:textId="77777777" w:rsidR="00E7593E" w:rsidRPr="0008082A" w:rsidRDefault="00E7593E" w:rsidP="00176011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</w:p>
                    <w:p w14:paraId="41DA1671" w14:textId="536863E8" w:rsidR="00740F23" w:rsidRPr="0008082A" w:rsidRDefault="002A3650" w:rsidP="00740F23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0008082A">
                        <w:rPr>
                          <w:sz w:val="24"/>
                          <w:szCs w:val="24"/>
                        </w:rPr>
                        <w:t>What are the main causes for readmission?</w:t>
                      </w:r>
                    </w:p>
                    <w:p w14:paraId="4A636774" w14:textId="797932D7" w:rsidR="00740F23" w:rsidRPr="0008082A" w:rsidRDefault="002A3650" w:rsidP="00740F23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0008082A">
                        <w:rPr>
                          <w:sz w:val="24"/>
                          <w:szCs w:val="24"/>
                        </w:rPr>
                        <w:t>Are there any immediate actions which can help in reducing the rate?</w:t>
                      </w:r>
                    </w:p>
                    <w:p w14:paraId="59108D71" w14:textId="3067B683" w:rsidR="00D2484A" w:rsidRPr="0008082A" w:rsidRDefault="002A3650" w:rsidP="00176011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0008082A">
                        <w:rPr>
                          <w:sz w:val="24"/>
                          <w:szCs w:val="24"/>
                        </w:rPr>
                        <w:t xml:space="preserve">Can we predict the </w:t>
                      </w:r>
                      <w:r w:rsidR="00B72486" w:rsidRPr="0008082A">
                        <w:rPr>
                          <w:sz w:val="24"/>
                          <w:szCs w:val="24"/>
                        </w:rPr>
                        <w:t>probability</w:t>
                      </w:r>
                      <w:r w:rsidR="007B60C4" w:rsidRPr="0008082A">
                        <w:rPr>
                          <w:sz w:val="24"/>
                          <w:szCs w:val="24"/>
                        </w:rPr>
                        <w:t xml:space="preserve"> of the patient readmission?</w:t>
                      </w:r>
                    </w:p>
                    <w:p w14:paraId="28A4855B" w14:textId="7925CEBA" w:rsidR="00176011" w:rsidRPr="0008082A" w:rsidRDefault="00176011" w:rsidP="00176011">
                      <w:pPr>
                        <w:spacing w:line="240" w:lineRule="exact"/>
                        <w:rPr>
                          <w:rStyle w:val="normaltextrun"/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FAE676F" w14:textId="77777777" w:rsidR="006E7D95" w:rsidRPr="0008082A" w:rsidRDefault="006E7D95" w:rsidP="00176011">
                      <w:pPr>
                        <w:spacing w:line="240" w:lineRule="exact"/>
                        <w:rPr>
                          <w:rStyle w:val="normaltextrun"/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94627BE" w14:textId="402D372B" w:rsidR="006E7D95" w:rsidRPr="0008082A" w:rsidRDefault="006E7D95" w:rsidP="00740F23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The data has been collected through the UCI machine learning repository. We </w:t>
                      </w:r>
                      <w:r w:rsidR="0001671B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cleaned the data and analysed it</w:t>
                      </w:r>
                      <w:r w:rsidR="00730DC7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. We have performed EDA on the data, built machine learning models and predicted the probability of readmission with the best model with higher accuracy.</w:t>
                      </w:r>
                    </w:p>
                    <w:p w14:paraId="03C89E4A" w14:textId="21AA48B6" w:rsidR="006E7D95" w:rsidRPr="0008082A" w:rsidRDefault="006E7D95" w:rsidP="00B50C18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1CB42AA9" w14:textId="77777777" w:rsidR="00730DC7" w:rsidRPr="0008082A" w:rsidRDefault="00730DC7" w:rsidP="00B50C18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0D2F5B36" w14:textId="755AA5AE" w:rsidR="00730DC7" w:rsidRPr="00C60E1C" w:rsidRDefault="00B50C18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The results show</w:t>
                      </w:r>
                      <w:r w:rsidR="00C60E1C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that 88% been achieved for logistic regression and 86% for random forest. From Random Forest output we found that number of lab procedures is the main feature for prediction.</w:t>
                      </w:r>
                    </w:p>
                    <w:p w14:paraId="3B3AB21E" w14:textId="77777777" w:rsidR="00730DC7" w:rsidRPr="0008082A" w:rsidRDefault="00730DC7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1000A1CB" w14:textId="77777777" w:rsidR="00C02DEF" w:rsidRDefault="00C02DEF" w:rsidP="00B029DE">
                      <w:pPr>
                        <w:pStyle w:val="HTMLPreformatted"/>
                        <w:shd w:val="clear" w:color="auto" w:fill="F7F7F7"/>
                        <w:wordWrap w:val="0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</w:pPr>
                    </w:p>
                    <w:p w14:paraId="5916180F" w14:textId="652322F3" w:rsidR="00B029DE" w:rsidRPr="00B029DE" w:rsidRDefault="00A00359" w:rsidP="00B029DE">
                      <w:pPr>
                        <w:pStyle w:val="HTMLPreformatted"/>
                        <w:shd w:val="clear" w:color="auto" w:fill="F7F7F7"/>
                        <w:wordWrap w:val="0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</w:pPr>
                      <w:r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Data collection</w:t>
                      </w:r>
                      <w:r w:rsidR="00B029DE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, Random Forest model, PCA, Elbow method and K means </w:t>
                      </w:r>
                      <w:r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is done using </w:t>
                      </w:r>
                      <w:r w:rsidR="00C91DE6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Python</w:t>
                      </w:r>
                      <w:r w:rsidR="00B029DE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. Logistic regression is done using R. We </w:t>
                      </w:r>
                      <w:r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us</w:t>
                      </w:r>
                      <w:r w:rsidR="00B029DE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ed various</w:t>
                      </w:r>
                      <w:r w:rsidR="00D968F8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 packages like</w:t>
                      </w:r>
                      <w:r w:rsidR="005A4F48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 pandas</w:t>
                      </w:r>
                      <w:r w:rsidR="00B029DE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="005A4F48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N</w:t>
                      </w:r>
                      <w:r w:rsidR="005A4F48" w:rsidRPr="005A4F48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umpy</w:t>
                      </w:r>
                      <w:proofErr w:type="spellEnd"/>
                      <w:r w:rsidR="005A4F48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proofErr w:type="gramStart"/>
                      <w:r w:rsidR="005A4F48" w:rsidRPr="005A4F48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matplotlib.pyplot</w:t>
                      </w:r>
                      <w:proofErr w:type="spellEnd"/>
                      <w:proofErr w:type="gramEnd"/>
                      <w:r w:rsidR="005A4F48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, P</w:t>
                      </w:r>
                      <w:r w:rsidR="005A4F48" w:rsidRPr="005A4F48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CA</w:t>
                      </w:r>
                      <w:r w:rsidR="005A4F48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="005A4F48" w:rsidRPr="005A4F48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plt</w:t>
                      </w:r>
                      <w:proofErr w:type="spellEnd"/>
                      <w:r w:rsidR="005A4F48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="005A4F48" w:rsidRPr="005A4F48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sns</w:t>
                      </w:r>
                      <w:proofErr w:type="spellEnd"/>
                      <w:r w:rsidR="00B029DE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proofErr w:type="spellStart"/>
                      <w:r w:rsidR="00B029DE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>sklearn.preprocessing</w:t>
                      </w:r>
                      <w:proofErr w:type="spellEnd"/>
                      <w:r w:rsidR="0023640D" w:rsidRPr="0008082A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IN"/>
                        </w:rPr>
                        <w:t xml:space="preserve"> etc.</w:t>
                      </w:r>
                    </w:p>
                    <w:p w14:paraId="3DF571AB" w14:textId="4E9990D5" w:rsidR="005A4F48" w:rsidRPr="005A4F48" w:rsidRDefault="005A4F48" w:rsidP="005A4F48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33333"/>
                          <w:sz w:val="21"/>
                          <w:szCs w:val="21"/>
                          <w:lang w:val="en-US"/>
                        </w:rPr>
                      </w:pPr>
                    </w:p>
                    <w:p w14:paraId="42C2CC60" w14:textId="431D5F93" w:rsidR="00B50C18" w:rsidRPr="00B50C18" w:rsidRDefault="00B50C18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370FE432" w14:textId="426D3FA5" w:rsidR="00A00359" w:rsidRPr="00B50C18" w:rsidRDefault="00A00359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05F" w:rsidRPr="0092788A">
        <w:rPr>
          <w:b/>
          <w:sz w:val="28"/>
        </w:rPr>
        <w:t>EXECUTIVE SUMMARY</w:t>
      </w:r>
    </w:p>
    <w:sectPr w:rsidR="007102E3" w:rsidRPr="0092788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41E97" w14:textId="77777777" w:rsidR="004E6054" w:rsidRDefault="004E6054" w:rsidP="008C505F">
      <w:pPr>
        <w:spacing w:after="0" w:line="240" w:lineRule="auto"/>
      </w:pPr>
      <w:r>
        <w:separator/>
      </w:r>
    </w:p>
  </w:endnote>
  <w:endnote w:type="continuationSeparator" w:id="0">
    <w:p w14:paraId="32D91C18" w14:textId="77777777" w:rsidR="004E6054" w:rsidRDefault="004E6054" w:rsidP="008C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45EE5" w14:textId="7A15ABF8" w:rsidR="008F06F6" w:rsidRDefault="008F06F6" w:rsidP="008F06F6">
    <w:r>
      <w:t xml:space="preserve">By </w:t>
    </w:r>
    <w:proofErr w:type="spellStart"/>
    <w:r w:rsidR="0001671B">
      <w:t>Karamsetty</w:t>
    </w:r>
    <w:proofErr w:type="spellEnd"/>
    <w:r w:rsidR="0001671B">
      <w:t xml:space="preserve"> Akhilesh</w:t>
    </w:r>
    <w:r>
      <w:t xml:space="preserve"> (11810</w:t>
    </w:r>
    <w:r w:rsidR="0001671B">
      <w:t>115</w:t>
    </w:r>
    <w:r>
      <w:t>) &amp; Vasanthi Kolachalama (11810072)</w:t>
    </w:r>
  </w:p>
  <w:p w14:paraId="4D1C507E" w14:textId="77777777" w:rsidR="008F06F6" w:rsidRDefault="008F0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D5149" w14:textId="77777777" w:rsidR="004E6054" w:rsidRDefault="004E6054" w:rsidP="008C505F">
      <w:pPr>
        <w:spacing w:after="0" w:line="240" w:lineRule="auto"/>
      </w:pPr>
      <w:r>
        <w:separator/>
      </w:r>
    </w:p>
  </w:footnote>
  <w:footnote w:type="continuationSeparator" w:id="0">
    <w:p w14:paraId="3305CD0B" w14:textId="77777777" w:rsidR="004E6054" w:rsidRDefault="004E6054" w:rsidP="008C5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6CC5"/>
    <w:multiLevelType w:val="hybridMultilevel"/>
    <w:tmpl w:val="D8AC00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D11CB"/>
    <w:multiLevelType w:val="hybridMultilevel"/>
    <w:tmpl w:val="8FF2AA0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6154"/>
    <w:multiLevelType w:val="hybridMultilevel"/>
    <w:tmpl w:val="31806508"/>
    <w:lvl w:ilvl="0" w:tplc="6B20454A">
      <w:start w:val="1"/>
      <w:numFmt w:val="decimal"/>
      <w:lvlText w:val="%1."/>
      <w:lvlJc w:val="left"/>
      <w:pPr>
        <w:ind w:left="720" w:hanging="360"/>
      </w:pPr>
    </w:lvl>
    <w:lvl w:ilvl="1" w:tplc="94EEE6EC">
      <w:start w:val="1"/>
      <w:numFmt w:val="lowerLetter"/>
      <w:lvlText w:val="%2."/>
      <w:lvlJc w:val="left"/>
      <w:pPr>
        <w:ind w:left="1440" w:hanging="360"/>
      </w:pPr>
    </w:lvl>
    <w:lvl w:ilvl="2" w:tplc="87182510">
      <w:start w:val="1"/>
      <w:numFmt w:val="lowerRoman"/>
      <w:lvlText w:val="%3."/>
      <w:lvlJc w:val="right"/>
      <w:pPr>
        <w:ind w:left="2160" w:hanging="180"/>
      </w:pPr>
    </w:lvl>
    <w:lvl w:ilvl="3" w:tplc="19F4EF94">
      <w:start w:val="1"/>
      <w:numFmt w:val="decimal"/>
      <w:lvlText w:val="%4."/>
      <w:lvlJc w:val="left"/>
      <w:pPr>
        <w:ind w:left="2880" w:hanging="360"/>
      </w:pPr>
    </w:lvl>
    <w:lvl w:ilvl="4" w:tplc="8BAA8752">
      <w:start w:val="1"/>
      <w:numFmt w:val="lowerLetter"/>
      <w:lvlText w:val="%5."/>
      <w:lvlJc w:val="left"/>
      <w:pPr>
        <w:ind w:left="3600" w:hanging="360"/>
      </w:pPr>
    </w:lvl>
    <w:lvl w:ilvl="5" w:tplc="DB083A5E">
      <w:start w:val="1"/>
      <w:numFmt w:val="lowerRoman"/>
      <w:lvlText w:val="%6."/>
      <w:lvlJc w:val="right"/>
      <w:pPr>
        <w:ind w:left="4320" w:hanging="180"/>
      </w:pPr>
    </w:lvl>
    <w:lvl w:ilvl="6" w:tplc="A9D03E44">
      <w:start w:val="1"/>
      <w:numFmt w:val="decimal"/>
      <w:lvlText w:val="%7."/>
      <w:lvlJc w:val="left"/>
      <w:pPr>
        <w:ind w:left="5040" w:hanging="360"/>
      </w:pPr>
    </w:lvl>
    <w:lvl w:ilvl="7" w:tplc="2DAEB6BA">
      <w:start w:val="1"/>
      <w:numFmt w:val="lowerLetter"/>
      <w:lvlText w:val="%8."/>
      <w:lvlJc w:val="left"/>
      <w:pPr>
        <w:ind w:left="5760" w:hanging="360"/>
      </w:pPr>
    </w:lvl>
    <w:lvl w:ilvl="8" w:tplc="7F80D4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85E75"/>
    <w:multiLevelType w:val="hybridMultilevel"/>
    <w:tmpl w:val="CCC09AD8"/>
    <w:lvl w:ilvl="0" w:tplc="C1D6E2BC">
      <w:start w:val="1"/>
      <w:numFmt w:val="decimal"/>
      <w:lvlText w:val="%1."/>
      <w:lvlJc w:val="left"/>
      <w:pPr>
        <w:ind w:left="720" w:hanging="360"/>
      </w:pPr>
    </w:lvl>
    <w:lvl w:ilvl="1" w:tplc="F978F250">
      <w:start w:val="1"/>
      <w:numFmt w:val="lowerLetter"/>
      <w:lvlText w:val="%2."/>
      <w:lvlJc w:val="left"/>
      <w:pPr>
        <w:ind w:left="1440" w:hanging="360"/>
      </w:pPr>
    </w:lvl>
    <w:lvl w:ilvl="2" w:tplc="8CA28E6A">
      <w:start w:val="1"/>
      <w:numFmt w:val="lowerRoman"/>
      <w:lvlText w:val="%3."/>
      <w:lvlJc w:val="right"/>
      <w:pPr>
        <w:ind w:left="2160" w:hanging="180"/>
      </w:pPr>
    </w:lvl>
    <w:lvl w:ilvl="3" w:tplc="F45C1B08">
      <w:start w:val="1"/>
      <w:numFmt w:val="decimal"/>
      <w:lvlText w:val="%4."/>
      <w:lvlJc w:val="left"/>
      <w:pPr>
        <w:ind w:left="2880" w:hanging="360"/>
      </w:pPr>
    </w:lvl>
    <w:lvl w:ilvl="4" w:tplc="53E02318">
      <w:start w:val="1"/>
      <w:numFmt w:val="lowerLetter"/>
      <w:lvlText w:val="%5."/>
      <w:lvlJc w:val="left"/>
      <w:pPr>
        <w:ind w:left="3600" w:hanging="360"/>
      </w:pPr>
    </w:lvl>
    <w:lvl w:ilvl="5" w:tplc="B04E45F4">
      <w:start w:val="1"/>
      <w:numFmt w:val="lowerRoman"/>
      <w:lvlText w:val="%6."/>
      <w:lvlJc w:val="right"/>
      <w:pPr>
        <w:ind w:left="4320" w:hanging="180"/>
      </w:pPr>
    </w:lvl>
    <w:lvl w:ilvl="6" w:tplc="08F88384">
      <w:start w:val="1"/>
      <w:numFmt w:val="decimal"/>
      <w:lvlText w:val="%7."/>
      <w:lvlJc w:val="left"/>
      <w:pPr>
        <w:ind w:left="5040" w:hanging="360"/>
      </w:pPr>
    </w:lvl>
    <w:lvl w:ilvl="7" w:tplc="E4367FAC">
      <w:start w:val="1"/>
      <w:numFmt w:val="lowerLetter"/>
      <w:lvlText w:val="%8."/>
      <w:lvlJc w:val="left"/>
      <w:pPr>
        <w:ind w:left="5760" w:hanging="360"/>
      </w:pPr>
    </w:lvl>
    <w:lvl w:ilvl="8" w:tplc="566AB1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B2"/>
    <w:rsid w:val="0001671B"/>
    <w:rsid w:val="0008082A"/>
    <w:rsid w:val="000E15A7"/>
    <w:rsid w:val="00176011"/>
    <w:rsid w:val="001A6B57"/>
    <w:rsid w:val="0023640D"/>
    <w:rsid w:val="00295E7A"/>
    <w:rsid w:val="002A3650"/>
    <w:rsid w:val="002A7642"/>
    <w:rsid w:val="002C1BB6"/>
    <w:rsid w:val="002C4BC9"/>
    <w:rsid w:val="00365587"/>
    <w:rsid w:val="003A5DB0"/>
    <w:rsid w:val="003D5035"/>
    <w:rsid w:val="003F247C"/>
    <w:rsid w:val="00406768"/>
    <w:rsid w:val="004E6054"/>
    <w:rsid w:val="0056069F"/>
    <w:rsid w:val="00583319"/>
    <w:rsid w:val="005A4F48"/>
    <w:rsid w:val="005E52C1"/>
    <w:rsid w:val="00616ECD"/>
    <w:rsid w:val="006343BF"/>
    <w:rsid w:val="006E7D95"/>
    <w:rsid w:val="00705344"/>
    <w:rsid w:val="007102E3"/>
    <w:rsid w:val="00730DC7"/>
    <w:rsid w:val="00740F23"/>
    <w:rsid w:val="007B60C4"/>
    <w:rsid w:val="0086556A"/>
    <w:rsid w:val="008C505F"/>
    <w:rsid w:val="008F06F6"/>
    <w:rsid w:val="0092788A"/>
    <w:rsid w:val="00964FE9"/>
    <w:rsid w:val="009A7C1E"/>
    <w:rsid w:val="00A00359"/>
    <w:rsid w:val="00AA46B2"/>
    <w:rsid w:val="00AA56C6"/>
    <w:rsid w:val="00AC1527"/>
    <w:rsid w:val="00B029DE"/>
    <w:rsid w:val="00B50C18"/>
    <w:rsid w:val="00B72486"/>
    <w:rsid w:val="00C02DEF"/>
    <w:rsid w:val="00C60E1C"/>
    <w:rsid w:val="00C833F0"/>
    <w:rsid w:val="00C91DE6"/>
    <w:rsid w:val="00D03F57"/>
    <w:rsid w:val="00D2484A"/>
    <w:rsid w:val="00D968F8"/>
    <w:rsid w:val="00D97326"/>
    <w:rsid w:val="00DC0C14"/>
    <w:rsid w:val="00E7593E"/>
    <w:rsid w:val="00E75FC4"/>
    <w:rsid w:val="00EA7FBE"/>
    <w:rsid w:val="00EE771E"/>
    <w:rsid w:val="00F94A3F"/>
    <w:rsid w:val="025D415C"/>
    <w:rsid w:val="4598D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552D"/>
  <w15:chartTrackingRefBased/>
  <w15:docId w15:val="{15D4B335-BCB4-4085-B5AB-0883ED5E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6B2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E75FC4"/>
  </w:style>
  <w:style w:type="character" w:customStyle="1" w:styleId="spellingerror">
    <w:name w:val="spellingerror"/>
    <w:basedOn w:val="DefaultParagraphFont"/>
    <w:rsid w:val="00E75FC4"/>
  </w:style>
  <w:style w:type="paragraph" w:styleId="ListParagraph">
    <w:name w:val="List Paragraph"/>
    <w:basedOn w:val="Normal"/>
    <w:uiPriority w:val="34"/>
    <w:qFormat/>
    <w:rsid w:val="00E75FC4"/>
    <w:pPr>
      <w:ind w:left="720"/>
      <w:contextualSpacing/>
    </w:pPr>
  </w:style>
  <w:style w:type="character" w:customStyle="1" w:styleId="a">
    <w:name w:val="a"/>
    <w:basedOn w:val="DefaultParagraphFont"/>
    <w:rsid w:val="00D03F57"/>
  </w:style>
  <w:style w:type="paragraph" w:styleId="Header">
    <w:name w:val="header"/>
    <w:basedOn w:val="Normal"/>
    <w:link w:val="HeaderChar"/>
    <w:uiPriority w:val="99"/>
    <w:unhideWhenUsed/>
    <w:rsid w:val="008C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5F"/>
  </w:style>
  <w:style w:type="paragraph" w:styleId="Footer">
    <w:name w:val="footer"/>
    <w:basedOn w:val="Normal"/>
    <w:link w:val="FooterChar"/>
    <w:uiPriority w:val="99"/>
    <w:unhideWhenUsed/>
    <w:rsid w:val="008C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5F"/>
  </w:style>
  <w:style w:type="paragraph" w:styleId="HTMLPreformatted">
    <w:name w:val="HTML Preformatted"/>
    <w:basedOn w:val="Normal"/>
    <w:link w:val="HTMLPreformattedChar"/>
    <w:uiPriority w:val="99"/>
    <w:unhideWhenUsed/>
    <w:rsid w:val="005A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F4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5A4F48"/>
  </w:style>
  <w:style w:type="character" w:customStyle="1" w:styleId="nn">
    <w:name w:val="nn"/>
    <w:basedOn w:val="DefaultParagraphFont"/>
    <w:rsid w:val="005A4F48"/>
  </w:style>
  <w:style w:type="character" w:customStyle="1" w:styleId="k">
    <w:name w:val="k"/>
    <w:basedOn w:val="DefaultParagraphFont"/>
    <w:rsid w:val="005A4F48"/>
  </w:style>
  <w:style w:type="character" w:customStyle="1" w:styleId="n">
    <w:name w:val="n"/>
    <w:basedOn w:val="DefaultParagraphFont"/>
    <w:rsid w:val="005A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vasanthi kolachalama</dc:creator>
  <cp:keywords/>
  <dc:description/>
  <cp:lastModifiedBy>Vasanthi K</cp:lastModifiedBy>
  <cp:revision>35</cp:revision>
  <dcterms:created xsi:type="dcterms:W3CDTF">2019-05-07T11:03:00Z</dcterms:created>
  <dcterms:modified xsi:type="dcterms:W3CDTF">2019-05-14T16:05:00Z</dcterms:modified>
</cp:coreProperties>
</file>