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93BEE" w14:textId="77777777" w:rsidR="00C977AB" w:rsidRPr="008D17A6" w:rsidRDefault="00777F89" w:rsidP="00777F89">
      <w:pPr>
        <w:pStyle w:val="af0"/>
        <w:ind w:right="8" w:firstLine="0"/>
        <w:rPr>
          <w:noProof/>
          <w:sz w:val="24"/>
          <w:szCs w:val="24"/>
        </w:rPr>
      </w:pPr>
      <w:r w:rsidRPr="008D17A6">
        <w:rPr>
          <w:noProof/>
          <w:sz w:val="24"/>
          <w:szCs w:val="24"/>
        </w:rPr>
        <w:t>МИНИСТЕРСТВО</w:t>
      </w:r>
      <w:r w:rsidR="00A3415F" w:rsidRPr="008D17A6">
        <w:rPr>
          <w:noProof/>
          <w:sz w:val="24"/>
          <w:szCs w:val="24"/>
        </w:rPr>
        <w:t xml:space="preserve"> </w:t>
      </w:r>
      <w:r w:rsidRPr="008D17A6">
        <w:rPr>
          <w:noProof/>
          <w:sz w:val="24"/>
          <w:szCs w:val="24"/>
        </w:rPr>
        <w:t>НАУКИ</w:t>
      </w:r>
      <w:r w:rsidR="00A3415F" w:rsidRPr="008D17A6">
        <w:rPr>
          <w:noProof/>
          <w:sz w:val="24"/>
          <w:szCs w:val="24"/>
        </w:rPr>
        <w:t xml:space="preserve"> И ВЫСШЕГО ОБРАЗОВАНИ</w:t>
      </w:r>
      <w:r w:rsidR="00B74DAA" w:rsidRPr="008D17A6">
        <w:rPr>
          <w:noProof/>
          <w:sz w:val="24"/>
          <w:szCs w:val="24"/>
        </w:rPr>
        <w:t>Я</w:t>
      </w:r>
      <w:r w:rsidRPr="008D17A6">
        <w:rPr>
          <w:noProof/>
          <w:sz w:val="24"/>
          <w:szCs w:val="24"/>
        </w:rPr>
        <w:t xml:space="preserve"> </w:t>
      </w:r>
    </w:p>
    <w:p w14:paraId="7766EAEB" w14:textId="51D951F0" w:rsidR="00777F89" w:rsidRPr="008D17A6" w:rsidRDefault="00777F89" w:rsidP="00777F89">
      <w:pPr>
        <w:pStyle w:val="af0"/>
        <w:ind w:right="8" w:firstLine="0"/>
        <w:rPr>
          <w:noProof/>
          <w:sz w:val="24"/>
          <w:szCs w:val="24"/>
        </w:rPr>
      </w:pPr>
      <w:r w:rsidRPr="008D17A6">
        <w:rPr>
          <w:noProof/>
          <w:sz w:val="24"/>
          <w:szCs w:val="24"/>
        </w:rPr>
        <w:t>РОССИЙСКОЙ ФЕДЕРАЦИИ</w:t>
      </w:r>
    </w:p>
    <w:p w14:paraId="424F3E5E" w14:textId="77777777" w:rsidR="00777F89" w:rsidRPr="008D17A6" w:rsidRDefault="00777F89" w:rsidP="00777F89">
      <w:pPr>
        <w:pStyle w:val="af0"/>
        <w:spacing w:line="240" w:lineRule="auto"/>
        <w:ind w:right="8" w:firstLine="0"/>
        <w:rPr>
          <w:noProof/>
          <w:sz w:val="24"/>
          <w:szCs w:val="24"/>
        </w:rPr>
      </w:pPr>
      <w:r w:rsidRPr="008D17A6">
        <w:rPr>
          <w:noProof/>
          <w:sz w:val="24"/>
          <w:szCs w:val="24"/>
        </w:rPr>
        <w:t>НАЦИОНАЛЬНЫЙ ИССЛЕДОВАТЕЛЬСКИЙ ЯДЕРНЫЙ УНИВЕРСИТЕТ «МИФИ»</w:t>
      </w:r>
    </w:p>
    <w:p w14:paraId="751885DF" w14:textId="1064CE9A" w:rsidR="00777F89" w:rsidRPr="008D17A6" w:rsidRDefault="00777F89" w:rsidP="00777F89">
      <w:pPr>
        <w:pStyle w:val="af0"/>
        <w:spacing w:line="240" w:lineRule="auto"/>
        <w:ind w:right="8" w:firstLine="0"/>
        <w:rPr>
          <w:noProof/>
          <w:sz w:val="24"/>
          <w:szCs w:val="24"/>
        </w:rPr>
      </w:pPr>
    </w:p>
    <w:p w14:paraId="48D4A12A" w14:textId="77777777" w:rsidR="00777F89" w:rsidRPr="008D17A6" w:rsidRDefault="00777F89" w:rsidP="00777F89">
      <w:pPr>
        <w:spacing w:line="240" w:lineRule="auto"/>
        <w:ind w:right="8" w:firstLine="0"/>
        <w:jc w:val="center"/>
        <w:rPr>
          <w:noProof/>
          <w:sz w:val="24"/>
          <w:szCs w:val="24"/>
        </w:rPr>
      </w:pPr>
      <w:r w:rsidRPr="008D17A6">
        <w:rPr>
          <w:noProof/>
          <w:sz w:val="24"/>
          <w:szCs w:val="24"/>
        </w:rPr>
        <w:t>ИНСТИТУТ ИНТЕЛЛЕКТУАЛЬНЫХ КИБЕНЕТИЧЕСИКХ СИСТЕМ</w:t>
      </w:r>
    </w:p>
    <w:p w14:paraId="2037AA7E" w14:textId="77777777" w:rsidR="00777F89" w:rsidRPr="008D17A6" w:rsidRDefault="00777F89" w:rsidP="00852431">
      <w:pPr>
        <w:spacing w:before="120"/>
        <w:ind w:right="8" w:firstLine="0"/>
        <w:rPr>
          <w:noProof/>
          <w:sz w:val="24"/>
          <w:szCs w:val="24"/>
        </w:rPr>
      </w:pPr>
    </w:p>
    <w:p w14:paraId="12945C46" w14:textId="77777777" w:rsidR="00777F89" w:rsidRPr="008D17A6" w:rsidRDefault="00777F89" w:rsidP="00777F89">
      <w:pPr>
        <w:spacing w:line="240" w:lineRule="auto"/>
        <w:ind w:right="8" w:firstLine="0"/>
        <w:jc w:val="center"/>
        <w:rPr>
          <w:noProof/>
          <w:szCs w:val="24"/>
        </w:rPr>
      </w:pPr>
      <w:r w:rsidRPr="008D17A6">
        <w:rPr>
          <w:noProof/>
          <w:sz w:val="24"/>
          <w:szCs w:val="24"/>
        </w:rPr>
        <w:t>КАФЕДРА № 42 «КРИПТОЛОГИЯ И КИБЕРБЕЗОПАСНОСТЬ»</w:t>
      </w:r>
    </w:p>
    <w:p w14:paraId="60A49B41" w14:textId="77777777" w:rsidR="00777F89" w:rsidRPr="008D17A6" w:rsidRDefault="00777F89" w:rsidP="00777F89">
      <w:pPr>
        <w:pStyle w:val="af0"/>
        <w:ind w:right="8" w:firstLine="0"/>
        <w:jc w:val="both"/>
        <w:rPr>
          <w:noProof/>
        </w:rPr>
      </w:pPr>
    </w:p>
    <w:p w14:paraId="25E504CD" w14:textId="77777777" w:rsidR="00777F89" w:rsidRPr="008D17A6" w:rsidRDefault="00777F89" w:rsidP="00777F89">
      <w:pPr>
        <w:pStyle w:val="af0"/>
        <w:ind w:right="8" w:firstLine="7200"/>
        <w:jc w:val="left"/>
        <w:rPr>
          <w:noProof/>
          <w:sz w:val="24"/>
          <w:szCs w:val="24"/>
        </w:rPr>
      </w:pPr>
      <w:r w:rsidRPr="008D17A6">
        <w:rPr>
          <w:noProof/>
          <w:sz w:val="24"/>
          <w:szCs w:val="24"/>
        </w:rPr>
        <w:t>На правах рукописи</w:t>
      </w:r>
    </w:p>
    <w:p w14:paraId="5DF5ED6F" w14:textId="77777777" w:rsidR="00777F89" w:rsidRPr="008D17A6" w:rsidRDefault="00777F89" w:rsidP="00777F89">
      <w:pPr>
        <w:spacing w:line="480" w:lineRule="auto"/>
        <w:ind w:right="8" w:firstLine="7200"/>
        <w:jc w:val="left"/>
        <w:rPr>
          <w:noProof/>
          <w:szCs w:val="24"/>
        </w:rPr>
      </w:pPr>
      <w:r w:rsidRPr="008D17A6">
        <w:rPr>
          <w:noProof/>
          <w:szCs w:val="24"/>
        </w:rPr>
        <w:t>УДК _______</w:t>
      </w:r>
    </w:p>
    <w:p w14:paraId="3EA2A7AC" w14:textId="77777777" w:rsidR="00777F89" w:rsidRPr="008D17A6" w:rsidRDefault="00777F89" w:rsidP="00777F89">
      <w:pPr>
        <w:spacing w:line="480" w:lineRule="auto"/>
        <w:ind w:right="8" w:firstLine="7920"/>
        <w:jc w:val="left"/>
        <w:rPr>
          <w:noProof/>
          <w:szCs w:val="24"/>
        </w:rPr>
      </w:pPr>
    </w:p>
    <w:p w14:paraId="09C9E596" w14:textId="77777777" w:rsidR="002E0CBD" w:rsidRPr="008D17A6" w:rsidRDefault="002E0CBD" w:rsidP="002E0CBD">
      <w:pPr>
        <w:pStyle w:val="af0"/>
        <w:ind w:right="8" w:firstLine="0"/>
        <w:rPr>
          <w:noProof/>
          <w:sz w:val="24"/>
          <w:szCs w:val="24"/>
        </w:rPr>
      </w:pPr>
      <w:r w:rsidRPr="008D17A6">
        <w:rPr>
          <w:noProof/>
          <w:sz w:val="24"/>
          <w:szCs w:val="24"/>
        </w:rPr>
        <w:t>Тураносов Константин Викторович</w:t>
      </w:r>
    </w:p>
    <w:p w14:paraId="0DE1D7D9" w14:textId="77777777" w:rsidR="00777F89" w:rsidRPr="008D17A6" w:rsidRDefault="00777F89" w:rsidP="00777F89">
      <w:pPr>
        <w:pStyle w:val="af0"/>
        <w:ind w:right="8" w:firstLine="0"/>
        <w:rPr>
          <w:noProof/>
        </w:rPr>
      </w:pPr>
    </w:p>
    <w:p w14:paraId="3C83D3A1" w14:textId="48642415" w:rsidR="00777F89" w:rsidRPr="008D17A6" w:rsidRDefault="00777F89" w:rsidP="002E0CBD">
      <w:pPr>
        <w:pStyle w:val="af0"/>
        <w:ind w:right="8" w:firstLine="0"/>
        <w:rPr>
          <w:noProof/>
        </w:rPr>
      </w:pPr>
      <w:r w:rsidRPr="008D17A6">
        <w:rPr>
          <w:noProof/>
        </w:rPr>
        <w:t>«</w:t>
      </w:r>
      <w:r w:rsidR="002E0CBD" w:rsidRPr="008D17A6">
        <w:rPr>
          <w:noProof/>
        </w:rPr>
        <w:t>Методы классификации текстовых документов на основе дообучения большой языковой модели</w:t>
      </w:r>
      <w:r w:rsidRPr="008D17A6">
        <w:rPr>
          <w:noProof/>
        </w:rPr>
        <w:t>»</w:t>
      </w:r>
    </w:p>
    <w:p w14:paraId="285AAEEE" w14:textId="77777777" w:rsidR="00777F89" w:rsidRPr="008D17A6" w:rsidRDefault="00777F89" w:rsidP="00777F89">
      <w:pPr>
        <w:pStyle w:val="af0"/>
        <w:ind w:right="8" w:firstLine="0"/>
        <w:rPr>
          <w:noProof/>
          <w:sz w:val="24"/>
          <w:szCs w:val="24"/>
        </w:rPr>
      </w:pPr>
    </w:p>
    <w:p w14:paraId="1EB1BEEC" w14:textId="6A97EFDA" w:rsidR="00777F89" w:rsidRPr="008D17A6" w:rsidRDefault="00777F89" w:rsidP="00852431">
      <w:pPr>
        <w:pStyle w:val="af0"/>
        <w:ind w:right="8" w:firstLine="0"/>
        <w:rPr>
          <w:noProof/>
        </w:rPr>
      </w:pPr>
      <w:r w:rsidRPr="008D17A6">
        <w:rPr>
          <w:noProof/>
        </w:rPr>
        <w:t>Выпускная квалификационная работа магистра</w:t>
      </w:r>
    </w:p>
    <w:p w14:paraId="23F613FE" w14:textId="77777777" w:rsidR="00777F89" w:rsidRPr="008D17A6" w:rsidRDefault="00777F89" w:rsidP="00777F89">
      <w:pPr>
        <w:pStyle w:val="af0"/>
        <w:ind w:right="8" w:firstLine="0"/>
        <w:rPr>
          <w:noProof/>
        </w:rPr>
      </w:pPr>
    </w:p>
    <w:p w14:paraId="3269A9DA" w14:textId="4242E31C" w:rsidR="00777F89" w:rsidRPr="008D17A6" w:rsidRDefault="00777F89" w:rsidP="00777F89">
      <w:pPr>
        <w:pStyle w:val="af0"/>
        <w:ind w:right="8" w:firstLine="0"/>
        <w:rPr>
          <w:noProof/>
          <w:sz w:val="24"/>
          <w:szCs w:val="24"/>
        </w:rPr>
      </w:pPr>
      <w:r w:rsidRPr="008D17A6">
        <w:rPr>
          <w:noProof/>
          <w:sz w:val="24"/>
          <w:szCs w:val="24"/>
        </w:rPr>
        <w:t xml:space="preserve">Направление подготовки </w:t>
      </w:r>
      <w:r w:rsidR="0001402B" w:rsidRPr="008D17A6">
        <w:rPr>
          <w:noProof/>
          <w:sz w:val="24"/>
          <w:szCs w:val="24"/>
        </w:rPr>
        <w:t>01</w:t>
      </w:r>
      <w:r w:rsidRPr="008D17A6">
        <w:rPr>
          <w:noProof/>
          <w:sz w:val="24"/>
          <w:szCs w:val="24"/>
        </w:rPr>
        <w:t>.04.</w:t>
      </w:r>
      <w:r w:rsidR="0001402B" w:rsidRPr="008D17A6">
        <w:rPr>
          <w:noProof/>
          <w:sz w:val="24"/>
          <w:szCs w:val="24"/>
        </w:rPr>
        <w:t>02</w:t>
      </w:r>
      <w:r w:rsidRPr="008D17A6">
        <w:rPr>
          <w:noProof/>
          <w:sz w:val="24"/>
          <w:szCs w:val="24"/>
        </w:rPr>
        <w:t xml:space="preserve"> </w:t>
      </w:r>
    </w:p>
    <w:p w14:paraId="1AA5DAFA" w14:textId="06049B55" w:rsidR="00777F89" w:rsidRPr="008D17A6" w:rsidRDefault="00777F89" w:rsidP="00777F89">
      <w:pPr>
        <w:pStyle w:val="af0"/>
        <w:ind w:right="8" w:firstLine="0"/>
        <w:rPr>
          <w:noProof/>
          <w:sz w:val="24"/>
          <w:szCs w:val="24"/>
        </w:rPr>
      </w:pPr>
      <w:r w:rsidRPr="008D17A6">
        <w:rPr>
          <w:noProof/>
          <w:sz w:val="24"/>
          <w:szCs w:val="24"/>
        </w:rPr>
        <w:t>«</w:t>
      </w:r>
      <w:r w:rsidR="00AE48B7" w:rsidRPr="008D17A6">
        <w:rPr>
          <w:noProof/>
          <w:sz w:val="24"/>
          <w:szCs w:val="24"/>
        </w:rPr>
        <w:t>Прикладная математика и информатика</w:t>
      </w:r>
      <w:r w:rsidRPr="008D17A6">
        <w:rPr>
          <w:noProof/>
          <w:sz w:val="24"/>
          <w:szCs w:val="24"/>
        </w:rPr>
        <w:t xml:space="preserve">» </w:t>
      </w:r>
    </w:p>
    <w:p w14:paraId="67CE66EF" w14:textId="77777777" w:rsidR="00777F89" w:rsidRPr="008D17A6" w:rsidRDefault="00777F89" w:rsidP="00777F89">
      <w:pPr>
        <w:pStyle w:val="af0"/>
        <w:ind w:right="8" w:firstLine="0"/>
        <w:jc w:val="both"/>
        <w:rPr>
          <w:noProof/>
          <w:sz w:val="24"/>
          <w:szCs w:val="24"/>
        </w:rPr>
      </w:pPr>
    </w:p>
    <w:p w14:paraId="744FCEEA" w14:textId="77777777" w:rsidR="00777F89" w:rsidRPr="008D17A6" w:rsidRDefault="00777F89" w:rsidP="00777F89">
      <w:pPr>
        <w:pStyle w:val="af0"/>
        <w:ind w:right="8" w:firstLine="0"/>
        <w:jc w:val="both"/>
        <w:rPr>
          <w:noProof/>
          <w:sz w:val="24"/>
          <w:szCs w:val="24"/>
        </w:rPr>
      </w:pPr>
    </w:p>
    <w:tbl>
      <w:tblPr>
        <w:tblW w:w="0" w:type="auto"/>
        <w:jc w:val="right"/>
        <w:tblLook w:val="04A0" w:firstRow="1" w:lastRow="0" w:firstColumn="1" w:lastColumn="0" w:noHBand="0" w:noVBand="1"/>
      </w:tblPr>
      <w:tblGrid>
        <w:gridCol w:w="3652"/>
      </w:tblGrid>
      <w:tr w:rsidR="00777F89" w:rsidRPr="008D17A6" w14:paraId="7C8E55E0" w14:textId="77777777" w:rsidTr="00AE48B7">
        <w:trPr>
          <w:jc w:val="right"/>
        </w:trPr>
        <w:tc>
          <w:tcPr>
            <w:tcW w:w="3652" w:type="dxa"/>
          </w:tcPr>
          <w:tbl>
            <w:tblPr>
              <w:tblW w:w="0" w:type="auto"/>
              <w:jc w:val="right"/>
              <w:tblLook w:val="04A0" w:firstRow="1" w:lastRow="0" w:firstColumn="1" w:lastColumn="0" w:noHBand="0" w:noVBand="1"/>
            </w:tblPr>
            <w:tblGrid>
              <w:gridCol w:w="3436"/>
            </w:tblGrid>
            <w:tr w:rsidR="00777F89" w:rsidRPr="008D17A6" w14:paraId="63AA9303" w14:textId="77777777" w:rsidTr="00600844">
              <w:trPr>
                <w:jc w:val="right"/>
              </w:trPr>
              <w:tc>
                <w:tcPr>
                  <w:tcW w:w="3652" w:type="dxa"/>
                </w:tcPr>
                <w:p w14:paraId="34C1DD05" w14:textId="77777777" w:rsidR="00777F89" w:rsidRPr="008D17A6" w:rsidRDefault="00777F89" w:rsidP="00600844">
                  <w:pPr>
                    <w:ind w:firstLine="9"/>
                    <w:jc w:val="left"/>
                    <w:rPr>
                      <w:bCs/>
                      <w:noProof/>
                      <w:sz w:val="24"/>
                      <w:szCs w:val="24"/>
                    </w:rPr>
                  </w:pPr>
                  <w:r w:rsidRPr="008D17A6">
                    <w:rPr>
                      <w:bCs/>
                      <w:noProof/>
                      <w:sz w:val="24"/>
                      <w:szCs w:val="24"/>
                    </w:rPr>
                    <w:t>Выпускная квалификационная работа защищена</w:t>
                  </w:r>
                </w:p>
                <w:p w14:paraId="0C48E5F5" w14:textId="0363FACA" w:rsidR="00777F89" w:rsidRPr="008D17A6" w:rsidRDefault="00777F89" w:rsidP="00414867">
                  <w:pPr>
                    <w:ind w:firstLine="9"/>
                    <w:jc w:val="left"/>
                    <w:rPr>
                      <w:bCs/>
                      <w:noProof/>
                      <w:sz w:val="24"/>
                      <w:szCs w:val="24"/>
                    </w:rPr>
                  </w:pPr>
                  <w:r w:rsidRPr="008D17A6">
                    <w:rPr>
                      <w:bCs/>
                      <w:noProof/>
                      <w:sz w:val="24"/>
                      <w:szCs w:val="24"/>
                    </w:rPr>
                    <w:t>«___»_____________20</w:t>
                  </w:r>
                  <w:r w:rsidR="00414867" w:rsidRPr="008D17A6">
                    <w:rPr>
                      <w:bCs/>
                      <w:noProof/>
                      <w:sz w:val="24"/>
                      <w:szCs w:val="24"/>
                    </w:rPr>
                    <w:t xml:space="preserve">26 </w:t>
                  </w:r>
                  <w:r w:rsidRPr="008D17A6">
                    <w:rPr>
                      <w:bCs/>
                      <w:noProof/>
                      <w:sz w:val="24"/>
                      <w:szCs w:val="24"/>
                    </w:rPr>
                    <w:t>г.</w:t>
                  </w:r>
                </w:p>
              </w:tc>
            </w:tr>
            <w:tr w:rsidR="00777F89" w:rsidRPr="008D17A6" w14:paraId="4642B1CE" w14:textId="77777777" w:rsidTr="00600844">
              <w:trPr>
                <w:jc w:val="right"/>
              </w:trPr>
              <w:tc>
                <w:tcPr>
                  <w:tcW w:w="3652" w:type="dxa"/>
                </w:tcPr>
                <w:p w14:paraId="21D6BDF9" w14:textId="77777777" w:rsidR="00777F89" w:rsidRPr="008D17A6" w:rsidRDefault="00777F89" w:rsidP="00600844">
                  <w:pPr>
                    <w:ind w:firstLine="9"/>
                    <w:jc w:val="left"/>
                    <w:rPr>
                      <w:bCs/>
                      <w:noProof/>
                      <w:sz w:val="24"/>
                      <w:szCs w:val="24"/>
                    </w:rPr>
                  </w:pPr>
                  <w:r w:rsidRPr="008D17A6">
                    <w:rPr>
                      <w:bCs/>
                      <w:noProof/>
                      <w:sz w:val="24"/>
                      <w:szCs w:val="24"/>
                    </w:rPr>
                    <w:t>Оценка ____________________</w:t>
                  </w:r>
                </w:p>
              </w:tc>
            </w:tr>
            <w:tr w:rsidR="00777F89" w:rsidRPr="008D17A6" w14:paraId="6B0CAA6B" w14:textId="77777777" w:rsidTr="00600844">
              <w:trPr>
                <w:jc w:val="right"/>
              </w:trPr>
              <w:tc>
                <w:tcPr>
                  <w:tcW w:w="3652" w:type="dxa"/>
                </w:tcPr>
                <w:p w14:paraId="07ABF618" w14:textId="77777777" w:rsidR="00777F89" w:rsidRPr="008D17A6" w:rsidRDefault="00777F89" w:rsidP="00600844">
                  <w:pPr>
                    <w:ind w:firstLine="9"/>
                    <w:jc w:val="left"/>
                    <w:rPr>
                      <w:bCs/>
                      <w:noProof/>
                      <w:sz w:val="24"/>
                      <w:szCs w:val="24"/>
                    </w:rPr>
                  </w:pPr>
                  <w:r w:rsidRPr="008D17A6">
                    <w:rPr>
                      <w:bCs/>
                      <w:noProof/>
                      <w:sz w:val="24"/>
                      <w:szCs w:val="24"/>
                    </w:rPr>
                    <w:t>Секретарь ГЭК _____________</w:t>
                  </w:r>
                </w:p>
              </w:tc>
            </w:tr>
          </w:tbl>
          <w:p w14:paraId="5FF2B172" w14:textId="77777777" w:rsidR="00777F89" w:rsidRPr="008D17A6" w:rsidRDefault="00777F89" w:rsidP="00600844">
            <w:pPr>
              <w:ind w:left="-648" w:right="8" w:firstLine="0"/>
              <w:jc w:val="left"/>
              <w:rPr>
                <w:bCs/>
                <w:noProof/>
                <w:szCs w:val="24"/>
              </w:rPr>
            </w:pPr>
          </w:p>
        </w:tc>
      </w:tr>
      <w:tr w:rsidR="00777F89" w:rsidRPr="008D17A6" w14:paraId="2F8E4F84" w14:textId="77777777" w:rsidTr="00AE48B7">
        <w:trPr>
          <w:jc w:val="right"/>
        </w:trPr>
        <w:tc>
          <w:tcPr>
            <w:tcW w:w="3652" w:type="dxa"/>
          </w:tcPr>
          <w:p w14:paraId="7B816F0D" w14:textId="77777777" w:rsidR="00777F89" w:rsidRPr="008D17A6" w:rsidRDefault="00777F89" w:rsidP="00600844">
            <w:pPr>
              <w:ind w:left="-648" w:right="8"/>
              <w:jc w:val="left"/>
              <w:rPr>
                <w:bCs/>
                <w:noProof/>
                <w:szCs w:val="24"/>
              </w:rPr>
            </w:pPr>
          </w:p>
        </w:tc>
      </w:tr>
    </w:tbl>
    <w:p w14:paraId="048E2CE7" w14:textId="44569377" w:rsidR="002E0CBD" w:rsidRPr="008D17A6" w:rsidRDefault="00777F89" w:rsidP="002E0CBD">
      <w:pPr>
        <w:pStyle w:val="af0"/>
        <w:ind w:right="8" w:firstLine="0"/>
        <w:rPr>
          <w:noProof/>
          <w:sz w:val="24"/>
          <w:szCs w:val="24"/>
        </w:rPr>
      </w:pPr>
      <w:r w:rsidRPr="008D17A6">
        <w:rPr>
          <w:noProof/>
          <w:sz w:val="24"/>
          <w:szCs w:val="24"/>
        </w:rPr>
        <w:t>г. Москва</w:t>
      </w:r>
    </w:p>
    <w:p w14:paraId="4EFE44EB" w14:textId="179D4AC8" w:rsidR="00777F89" w:rsidRPr="008D17A6" w:rsidRDefault="00414867" w:rsidP="00777F89">
      <w:pPr>
        <w:pStyle w:val="af0"/>
        <w:ind w:right="8" w:firstLine="0"/>
        <w:rPr>
          <w:noProof/>
          <w:sz w:val="24"/>
          <w:szCs w:val="24"/>
        </w:rPr>
      </w:pPr>
      <w:r w:rsidRPr="008D17A6">
        <w:rPr>
          <w:noProof/>
          <w:sz w:val="24"/>
          <w:szCs w:val="24"/>
        </w:rPr>
        <w:t>2026</w:t>
      </w:r>
    </w:p>
    <w:p w14:paraId="676A0A59" w14:textId="78D0FC45" w:rsidR="000841CF" w:rsidRPr="008D17A6" w:rsidRDefault="000841CF" w:rsidP="00CE5B8E">
      <w:pPr>
        <w:pStyle w:val="ae"/>
        <w:rPr>
          <w:noProof/>
        </w:rPr>
      </w:pPr>
      <w:bookmarkStart w:id="0" w:name="_Toc220948197"/>
      <w:bookmarkStart w:id="1" w:name="_Toc220948470"/>
      <w:r w:rsidRPr="008D17A6">
        <w:rPr>
          <w:noProof/>
        </w:rPr>
        <w:lastRenderedPageBreak/>
        <w:t>РЕФЕРАТ</w:t>
      </w:r>
      <w:bookmarkEnd w:id="0"/>
      <w:bookmarkEnd w:id="1"/>
    </w:p>
    <w:p w14:paraId="2372847D" w14:textId="77777777" w:rsidR="0079485C" w:rsidRPr="008D17A6" w:rsidRDefault="0079485C" w:rsidP="0079485C">
      <w:pPr>
        <w:rPr>
          <w:noProof/>
        </w:rPr>
      </w:pPr>
      <w:r w:rsidRPr="008D17A6">
        <w:rPr>
          <w:noProof/>
          <w:highlight w:val="yellow"/>
        </w:rPr>
        <w:t>Отчет 65 с., 12 рис., 2 табл., 5 источн., 1 прил.</w:t>
      </w:r>
      <w:r w:rsidRPr="008D17A6">
        <w:rPr>
          <w:noProof/>
        </w:rPr>
        <w:t xml:space="preserve"> </w:t>
      </w:r>
    </w:p>
    <w:p w14:paraId="5AEABB13" w14:textId="7488EB1B" w:rsidR="0079485C" w:rsidRPr="008D17A6" w:rsidRDefault="00D46279" w:rsidP="0079485C">
      <w:pPr>
        <w:rPr>
          <w:noProof/>
          <w:highlight w:val="yellow"/>
        </w:rPr>
      </w:pPr>
      <w:r w:rsidRPr="008D17A6">
        <w:rPr>
          <w:noProof/>
          <w:highlight w:val="yellow"/>
        </w:rPr>
        <w:t xml:space="preserve"> </w:t>
      </w:r>
    </w:p>
    <w:p w14:paraId="106A626B" w14:textId="4943D1E9" w:rsidR="00CE5B8E" w:rsidRPr="008D17A6" w:rsidRDefault="00CE5B8E" w:rsidP="0079485C">
      <w:pPr>
        <w:rPr>
          <w:noProof/>
        </w:rPr>
      </w:pPr>
      <w:r w:rsidRPr="008D17A6">
        <w:rPr>
          <w:noProof/>
        </w:rPr>
        <w:br w:type="page"/>
      </w:r>
    </w:p>
    <w:sdt>
      <w:sdtPr>
        <w:rPr>
          <w:rFonts w:eastAsiaTheme="minorHAnsi" w:cstheme="minorBidi"/>
          <w:b w:val="0"/>
          <w:noProof/>
          <w:szCs w:val="22"/>
          <w:lang w:eastAsia="en-US"/>
        </w:rPr>
        <w:id w:val="-1073426377"/>
        <w:docPartObj>
          <w:docPartGallery w:val="Table of Contents"/>
          <w:docPartUnique/>
        </w:docPartObj>
      </w:sdtPr>
      <w:sdtEndPr>
        <w:rPr>
          <w:bCs/>
        </w:rPr>
      </w:sdtEndPr>
      <w:sdtContent>
        <w:p w14:paraId="29CF56A0" w14:textId="381527E9" w:rsidR="007D6B37" w:rsidRPr="008D17A6" w:rsidRDefault="00FD23F1" w:rsidP="00FD23F1">
          <w:pPr>
            <w:pStyle w:val="ac"/>
            <w:ind w:firstLine="0"/>
            <w:jc w:val="center"/>
            <w:rPr>
              <w:bCs/>
              <w:noProof/>
            </w:rPr>
          </w:pPr>
          <w:r w:rsidRPr="008D17A6">
            <w:rPr>
              <w:rFonts w:eastAsiaTheme="minorHAnsi" w:cstheme="minorBidi"/>
              <w:bCs/>
              <w:noProof/>
              <w:szCs w:val="22"/>
              <w:lang w:eastAsia="en-US"/>
            </w:rPr>
            <w:t>СОДЕРЖАНИЕ</w:t>
          </w:r>
        </w:p>
        <w:p w14:paraId="7AD75F17" w14:textId="1717AAEE" w:rsidR="00D93828" w:rsidRPr="008D17A6" w:rsidRDefault="007D6B37">
          <w:pPr>
            <w:pStyle w:val="12"/>
            <w:tabs>
              <w:tab w:val="right" w:leader="dot" w:pos="9344"/>
            </w:tabs>
            <w:rPr>
              <w:rFonts w:asciiTheme="minorHAnsi" w:eastAsiaTheme="minorEastAsia" w:hAnsiTheme="minorHAnsi" w:cstheme="minorBidi"/>
              <w:bCs w:val="0"/>
              <w:iCs w:val="0"/>
              <w:noProof/>
              <w:sz w:val="22"/>
              <w:szCs w:val="22"/>
              <w:lang w:eastAsia="ru-RU"/>
            </w:rPr>
          </w:pPr>
          <w:r w:rsidRPr="008D17A6">
            <w:rPr>
              <w:noProof/>
            </w:rPr>
            <w:fldChar w:fldCharType="begin"/>
          </w:r>
          <w:r w:rsidRPr="008D17A6">
            <w:rPr>
              <w:noProof/>
            </w:rPr>
            <w:instrText xml:space="preserve"> TOC \o "1-3" \h \z \u </w:instrText>
          </w:r>
          <w:r w:rsidRPr="008D17A6">
            <w:rPr>
              <w:noProof/>
            </w:rPr>
            <w:fldChar w:fldCharType="separate"/>
          </w:r>
          <w:hyperlink w:anchor="_Toc226118294" w:history="1">
            <w:r w:rsidR="00D93828" w:rsidRPr="008D17A6">
              <w:rPr>
                <w:rStyle w:val="ad"/>
                <w:noProof/>
              </w:rPr>
              <w:t>ТЕРМИНЫ И ОПРЕДЕЛЕНИЯ</w:t>
            </w:r>
            <w:r w:rsidR="00D93828" w:rsidRPr="008D17A6">
              <w:rPr>
                <w:noProof/>
                <w:webHidden/>
              </w:rPr>
              <w:tab/>
            </w:r>
            <w:r w:rsidR="00D93828" w:rsidRPr="008D17A6">
              <w:rPr>
                <w:noProof/>
                <w:webHidden/>
              </w:rPr>
              <w:fldChar w:fldCharType="begin"/>
            </w:r>
            <w:r w:rsidR="00D93828" w:rsidRPr="008D17A6">
              <w:rPr>
                <w:noProof/>
                <w:webHidden/>
              </w:rPr>
              <w:instrText xml:space="preserve"> PAGEREF _Toc226118294 \h </w:instrText>
            </w:r>
            <w:r w:rsidR="00D93828" w:rsidRPr="008D17A6">
              <w:rPr>
                <w:noProof/>
                <w:webHidden/>
              </w:rPr>
            </w:r>
            <w:r w:rsidR="00D93828" w:rsidRPr="008D17A6">
              <w:rPr>
                <w:noProof/>
                <w:webHidden/>
              </w:rPr>
              <w:fldChar w:fldCharType="separate"/>
            </w:r>
            <w:r w:rsidR="00D93828" w:rsidRPr="008D17A6">
              <w:rPr>
                <w:noProof/>
                <w:webHidden/>
              </w:rPr>
              <w:t>5</w:t>
            </w:r>
            <w:r w:rsidR="00D93828" w:rsidRPr="008D17A6">
              <w:rPr>
                <w:noProof/>
                <w:webHidden/>
              </w:rPr>
              <w:fldChar w:fldCharType="end"/>
            </w:r>
          </w:hyperlink>
        </w:p>
        <w:p w14:paraId="3367F110" w14:textId="49C352FC" w:rsidR="00D93828" w:rsidRPr="008D17A6" w:rsidRDefault="00D9382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26118295" w:history="1">
            <w:r w:rsidRPr="008D17A6">
              <w:rPr>
                <w:rStyle w:val="ad"/>
                <w:noProof/>
              </w:rPr>
              <w:t>ПЕРЕЧЕНЬ СОКРАЩЕНИЙ И ОБОЗНАЧЕНИЙ</w:t>
            </w:r>
            <w:r w:rsidRPr="008D17A6">
              <w:rPr>
                <w:noProof/>
                <w:webHidden/>
              </w:rPr>
              <w:tab/>
            </w:r>
            <w:r w:rsidRPr="008D17A6">
              <w:rPr>
                <w:noProof/>
                <w:webHidden/>
              </w:rPr>
              <w:fldChar w:fldCharType="begin"/>
            </w:r>
            <w:r w:rsidRPr="008D17A6">
              <w:rPr>
                <w:noProof/>
                <w:webHidden/>
              </w:rPr>
              <w:instrText xml:space="preserve"> PAGEREF _Toc226118295 \h </w:instrText>
            </w:r>
            <w:r w:rsidRPr="008D17A6">
              <w:rPr>
                <w:noProof/>
                <w:webHidden/>
              </w:rPr>
            </w:r>
            <w:r w:rsidRPr="008D17A6">
              <w:rPr>
                <w:noProof/>
                <w:webHidden/>
              </w:rPr>
              <w:fldChar w:fldCharType="separate"/>
            </w:r>
            <w:r w:rsidRPr="008D17A6">
              <w:rPr>
                <w:noProof/>
                <w:webHidden/>
              </w:rPr>
              <w:t>6</w:t>
            </w:r>
            <w:r w:rsidRPr="008D17A6">
              <w:rPr>
                <w:noProof/>
                <w:webHidden/>
              </w:rPr>
              <w:fldChar w:fldCharType="end"/>
            </w:r>
          </w:hyperlink>
        </w:p>
        <w:p w14:paraId="3597C875" w14:textId="57063248" w:rsidR="00D93828" w:rsidRPr="008D17A6" w:rsidRDefault="00D9382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26118296" w:history="1">
            <w:r w:rsidRPr="008D17A6">
              <w:rPr>
                <w:rStyle w:val="ad"/>
                <w:noProof/>
              </w:rPr>
              <w:t>ВВЕДЕНИЕ</w:t>
            </w:r>
            <w:r w:rsidRPr="008D17A6">
              <w:rPr>
                <w:noProof/>
                <w:webHidden/>
              </w:rPr>
              <w:tab/>
            </w:r>
            <w:r w:rsidRPr="008D17A6">
              <w:rPr>
                <w:noProof/>
                <w:webHidden/>
              </w:rPr>
              <w:fldChar w:fldCharType="begin"/>
            </w:r>
            <w:r w:rsidRPr="008D17A6">
              <w:rPr>
                <w:noProof/>
                <w:webHidden/>
              </w:rPr>
              <w:instrText xml:space="preserve"> PAGEREF _Toc226118296 \h </w:instrText>
            </w:r>
            <w:r w:rsidRPr="008D17A6">
              <w:rPr>
                <w:noProof/>
                <w:webHidden/>
              </w:rPr>
            </w:r>
            <w:r w:rsidRPr="008D17A6">
              <w:rPr>
                <w:noProof/>
                <w:webHidden/>
              </w:rPr>
              <w:fldChar w:fldCharType="separate"/>
            </w:r>
            <w:r w:rsidRPr="008D17A6">
              <w:rPr>
                <w:noProof/>
                <w:webHidden/>
              </w:rPr>
              <w:t>8</w:t>
            </w:r>
            <w:r w:rsidRPr="008D17A6">
              <w:rPr>
                <w:noProof/>
                <w:webHidden/>
              </w:rPr>
              <w:fldChar w:fldCharType="end"/>
            </w:r>
          </w:hyperlink>
        </w:p>
        <w:p w14:paraId="1AF1FB96" w14:textId="4E138B08" w:rsidR="00D93828" w:rsidRPr="008D17A6" w:rsidRDefault="00D93828">
          <w:pPr>
            <w:pStyle w:val="12"/>
            <w:tabs>
              <w:tab w:val="left" w:pos="560"/>
              <w:tab w:val="right" w:leader="dot" w:pos="9344"/>
            </w:tabs>
            <w:rPr>
              <w:rFonts w:asciiTheme="minorHAnsi" w:eastAsiaTheme="minorEastAsia" w:hAnsiTheme="minorHAnsi" w:cstheme="minorBidi"/>
              <w:bCs w:val="0"/>
              <w:iCs w:val="0"/>
              <w:noProof/>
              <w:sz w:val="22"/>
              <w:szCs w:val="22"/>
              <w:lang w:eastAsia="ru-RU"/>
            </w:rPr>
          </w:pPr>
          <w:hyperlink w:anchor="_Toc226118297" w:history="1">
            <w:r w:rsidRPr="008D17A6">
              <w:rPr>
                <w:rStyle w:val="ad"/>
                <w:noProof/>
              </w:rPr>
              <w:t>1</w:t>
            </w:r>
            <w:r w:rsidRPr="008D17A6">
              <w:rPr>
                <w:rFonts w:asciiTheme="minorHAnsi" w:eastAsiaTheme="minorEastAsia" w:hAnsiTheme="minorHAnsi" w:cstheme="minorBidi"/>
                <w:bCs w:val="0"/>
                <w:iCs w:val="0"/>
                <w:noProof/>
                <w:sz w:val="22"/>
                <w:szCs w:val="22"/>
                <w:lang w:eastAsia="ru-RU"/>
              </w:rPr>
              <w:tab/>
            </w:r>
            <w:r w:rsidRPr="008D17A6">
              <w:rPr>
                <w:rStyle w:val="ad"/>
                <w:noProof/>
              </w:rPr>
              <w:t>Разведочный анализ данных</w:t>
            </w:r>
            <w:r w:rsidRPr="008D17A6">
              <w:rPr>
                <w:noProof/>
                <w:webHidden/>
              </w:rPr>
              <w:tab/>
            </w:r>
            <w:r w:rsidRPr="008D17A6">
              <w:rPr>
                <w:noProof/>
                <w:webHidden/>
              </w:rPr>
              <w:fldChar w:fldCharType="begin"/>
            </w:r>
            <w:r w:rsidRPr="008D17A6">
              <w:rPr>
                <w:noProof/>
                <w:webHidden/>
              </w:rPr>
              <w:instrText xml:space="preserve"> PAGEREF _Toc226118297 \h </w:instrText>
            </w:r>
            <w:r w:rsidRPr="008D17A6">
              <w:rPr>
                <w:noProof/>
                <w:webHidden/>
              </w:rPr>
            </w:r>
            <w:r w:rsidRPr="008D17A6">
              <w:rPr>
                <w:noProof/>
                <w:webHidden/>
              </w:rPr>
              <w:fldChar w:fldCharType="separate"/>
            </w:r>
            <w:r w:rsidRPr="008D17A6">
              <w:rPr>
                <w:noProof/>
                <w:webHidden/>
              </w:rPr>
              <w:t>9</w:t>
            </w:r>
            <w:r w:rsidRPr="008D17A6">
              <w:rPr>
                <w:noProof/>
                <w:webHidden/>
              </w:rPr>
              <w:fldChar w:fldCharType="end"/>
            </w:r>
          </w:hyperlink>
        </w:p>
        <w:p w14:paraId="504D5D1E" w14:textId="18154B9E"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298" w:history="1">
            <w:r w:rsidRPr="008D17A6">
              <w:rPr>
                <w:rStyle w:val="ad"/>
                <w:noProof/>
              </w:rPr>
              <w:t>1.1</w:t>
            </w:r>
            <w:r w:rsidRPr="008D17A6">
              <w:rPr>
                <w:rFonts w:asciiTheme="minorHAnsi" w:eastAsiaTheme="minorEastAsia" w:hAnsiTheme="minorHAnsi" w:cstheme="minorBidi"/>
                <w:bCs w:val="0"/>
                <w:iCs w:val="0"/>
                <w:noProof/>
                <w:sz w:val="22"/>
                <w:szCs w:val="22"/>
                <w:lang w:eastAsia="ru-RU"/>
              </w:rPr>
              <w:tab/>
            </w:r>
            <w:r w:rsidRPr="008D17A6">
              <w:rPr>
                <w:rStyle w:val="ad"/>
                <w:noProof/>
              </w:rPr>
              <w:t>Состав данных</w:t>
            </w:r>
            <w:r w:rsidRPr="008D17A6">
              <w:rPr>
                <w:noProof/>
                <w:webHidden/>
              </w:rPr>
              <w:tab/>
            </w:r>
            <w:r w:rsidRPr="008D17A6">
              <w:rPr>
                <w:noProof/>
                <w:webHidden/>
              </w:rPr>
              <w:fldChar w:fldCharType="begin"/>
            </w:r>
            <w:r w:rsidRPr="008D17A6">
              <w:rPr>
                <w:noProof/>
                <w:webHidden/>
              </w:rPr>
              <w:instrText xml:space="preserve"> PAGEREF _Toc226118298 \h </w:instrText>
            </w:r>
            <w:r w:rsidRPr="008D17A6">
              <w:rPr>
                <w:noProof/>
                <w:webHidden/>
              </w:rPr>
            </w:r>
            <w:r w:rsidRPr="008D17A6">
              <w:rPr>
                <w:noProof/>
                <w:webHidden/>
              </w:rPr>
              <w:fldChar w:fldCharType="separate"/>
            </w:r>
            <w:r w:rsidRPr="008D17A6">
              <w:rPr>
                <w:noProof/>
                <w:webHidden/>
              </w:rPr>
              <w:t>9</w:t>
            </w:r>
            <w:r w:rsidRPr="008D17A6">
              <w:rPr>
                <w:noProof/>
                <w:webHidden/>
              </w:rPr>
              <w:fldChar w:fldCharType="end"/>
            </w:r>
          </w:hyperlink>
        </w:p>
        <w:p w14:paraId="42FA2782" w14:textId="4D10435B"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299" w:history="1">
            <w:r w:rsidRPr="008D17A6">
              <w:rPr>
                <w:rStyle w:val="ad"/>
                <w:noProof/>
              </w:rPr>
              <w:t>1.2</w:t>
            </w:r>
            <w:r w:rsidRPr="008D17A6">
              <w:rPr>
                <w:rFonts w:asciiTheme="minorHAnsi" w:eastAsiaTheme="minorEastAsia" w:hAnsiTheme="minorHAnsi" w:cstheme="minorBidi"/>
                <w:bCs w:val="0"/>
                <w:iCs w:val="0"/>
                <w:noProof/>
                <w:sz w:val="22"/>
                <w:szCs w:val="22"/>
                <w:lang w:eastAsia="ru-RU"/>
              </w:rPr>
              <w:tab/>
            </w:r>
            <w:r w:rsidRPr="008D17A6">
              <w:rPr>
                <w:rStyle w:val="ad"/>
                <w:noProof/>
              </w:rPr>
              <w:t>Извлечение первичных текстовых признаков для анализа данных</w:t>
            </w:r>
            <w:r w:rsidRPr="008D17A6">
              <w:rPr>
                <w:noProof/>
                <w:webHidden/>
              </w:rPr>
              <w:tab/>
            </w:r>
            <w:r w:rsidRPr="008D17A6">
              <w:rPr>
                <w:noProof/>
                <w:webHidden/>
              </w:rPr>
              <w:fldChar w:fldCharType="begin"/>
            </w:r>
            <w:r w:rsidRPr="008D17A6">
              <w:rPr>
                <w:noProof/>
                <w:webHidden/>
              </w:rPr>
              <w:instrText xml:space="preserve"> PAGEREF _Toc226118299 \h </w:instrText>
            </w:r>
            <w:r w:rsidRPr="008D17A6">
              <w:rPr>
                <w:noProof/>
                <w:webHidden/>
              </w:rPr>
            </w:r>
            <w:r w:rsidRPr="008D17A6">
              <w:rPr>
                <w:noProof/>
                <w:webHidden/>
              </w:rPr>
              <w:fldChar w:fldCharType="separate"/>
            </w:r>
            <w:r w:rsidRPr="008D17A6">
              <w:rPr>
                <w:noProof/>
                <w:webHidden/>
              </w:rPr>
              <w:t>11</w:t>
            </w:r>
            <w:r w:rsidRPr="008D17A6">
              <w:rPr>
                <w:noProof/>
                <w:webHidden/>
              </w:rPr>
              <w:fldChar w:fldCharType="end"/>
            </w:r>
          </w:hyperlink>
        </w:p>
        <w:p w14:paraId="11CA7761" w14:textId="30C28EAF"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00" w:history="1">
            <w:r w:rsidRPr="008D17A6">
              <w:rPr>
                <w:rStyle w:val="ad"/>
                <w:noProof/>
              </w:rPr>
              <w:t>1.3</w:t>
            </w:r>
            <w:r w:rsidRPr="008D17A6">
              <w:rPr>
                <w:rFonts w:asciiTheme="minorHAnsi" w:eastAsiaTheme="minorEastAsia" w:hAnsiTheme="minorHAnsi" w:cstheme="minorBidi"/>
                <w:bCs w:val="0"/>
                <w:iCs w:val="0"/>
                <w:noProof/>
                <w:sz w:val="22"/>
                <w:szCs w:val="22"/>
                <w:lang w:eastAsia="ru-RU"/>
              </w:rPr>
              <w:tab/>
            </w:r>
            <w:r w:rsidRPr="008D17A6">
              <w:rPr>
                <w:rStyle w:val="ad"/>
                <w:noProof/>
              </w:rPr>
              <w:t>Извлечение продвинутых текстовых признаков для анализа данных</w:t>
            </w:r>
            <w:r w:rsidRPr="008D17A6">
              <w:rPr>
                <w:noProof/>
                <w:webHidden/>
              </w:rPr>
              <w:tab/>
            </w:r>
            <w:r w:rsidRPr="008D17A6">
              <w:rPr>
                <w:noProof/>
                <w:webHidden/>
              </w:rPr>
              <w:fldChar w:fldCharType="begin"/>
            </w:r>
            <w:r w:rsidRPr="008D17A6">
              <w:rPr>
                <w:noProof/>
                <w:webHidden/>
              </w:rPr>
              <w:instrText xml:space="preserve"> PAGEREF _Toc226118300 \h </w:instrText>
            </w:r>
            <w:r w:rsidRPr="008D17A6">
              <w:rPr>
                <w:noProof/>
                <w:webHidden/>
              </w:rPr>
            </w:r>
            <w:r w:rsidRPr="008D17A6">
              <w:rPr>
                <w:noProof/>
                <w:webHidden/>
              </w:rPr>
              <w:fldChar w:fldCharType="separate"/>
            </w:r>
            <w:r w:rsidRPr="008D17A6">
              <w:rPr>
                <w:noProof/>
                <w:webHidden/>
              </w:rPr>
              <w:t>13</w:t>
            </w:r>
            <w:r w:rsidRPr="008D17A6">
              <w:rPr>
                <w:noProof/>
                <w:webHidden/>
              </w:rPr>
              <w:fldChar w:fldCharType="end"/>
            </w:r>
          </w:hyperlink>
        </w:p>
        <w:p w14:paraId="1F526CDA" w14:textId="53223EC4"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01" w:history="1">
            <w:r w:rsidRPr="008D17A6">
              <w:rPr>
                <w:rStyle w:val="ad"/>
                <w:noProof/>
              </w:rPr>
              <w:t>1.4</w:t>
            </w:r>
            <w:r w:rsidRPr="008D17A6">
              <w:rPr>
                <w:rFonts w:asciiTheme="minorHAnsi" w:eastAsiaTheme="minorEastAsia" w:hAnsiTheme="minorHAnsi" w:cstheme="minorBidi"/>
                <w:bCs w:val="0"/>
                <w:iCs w:val="0"/>
                <w:noProof/>
                <w:sz w:val="22"/>
                <w:szCs w:val="22"/>
                <w:lang w:eastAsia="ru-RU"/>
              </w:rPr>
              <w:tab/>
            </w:r>
            <w:r w:rsidRPr="008D17A6">
              <w:rPr>
                <w:rStyle w:val="ad"/>
                <w:noProof/>
              </w:rPr>
              <w:t>Анализ тематической структуры</w:t>
            </w:r>
            <w:r w:rsidRPr="008D17A6">
              <w:rPr>
                <w:noProof/>
                <w:webHidden/>
              </w:rPr>
              <w:tab/>
            </w:r>
            <w:r w:rsidRPr="008D17A6">
              <w:rPr>
                <w:noProof/>
                <w:webHidden/>
              </w:rPr>
              <w:fldChar w:fldCharType="begin"/>
            </w:r>
            <w:r w:rsidRPr="008D17A6">
              <w:rPr>
                <w:noProof/>
                <w:webHidden/>
              </w:rPr>
              <w:instrText xml:space="preserve"> PAGEREF _Toc226118301 \h </w:instrText>
            </w:r>
            <w:r w:rsidRPr="008D17A6">
              <w:rPr>
                <w:noProof/>
                <w:webHidden/>
              </w:rPr>
            </w:r>
            <w:r w:rsidRPr="008D17A6">
              <w:rPr>
                <w:noProof/>
                <w:webHidden/>
              </w:rPr>
              <w:fldChar w:fldCharType="separate"/>
            </w:r>
            <w:r w:rsidRPr="008D17A6">
              <w:rPr>
                <w:noProof/>
                <w:webHidden/>
              </w:rPr>
              <w:t>17</w:t>
            </w:r>
            <w:r w:rsidRPr="008D17A6">
              <w:rPr>
                <w:noProof/>
                <w:webHidden/>
              </w:rPr>
              <w:fldChar w:fldCharType="end"/>
            </w:r>
          </w:hyperlink>
        </w:p>
        <w:p w14:paraId="3826ABE8" w14:textId="56223EC3"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02" w:history="1">
            <w:r w:rsidRPr="008D17A6">
              <w:rPr>
                <w:rStyle w:val="ad"/>
                <w:noProof/>
              </w:rPr>
              <w:t>1.4.1</w:t>
            </w:r>
            <w:r w:rsidRPr="008D17A6">
              <w:rPr>
                <w:rFonts w:asciiTheme="minorHAnsi" w:eastAsiaTheme="minorEastAsia" w:hAnsiTheme="minorHAnsi" w:cstheme="minorBidi"/>
                <w:bCs w:val="0"/>
                <w:iCs w:val="0"/>
                <w:noProof/>
                <w:sz w:val="22"/>
                <w:szCs w:val="22"/>
                <w:lang w:eastAsia="ru-RU"/>
              </w:rPr>
              <w:tab/>
            </w:r>
            <w:r w:rsidRPr="008D17A6">
              <w:rPr>
                <w:rStyle w:val="ad"/>
                <w:noProof/>
              </w:rPr>
              <w:t>Тематическое моделирование</w:t>
            </w:r>
            <w:r w:rsidRPr="008D17A6">
              <w:rPr>
                <w:noProof/>
                <w:webHidden/>
              </w:rPr>
              <w:tab/>
            </w:r>
            <w:r w:rsidRPr="008D17A6">
              <w:rPr>
                <w:noProof/>
                <w:webHidden/>
              </w:rPr>
              <w:fldChar w:fldCharType="begin"/>
            </w:r>
            <w:r w:rsidRPr="008D17A6">
              <w:rPr>
                <w:noProof/>
                <w:webHidden/>
              </w:rPr>
              <w:instrText xml:space="preserve"> PAGEREF _Toc226118302 \h </w:instrText>
            </w:r>
            <w:r w:rsidRPr="008D17A6">
              <w:rPr>
                <w:noProof/>
                <w:webHidden/>
              </w:rPr>
            </w:r>
            <w:r w:rsidRPr="008D17A6">
              <w:rPr>
                <w:noProof/>
                <w:webHidden/>
              </w:rPr>
              <w:fldChar w:fldCharType="separate"/>
            </w:r>
            <w:r w:rsidRPr="008D17A6">
              <w:rPr>
                <w:noProof/>
                <w:webHidden/>
              </w:rPr>
              <w:t>17</w:t>
            </w:r>
            <w:r w:rsidRPr="008D17A6">
              <w:rPr>
                <w:noProof/>
                <w:webHidden/>
              </w:rPr>
              <w:fldChar w:fldCharType="end"/>
            </w:r>
          </w:hyperlink>
        </w:p>
        <w:p w14:paraId="3E9DAC69" w14:textId="19200F23"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03" w:history="1">
            <w:r w:rsidRPr="008D17A6">
              <w:rPr>
                <w:rStyle w:val="ad"/>
                <w:noProof/>
              </w:rPr>
              <w:t>1.4.2</w:t>
            </w:r>
            <w:r w:rsidRPr="008D17A6">
              <w:rPr>
                <w:rFonts w:asciiTheme="minorHAnsi" w:eastAsiaTheme="minorEastAsia" w:hAnsiTheme="minorHAnsi" w:cstheme="minorBidi"/>
                <w:bCs w:val="0"/>
                <w:iCs w:val="0"/>
                <w:noProof/>
                <w:sz w:val="22"/>
                <w:szCs w:val="22"/>
                <w:lang w:eastAsia="ru-RU"/>
              </w:rPr>
              <w:tab/>
            </w:r>
            <w:r w:rsidRPr="008D17A6">
              <w:rPr>
                <w:rStyle w:val="ad"/>
                <w:noProof/>
              </w:rPr>
              <w:t>Кластеризация на основе семантического сходства</w:t>
            </w:r>
            <w:r w:rsidRPr="008D17A6">
              <w:rPr>
                <w:noProof/>
                <w:webHidden/>
              </w:rPr>
              <w:tab/>
            </w:r>
            <w:r w:rsidRPr="008D17A6">
              <w:rPr>
                <w:noProof/>
                <w:webHidden/>
              </w:rPr>
              <w:fldChar w:fldCharType="begin"/>
            </w:r>
            <w:r w:rsidRPr="008D17A6">
              <w:rPr>
                <w:noProof/>
                <w:webHidden/>
              </w:rPr>
              <w:instrText xml:space="preserve"> PAGEREF _Toc226118303 \h </w:instrText>
            </w:r>
            <w:r w:rsidRPr="008D17A6">
              <w:rPr>
                <w:noProof/>
                <w:webHidden/>
              </w:rPr>
            </w:r>
            <w:r w:rsidRPr="008D17A6">
              <w:rPr>
                <w:noProof/>
                <w:webHidden/>
              </w:rPr>
              <w:fldChar w:fldCharType="separate"/>
            </w:r>
            <w:r w:rsidRPr="008D17A6">
              <w:rPr>
                <w:noProof/>
                <w:webHidden/>
              </w:rPr>
              <w:t>18</w:t>
            </w:r>
            <w:r w:rsidRPr="008D17A6">
              <w:rPr>
                <w:noProof/>
                <w:webHidden/>
              </w:rPr>
              <w:fldChar w:fldCharType="end"/>
            </w:r>
          </w:hyperlink>
        </w:p>
        <w:p w14:paraId="41EC1CC6" w14:textId="4D968F73" w:rsidR="00D93828" w:rsidRPr="008D17A6" w:rsidRDefault="00D93828">
          <w:pPr>
            <w:pStyle w:val="12"/>
            <w:tabs>
              <w:tab w:val="left" w:pos="560"/>
              <w:tab w:val="right" w:leader="dot" w:pos="9344"/>
            </w:tabs>
            <w:rPr>
              <w:rFonts w:asciiTheme="minorHAnsi" w:eastAsiaTheme="minorEastAsia" w:hAnsiTheme="minorHAnsi" w:cstheme="minorBidi"/>
              <w:bCs w:val="0"/>
              <w:iCs w:val="0"/>
              <w:noProof/>
              <w:sz w:val="22"/>
              <w:szCs w:val="22"/>
              <w:lang w:eastAsia="ru-RU"/>
            </w:rPr>
          </w:pPr>
          <w:hyperlink w:anchor="_Toc226118304" w:history="1">
            <w:r w:rsidRPr="008D17A6">
              <w:rPr>
                <w:rStyle w:val="ad"/>
                <w:noProof/>
              </w:rPr>
              <w:t>2</w:t>
            </w:r>
            <w:r w:rsidRPr="008D17A6">
              <w:rPr>
                <w:rFonts w:asciiTheme="minorHAnsi" w:eastAsiaTheme="minorEastAsia" w:hAnsiTheme="minorHAnsi" w:cstheme="minorBidi"/>
                <w:bCs w:val="0"/>
                <w:iCs w:val="0"/>
                <w:noProof/>
                <w:sz w:val="22"/>
                <w:szCs w:val="22"/>
                <w:lang w:eastAsia="ru-RU"/>
              </w:rPr>
              <w:tab/>
            </w:r>
            <w:r w:rsidRPr="008D17A6">
              <w:rPr>
                <w:rStyle w:val="ad"/>
                <w:noProof/>
              </w:rPr>
              <w:t>Аугментация данных</w:t>
            </w:r>
            <w:r w:rsidRPr="008D17A6">
              <w:rPr>
                <w:noProof/>
                <w:webHidden/>
              </w:rPr>
              <w:tab/>
            </w:r>
            <w:r w:rsidRPr="008D17A6">
              <w:rPr>
                <w:noProof/>
                <w:webHidden/>
              </w:rPr>
              <w:fldChar w:fldCharType="begin"/>
            </w:r>
            <w:r w:rsidRPr="008D17A6">
              <w:rPr>
                <w:noProof/>
                <w:webHidden/>
              </w:rPr>
              <w:instrText xml:space="preserve"> PAGEREF _Toc226118304 \h </w:instrText>
            </w:r>
            <w:r w:rsidRPr="008D17A6">
              <w:rPr>
                <w:noProof/>
                <w:webHidden/>
              </w:rPr>
            </w:r>
            <w:r w:rsidRPr="008D17A6">
              <w:rPr>
                <w:noProof/>
                <w:webHidden/>
              </w:rPr>
              <w:fldChar w:fldCharType="separate"/>
            </w:r>
            <w:r w:rsidRPr="008D17A6">
              <w:rPr>
                <w:noProof/>
                <w:webHidden/>
              </w:rPr>
              <w:t>22</w:t>
            </w:r>
            <w:r w:rsidRPr="008D17A6">
              <w:rPr>
                <w:noProof/>
                <w:webHidden/>
              </w:rPr>
              <w:fldChar w:fldCharType="end"/>
            </w:r>
          </w:hyperlink>
        </w:p>
        <w:p w14:paraId="1A18AF99" w14:textId="01260AD7"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05" w:history="1">
            <w:r w:rsidRPr="008D17A6">
              <w:rPr>
                <w:rStyle w:val="ad"/>
                <w:noProof/>
              </w:rPr>
              <w:t>2.1</w:t>
            </w:r>
            <w:r w:rsidRPr="008D17A6">
              <w:rPr>
                <w:rFonts w:asciiTheme="minorHAnsi" w:eastAsiaTheme="minorEastAsia" w:hAnsiTheme="minorHAnsi" w:cstheme="minorBidi"/>
                <w:bCs w:val="0"/>
                <w:iCs w:val="0"/>
                <w:noProof/>
                <w:sz w:val="22"/>
                <w:szCs w:val="22"/>
                <w:lang w:eastAsia="ru-RU"/>
              </w:rPr>
              <w:tab/>
            </w:r>
            <w:r w:rsidRPr="008D17A6">
              <w:rPr>
                <w:rStyle w:val="ad"/>
                <w:noProof/>
              </w:rPr>
              <w:t>Анализ методов аугментации текстовых данных</w:t>
            </w:r>
            <w:r w:rsidRPr="008D17A6">
              <w:rPr>
                <w:noProof/>
                <w:webHidden/>
              </w:rPr>
              <w:tab/>
            </w:r>
            <w:r w:rsidRPr="008D17A6">
              <w:rPr>
                <w:noProof/>
                <w:webHidden/>
              </w:rPr>
              <w:fldChar w:fldCharType="begin"/>
            </w:r>
            <w:r w:rsidRPr="008D17A6">
              <w:rPr>
                <w:noProof/>
                <w:webHidden/>
              </w:rPr>
              <w:instrText xml:space="preserve"> PAGEREF _Toc226118305 \h </w:instrText>
            </w:r>
            <w:r w:rsidRPr="008D17A6">
              <w:rPr>
                <w:noProof/>
                <w:webHidden/>
              </w:rPr>
            </w:r>
            <w:r w:rsidRPr="008D17A6">
              <w:rPr>
                <w:noProof/>
                <w:webHidden/>
              </w:rPr>
              <w:fldChar w:fldCharType="separate"/>
            </w:r>
            <w:r w:rsidRPr="008D17A6">
              <w:rPr>
                <w:noProof/>
                <w:webHidden/>
              </w:rPr>
              <w:t>22</w:t>
            </w:r>
            <w:r w:rsidRPr="008D17A6">
              <w:rPr>
                <w:noProof/>
                <w:webHidden/>
              </w:rPr>
              <w:fldChar w:fldCharType="end"/>
            </w:r>
          </w:hyperlink>
        </w:p>
        <w:p w14:paraId="401547FD" w14:textId="40D9B845"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06" w:history="1">
            <w:r w:rsidRPr="008D17A6">
              <w:rPr>
                <w:rStyle w:val="ad"/>
                <w:noProof/>
              </w:rPr>
              <w:t>2.1.1</w:t>
            </w:r>
            <w:r w:rsidRPr="008D17A6">
              <w:rPr>
                <w:rFonts w:asciiTheme="minorHAnsi" w:eastAsiaTheme="minorEastAsia" w:hAnsiTheme="minorHAnsi" w:cstheme="minorBidi"/>
                <w:bCs w:val="0"/>
                <w:iCs w:val="0"/>
                <w:noProof/>
                <w:sz w:val="22"/>
                <w:szCs w:val="22"/>
                <w:lang w:eastAsia="ru-RU"/>
              </w:rPr>
              <w:tab/>
            </w:r>
            <w:r w:rsidRPr="008D17A6">
              <w:rPr>
                <w:rStyle w:val="ad"/>
                <w:noProof/>
              </w:rPr>
              <w:t>Easy Data Augmentation</w:t>
            </w:r>
            <w:r w:rsidRPr="008D17A6">
              <w:rPr>
                <w:noProof/>
                <w:webHidden/>
              </w:rPr>
              <w:tab/>
            </w:r>
            <w:r w:rsidRPr="008D17A6">
              <w:rPr>
                <w:noProof/>
                <w:webHidden/>
              </w:rPr>
              <w:fldChar w:fldCharType="begin"/>
            </w:r>
            <w:r w:rsidRPr="008D17A6">
              <w:rPr>
                <w:noProof/>
                <w:webHidden/>
              </w:rPr>
              <w:instrText xml:space="preserve"> PAGEREF _Toc226118306 \h </w:instrText>
            </w:r>
            <w:r w:rsidRPr="008D17A6">
              <w:rPr>
                <w:noProof/>
                <w:webHidden/>
              </w:rPr>
            </w:r>
            <w:r w:rsidRPr="008D17A6">
              <w:rPr>
                <w:noProof/>
                <w:webHidden/>
              </w:rPr>
              <w:fldChar w:fldCharType="separate"/>
            </w:r>
            <w:r w:rsidRPr="008D17A6">
              <w:rPr>
                <w:noProof/>
                <w:webHidden/>
              </w:rPr>
              <w:t>22</w:t>
            </w:r>
            <w:r w:rsidRPr="008D17A6">
              <w:rPr>
                <w:noProof/>
                <w:webHidden/>
              </w:rPr>
              <w:fldChar w:fldCharType="end"/>
            </w:r>
          </w:hyperlink>
        </w:p>
        <w:p w14:paraId="0B7792B9" w14:textId="0BE04A86"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07" w:history="1">
            <w:r w:rsidRPr="008D17A6">
              <w:rPr>
                <w:rStyle w:val="ad"/>
                <w:noProof/>
              </w:rPr>
              <w:t>2.1.2</w:t>
            </w:r>
            <w:r w:rsidRPr="008D17A6">
              <w:rPr>
                <w:rFonts w:asciiTheme="minorHAnsi" w:eastAsiaTheme="minorEastAsia" w:hAnsiTheme="minorHAnsi" w:cstheme="minorBidi"/>
                <w:bCs w:val="0"/>
                <w:iCs w:val="0"/>
                <w:noProof/>
                <w:sz w:val="22"/>
                <w:szCs w:val="22"/>
                <w:lang w:eastAsia="ru-RU"/>
              </w:rPr>
              <w:tab/>
            </w:r>
            <w:r w:rsidRPr="008D17A6">
              <w:rPr>
                <w:rStyle w:val="ad"/>
                <w:noProof/>
              </w:rPr>
              <w:t>Back-Translation</w:t>
            </w:r>
            <w:r w:rsidRPr="008D17A6">
              <w:rPr>
                <w:noProof/>
                <w:webHidden/>
              </w:rPr>
              <w:tab/>
            </w:r>
            <w:r w:rsidRPr="008D17A6">
              <w:rPr>
                <w:noProof/>
                <w:webHidden/>
              </w:rPr>
              <w:fldChar w:fldCharType="begin"/>
            </w:r>
            <w:r w:rsidRPr="008D17A6">
              <w:rPr>
                <w:noProof/>
                <w:webHidden/>
              </w:rPr>
              <w:instrText xml:space="preserve"> PAGEREF _Toc226118307 \h </w:instrText>
            </w:r>
            <w:r w:rsidRPr="008D17A6">
              <w:rPr>
                <w:noProof/>
                <w:webHidden/>
              </w:rPr>
            </w:r>
            <w:r w:rsidRPr="008D17A6">
              <w:rPr>
                <w:noProof/>
                <w:webHidden/>
              </w:rPr>
              <w:fldChar w:fldCharType="separate"/>
            </w:r>
            <w:r w:rsidRPr="008D17A6">
              <w:rPr>
                <w:noProof/>
                <w:webHidden/>
              </w:rPr>
              <w:t>24</w:t>
            </w:r>
            <w:r w:rsidRPr="008D17A6">
              <w:rPr>
                <w:noProof/>
                <w:webHidden/>
              </w:rPr>
              <w:fldChar w:fldCharType="end"/>
            </w:r>
          </w:hyperlink>
        </w:p>
        <w:p w14:paraId="05448692" w14:textId="0D9645E2"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08" w:history="1">
            <w:r w:rsidRPr="008D17A6">
              <w:rPr>
                <w:rStyle w:val="ad"/>
                <w:noProof/>
              </w:rPr>
              <w:t>2.1.3</w:t>
            </w:r>
            <w:r w:rsidRPr="008D17A6">
              <w:rPr>
                <w:rFonts w:asciiTheme="minorHAnsi" w:eastAsiaTheme="minorEastAsia" w:hAnsiTheme="minorHAnsi" w:cstheme="minorBidi"/>
                <w:bCs w:val="0"/>
                <w:iCs w:val="0"/>
                <w:noProof/>
                <w:sz w:val="22"/>
                <w:szCs w:val="22"/>
                <w:lang w:eastAsia="ru-RU"/>
              </w:rPr>
              <w:tab/>
            </w:r>
            <w:r w:rsidRPr="008D17A6">
              <w:rPr>
                <w:rStyle w:val="ad"/>
                <w:noProof/>
              </w:rPr>
              <w:t>Contextual Augmentation</w:t>
            </w:r>
            <w:r w:rsidRPr="008D17A6">
              <w:rPr>
                <w:noProof/>
                <w:webHidden/>
              </w:rPr>
              <w:tab/>
            </w:r>
            <w:r w:rsidRPr="008D17A6">
              <w:rPr>
                <w:noProof/>
                <w:webHidden/>
              </w:rPr>
              <w:fldChar w:fldCharType="begin"/>
            </w:r>
            <w:r w:rsidRPr="008D17A6">
              <w:rPr>
                <w:noProof/>
                <w:webHidden/>
              </w:rPr>
              <w:instrText xml:space="preserve"> PAGEREF _Toc226118308 \h </w:instrText>
            </w:r>
            <w:r w:rsidRPr="008D17A6">
              <w:rPr>
                <w:noProof/>
                <w:webHidden/>
              </w:rPr>
            </w:r>
            <w:r w:rsidRPr="008D17A6">
              <w:rPr>
                <w:noProof/>
                <w:webHidden/>
              </w:rPr>
              <w:fldChar w:fldCharType="separate"/>
            </w:r>
            <w:r w:rsidRPr="008D17A6">
              <w:rPr>
                <w:noProof/>
                <w:webHidden/>
              </w:rPr>
              <w:t>24</w:t>
            </w:r>
            <w:r w:rsidRPr="008D17A6">
              <w:rPr>
                <w:noProof/>
                <w:webHidden/>
              </w:rPr>
              <w:fldChar w:fldCharType="end"/>
            </w:r>
          </w:hyperlink>
        </w:p>
        <w:p w14:paraId="30EB4DD5" w14:textId="5B0E3514"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09" w:history="1">
            <w:r w:rsidRPr="008D17A6">
              <w:rPr>
                <w:rStyle w:val="ad"/>
                <w:noProof/>
              </w:rPr>
              <w:t>2.1.4</w:t>
            </w:r>
            <w:r w:rsidRPr="008D17A6">
              <w:rPr>
                <w:rFonts w:asciiTheme="minorHAnsi" w:eastAsiaTheme="minorEastAsia" w:hAnsiTheme="minorHAnsi" w:cstheme="minorBidi"/>
                <w:bCs w:val="0"/>
                <w:iCs w:val="0"/>
                <w:noProof/>
                <w:sz w:val="22"/>
                <w:szCs w:val="22"/>
                <w:lang w:eastAsia="ru-RU"/>
              </w:rPr>
              <w:tab/>
            </w:r>
            <w:r w:rsidRPr="008D17A6">
              <w:rPr>
                <w:rStyle w:val="ad"/>
                <w:noProof/>
              </w:rPr>
              <w:t>Генерация синтетических данных через LLM</w:t>
            </w:r>
            <w:r w:rsidRPr="008D17A6">
              <w:rPr>
                <w:noProof/>
                <w:webHidden/>
              </w:rPr>
              <w:tab/>
            </w:r>
            <w:r w:rsidRPr="008D17A6">
              <w:rPr>
                <w:noProof/>
                <w:webHidden/>
              </w:rPr>
              <w:fldChar w:fldCharType="begin"/>
            </w:r>
            <w:r w:rsidRPr="008D17A6">
              <w:rPr>
                <w:noProof/>
                <w:webHidden/>
              </w:rPr>
              <w:instrText xml:space="preserve"> PAGEREF _Toc226118309 \h </w:instrText>
            </w:r>
            <w:r w:rsidRPr="008D17A6">
              <w:rPr>
                <w:noProof/>
                <w:webHidden/>
              </w:rPr>
            </w:r>
            <w:r w:rsidRPr="008D17A6">
              <w:rPr>
                <w:noProof/>
                <w:webHidden/>
              </w:rPr>
              <w:fldChar w:fldCharType="separate"/>
            </w:r>
            <w:r w:rsidRPr="008D17A6">
              <w:rPr>
                <w:noProof/>
                <w:webHidden/>
              </w:rPr>
              <w:t>25</w:t>
            </w:r>
            <w:r w:rsidRPr="008D17A6">
              <w:rPr>
                <w:noProof/>
                <w:webHidden/>
              </w:rPr>
              <w:fldChar w:fldCharType="end"/>
            </w:r>
          </w:hyperlink>
        </w:p>
        <w:p w14:paraId="4E15A019" w14:textId="16B183DF"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10" w:history="1">
            <w:r w:rsidRPr="008D17A6">
              <w:rPr>
                <w:rStyle w:val="ad"/>
                <w:noProof/>
              </w:rPr>
              <w:t>2.1.5</w:t>
            </w:r>
            <w:r w:rsidRPr="008D17A6">
              <w:rPr>
                <w:rFonts w:asciiTheme="minorHAnsi" w:eastAsiaTheme="minorEastAsia" w:hAnsiTheme="minorHAnsi" w:cstheme="minorBidi"/>
                <w:bCs w:val="0"/>
                <w:iCs w:val="0"/>
                <w:noProof/>
                <w:sz w:val="22"/>
                <w:szCs w:val="22"/>
                <w:lang w:eastAsia="ru-RU"/>
              </w:rPr>
              <w:tab/>
            </w:r>
            <w:r w:rsidRPr="008D17A6">
              <w:rPr>
                <w:rStyle w:val="ad"/>
                <w:noProof/>
              </w:rPr>
              <w:t>Text-to-Text модели</w:t>
            </w:r>
            <w:r w:rsidRPr="008D17A6">
              <w:rPr>
                <w:noProof/>
                <w:webHidden/>
              </w:rPr>
              <w:tab/>
            </w:r>
            <w:r w:rsidRPr="008D17A6">
              <w:rPr>
                <w:noProof/>
                <w:webHidden/>
              </w:rPr>
              <w:fldChar w:fldCharType="begin"/>
            </w:r>
            <w:r w:rsidRPr="008D17A6">
              <w:rPr>
                <w:noProof/>
                <w:webHidden/>
              </w:rPr>
              <w:instrText xml:space="preserve"> PAGEREF _Toc226118310 \h </w:instrText>
            </w:r>
            <w:r w:rsidRPr="008D17A6">
              <w:rPr>
                <w:noProof/>
                <w:webHidden/>
              </w:rPr>
            </w:r>
            <w:r w:rsidRPr="008D17A6">
              <w:rPr>
                <w:noProof/>
                <w:webHidden/>
              </w:rPr>
              <w:fldChar w:fldCharType="separate"/>
            </w:r>
            <w:r w:rsidRPr="008D17A6">
              <w:rPr>
                <w:noProof/>
                <w:webHidden/>
              </w:rPr>
              <w:t>26</w:t>
            </w:r>
            <w:r w:rsidRPr="008D17A6">
              <w:rPr>
                <w:noProof/>
                <w:webHidden/>
              </w:rPr>
              <w:fldChar w:fldCharType="end"/>
            </w:r>
          </w:hyperlink>
        </w:p>
        <w:p w14:paraId="2EABB002" w14:textId="047B479C"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11" w:history="1">
            <w:r w:rsidRPr="008D17A6">
              <w:rPr>
                <w:rStyle w:val="ad"/>
                <w:noProof/>
              </w:rPr>
              <w:t>2.1.6</w:t>
            </w:r>
            <w:r w:rsidRPr="008D17A6">
              <w:rPr>
                <w:rFonts w:asciiTheme="minorHAnsi" w:eastAsiaTheme="minorEastAsia" w:hAnsiTheme="minorHAnsi" w:cstheme="minorBidi"/>
                <w:bCs w:val="0"/>
                <w:iCs w:val="0"/>
                <w:noProof/>
                <w:sz w:val="22"/>
                <w:szCs w:val="22"/>
                <w:lang w:eastAsia="ru-RU"/>
              </w:rPr>
              <w:tab/>
            </w:r>
            <w:r w:rsidRPr="008D17A6">
              <w:rPr>
                <w:rStyle w:val="ad"/>
                <w:noProof/>
              </w:rPr>
              <w:t xml:space="preserve">Mixup </w:t>
            </w:r>
            <w:r w:rsidRPr="008D17A6">
              <w:rPr>
                <w:rStyle w:val="ad"/>
                <w:noProof/>
              </w:rPr>
              <w:sym w:font="Symbol" w:char="F0BE"/>
            </w:r>
            <w:r w:rsidRPr="008D17A6">
              <w:rPr>
                <w:rStyle w:val="ad"/>
                <w:noProof/>
              </w:rPr>
              <w:t xml:space="preserve"> аугментация на уровне эмбеддингов</w:t>
            </w:r>
            <w:r w:rsidRPr="008D17A6">
              <w:rPr>
                <w:noProof/>
                <w:webHidden/>
              </w:rPr>
              <w:tab/>
            </w:r>
            <w:r w:rsidRPr="008D17A6">
              <w:rPr>
                <w:noProof/>
                <w:webHidden/>
              </w:rPr>
              <w:fldChar w:fldCharType="begin"/>
            </w:r>
            <w:r w:rsidRPr="008D17A6">
              <w:rPr>
                <w:noProof/>
                <w:webHidden/>
              </w:rPr>
              <w:instrText xml:space="preserve"> PAGEREF _Toc226118311 \h </w:instrText>
            </w:r>
            <w:r w:rsidRPr="008D17A6">
              <w:rPr>
                <w:noProof/>
                <w:webHidden/>
              </w:rPr>
            </w:r>
            <w:r w:rsidRPr="008D17A6">
              <w:rPr>
                <w:noProof/>
                <w:webHidden/>
              </w:rPr>
              <w:fldChar w:fldCharType="separate"/>
            </w:r>
            <w:r w:rsidRPr="008D17A6">
              <w:rPr>
                <w:noProof/>
                <w:webHidden/>
              </w:rPr>
              <w:t>27</w:t>
            </w:r>
            <w:r w:rsidRPr="008D17A6">
              <w:rPr>
                <w:noProof/>
                <w:webHidden/>
              </w:rPr>
              <w:fldChar w:fldCharType="end"/>
            </w:r>
          </w:hyperlink>
        </w:p>
        <w:p w14:paraId="0B8BF6CD" w14:textId="096F61C4"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12" w:history="1">
            <w:r w:rsidRPr="008D17A6">
              <w:rPr>
                <w:rStyle w:val="ad"/>
                <w:noProof/>
              </w:rPr>
              <w:t>2.1.7</w:t>
            </w:r>
            <w:r w:rsidRPr="008D17A6">
              <w:rPr>
                <w:rFonts w:asciiTheme="minorHAnsi" w:eastAsiaTheme="minorEastAsia" w:hAnsiTheme="minorHAnsi" w:cstheme="minorBidi"/>
                <w:bCs w:val="0"/>
                <w:iCs w:val="0"/>
                <w:noProof/>
                <w:sz w:val="22"/>
                <w:szCs w:val="22"/>
                <w:lang w:eastAsia="ru-RU"/>
              </w:rPr>
              <w:tab/>
            </w:r>
            <w:r w:rsidRPr="008D17A6">
              <w:rPr>
                <w:rStyle w:val="ad"/>
                <w:noProof/>
              </w:rPr>
              <w:t>Итеративная аугментация LLM2LLM</w:t>
            </w:r>
            <w:r w:rsidRPr="008D17A6">
              <w:rPr>
                <w:noProof/>
                <w:webHidden/>
              </w:rPr>
              <w:tab/>
            </w:r>
            <w:r w:rsidRPr="008D17A6">
              <w:rPr>
                <w:noProof/>
                <w:webHidden/>
              </w:rPr>
              <w:fldChar w:fldCharType="begin"/>
            </w:r>
            <w:r w:rsidRPr="008D17A6">
              <w:rPr>
                <w:noProof/>
                <w:webHidden/>
              </w:rPr>
              <w:instrText xml:space="preserve"> PAGEREF _Toc226118312 \h </w:instrText>
            </w:r>
            <w:r w:rsidRPr="008D17A6">
              <w:rPr>
                <w:noProof/>
                <w:webHidden/>
              </w:rPr>
            </w:r>
            <w:r w:rsidRPr="008D17A6">
              <w:rPr>
                <w:noProof/>
                <w:webHidden/>
              </w:rPr>
              <w:fldChar w:fldCharType="separate"/>
            </w:r>
            <w:r w:rsidRPr="008D17A6">
              <w:rPr>
                <w:noProof/>
                <w:webHidden/>
              </w:rPr>
              <w:t>27</w:t>
            </w:r>
            <w:r w:rsidRPr="008D17A6">
              <w:rPr>
                <w:noProof/>
                <w:webHidden/>
              </w:rPr>
              <w:fldChar w:fldCharType="end"/>
            </w:r>
          </w:hyperlink>
        </w:p>
        <w:p w14:paraId="1387C12F" w14:textId="3729A64C"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13" w:history="1">
            <w:r w:rsidRPr="008D17A6">
              <w:rPr>
                <w:rStyle w:val="ad"/>
                <w:noProof/>
              </w:rPr>
              <w:t>2.1.8</w:t>
            </w:r>
            <w:r w:rsidRPr="008D17A6">
              <w:rPr>
                <w:rFonts w:asciiTheme="minorHAnsi" w:eastAsiaTheme="minorEastAsia" w:hAnsiTheme="minorHAnsi" w:cstheme="minorBidi"/>
                <w:bCs w:val="0"/>
                <w:iCs w:val="0"/>
                <w:noProof/>
                <w:sz w:val="22"/>
                <w:szCs w:val="22"/>
                <w:lang w:eastAsia="ru-RU"/>
              </w:rPr>
              <w:tab/>
            </w:r>
            <w:r w:rsidRPr="008D17A6">
              <w:rPr>
                <w:rStyle w:val="ad"/>
                <w:noProof/>
              </w:rPr>
              <w:t>DAGAM</w:t>
            </w:r>
            <w:r w:rsidRPr="008D17A6">
              <w:rPr>
                <w:noProof/>
                <w:webHidden/>
              </w:rPr>
              <w:tab/>
            </w:r>
            <w:r w:rsidRPr="008D17A6">
              <w:rPr>
                <w:noProof/>
                <w:webHidden/>
              </w:rPr>
              <w:fldChar w:fldCharType="begin"/>
            </w:r>
            <w:r w:rsidRPr="008D17A6">
              <w:rPr>
                <w:noProof/>
                <w:webHidden/>
              </w:rPr>
              <w:instrText xml:space="preserve"> PAGEREF _Toc226118313 \h </w:instrText>
            </w:r>
            <w:r w:rsidRPr="008D17A6">
              <w:rPr>
                <w:noProof/>
                <w:webHidden/>
              </w:rPr>
            </w:r>
            <w:r w:rsidRPr="008D17A6">
              <w:rPr>
                <w:noProof/>
                <w:webHidden/>
              </w:rPr>
              <w:fldChar w:fldCharType="separate"/>
            </w:r>
            <w:r w:rsidRPr="008D17A6">
              <w:rPr>
                <w:noProof/>
                <w:webHidden/>
              </w:rPr>
              <w:t>28</w:t>
            </w:r>
            <w:r w:rsidRPr="008D17A6">
              <w:rPr>
                <w:noProof/>
                <w:webHidden/>
              </w:rPr>
              <w:fldChar w:fldCharType="end"/>
            </w:r>
          </w:hyperlink>
        </w:p>
        <w:p w14:paraId="5A0AF014" w14:textId="4963E682"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14" w:history="1">
            <w:r w:rsidRPr="008D17A6">
              <w:rPr>
                <w:rStyle w:val="ad"/>
                <w:noProof/>
              </w:rPr>
              <w:t>2.1.9</w:t>
            </w:r>
            <w:r w:rsidRPr="008D17A6">
              <w:rPr>
                <w:rFonts w:asciiTheme="minorHAnsi" w:eastAsiaTheme="minorEastAsia" w:hAnsiTheme="minorHAnsi" w:cstheme="minorBidi"/>
                <w:bCs w:val="0"/>
                <w:iCs w:val="0"/>
                <w:noProof/>
                <w:sz w:val="22"/>
                <w:szCs w:val="22"/>
                <w:lang w:eastAsia="ru-RU"/>
              </w:rPr>
              <w:tab/>
            </w:r>
            <w:r w:rsidRPr="008D17A6">
              <w:rPr>
                <w:rStyle w:val="ad"/>
                <w:noProof/>
              </w:rPr>
              <w:t>Аугментация на границах классов PromptMix</w:t>
            </w:r>
            <w:r w:rsidRPr="008D17A6">
              <w:rPr>
                <w:noProof/>
                <w:webHidden/>
              </w:rPr>
              <w:tab/>
            </w:r>
            <w:r w:rsidRPr="008D17A6">
              <w:rPr>
                <w:noProof/>
                <w:webHidden/>
              </w:rPr>
              <w:fldChar w:fldCharType="begin"/>
            </w:r>
            <w:r w:rsidRPr="008D17A6">
              <w:rPr>
                <w:noProof/>
                <w:webHidden/>
              </w:rPr>
              <w:instrText xml:space="preserve"> PAGEREF _Toc226118314 \h </w:instrText>
            </w:r>
            <w:r w:rsidRPr="008D17A6">
              <w:rPr>
                <w:noProof/>
                <w:webHidden/>
              </w:rPr>
            </w:r>
            <w:r w:rsidRPr="008D17A6">
              <w:rPr>
                <w:noProof/>
                <w:webHidden/>
              </w:rPr>
              <w:fldChar w:fldCharType="separate"/>
            </w:r>
            <w:r w:rsidRPr="008D17A6">
              <w:rPr>
                <w:noProof/>
                <w:webHidden/>
              </w:rPr>
              <w:t>28</w:t>
            </w:r>
            <w:r w:rsidRPr="008D17A6">
              <w:rPr>
                <w:noProof/>
                <w:webHidden/>
              </w:rPr>
              <w:fldChar w:fldCharType="end"/>
            </w:r>
          </w:hyperlink>
        </w:p>
        <w:p w14:paraId="70A91E75" w14:textId="735FF83E" w:rsidR="00D93828" w:rsidRPr="008D17A6" w:rsidRDefault="00D93828">
          <w:pPr>
            <w:pStyle w:val="12"/>
            <w:tabs>
              <w:tab w:val="left" w:pos="1120"/>
              <w:tab w:val="right" w:leader="dot" w:pos="9344"/>
            </w:tabs>
            <w:rPr>
              <w:rFonts w:asciiTheme="minorHAnsi" w:eastAsiaTheme="minorEastAsia" w:hAnsiTheme="minorHAnsi" w:cstheme="minorBidi"/>
              <w:bCs w:val="0"/>
              <w:iCs w:val="0"/>
              <w:noProof/>
              <w:sz w:val="22"/>
              <w:szCs w:val="22"/>
              <w:lang w:eastAsia="ru-RU"/>
            </w:rPr>
          </w:pPr>
          <w:hyperlink w:anchor="_Toc226118315" w:history="1">
            <w:r w:rsidRPr="008D17A6">
              <w:rPr>
                <w:rStyle w:val="ad"/>
                <w:noProof/>
              </w:rPr>
              <w:t>2.1.10</w:t>
            </w:r>
            <w:r w:rsidRPr="008D17A6">
              <w:rPr>
                <w:rFonts w:asciiTheme="minorHAnsi" w:eastAsiaTheme="minorEastAsia" w:hAnsiTheme="minorHAnsi" w:cstheme="minorBidi"/>
                <w:bCs w:val="0"/>
                <w:iCs w:val="0"/>
                <w:noProof/>
                <w:sz w:val="22"/>
                <w:szCs w:val="22"/>
                <w:lang w:eastAsia="ru-RU"/>
              </w:rPr>
              <w:tab/>
            </w:r>
            <w:r w:rsidRPr="008D17A6">
              <w:rPr>
                <w:rStyle w:val="ad"/>
                <w:noProof/>
              </w:rPr>
              <w:t>Парафраз через LLM</w:t>
            </w:r>
            <w:r w:rsidRPr="008D17A6">
              <w:rPr>
                <w:noProof/>
                <w:webHidden/>
              </w:rPr>
              <w:tab/>
            </w:r>
            <w:r w:rsidRPr="008D17A6">
              <w:rPr>
                <w:noProof/>
                <w:webHidden/>
              </w:rPr>
              <w:fldChar w:fldCharType="begin"/>
            </w:r>
            <w:r w:rsidRPr="008D17A6">
              <w:rPr>
                <w:noProof/>
                <w:webHidden/>
              </w:rPr>
              <w:instrText xml:space="preserve"> PAGEREF _Toc226118315 \h </w:instrText>
            </w:r>
            <w:r w:rsidRPr="008D17A6">
              <w:rPr>
                <w:noProof/>
                <w:webHidden/>
              </w:rPr>
            </w:r>
            <w:r w:rsidRPr="008D17A6">
              <w:rPr>
                <w:noProof/>
                <w:webHidden/>
              </w:rPr>
              <w:fldChar w:fldCharType="separate"/>
            </w:r>
            <w:r w:rsidRPr="008D17A6">
              <w:rPr>
                <w:noProof/>
                <w:webHidden/>
              </w:rPr>
              <w:t>29</w:t>
            </w:r>
            <w:r w:rsidRPr="008D17A6">
              <w:rPr>
                <w:noProof/>
                <w:webHidden/>
              </w:rPr>
              <w:fldChar w:fldCharType="end"/>
            </w:r>
          </w:hyperlink>
        </w:p>
        <w:p w14:paraId="23025DA0" w14:textId="74BE8F12"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16" w:history="1">
            <w:r w:rsidRPr="008D17A6">
              <w:rPr>
                <w:rStyle w:val="ad"/>
                <w:noProof/>
              </w:rPr>
              <w:t>2.2</w:t>
            </w:r>
            <w:r w:rsidRPr="008D17A6">
              <w:rPr>
                <w:rFonts w:asciiTheme="minorHAnsi" w:eastAsiaTheme="minorEastAsia" w:hAnsiTheme="minorHAnsi" w:cstheme="minorBidi"/>
                <w:bCs w:val="0"/>
                <w:iCs w:val="0"/>
                <w:noProof/>
                <w:sz w:val="22"/>
                <w:szCs w:val="22"/>
                <w:lang w:eastAsia="ru-RU"/>
              </w:rPr>
              <w:tab/>
            </w:r>
            <w:r w:rsidRPr="008D17A6">
              <w:rPr>
                <w:rStyle w:val="ad"/>
                <w:noProof/>
              </w:rPr>
              <w:t>Синтез данных на основе комбинации выбранных подходов аугментации.</w:t>
            </w:r>
            <w:r w:rsidRPr="008D17A6">
              <w:rPr>
                <w:noProof/>
                <w:webHidden/>
              </w:rPr>
              <w:tab/>
            </w:r>
            <w:r w:rsidRPr="008D17A6">
              <w:rPr>
                <w:noProof/>
                <w:webHidden/>
              </w:rPr>
              <w:fldChar w:fldCharType="begin"/>
            </w:r>
            <w:r w:rsidRPr="008D17A6">
              <w:rPr>
                <w:noProof/>
                <w:webHidden/>
              </w:rPr>
              <w:instrText xml:space="preserve"> PAGEREF _Toc226118316 \h </w:instrText>
            </w:r>
            <w:r w:rsidRPr="008D17A6">
              <w:rPr>
                <w:noProof/>
                <w:webHidden/>
              </w:rPr>
            </w:r>
            <w:r w:rsidRPr="008D17A6">
              <w:rPr>
                <w:noProof/>
                <w:webHidden/>
              </w:rPr>
              <w:fldChar w:fldCharType="separate"/>
            </w:r>
            <w:r w:rsidRPr="008D17A6">
              <w:rPr>
                <w:noProof/>
                <w:webHidden/>
              </w:rPr>
              <w:t>31</w:t>
            </w:r>
            <w:r w:rsidRPr="008D17A6">
              <w:rPr>
                <w:noProof/>
                <w:webHidden/>
              </w:rPr>
              <w:fldChar w:fldCharType="end"/>
            </w:r>
          </w:hyperlink>
        </w:p>
        <w:p w14:paraId="2CCE84FD" w14:textId="4D149618"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17" w:history="1">
            <w:r w:rsidRPr="008D17A6">
              <w:rPr>
                <w:rStyle w:val="ad"/>
                <w:noProof/>
              </w:rPr>
              <w:t>2.2.1</w:t>
            </w:r>
            <w:r w:rsidRPr="008D17A6">
              <w:rPr>
                <w:rFonts w:asciiTheme="minorHAnsi" w:eastAsiaTheme="minorEastAsia" w:hAnsiTheme="minorHAnsi" w:cstheme="minorBidi"/>
                <w:bCs w:val="0"/>
                <w:iCs w:val="0"/>
                <w:noProof/>
                <w:sz w:val="22"/>
                <w:szCs w:val="22"/>
                <w:lang w:eastAsia="ru-RU"/>
              </w:rPr>
              <w:tab/>
            </w:r>
            <w:r w:rsidRPr="008D17A6">
              <w:rPr>
                <w:rStyle w:val="ad"/>
                <w:noProof/>
              </w:rPr>
              <w:t>Архитектура пайплайна аугментации.</w:t>
            </w:r>
            <w:r w:rsidRPr="008D17A6">
              <w:rPr>
                <w:noProof/>
                <w:webHidden/>
              </w:rPr>
              <w:tab/>
            </w:r>
            <w:r w:rsidRPr="008D17A6">
              <w:rPr>
                <w:noProof/>
                <w:webHidden/>
              </w:rPr>
              <w:fldChar w:fldCharType="begin"/>
            </w:r>
            <w:r w:rsidRPr="008D17A6">
              <w:rPr>
                <w:noProof/>
                <w:webHidden/>
              </w:rPr>
              <w:instrText xml:space="preserve"> PAGEREF _Toc226118317 \h </w:instrText>
            </w:r>
            <w:r w:rsidRPr="008D17A6">
              <w:rPr>
                <w:noProof/>
                <w:webHidden/>
              </w:rPr>
            </w:r>
            <w:r w:rsidRPr="008D17A6">
              <w:rPr>
                <w:noProof/>
                <w:webHidden/>
              </w:rPr>
              <w:fldChar w:fldCharType="separate"/>
            </w:r>
            <w:r w:rsidRPr="008D17A6">
              <w:rPr>
                <w:noProof/>
                <w:webHidden/>
              </w:rPr>
              <w:t>31</w:t>
            </w:r>
            <w:r w:rsidRPr="008D17A6">
              <w:rPr>
                <w:noProof/>
                <w:webHidden/>
              </w:rPr>
              <w:fldChar w:fldCharType="end"/>
            </w:r>
          </w:hyperlink>
        </w:p>
        <w:p w14:paraId="09D0AACA" w14:textId="2992B3FB"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18" w:history="1">
            <w:r w:rsidRPr="008D17A6">
              <w:rPr>
                <w:rStyle w:val="ad"/>
                <w:noProof/>
              </w:rPr>
              <w:t>2.2.2</w:t>
            </w:r>
            <w:r w:rsidRPr="008D17A6">
              <w:rPr>
                <w:rFonts w:asciiTheme="minorHAnsi" w:eastAsiaTheme="minorEastAsia" w:hAnsiTheme="minorHAnsi" w:cstheme="minorBidi"/>
                <w:bCs w:val="0"/>
                <w:iCs w:val="0"/>
                <w:noProof/>
                <w:sz w:val="22"/>
                <w:szCs w:val="22"/>
                <w:lang w:eastAsia="ru-RU"/>
              </w:rPr>
              <w:tab/>
            </w:r>
            <w:r w:rsidRPr="008D17A6">
              <w:rPr>
                <w:rStyle w:val="ad"/>
                <w:noProof/>
              </w:rPr>
              <w:t>Этап 1 — Генерация синтетических данных через LLM</w:t>
            </w:r>
            <w:r w:rsidRPr="008D17A6">
              <w:rPr>
                <w:noProof/>
                <w:webHidden/>
              </w:rPr>
              <w:tab/>
            </w:r>
            <w:r w:rsidRPr="008D17A6">
              <w:rPr>
                <w:noProof/>
                <w:webHidden/>
              </w:rPr>
              <w:fldChar w:fldCharType="begin"/>
            </w:r>
            <w:r w:rsidRPr="008D17A6">
              <w:rPr>
                <w:noProof/>
                <w:webHidden/>
              </w:rPr>
              <w:instrText xml:space="preserve"> PAGEREF _Toc226118318 \h </w:instrText>
            </w:r>
            <w:r w:rsidRPr="008D17A6">
              <w:rPr>
                <w:noProof/>
                <w:webHidden/>
              </w:rPr>
            </w:r>
            <w:r w:rsidRPr="008D17A6">
              <w:rPr>
                <w:noProof/>
                <w:webHidden/>
              </w:rPr>
              <w:fldChar w:fldCharType="separate"/>
            </w:r>
            <w:r w:rsidRPr="008D17A6">
              <w:rPr>
                <w:noProof/>
                <w:webHidden/>
              </w:rPr>
              <w:t>32</w:t>
            </w:r>
            <w:r w:rsidRPr="008D17A6">
              <w:rPr>
                <w:noProof/>
                <w:webHidden/>
              </w:rPr>
              <w:fldChar w:fldCharType="end"/>
            </w:r>
          </w:hyperlink>
        </w:p>
        <w:p w14:paraId="2534C8CC" w14:textId="34817FA3"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19" w:history="1">
            <w:r w:rsidRPr="008D17A6">
              <w:rPr>
                <w:rStyle w:val="ad"/>
                <w:noProof/>
              </w:rPr>
              <w:t>2.2.3</w:t>
            </w:r>
            <w:r w:rsidRPr="008D17A6">
              <w:rPr>
                <w:rFonts w:asciiTheme="minorHAnsi" w:eastAsiaTheme="minorEastAsia" w:hAnsiTheme="minorHAnsi" w:cstheme="minorBidi"/>
                <w:bCs w:val="0"/>
                <w:iCs w:val="0"/>
                <w:noProof/>
                <w:sz w:val="22"/>
                <w:szCs w:val="22"/>
                <w:lang w:eastAsia="ru-RU"/>
              </w:rPr>
              <w:tab/>
            </w:r>
            <w:r w:rsidRPr="008D17A6">
              <w:rPr>
                <w:rStyle w:val="ad"/>
                <w:noProof/>
              </w:rPr>
              <w:t>Этап 2 — Парафраз через LLM</w:t>
            </w:r>
            <w:r w:rsidRPr="008D17A6">
              <w:rPr>
                <w:noProof/>
                <w:webHidden/>
              </w:rPr>
              <w:tab/>
            </w:r>
            <w:r w:rsidRPr="008D17A6">
              <w:rPr>
                <w:noProof/>
                <w:webHidden/>
              </w:rPr>
              <w:fldChar w:fldCharType="begin"/>
            </w:r>
            <w:r w:rsidRPr="008D17A6">
              <w:rPr>
                <w:noProof/>
                <w:webHidden/>
              </w:rPr>
              <w:instrText xml:space="preserve"> PAGEREF _Toc226118319 \h </w:instrText>
            </w:r>
            <w:r w:rsidRPr="008D17A6">
              <w:rPr>
                <w:noProof/>
                <w:webHidden/>
              </w:rPr>
            </w:r>
            <w:r w:rsidRPr="008D17A6">
              <w:rPr>
                <w:noProof/>
                <w:webHidden/>
              </w:rPr>
              <w:fldChar w:fldCharType="separate"/>
            </w:r>
            <w:r w:rsidRPr="008D17A6">
              <w:rPr>
                <w:noProof/>
                <w:webHidden/>
              </w:rPr>
              <w:t>36</w:t>
            </w:r>
            <w:r w:rsidRPr="008D17A6">
              <w:rPr>
                <w:noProof/>
                <w:webHidden/>
              </w:rPr>
              <w:fldChar w:fldCharType="end"/>
            </w:r>
          </w:hyperlink>
        </w:p>
        <w:p w14:paraId="75080389" w14:textId="7D7A1AF4"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20" w:history="1">
            <w:r w:rsidRPr="008D17A6">
              <w:rPr>
                <w:rStyle w:val="ad"/>
                <w:noProof/>
              </w:rPr>
              <w:t>2.2.4</w:t>
            </w:r>
            <w:r w:rsidRPr="008D17A6">
              <w:rPr>
                <w:rFonts w:asciiTheme="minorHAnsi" w:eastAsiaTheme="minorEastAsia" w:hAnsiTheme="minorHAnsi" w:cstheme="minorBidi"/>
                <w:bCs w:val="0"/>
                <w:iCs w:val="0"/>
                <w:noProof/>
                <w:sz w:val="22"/>
                <w:szCs w:val="22"/>
                <w:lang w:eastAsia="ru-RU"/>
              </w:rPr>
              <w:tab/>
            </w:r>
            <w:r w:rsidRPr="008D17A6">
              <w:rPr>
                <w:rStyle w:val="ad"/>
                <w:noProof/>
              </w:rPr>
              <w:t>Этап 3 — Обратный перевод</w:t>
            </w:r>
            <w:r w:rsidRPr="008D17A6">
              <w:rPr>
                <w:noProof/>
                <w:webHidden/>
              </w:rPr>
              <w:tab/>
            </w:r>
            <w:r w:rsidRPr="008D17A6">
              <w:rPr>
                <w:noProof/>
                <w:webHidden/>
              </w:rPr>
              <w:fldChar w:fldCharType="begin"/>
            </w:r>
            <w:r w:rsidRPr="008D17A6">
              <w:rPr>
                <w:noProof/>
                <w:webHidden/>
              </w:rPr>
              <w:instrText xml:space="preserve"> PAGEREF _Toc226118320 \h </w:instrText>
            </w:r>
            <w:r w:rsidRPr="008D17A6">
              <w:rPr>
                <w:noProof/>
                <w:webHidden/>
              </w:rPr>
            </w:r>
            <w:r w:rsidRPr="008D17A6">
              <w:rPr>
                <w:noProof/>
                <w:webHidden/>
              </w:rPr>
              <w:fldChar w:fldCharType="separate"/>
            </w:r>
            <w:r w:rsidRPr="008D17A6">
              <w:rPr>
                <w:noProof/>
                <w:webHidden/>
              </w:rPr>
              <w:t>38</w:t>
            </w:r>
            <w:r w:rsidRPr="008D17A6">
              <w:rPr>
                <w:noProof/>
                <w:webHidden/>
              </w:rPr>
              <w:fldChar w:fldCharType="end"/>
            </w:r>
          </w:hyperlink>
        </w:p>
        <w:p w14:paraId="4F7C9F45" w14:textId="11BD2576"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21" w:history="1">
            <w:r w:rsidRPr="008D17A6">
              <w:rPr>
                <w:rStyle w:val="ad"/>
                <w:noProof/>
              </w:rPr>
              <w:t>2.2.5</w:t>
            </w:r>
            <w:r w:rsidRPr="008D17A6">
              <w:rPr>
                <w:rFonts w:asciiTheme="minorHAnsi" w:eastAsiaTheme="minorEastAsia" w:hAnsiTheme="minorHAnsi" w:cstheme="minorBidi"/>
                <w:bCs w:val="0"/>
                <w:iCs w:val="0"/>
                <w:noProof/>
                <w:sz w:val="22"/>
                <w:szCs w:val="22"/>
                <w:lang w:eastAsia="ru-RU"/>
              </w:rPr>
              <w:tab/>
            </w:r>
            <w:r w:rsidRPr="008D17A6">
              <w:rPr>
                <w:rStyle w:val="ad"/>
                <w:noProof/>
              </w:rPr>
              <w:t>Система валидации сгенерированных текстов</w:t>
            </w:r>
            <w:r w:rsidRPr="008D17A6">
              <w:rPr>
                <w:noProof/>
                <w:webHidden/>
              </w:rPr>
              <w:tab/>
            </w:r>
            <w:r w:rsidRPr="008D17A6">
              <w:rPr>
                <w:noProof/>
                <w:webHidden/>
              </w:rPr>
              <w:fldChar w:fldCharType="begin"/>
            </w:r>
            <w:r w:rsidRPr="008D17A6">
              <w:rPr>
                <w:noProof/>
                <w:webHidden/>
              </w:rPr>
              <w:instrText xml:space="preserve"> PAGEREF _Toc226118321 \h </w:instrText>
            </w:r>
            <w:r w:rsidRPr="008D17A6">
              <w:rPr>
                <w:noProof/>
                <w:webHidden/>
              </w:rPr>
            </w:r>
            <w:r w:rsidRPr="008D17A6">
              <w:rPr>
                <w:noProof/>
                <w:webHidden/>
              </w:rPr>
              <w:fldChar w:fldCharType="separate"/>
            </w:r>
            <w:r w:rsidRPr="008D17A6">
              <w:rPr>
                <w:noProof/>
                <w:webHidden/>
              </w:rPr>
              <w:t>40</w:t>
            </w:r>
            <w:r w:rsidRPr="008D17A6">
              <w:rPr>
                <w:noProof/>
                <w:webHidden/>
              </w:rPr>
              <w:fldChar w:fldCharType="end"/>
            </w:r>
          </w:hyperlink>
        </w:p>
        <w:p w14:paraId="7AF707AF" w14:textId="7E66F0C5"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22" w:history="1">
            <w:r w:rsidRPr="008D17A6">
              <w:rPr>
                <w:rStyle w:val="ad"/>
                <w:noProof/>
              </w:rPr>
              <w:t>2.2.6</w:t>
            </w:r>
            <w:r w:rsidRPr="008D17A6">
              <w:rPr>
                <w:rFonts w:asciiTheme="minorHAnsi" w:eastAsiaTheme="minorEastAsia" w:hAnsiTheme="minorHAnsi" w:cstheme="minorBidi"/>
                <w:bCs w:val="0"/>
                <w:iCs w:val="0"/>
                <w:noProof/>
                <w:sz w:val="22"/>
                <w:szCs w:val="22"/>
                <w:lang w:eastAsia="ru-RU"/>
              </w:rPr>
              <w:tab/>
            </w:r>
            <w:r w:rsidRPr="008D17A6">
              <w:rPr>
                <w:rStyle w:val="ad"/>
                <w:noProof/>
              </w:rPr>
              <w:t>Оценка качества LLM-судьёй</w:t>
            </w:r>
            <w:r w:rsidRPr="008D17A6">
              <w:rPr>
                <w:noProof/>
                <w:webHidden/>
              </w:rPr>
              <w:tab/>
            </w:r>
            <w:r w:rsidRPr="008D17A6">
              <w:rPr>
                <w:noProof/>
                <w:webHidden/>
              </w:rPr>
              <w:fldChar w:fldCharType="begin"/>
            </w:r>
            <w:r w:rsidRPr="008D17A6">
              <w:rPr>
                <w:noProof/>
                <w:webHidden/>
              </w:rPr>
              <w:instrText xml:space="preserve"> PAGEREF _Toc226118322 \h </w:instrText>
            </w:r>
            <w:r w:rsidRPr="008D17A6">
              <w:rPr>
                <w:noProof/>
                <w:webHidden/>
              </w:rPr>
            </w:r>
            <w:r w:rsidRPr="008D17A6">
              <w:rPr>
                <w:noProof/>
                <w:webHidden/>
              </w:rPr>
              <w:fldChar w:fldCharType="separate"/>
            </w:r>
            <w:r w:rsidRPr="008D17A6">
              <w:rPr>
                <w:noProof/>
                <w:webHidden/>
              </w:rPr>
              <w:t>43</w:t>
            </w:r>
            <w:r w:rsidRPr="008D17A6">
              <w:rPr>
                <w:noProof/>
                <w:webHidden/>
              </w:rPr>
              <w:fldChar w:fldCharType="end"/>
            </w:r>
          </w:hyperlink>
        </w:p>
        <w:p w14:paraId="71EEBACF" w14:textId="4752A3E7"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23" w:history="1">
            <w:r w:rsidRPr="008D17A6">
              <w:rPr>
                <w:rStyle w:val="ad"/>
                <w:noProof/>
              </w:rPr>
              <w:t>2.2.7</w:t>
            </w:r>
            <w:r w:rsidRPr="008D17A6">
              <w:rPr>
                <w:rFonts w:asciiTheme="minorHAnsi" w:eastAsiaTheme="minorEastAsia" w:hAnsiTheme="minorHAnsi" w:cstheme="minorBidi"/>
                <w:bCs w:val="0"/>
                <w:iCs w:val="0"/>
                <w:noProof/>
                <w:sz w:val="22"/>
                <w:szCs w:val="22"/>
                <w:lang w:eastAsia="ru-RU"/>
              </w:rPr>
              <w:tab/>
            </w:r>
            <w:r w:rsidRPr="008D17A6">
              <w:rPr>
                <w:rStyle w:val="ad"/>
                <w:noProof/>
              </w:rPr>
              <w:t>Инфраструктурные решения</w:t>
            </w:r>
            <w:r w:rsidRPr="008D17A6">
              <w:rPr>
                <w:noProof/>
                <w:webHidden/>
              </w:rPr>
              <w:tab/>
            </w:r>
            <w:r w:rsidRPr="008D17A6">
              <w:rPr>
                <w:noProof/>
                <w:webHidden/>
              </w:rPr>
              <w:fldChar w:fldCharType="begin"/>
            </w:r>
            <w:r w:rsidRPr="008D17A6">
              <w:rPr>
                <w:noProof/>
                <w:webHidden/>
              </w:rPr>
              <w:instrText xml:space="preserve"> PAGEREF _Toc226118323 \h </w:instrText>
            </w:r>
            <w:r w:rsidRPr="008D17A6">
              <w:rPr>
                <w:noProof/>
                <w:webHidden/>
              </w:rPr>
            </w:r>
            <w:r w:rsidRPr="008D17A6">
              <w:rPr>
                <w:noProof/>
                <w:webHidden/>
              </w:rPr>
              <w:fldChar w:fldCharType="separate"/>
            </w:r>
            <w:r w:rsidRPr="008D17A6">
              <w:rPr>
                <w:noProof/>
                <w:webHidden/>
              </w:rPr>
              <w:t>45</w:t>
            </w:r>
            <w:r w:rsidRPr="008D17A6">
              <w:rPr>
                <w:noProof/>
                <w:webHidden/>
              </w:rPr>
              <w:fldChar w:fldCharType="end"/>
            </w:r>
          </w:hyperlink>
        </w:p>
        <w:p w14:paraId="6E818950" w14:textId="6457525D"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24" w:history="1">
            <w:r w:rsidRPr="008D17A6">
              <w:rPr>
                <w:rStyle w:val="ad"/>
                <w:noProof/>
              </w:rPr>
              <w:t>2.2.8</w:t>
            </w:r>
            <w:r w:rsidRPr="008D17A6">
              <w:rPr>
                <w:rFonts w:asciiTheme="minorHAnsi" w:eastAsiaTheme="minorEastAsia" w:hAnsiTheme="minorHAnsi" w:cstheme="minorBidi"/>
                <w:bCs w:val="0"/>
                <w:iCs w:val="0"/>
                <w:noProof/>
                <w:sz w:val="22"/>
                <w:szCs w:val="22"/>
                <w:lang w:eastAsia="ru-RU"/>
              </w:rPr>
              <w:tab/>
            </w:r>
            <w:r w:rsidRPr="008D17A6">
              <w:rPr>
                <w:rStyle w:val="ad"/>
                <w:noProof/>
              </w:rPr>
              <w:t>Оценка качества аугментации</w:t>
            </w:r>
            <w:r w:rsidRPr="008D17A6">
              <w:rPr>
                <w:noProof/>
                <w:webHidden/>
              </w:rPr>
              <w:tab/>
            </w:r>
            <w:r w:rsidRPr="008D17A6">
              <w:rPr>
                <w:noProof/>
                <w:webHidden/>
              </w:rPr>
              <w:fldChar w:fldCharType="begin"/>
            </w:r>
            <w:r w:rsidRPr="008D17A6">
              <w:rPr>
                <w:noProof/>
                <w:webHidden/>
              </w:rPr>
              <w:instrText xml:space="preserve"> PAGEREF _Toc226118324 \h </w:instrText>
            </w:r>
            <w:r w:rsidRPr="008D17A6">
              <w:rPr>
                <w:noProof/>
                <w:webHidden/>
              </w:rPr>
            </w:r>
            <w:r w:rsidRPr="008D17A6">
              <w:rPr>
                <w:noProof/>
                <w:webHidden/>
              </w:rPr>
              <w:fldChar w:fldCharType="separate"/>
            </w:r>
            <w:r w:rsidRPr="008D17A6">
              <w:rPr>
                <w:noProof/>
                <w:webHidden/>
              </w:rPr>
              <w:t>49</w:t>
            </w:r>
            <w:r w:rsidRPr="008D17A6">
              <w:rPr>
                <w:noProof/>
                <w:webHidden/>
              </w:rPr>
              <w:fldChar w:fldCharType="end"/>
            </w:r>
          </w:hyperlink>
        </w:p>
        <w:p w14:paraId="7A7DB47A" w14:textId="50C39A97" w:rsidR="00D93828" w:rsidRPr="008D17A6" w:rsidRDefault="00D93828">
          <w:pPr>
            <w:pStyle w:val="12"/>
            <w:tabs>
              <w:tab w:val="left" w:pos="560"/>
              <w:tab w:val="right" w:leader="dot" w:pos="9344"/>
            </w:tabs>
            <w:rPr>
              <w:rFonts w:asciiTheme="minorHAnsi" w:eastAsiaTheme="minorEastAsia" w:hAnsiTheme="minorHAnsi" w:cstheme="minorBidi"/>
              <w:bCs w:val="0"/>
              <w:iCs w:val="0"/>
              <w:noProof/>
              <w:sz w:val="22"/>
              <w:szCs w:val="22"/>
              <w:lang w:eastAsia="ru-RU"/>
            </w:rPr>
          </w:pPr>
          <w:hyperlink w:anchor="_Toc226118325" w:history="1">
            <w:r w:rsidRPr="008D17A6">
              <w:rPr>
                <w:rStyle w:val="ad"/>
                <w:noProof/>
              </w:rPr>
              <w:t>3</w:t>
            </w:r>
            <w:r w:rsidRPr="008D17A6">
              <w:rPr>
                <w:rFonts w:asciiTheme="minorHAnsi" w:eastAsiaTheme="minorEastAsia" w:hAnsiTheme="minorHAnsi" w:cstheme="minorBidi"/>
                <w:bCs w:val="0"/>
                <w:iCs w:val="0"/>
                <w:noProof/>
                <w:sz w:val="22"/>
                <w:szCs w:val="22"/>
                <w:lang w:eastAsia="ru-RU"/>
              </w:rPr>
              <w:tab/>
            </w:r>
            <w:r w:rsidRPr="008D17A6">
              <w:rPr>
                <w:rStyle w:val="ad"/>
                <w:noProof/>
              </w:rPr>
              <w:t>Проверка качества классификации при контекстном обучении  LLM.</w:t>
            </w:r>
            <w:r w:rsidRPr="008D17A6">
              <w:rPr>
                <w:noProof/>
                <w:webHidden/>
              </w:rPr>
              <w:tab/>
            </w:r>
            <w:r w:rsidRPr="008D17A6">
              <w:rPr>
                <w:noProof/>
                <w:webHidden/>
              </w:rPr>
              <w:fldChar w:fldCharType="begin"/>
            </w:r>
            <w:r w:rsidRPr="008D17A6">
              <w:rPr>
                <w:noProof/>
                <w:webHidden/>
              </w:rPr>
              <w:instrText xml:space="preserve"> PAGEREF _Toc226118325 \h </w:instrText>
            </w:r>
            <w:r w:rsidRPr="008D17A6">
              <w:rPr>
                <w:noProof/>
                <w:webHidden/>
              </w:rPr>
            </w:r>
            <w:r w:rsidRPr="008D17A6">
              <w:rPr>
                <w:noProof/>
                <w:webHidden/>
              </w:rPr>
              <w:fldChar w:fldCharType="separate"/>
            </w:r>
            <w:r w:rsidRPr="008D17A6">
              <w:rPr>
                <w:noProof/>
                <w:webHidden/>
              </w:rPr>
              <w:t>54</w:t>
            </w:r>
            <w:r w:rsidRPr="008D17A6">
              <w:rPr>
                <w:noProof/>
                <w:webHidden/>
              </w:rPr>
              <w:fldChar w:fldCharType="end"/>
            </w:r>
          </w:hyperlink>
        </w:p>
        <w:p w14:paraId="4381943F" w14:textId="7B34C427"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26" w:history="1">
            <w:r w:rsidRPr="008D17A6">
              <w:rPr>
                <w:rStyle w:val="ad"/>
                <w:noProof/>
              </w:rPr>
              <w:t>3.1</w:t>
            </w:r>
            <w:r w:rsidRPr="008D17A6">
              <w:rPr>
                <w:rFonts w:asciiTheme="minorHAnsi" w:eastAsiaTheme="minorEastAsia" w:hAnsiTheme="minorHAnsi" w:cstheme="minorBidi"/>
                <w:bCs w:val="0"/>
                <w:iCs w:val="0"/>
                <w:noProof/>
                <w:sz w:val="22"/>
                <w:szCs w:val="22"/>
                <w:lang w:eastAsia="ru-RU"/>
              </w:rPr>
              <w:tab/>
            </w:r>
            <w:r w:rsidRPr="008D17A6">
              <w:rPr>
                <w:rStyle w:val="ad"/>
                <w:noProof/>
              </w:rPr>
              <w:t>Анализ методов контекстного обучения LLM.</w:t>
            </w:r>
            <w:r w:rsidRPr="008D17A6">
              <w:rPr>
                <w:noProof/>
                <w:webHidden/>
              </w:rPr>
              <w:tab/>
            </w:r>
            <w:r w:rsidRPr="008D17A6">
              <w:rPr>
                <w:noProof/>
                <w:webHidden/>
              </w:rPr>
              <w:fldChar w:fldCharType="begin"/>
            </w:r>
            <w:r w:rsidRPr="008D17A6">
              <w:rPr>
                <w:noProof/>
                <w:webHidden/>
              </w:rPr>
              <w:instrText xml:space="preserve"> PAGEREF _Toc226118326 \h </w:instrText>
            </w:r>
            <w:r w:rsidRPr="008D17A6">
              <w:rPr>
                <w:noProof/>
                <w:webHidden/>
              </w:rPr>
            </w:r>
            <w:r w:rsidRPr="008D17A6">
              <w:rPr>
                <w:noProof/>
                <w:webHidden/>
              </w:rPr>
              <w:fldChar w:fldCharType="separate"/>
            </w:r>
            <w:r w:rsidRPr="008D17A6">
              <w:rPr>
                <w:noProof/>
                <w:webHidden/>
              </w:rPr>
              <w:t>54</w:t>
            </w:r>
            <w:r w:rsidRPr="008D17A6">
              <w:rPr>
                <w:noProof/>
                <w:webHidden/>
              </w:rPr>
              <w:fldChar w:fldCharType="end"/>
            </w:r>
          </w:hyperlink>
        </w:p>
        <w:p w14:paraId="5D210C54" w14:textId="34234337"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27" w:history="1">
            <w:r w:rsidRPr="008D17A6">
              <w:rPr>
                <w:rStyle w:val="ad"/>
                <w:noProof/>
              </w:rPr>
              <w:t>3.2</w:t>
            </w:r>
            <w:r w:rsidRPr="008D17A6">
              <w:rPr>
                <w:rFonts w:asciiTheme="minorHAnsi" w:eastAsiaTheme="minorEastAsia" w:hAnsiTheme="minorHAnsi" w:cstheme="minorBidi"/>
                <w:bCs w:val="0"/>
                <w:iCs w:val="0"/>
                <w:noProof/>
                <w:sz w:val="22"/>
                <w:szCs w:val="22"/>
                <w:lang w:eastAsia="ru-RU"/>
              </w:rPr>
              <w:tab/>
            </w:r>
            <w:r w:rsidRPr="008D17A6">
              <w:rPr>
                <w:rStyle w:val="ad"/>
                <w:noProof/>
              </w:rPr>
              <w:t>Реализация Prompt-based классификации на основе генеративных LLM</w:t>
            </w:r>
            <w:r w:rsidRPr="008D17A6">
              <w:rPr>
                <w:noProof/>
                <w:webHidden/>
              </w:rPr>
              <w:tab/>
            </w:r>
            <w:r w:rsidRPr="008D17A6">
              <w:rPr>
                <w:noProof/>
                <w:webHidden/>
              </w:rPr>
              <w:fldChar w:fldCharType="begin"/>
            </w:r>
            <w:r w:rsidRPr="008D17A6">
              <w:rPr>
                <w:noProof/>
                <w:webHidden/>
              </w:rPr>
              <w:instrText xml:space="preserve"> PAGEREF _Toc226118327 \h </w:instrText>
            </w:r>
            <w:r w:rsidRPr="008D17A6">
              <w:rPr>
                <w:noProof/>
                <w:webHidden/>
              </w:rPr>
            </w:r>
            <w:r w:rsidRPr="008D17A6">
              <w:rPr>
                <w:noProof/>
                <w:webHidden/>
              </w:rPr>
              <w:fldChar w:fldCharType="separate"/>
            </w:r>
            <w:r w:rsidRPr="008D17A6">
              <w:rPr>
                <w:noProof/>
                <w:webHidden/>
              </w:rPr>
              <w:t>59</w:t>
            </w:r>
            <w:r w:rsidRPr="008D17A6">
              <w:rPr>
                <w:noProof/>
                <w:webHidden/>
              </w:rPr>
              <w:fldChar w:fldCharType="end"/>
            </w:r>
          </w:hyperlink>
        </w:p>
        <w:p w14:paraId="57E2CB61" w14:textId="46A3B7D0"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28" w:history="1">
            <w:r w:rsidRPr="008D17A6">
              <w:rPr>
                <w:rStyle w:val="ad"/>
                <w:noProof/>
              </w:rPr>
              <w:t>3.2.1</w:t>
            </w:r>
            <w:r w:rsidRPr="008D17A6">
              <w:rPr>
                <w:rFonts w:asciiTheme="minorHAnsi" w:eastAsiaTheme="minorEastAsia" w:hAnsiTheme="minorHAnsi" w:cstheme="minorBidi"/>
                <w:bCs w:val="0"/>
                <w:iCs w:val="0"/>
                <w:noProof/>
                <w:sz w:val="22"/>
                <w:szCs w:val="22"/>
                <w:lang w:eastAsia="ru-RU"/>
              </w:rPr>
              <w:tab/>
            </w:r>
            <w:r w:rsidRPr="008D17A6">
              <w:rPr>
                <w:rStyle w:val="ad"/>
                <w:noProof/>
              </w:rPr>
              <w:t>Конфигурация и описания классов</w:t>
            </w:r>
            <w:r w:rsidRPr="008D17A6">
              <w:rPr>
                <w:noProof/>
                <w:webHidden/>
              </w:rPr>
              <w:tab/>
            </w:r>
            <w:r w:rsidRPr="008D17A6">
              <w:rPr>
                <w:noProof/>
                <w:webHidden/>
              </w:rPr>
              <w:fldChar w:fldCharType="begin"/>
            </w:r>
            <w:r w:rsidRPr="008D17A6">
              <w:rPr>
                <w:noProof/>
                <w:webHidden/>
              </w:rPr>
              <w:instrText xml:space="preserve"> PAGEREF _Toc226118328 \h </w:instrText>
            </w:r>
            <w:r w:rsidRPr="008D17A6">
              <w:rPr>
                <w:noProof/>
                <w:webHidden/>
              </w:rPr>
            </w:r>
            <w:r w:rsidRPr="008D17A6">
              <w:rPr>
                <w:noProof/>
                <w:webHidden/>
              </w:rPr>
              <w:fldChar w:fldCharType="separate"/>
            </w:r>
            <w:r w:rsidRPr="008D17A6">
              <w:rPr>
                <w:noProof/>
                <w:webHidden/>
              </w:rPr>
              <w:t>59</w:t>
            </w:r>
            <w:r w:rsidRPr="008D17A6">
              <w:rPr>
                <w:noProof/>
                <w:webHidden/>
              </w:rPr>
              <w:fldChar w:fldCharType="end"/>
            </w:r>
          </w:hyperlink>
        </w:p>
        <w:p w14:paraId="32A1326A" w14:textId="4A1AC3E7"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29" w:history="1">
            <w:r w:rsidRPr="008D17A6">
              <w:rPr>
                <w:rStyle w:val="ad"/>
                <w:noProof/>
              </w:rPr>
              <w:t>3.2.2</w:t>
            </w:r>
            <w:r w:rsidRPr="008D17A6">
              <w:rPr>
                <w:rFonts w:asciiTheme="minorHAnsi" w:eastAsiaTheme="minorEastAsia" w:hAnsiTheme="minorHAnsi" w:cstheme="minorBidi"/>
                <w:bCs w:val="0"/>
                <w:iCs w:val="0"/>
                <w:noProof/>
                <w:sz w:val="22"/>
                <w:szCs w:val="22"/>
                <w:lang w:eastAsia="ru-RU"/>
              </w:rPr>
              <w:tab/>
            </w:r>
            <w:r w:rsidRPr="008D17A6">
              <w:rPr>
                <w:rStyle w:val="ad"/>
                <w:noProof/>
              </w:rPr>
              <w:t>Модуль подготовки few-shot примеров</w:t>
            </w:r>
            <w:r w:rsidRPr="008D17A6">
              <w:rPr>
                <w:noProof/>
                <w:webHidden/>
              </w:rPr>
              <w:tab/>
            </w:r>
            <w:r w:rsidRPr="008D17A6">
              <w:rPr>
                <w:noProof/>
                <w:webHidden/>
              </w:rPr>
              <w:fldChar w:fldCharType="begin"/>
            </w:r>
            <w:r w:rsidRPr="008D17A6">
              <w:rPr>
                <w:noProof/>
                <w:webHidden/>
              </w:rPr>
              <w:instrText xml:space="preserve"> PAGEREF _Toc226118329 \h </w:instrText>
            </w:r>
            <w:r w:rsidRPr="008D17A6">
              <w:rPr>
                <w:noProof/>
                <w:webHidden/>
              </w:rPr>
            </w:r>
            <w:r w:rsidRPr="008D17A6">
              <w:rPr>
                <w:noProof/>
                <w:webHidden/>
              </w:rPr>
              <w:fldChar w:fldCharType="separate"/>
            </w:r>
            <w:r w:rsidRPr="008D17A6">
              <w:rPr>
                <w:noProof/>
                <w:webHidden/>
              </w:rPr>
              <w:t>62</w:t>
            </w:r>
            <w:r w:rsidRPr="008D17A6">
              <w:rPr>
                <w:noProof/>
                <w:webHidden/>
              </w:rPr>
              <w:fldChar w:fldCharType="end"/>
            </w:r>
          </w:hyperlink>
        </w:p>
        <w:p w14:paraId="6D17CEBE" w14:textId="38B24466"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30" w:history="1">
            <w:r w:rsidRPr="008D17A6">
              <w:rPr>
                <w:rStyle w:val="ad"/>
                <w:noProof/>
              </w:rPr>
              <w:t>3.2.3</w:t>
            </w:r>
            <w:r w:rsidRPr="008D17A6">
              <w:rPr>
                <w:rFonts w:asciiTheme="minorHAnsi" w:eastAsiaTheme="minorEastAsia" w:hAnsiTheme="minorHAnsi" w:cstheme="minorBidi"/>
                <w:bCs w:val="0"/>
                <w:iCs w:val="0"/>
                <w:noProof/>
                <w:sz w:val="22"/>
                <w:szCs w:val="22"/>
                <w:lang w:eastAsia="ru-RU"/>
              </w:rPr>
              <w:tab/>
            </w:r>
            <w:r w:rsidRPr="008D17A6">
              <w:rPr>
                <w:rStyle w:val="ad"/>
                <w:noProof/>
              </w:rPr>
              <w:t>Шаблоны промптов</w:t>
            </w:r>
            <w:r w:rsidRPr="008D17A6">
              <w:rPr>
                <w:noProof/>
                <w:webHidden/>
              </w:rPr>
              <w:tab/>
            </w:r>
            <w:r w:rsidRPr="008D17A6">
              <w:rPr>
                <w:noProof/>
                <w:webHidden/>
              </w:rPr>
              <w:fldChar w:fldCharType="begin"/>
            </w:r>
            <w:r w:rsidRPr="008D17A6">
              <w:rPr>
                <w:noProof/>
                <w:webHidden/>
              </w:rPr>
              <w:instrText xml:space="preserve"> PAGEREF _Toc226118330 \h </w:instrText>
            </w:r>
            <w:r w:rsidRPr="008D17A6">
              <w:rPr>
                <w:noProof/>
                <w:webHidden/>
              </w:rPr>
            </w:r>
            <w:r w:rsidRPr="008D17A6">
              <w:rPr>
                <w:noProof/>
                <w:webHidden/>
              </w:rPr>
              <w:fldChar w:fldCharType="separate"/>
            </w:r>
            <w:r w:rsidRPr="008D17A6">
              <w:rPr>
                <w:noProof/>
                <w:webHidden/>
              </w:rPr>
              <w:t>64</w:t>
            </w:r>
            <w:r w:rsidRPr="008D17A6">
              <w:rPr>
                <w:noProof/>
                <w:webHidden/>
              </w:rPr>
              <w:fldChar w:fldCharType="end"/>
            </w:r>
          </w:hyperlink>
        </w:p>
        <w:p w14:paraId="45633EBE" w14:textId="2074A136"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31" w:history="1">
            <w:r w:rsidRPr="008D17A6">
              <w:rPr>
                <w:rStyle w:val="ad"/>
                <w:noProof/>
              </w:rPr>
              <w:t>3.2.4</w:t>
            </w:r>
            <w:r w:rsidRPr="008D17A6">
              <w:rPr>
                <w:rFonts w:asciiTheme="minorHAnsi" w:eastAsiaTheme="minorEastAsia" w:hAnsiTheme="minorHAnsi" w:cstheme="minorBidi"/>
                <w:bCs w:val="0"/>
                <w:iCs w:val="0"/>
                <w:noProof/>
                <w:sz w:val="22"/>
                <w:szCs w:val="22"/>
                <w:lang w:eastAsia="ru-RU"/>
              </w:rPr>
              <w:tab/>
            </w:r>
            <w:r w:rsidRPr="008D17A6">
              <w:rPr>
                <w:rStyle w:val="ad"/>
                <w:noProof/>
              </w:rPr>
              <w:t>Построение пром</w:t>
            </w:r>
            <w:r w:rsidRPr="008D17A6">
              <w:rPr>
                <w:rStyle w:val="ad"/>
                <w:noProof/>
              </w:rPr>
              <w:t>п</w:t>
            </w:r>
            <w:r w:rsidRPr="008D17A6">
              <w:rPr>
                <w:rStyle w:val="ad"/>
                <w:noProof/>
              </w:rPr>
              <w:t>тов и генерация ответов</w:t>
            </w:r>
            <w:r w:rsidRPr="008D17A6">
              <w:rPr>
                <w:noProof/>
                <w:webHidden/>
              </w:rPr>
              <w:tab/>
            </w:r>
            <w:r w:rsidRPr="008D17A6">
              <w:rPr>
                <w:noProof/>
                <w:webHidden/>
              </w:rPr>
              <w:fldChar w:fldCharType="begin"/>
            </w:r>
            <w:r w:rsidRPr="008D17A6">
              <w:rPr>
                <w:noProof/>
                <w:webHidden/>
              </w:rPr>
              <w:instrText xml:space="preserve"> PAGEREF _Toc226118331 \h </w:instrText>
            </w:r>
            <w:r w:rsidRPr="008D17A6">
              <w:rPr>
                <w:noProof/>
                <w:webHidden/>
              </w:rPr>
            </w:r>
            <w:r w:rsidRPr="008D17A6">
              <w:rPr>
                <w:noProof/>
                <w:webHidden/>
              </w:rPr>
              <w:fldChar w:fldCharType="separate"/>
            </w:r>
            <w:r w:rsidRPr="008D17A6">
              <w:rPr>
                <w:noProof/>
                <w:webHidden/>
              </w:rPr>
              <w:t>66</w:t>
            </w:r>
            <w:r w:rsidRPr="008D17A6">
              <w:rPr>
                <w:noProof/>
                <w:webHidden/>
              </w:rPr>
              <w:fldChar w:fldCharType="end"/>
            </w:r>
          </w:hyperlink>
        </w:p>
        <w:p w14:paraId="0B6AD246" w14:textId="41E5917B"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32" w:history="1">
            <w:r w:rsidRPr="008D17A6">
              <w:rPr>
                <w:rStyle w:val="ad"/>
                <w:noProof/>
              </w:rPr>
              <w:t>3.2.5</w:t>
            </w:r>
            <w:r w:rsidRPr="008D17A6">
              <w:rPr>
                <w:rFonts w:asciiTheme="minorHAnsi" w:eastAsiaTheme="minorEastAsia" w:hAnsiTheme="minorHAnsi" w:cstheme="minorBidi"/>
                <w:bCs w:val="0"/>
                <w:iCs w:val="0"/>
                <w:noProof/>
                <w:sz w:val="22"/>
                <w:szCs w:val="22"/>
                <w:lang w:eastAsia="ru-RU"/>
              </w:rPr>
              <w:tab/>
            </w:r>
            <w:r w:rsidRPr="008D17A6">
              <w:rPr>
                <w:rStyle w:val="ad"/>
                <w:noProof/>
              </w:rPr>
              <w:t>Извлечение предсказания из ответа модели</w:t>
            </w:r>
            <w:r w:rsidRPr="008D17A6">
              <w:rPr>
                <w:noProof/>
                <w:webHidden/>
              </w:rPr>
              <w:tab/>
            </w:r>
            <w:r w:rsidRPr="008D17A6">
              <w:rPr>
                <w:noProof/>
                <w:webHidden/>
              </w:rPr>
              <w:fldChar w:fldCharType="begin"/>
            </w:r>
            <w:r w:rsidRPr="008D17A6">
              <w:rPr>
                <w:noProof/>
                <w:webHidden/>
              </w:rPr>
              <w:instrText xml:space="preserve"> PAGEREF _Toc226118332 \h </w:instrText>
            </w:r>
            <w:r w:rsidRPr="008D17A6">
              <w:rPr>
                <w:noProof/>
                <w:webHidden/>
              </w:rPr>
            </w:r>
            <w:r w:rsidRPr="008D17A6">
              <w:rPr>
                <w:noProof/>
                <w:webHidden/>
              </w:rPr>
              <w:fldChar w:fldCharType="separate"/>
            </w:r>
            <w:r w:rsidRPr="008D17A6">
              <w:rPr>
                <w:noProof/>
                <w:webHidden/>
              </w:rPr>
              <w:t>69</w:t>
            </w:r>
            <w:r w:rsidRPr="008D17A6">
              <w:rPr>
                <w:noProof/>
                <w:webHidden/>
              </w:rPr>
              <w:fldChar w:fldCharType="end"/>
            </w:r>
          </w:hyperlink>
        </w:p>
        <w:p w14:paraId="1C117357" w14:textId="09325C95"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33" w:history="1">
            <w:r w:rsidRPr="008D17A6">
              <w:rPr>
                <w:rStyle w:val="ad"/>
                <w:noProof/>
              </w:rPr>
              <w:t>3.2.6</w:t>
            </w:r>
            <w:r w:rsidRPr="008D17A6">
              <w:rPr>
                <w:rFonts w:asciiTheme="minorHAnsi" w:eastAsiaTheme="minorEastAsia" w:hAnsiTheme="minorHAnsi" w:cstheme="minorBidi"/>
                <w:bCs w:val="0"/>
                <w:iCs w:val="0"/>
                <w:noProof/>
                <w:sz w:val="22"/>
                <w:szCs w:val="22"/>
                <w:lang w:eastAsia="ru-RU"/>
              </w:rPr>
              <w:tab/>
            </w:r>
            <w:r w:rsidRPr="008D17A6">
              <w:rPr>
                <w:rStyle w:val="ad"/>
                <w:noProof/>
              </w:rPr>
              <w:t>Основной пайплайн и матрица экспериментов</w:t>
            </w:r>
            <w:r w:rsidRPr="008D17A6">
              <w:rPr>
                <w:noProof/>
                <w:webHidden/>
              </w:rPr>
              <w:tab/>
            </w:r>
            <w:r w:rsidRPr="008D17A6">
              <w:rPr>
                <w:noProof/>
                <w:webHidden/>
              </w:rPr>
              <w:fldChar w:fldCharType="begin"/>
            </w:r>
            <w:r w:rsidRPr="008D17A6">
              <w:rPr>
                <w:noProof/>
                <w:webHidden/>
              </w:rPr>
              <w:instrText xml:space="preserve"> PAGEREF _Toc226118333 \h </w:instrText>
            </w:r>
            <w:r w:rsidRPr="008D17A6">
              <w:rPr>
                <w:noProof/>
                <w:webHidden/>
              </w:rPr>
            </w:r>
            <w:r w:rsidRPr="008D17A6">
              <w:rPr>
                <w:noProof/>
                <w:webHidden/>
              </w:rPr>
              <w:fldChar w:fldCharType="separate"/>
            </w:r>
            <w:r w:rsidRPr="008D17A6">
              <w:rPr>
                <w:noProof/>
                <w:webHidden/>
              </w:rPr>
              <w:t>72</w:t>
            </w:r>
            <w:r w:rsidRPr="008D17A6">
              <w:rPr>
                <w:noProof/>
                <w:webHidden/>
              </w:rPr>
              <w:fldChar w:fldCharType="end"/>
            </w:r>
          </w:hyperlink>
        </w:p>
        <w:p w14:paraId="64829503" w14:textId="33F82AD9" w:rsidR="00D93828" w:rsidRPr="008D17A6" w:rsidRDefault="00D93828">
          <w:pPr>
            <w:pStyle w:val="12"/>
            <w:tabs>
              <w:tab w:val="left" w:pos="840"/>
              <w:tab w:val="right" w:leader="dot" w:pos="9344"/>
            </w:tabs>
            <w:rPr>
              <w:rFonts w:asciiTheme="minorHAnsi" w:eastAsiaTheme="minorEastAsia" w:hAnsiTheme="minorHAnsi" w:cstheme="minorBidi"/>
              <w:bCs w:val="0"/>
              <w:iCs w:val="0"/>
              <w:noProof/>
              <w:sz w:val="22"/>
              <w:szCs w:val="22"/>
              <w:lang w:eastAsia="ru-RU"/>
            </w:rPr>
          </w:pPr>
          <w:hyperlink w:anchor="_Toc226118334" w:history="1">
            <w:r w:rsidRPr="008D17A6">
              <w:rPr>
                <w:rStyle w:val="ad"/>
                <w:noProof/>
              </w:rPr>
              <w:t>3.2.7</w:t>
            </w:r>
            <w:r w:rsidRPr="008D17A6">
              <w:rPr>
                <w:rFonts w:asciiTheme="minorHAnsi" w:eastAsiaTheme="minorEastAsia" w:hAnsiTheme="minorHAnsi" w:cstheme="minorBidi"/>
                <w:bCs w:val="0"/>
                <w:iCs w:val="0"/>
                <w:noProof/>
                <w:sz w:val="22"/>
                <w:szCs w:val="22"/>
                <w:lang w:eastAsia="ru-RU"/>
              </w:rPr>
              <w:tab/>
            </w:r>
            <w:r w:rsidRPr="008D17A6">
              <w:rPr>
                <w:rStyle w:val="ad"/>
                <w:noProof/>
              </w:rPr>
              <w:t>Оценка результатов</w:t>
            </w:r>
            <w:r w:rsidRPr="008D17A6">
              <w:rPr>
                <w:noProof/>
                <w:webHidden/>
              </w:rPr>
              <w:tab/>
            </w:r>
            <w:r w:rsidRPr="008D17A6">
              <w:rPr>
                <w:noProof/>
                <w:webHidden/>
              </w:rPr>
              <w:fldChar w:fldCharType="begin"/>
            </w:r>
            <w:r w:rsidRPr="008D17A6">
              <w:rPr>
                <w:noProof/>
                <w:webHidden/>
              </w:rPr>
              <w:instrText xml:space="preserve"> PAGEREF _Toc226118334 \h </w:instrText>
            </w:r>
            <w:r w:rsidRPr="008D17A6">
              <w:rPr>
                <w:noProof/>
                <w:webHidden/>
              </w:rPr>
            </w:r>
            <w:r w:rsidRPr="008D17A6">
              <w:rPr>
                <w:noProof/>
                <w:webHidden/>
              </w:rPr>
              <w:fldChar w:fldCharType="separate"/>
            </w:r>
            <w:r w:rsidRPr="008D17A6">
              <w:rPr>
                <w:noProof/>
                <w:webHidden/>
              </w:rPr>
              <w:t>75</w:t>
            </w:r>
            <w:r w:rsidRPr="008D17A6">
              <w:rPr>
                <w:noProof/>
                <w:webHidden/>
              </w:rPr>
              <w:fldChar w:fldCharType="end"/>
            </w:r>
          </w:hyperlink>
        </w:p>
        <w:p w14:paraId="009B8E14" w14:textId="2E763015" w:rsidR="00D93828" w:rsidRPr="008D17A6" w:rsidRDefault="00D9382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26118335" w:history="1">
            <w:r w:rsidRPr="008D17A6">
              <w:rPr>
                <w:rStyle w:val="ad"/>
                <w:noProof/>
              </w:rPr>
              <w:t>ЗАКЛЮЧЕНИЕ</w:t>
            </w:r>
            <w:r w:rsidRPr="008D17A6">
              <w:rPr>
                <w:noProof/>
                <w:webHidden/>
              </w:rPr>
              <w:tab/>
            </w:r>
            <w:r w:rsidRPr="008D17A6">
              <w:rPr>
                <w:noProof/>
                <w:webHidden/>
              </w:rPr>
              <w:fldChar w:fldCharType="begin"/>
            </w:r>
            <w:r w:rsidRPr="008D17A6">
              <w:rPr>
                <w:noProof/>
                <w:webHidden/>
              </w:rPr>
              <w:instrText xml:space="preserve"> PAGEREF _Toc226118335 \h </w:instrText>
            </w:r>
            <w:r w:rsidRPr="008D17A6">
              <w:rPr>
                <w:noProof/>
                <w:webHidden/>
              </w:rPr>
            </w:r>
            <w:r w:rsidRPr="008D17A6">
              <w:rPr>
                <w:noProof/>
                <w:webHidden/>
              </w:rPr>
              <w:fldChar w:fldCharType="separate"/>
            </w:r>
            <w:r w:rsidRPr="008D17A6">
              <w:rPr>
                <w:noProof/>
                <w:webHidden/>
              </w:rPr>
              <w:t>78</w:t>
            </w:r>
            <w:r w:rsidRPr="008D17A6">
              <w:rPr>
                <w:noProof/>
                <w:webHidden/>
              </w:rPr>
              <w:fldChar w:fldCharType="end"/>
            </w:r>
          </w:hyperlink>
        </w:p>
        <w:p w14:paraId="6AA63DA6" w14:textId="505C2445" w:rsidR="00D93828" w:rsidRPr="008D17A6" w:rsidRDefault="00D9382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26118336" w:history="1">
            <w:r w:rsidRPr="008D17A6">
              <w:rPr>
                <w:rStyle w:val="ad"/>
                <w:noProof/>
              </w:rPr>
              <w:t>СПИСОК ИСПОЛЬЗОВАННЫХ ИСТОЧНИКОВ</w:t>
            </w:r>
            <w:r w:rsidRPr="008D17A6">
              <w:rPr>
                <w:noProof/>
                <w:webHidden/>
              </w:rPr>
              <w:tab/>
            </w:r>
            <w:r w:rsidRPr="008D17A6">
              <w:rPr>
                <w:noProof/>
                <w:webHidden/>
              </w:rPr>
              <w:fldChar w:fldCharType="begin"/>
            </w:r>
            <w:r w:rsidRPr="008D17A6">
              <w:rPr>
                <w:noProof/>
                <w:webHidden/>
              </w:rPr>
              <w:instrText xml:space="preserve"> PAGEREF _Toc226118336 \h </w:instrText>
            </w:r>
            <w:r w:rsidRPr="008D17A6">
              <w:rPr>
                <w:noProof/>
                <w:webHidden/>
              </w:rPr>
            </w:r>
            <w:r w:rsidRPr="008D17A6">
              <w:rPr>
                <w:noProof/>
                <w:webHidden/>
              </w:rPr>
              <w:fldChar w:fldCharType="separate"/>
            </w:r>
            <w:r w:rsidRPr="008D17A6">
              <w:rPr>
                <w:noProof/>
                <w:webHidden/>
              </w:rPr>
              <w:t>79</w:t>
            </w:r>
            <w:r w:rsidRPr="008D17A6">
              <w:rPr>
                <w:noProof/>
                <w:webHidden/>
              </w:rPr>
              <w:fldChar w:fldCharType="end"/>
            </w:r>
          </w:hyperlink>
        </w:p>
        <w:p w14:paraId="069805D7" w14:textId="15362214" w:rsidR="00D93828" w:rsidRPr="008D17A6" w:rsidRDefault="00D9382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26118337" w:history="1">
            <w:r w:rsidRPr="008D17A6">
              <w:rPr>
                <w:rStyle w:val="ad"/>
                <w:noProof/>
              </w:rPr>
              <w:t>ПРИЛОЖЕНИЕ А</w:t>
            </w:r>
            <w:r w:rsidRPr="008D17A6">
              <w:rPr>
                <w:noProof/>
                <w:webHidden/>
              </w:rPr>
              <w:tab/>
            </w:r>
            <w:r w:rsidRPr="008D17A6">
              <w:rPr>
                <w:noProof/>
                <w:webHidden/>
              </w:rPr>
              <w:fldChar w:fldCharType="begin"/>
            </w:r>
            <w:r w:rsidRPr="008D17A6">
              <w:rPr>
                <w:noProof/>
                <w:webHidden/>
              </w:rPr>
              <w:instrText xml:space="preserve"> PAGEREF _Toc226118337 \h </w:instrText>
            </w:r>
            <w:r w:rsidRPr="008D17A6">
              <w:rPr>
                <w:noProof/>
                <w:webHidden/>
              </w:rPr>
            </w:r>
            <w:r w:rsidRPr="008D17A6">
              <w:rPr>
                <w:noProof/>
                <w:webHidden/>
              </w:rPr>
              <w:fldChar w:fldCharType="separate"/>
            </w:r>
            <w:r w:rsidRPr="008D17A6">
              <w:rPr>
                <w:noProof/>
                <w:webHidden/>
              </w:rPr>
              <w:t>80</w:t>
            </w:r>
            <w:r w:rsidRPr="008D17A6">
              <w:rPr>
                <w:noProof/>
                <w:webHidden/>
              </w:rPr>
              <w:fldChar w:fldCharType="end"/>
            </w:r>
          </w:hyperlink>
        </w:p>
        <w:p w14:paraId="123AFCD6" w14:textId="1124C3B4" w:rsidR="007D6B37" w:rsidRPr="008D17A6" w:rsidRDefault="007D6B37">
          <w:pPr>
            <w:rPr>
              <w:noProof/>
            </w:rPr>
          </w:pPr>
          <w:r w:rsidRPr="008D17A6">
            <w:rPr>
              <w:b/>
              <w:bCs/>
              <w:noProof/>
            </w:rPr>
            <w:fldChar w:fldCharType="end"/>
          </w:r>
        </w:p>
      </w:sdtContent>
    </w:sdt>
    <w:p w14:paraId="470546F7" w14:textId="5FABA1A1" w:rsidR="00CE5B8E" w:rsidRPr="008D17A6" w:rsidRDefault="00CE5B8E">
      <w:pPr>
        <w:spacing w:after="160" w:line="259" w:lineRule="auto"/>
        <w:ind w:firstLine="0"/>
        <w:contextualSpacing w:val="0"/>
        <w:jc w:val="left"/>
        <w:rPr>
          <w:noProof/>
          <w:szCs w:val="28"/>
        </w:rPr>
      </w:pPr>
      <w:r w:rsidRPr="008D17A6">
        <w:rPr>
          <w:noProof/>
          <w:szCs w:val="28"/>
        </w:rPr>
        <w:br w:type="page"/>
      </w:r>
    </w:p>
    <w:p w14:paraId="26EE4473" w14:textId="36B0F691" w:rsidR="00CE5B8E" w:rsidRPr="008D17A6" w:rsidRDefault="00CE5B8E" w:rsidP="003F38F0">
      <w:pPr>
        <w:pStyle w:val="afa"/>
        <w:rPr>
          <w:noProof/>
        </w:rPr>
      </w:pPr>
      <w:bookmarkStart w:id="2" w:name="_Toc223356710"/>
      <w:bookmarkStart w:id="3" w:name="_Toc226118294"/>
      <w:r w:rsidRPr="008D17A6">
        <w:rPr>
          <w:noProof/>
        </w:rPr>
        <w:lastRenderedPageBreak/>
        <w:t>ТЕРМИНЫ И ОПРЕДЕЛЕНИЯ</w:t>
      </w:r>
      <w:bookmarkEnd w:id="2"/>
      <w:bookmarkEnd w:id="3"/>
    </w:p>
    <w:p w14:paraId="132F23BE" w14:textId="77777777" w:rsidR="00E209A7" w:rsidRPr="008D17A6" w:rsidRDefault="00E209A7" w:rsidP="00E209A7">
      <w:pPr>
        <w:rPr>
          <w:noProof/>
          <w:lang w:eastAsia="ru-RU"/>
        </w:rPr>
      </w:pPr>
      <w:r w:rsidRPr="008D17A6">
        <w:rPr>
          <w:noProof/>
          <w:lang w:eastAsia="ru-RU"/>
        </w:rPr>
        <w:t>В настоящем отчете применяют следующие термины с соответствующими определениями:</w:t>
      </w:r>
    </w:p>
    <w:tbl>
      <w:tblPr>
        <w:tblStyle w:val="a4"/>
        <w:tblW w:w="0" w:type="auto"/>
        <w:tblLook w:val="04A0" w:firstRow="1" w:lastRow="0" w:firstColumn="1" w:lastColumn="0" w:noHBand="0" w:noVBand="1"/>
      </w:tblPr>
      <w:tblGrid>
        <w:gridCol w:w="2830"/>
        <w:gridCol w:w="709"/>
        <w:gridCol w:w="5805"/>
      </w:tblGrid>
      <w:tr w:rsidR="00E209A7" w:rsidRPr="008D17A6" w14:paraId="7F2C95B1" w14:textId="77777777" w:rsidTr="00E209A7">
        <w:tc>
          <w:tcPr>
            <w:tcW w:w="2830" w:type="dxa"/>
          </w:tcPr>
          <w:p w14:paraId="1AC117E3" w14:textId="240F8E27" w:rsidR="00E209A7" w:rsidRPr="008D17A6" w:rsidRDefault="00937F2D" w:rsidP="00161898">
            <w:pPr>
              <w:ind w:firstLine="0"/>
              <w:rPr>
                <w:noProof/>
                <w:lang w:eastAsia="ru-RU"/>
              </w:rPr>
            </w:pPr>
            <w:r w:rsidRPr="008D17A6">
              <w:rPr>
                <w:noProof/>
                <w:lang w:eastAsia="ru-RU"/>
              </w:rPr>
              <w:t>Токен</w:t>
            </w:r>
          </w:p>
        </w:tc>
        <w:tc>
          <w:tcPr>
            <w:tcW w:w="709" w:type="dxa"/>
          </w:tcPr>
          <w:p w14:paraId="7CBE25D2" w14:textId="1678711B" w:rsidR="00E209A7" w:rsidRPr="008D17A6" w:rsidRDefault="00937F2D" w:rsidP="00161898">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25BDD8A2" w14:textId="1A09BFF0" w:rsidR="00E209A7" w:rsidRPr="008D17A6" w:rsidRDefault="00937F2D" w:rsidP="00937F2D">
            <w:pPr>
              <w:tabs>
                <w:tab w:val="left" w:pos="990"/>
              </w:tabs>
              <w:ind w:firstLine="0"/>
              <w:rPr>
                <w:noProof/>
                <w:lang w:eastAsia="ru-RU"/>
              </w:rPr>
            </w:pPr>
            <w:r w:rsidRPr="008D17A6">
              <w:rPr>
                <w:noProof/>
                <w:lang w:eastAsia="ru-RU"/>
              </w:rPr>
              <w:t>минимальная единица текста, на которую программа разбивает входящие данные</w:t>
            </w:r>
          </w:p>
        </w:tc>
      </w:tr>
      <w:tr w:rsidR="00937F2D" w:rsidRPr="008D17A6" w14:paraId="3D723D1E" w14:textId="77777777" w:rsidTr="00E209A7">
        <w:tc>
          <w:tcPr>
            <w:tcW w:w="2830" w:type="dxa"/>
          </w:tcPr>
          <w:p w14:paraId="23CA9488" w14:textId="1B28905A" w:rsidR="00937F2D" w:rsidRPr="008D17A6" w:rsidRDefault="00937F2D" w:rsidP="00937F2D">
            <w:pPr>
              <w:ind w:firstLine="0"/>
              <w:rPr>
                <w:rFonts w:ascii="-webkit-standard" w:hAnsi="-webkit-standard"/>
                <w:noProof/>
                <w:color w:val="000000"/>
                <w:sz w:val="27"/>
                <w:szCs w:val="27"/>
              </w:rPr>
            </w:pPr>
            <w:r w:rsidRPr="008D17A6">
              <w:rPr>
                <w:rFonts w:ascii="-webkit-standard" w:hAnsi="-webkit-standard"/>
                <w:noProof/>
                <w:color w:val="000000"/>
                <w:sz w:val="27"/>
                <w:szCs w:val="27"/>
              </w:rPr>
              <w:t>Непрерывный спан</w:t>
            </w:r>
          </w:p>
        </w:tc>
        <w:tc>
          <w:tcPr>
            <w:tcW w:w="709" w:type="dxa"/>
          </w:tcPr>
          <w:p w14:paraId="2DB0D9B5" w14:textId="7E369E5D"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749CC659" w14:textId="1066558B" w:rsidR="00937F2D" w:rsidRPr="008D17A6" w:rsidRDefault="00937F2D" w:rsidP="00937F2D">
            <w:pPr>
              <w:tabs>
                <w:tab w:val="left" w:pos="990"/>
              </w:tabs>
              <w:ind w:firstLine="0"/>
              <w:rPr>
                <w:noProof/>
                <w:lang w:eastAsia="ru-RU"/>
              </w:rPr>
            </w:pPr>
            <w:r w:rsidRPr="008D17A6">
              <w:rPr>
                <w:noProof/>
                <w:lang w:eastAsia="ru-RU"/>
              </w:rPr>
              <w:t>непрерывная последовательность слов (токенов) в исходном тексте, которую выделяют как единое целое</w:t>
            </w:r>
          </w:p>
        </w:tc>
      </w:tr>
      <w:tr w:rsidR="00937F2D" w:rsidRPr="008D17A6" w14:paraId="7E80FF0A" w14:textId="77777777" w:rsidTr="00E209A7">
        <w:tc>
          <w:tcPr>
            <w:tcW w:w="2830" w:type="dxa"/>
          </w:tcPr>
          <w:p w14:paraId="37F9E2E8" w14:textId="5ABC4678" w:rsidR="00937F2D" w:rsidRPr="008D17A6" w:rsidRDefault="00937F2D" w:rsidP="00937F2D">
            <w:pPr>
              <w:ind w:firstLine="0"/>
              <w:rPr>
                <w:noProof/>
                <w:lang w:eastAsia="ru-RU"/>
              </w:rPr>
            </w:pPr>
            <w:r w:rsidRPr="008D17A6">
              <w:rPr>
                <w:noProof/>
              </w:rPr>
              <w:t>Few-shot</w:t>
            </w:r>
          </w:p>
        </w:tc>
        <w:tc>
          <w:tcPr>
            <w:tcW w:w="709" w:type="dxa"/>
          </w:tcPr>
          <w:p w14:paraId="0882BA4C" w14:textId="77777777"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1A31AB30" w14:textId="521896DA" w:rsidR="00937F2D" w:rsidRPr="008D17A6" w:rsidRDefault="008860DB" w:rsidP="008860DB">
            <w:pPr>
              <w:tabs>
                <w:tab w:val="left" w:pos="1260"/>
              </w:tabs>
              <w:ind w:firstLine="0"/>
              <w:rPr>
                <w:noProof/>
                <w:lang w:eastAsia="ru-RU"/>
              </w:rPr>
            </w:pPr>
            <w:r w:rsidRPr="008D17A6">
              <w:rPr>
                <w:noProof/>
                <w:lang w:eastAsia="ru-RU"/>
              </w:rPr>
              <w:t>подход, при котором модель обучается решать задачу на небольшом количестве примеров.</w:t>
            </w:r>
          </w:p>
        </w:tc>
      </w:tr>
      <w:tr w:rsidR="00937F2D" w:rsidRPr="008D17A6" w14:paraId="71EB61A4" w14:textId="77777777" w:rsidTr="00E209A7">
        <w:tc>
          <w:tcPr>
            <w:tcW w:w="2830" w:type="dxa"/>
          </w:tcPr>
          <w:p w14:paraId="35C52216" w14:textId="46576092" w:rsidR="00937F2D" w:rsidRPr="008D17A6" w:rsidRDefault="00937F2D" w:rsidP="00937F2D">
            <w:pPr>
              <w:ind w:firstLine="0"/>
              <w:rPr>
                <w:noProof/>
                <w:lang w:eastAsia="ru-RU"/>
              </w:rPr>
            </w:pPr>
            <w:r w:rsidRPr="008D17A6">
              <w:rPr>
                <w:rFonts w:ascii="-webkit-standard" w:hAnsi="-webkit-standard"/>
                <w:noProof/>
                <w:color w:val="000000"/>
                <w:sz w:val="27"/>
                <w:szCs w:val="27"/>
              </w:rPr>
              <w:t>Seq2seq</w:t>
            </w:r>
          </w:p>
        </w:tc>
        <w:tc>
          <w:tcPr>
            <w:tcW w:w="709" w:type="dxa"/>
          </w:tcPr>
          <w:p w14:paraId="66B97EC8" w14:textId="77777777"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7541A1DC" w14:textId="2FA88B78" w:rsidR="00937F2D" w:rsidRPr="008D17A6" w:rsidRDefault="00937F2D" w:rsidP="00937F2D">
            <w:pPr>
              <w:tabs>
                <w:tab w:val="left" w:pos="990"/>
              </w:tabs>
              <w:ind w:firstLine="0"/>
              <w:rPr>
                <w:noProof/>
                <w:lang w:eastAsia="ru-RU"/>
              </w:rPr>
            </w:pPr>
            <w:r w:rsidRPr="008D17A6">
              <w:rPr>
                <w:rFonts w:ascii="-webkit-standard" w:hAnsi="-webkit-standard"/>
                <w:noProof/>
                <w:color w:val="000000"/>
                <w:sz w:val="27"/>
                <w:szCs w:val="27"/>
              </w:rPr>
              <w:t xml:space="preserve"> архитектура нейронной сети, которая преобразует одну последовательность в другую</w:t>
            </w:r>
            <w:r w:rsidR="008860DB" w:rsidRPr="008D17A6">
              <w:rPr>
                <w:rFonts w:ascii="-webkit-standard" w:hAnsi="-webkit-standard"/>
                <w:noProof/>
                <w:color w:val="000000"/>
                <w:sz w:val="27"/>
                <w:szCs w:val="27"/>
              </w:rPr>
              <w:t xml:space="preserve"> (англ. sequence-to-sequence)</w:t>
            </w:r>
          </w:p>
        </w:tc>
      </w:tr>
      <w:tr w:rsidR="00937F2D" w:rsidRPr="008D17A6" w14:paraId="47E9ABD9" w14:textId="77777777" w:rsidTr="00E209A7">
        <w:tc>
          <w:tcPr>
            <w:tcW w:w="2830" w:type="dxa"/>
          </w:tcPr>
          <w:p w14:paraId="6E0DBFFE" w14:textId="6BD4C4AA" w:rsidR="00937F2D" w:rsidRPr="008D17A6" w:rsidRDefault="00F94F8C" w:rsidP="00937F2D">
            <w:pPr>
              <w:ind w:firstLine="0"/>
              <w:rPr>
                <w:noProof/>
                <w:lang w:eastAsia="ru-RU"/>
              </w:rPr>
            </w:pPr>
            <w:r w:rsidRPr="008D17A6">
              <w:rPr>
                <w:noProof/>
                <w:lang w:eastAsia="ru-RU"/>
              </w:rPr>
              <w:t>Плейсхолдер</w:t>
            </w:r>
          </w:p>
        </w:tc>
        <w:tc>
          <w:tcPr>
            <w:tcW w:w="709" w:type="dxa"/>
          </w:tcPr>
          <w:p w14:paraId="208B7760" w14:textId="77777777"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216F5A58" w14:textId="3F9BC54D" w:rsidR="00937F2D" w:rsidRPr="008D17A6" w:rsidRDefault="00937F2D" w:rsidP="00937F2D">
            <w:pPr>
              <w:ind w:firstLine="0"/>
              <w:rPr>
                <w:noProof/>
                <w:lang w:eastAsia="ru-RU"/>
              </w:rPr>
            </w:pPr>
          </w:p>
        </w:tc>
      </w:tr>
      <w:tr w:rsidR="00F94F8C" w:rsidRPr="008D17A6" w14:paraId="4C60B11B" w14:textId="77777777" w:rsidTr="00E209A7">
        <w:tc>
          <w:tcPr>
            <w:tcW w:w="2830" w:type="dxa"/>
          </w:tcPr>
          <w:p w14:paraId="7BB4DD17" w14:textId="3C2B8E3F" w:rsidR="00F94F8C" w:rsidRPr="008D17A6" w:rsidRDefault="00C3555D" w:rsidP="00937F2D">
            <w:pPr>
              <w:ind w:firstLine="0"/>
              <w:rPr>
                <w:noProof/>
                <w:lang w:eastAsia="ru-RU"/>
              </w:rPr>
            </w:pPr>
            <w:r w:rsidRPr="008D17A6">
              <w:rPr>
                <w:noProof/>
                <w:lang w:eastAsia="ru-RU"/>
              </w:rPr>
              <w:t>Стоп-слово</w:t>
            </w:r>
          </w:p>
        </w:tc>
        <w:tc>
          <w:tcPr>
            <w:tcW w:w="709" w:type="dxa"/>
          </w:tcPr>
          <w:p w14:paraId="6492BE54" w14:textId="77777777" w:rsidR="00F94F8C" w:rsidRPr="008D17A6" w:rsidRDefault="00F94F8C" w:rsidP="00937F2D">
            <w:pPr>
              <w:ind w:firstLine="0"/>
              <w:rPr>
                <w:noProof/>
                <w:lang w:eastAsia="ru-RU"/>
              </w:rPr>
            </w:pPr>
          </w:p>
        </w:tc>
        <w:tc>
          <w:tcPr>
            <w:tcW w:w="5805" w:type="dxa"/>
          </w:tcPr>
          <w:p w14:paraId="6C9C89D5" w14:textId="738ABF16" w:rsidR="00F94F8C" w:rsidRPr="008D17A6" w:rsidRDefault="00C3555D" w:rsidP="00937F2D">
            <w:pPr>
              <w:ind w:firstLine="0"/>
              <w:rPr>
                <w:noProof/>
                <w:lang w:eastAsia="ru-RU"/>
              </w:rPr>
            </w:pPr>
            <w:r w:rsidRPr="008D17A6">
              <w:rPr>
                <w:noProof/>
                <w:lang w:eastAsia="ru-RU"/>
              </w:rPr>
              <w:t>часто используемое в тексте слово, не имеющее смысловой нагрузки.</w:t>
            </w:r>
          </w:p>
        </w:tc>
      </w:tr>
      <w:tr w:rsidR="00666DCD" w:rsidRPr="008D17A6" w14:paraId="563B4119" w14:textId="77777777" w:rsidTr="00E209A7">
        <w:tc>
          <w:tcPr>
            <w:tcW w:w="2830" w:type="dxa"/>
          </w:tcPr>
          <w:p w14:paraId="50C84ACD" w14:textId="09D9F8A6" w:rsidR="00666DCD" w:rsidRPr="008D17A6" w:rsidRDefault="00666DCD" w:rsidP="00937F2D">
            <w:pPr>
              <w:ind w:firstLine="0"/>
              <w:rPr>
                <w:noProof/>
                <w:lang w:eastAsia="ru-RU"/>
              </w:rPr>
            </w:pPr>
            <w:r w:rsidRPr="008D17A6">
              <w:rPr>
                <w:noProof/>
                <w:lang w:eastAsia="ru-RU"/>
              </w:rPr>
              <w:t>Эмбеддинг</w:t>
            </w:r>
          </w:p>
        </w:tc>
        <w:tc>
          <w:tcPr>
            <w:tcW w:w="709" w:type="dxa"/>
          </w:tcPr>
          <w:p w14:paraId="2EEA810D" w14:textId="77777777" w:rsidR="00666DCD" w:rsidRPr="008D17A6" w:rsidRDefault="00666DCD" w:rsidP="00937F2D">
            <w:pPr>
              <w:ind w:firstLine="0"/>
              <w:rPr>
                <w:noProof/>
                <w:lang w:eastAsia="ru-RU"/>
              </w:rPr>
            </w:pPr>
          </w:p>
        </w:tc>
        <w:tc>
          <w:tcPr>
            <w:tcW w:w="5805" w:type="dxa"/>
          </w:tcPr>
          <w:p w14:paraId="75659CBF" w14:textId="77777777" w:rsidR="00666DCD" w:rsidRPr="008D17A6" w:rsidRDefault="00666DCD" w:rsidP="00937F2D">
            <w:pPr>
              <w:ind w:firstLine="0"/>
              <w:rPr>
                <w:noProof/>
                <w:lang w:eastAsia="ru-RU"/>
              </w:rPr>
            </w:pPr>
          </w:p>
        </w:tc>
      </w:tr>
      <w:tr w:rsidR="00983495" w:rsidRPr="008D17A6" w14:paraId="68B1E756" w14:textId="77777777" w:rsidTr="00E209A7">
        <w:tc>
          <w:tcPr>
            <w:tcW w:w="2830" w:type="dxa"/>
          </w:tcPr>
          <w:p w14:paraId="63481B28" w14:textId="0E27DF56" w:rsidR="00983495" w:rsidRPr="008D17A6" w:rsidRDefault="00983495" w:rsidP="00937F2D">
            <w:pPr>
              <w:ind w:firstLine="0"/>
              <w:rPr>
                <w:noProof/>
                <w:lang w:eastAsia="ru-RU"/>
              </w:rPr>
            </w:pPr>
            <w:r w:rsidRPr="008D17A6">
              <w:rPr>
                <w:noProof/>
                <w:lang w:eastAsia="ru-RU"/>
              </w:rPr>
              <w:t>recall</w:t>
            </w:r>
          </w:p>
        </w:tc>
        <w:tc>
          <w:tcPr>
            <w:tcW w:w="709" w:type="dxa"/>
          </w:tcPr>
          <w:p w14:paraId="6046C2DE" w14:textId="77777777" w:rsidR="00983495" w:rsidRPr="008D17A6" w:rsidRDefault="00983495" w:rsidP="00937F2D">
            <w:pPr>
              <w:ind w:firstLine="0"/>
              <w:rPr>
                <w:noProof/>
                <w:lang w:eastAsia="ru-RU"/>
              </w:rPr>
            </w:pPr>
          </w:p>
        </w:tc>
        <w:tc>
          <w:tcPr>
            <w:tcW w:w="5805" w:type="dxa"/>
          </w:tcPr>
          <w:p w14:paraId="15AEA9B9" w14:textId="77777777" w:rsidR="00983495" w:rsidRPr="008D17A6" w:rsidRDefault="00983495" w:rsidP="00937F2D">
            <w:pPr>
              <w:ind w:firstLine="0"/>
              <w:rPr>
                <w:noProof/>
                <w:lang w:eastAsia="ru-RU"/>
              </w:rPr>
            </w:pPr>
          </w:p>
        </w:tc>
      </w:tr>
      <w:tr w:rsidR="00983495" w:rsidRPr="008D17A6" w14:paraId="6681B70E" w14:textId="77777777" w:rsidTr="00E209A7">
        <w:tc>
          <w:tcPr>
            <w:tcW w:w="2830" w:type="dxa"/>
          </w:tcPr>
          <w:p w14:paraId="0F5B1FFB" w14:textId="7A772F12" w:rsidR="00983495" w:rsidRPr="008D17A6" w:rsidRDefault="00983495" w:rsidP="00937F2D">
            <w:pPr>
              <w:ind w:firstLine="0"/>
              <w:rPr>
                <w:noProof/>
                <w:lang w:eastAsia="ru-RU"/>
              </w:rPr>
            </w:pPr>
            <w:r w:rsidRPr="008D17A6">
              <w:rPr>
                <w:noProof/>
                <w:lang w:eastAsia="ru-RU"/>
              </w:rPr>
              <w:t>f1-score</w:t>
            </w:r>
          </w:p>
        </w:tc>
        <w:tc>
          <w:tcPr>
            <w:tcW w:w="709" w:type="dxa"/>
          </w:tcPr>
          <w:p w14:paraId="35E69EF9" w14:textId="77777777" w:rsidR="00983495" w:rsidRPr="008D17A6" w:rsidRDefault="00983495" w:rsidP="00937F2D">
            <w:pPr>
              <w:ind w:firstLine="0"/>
              <w:rPr>
                <w:noProof/>
                <w:lang w:eastAsia="ru-RU"/>
              </w:rPr>
            </w:pPr>
          </w:p>
        </w:tc>
        <w:tc>
          <w:tcPr>
            <w:tcW w:w="5805" w:type="dxa"/>
          </w:tcPr>
          <w:p w14:paraId="6B6D9889" w14:textId="77777777" w:rsidR="00983495" w:rsidRPr="008D17A6" w:rsidRDefault="00983495" w:rsidP="00937F2D">
            <w:pPr>
              <w:ind w:firstLine="0"/>
              <w:rPr>
                <w:noProof/>
                <w:lang w:eastAsia="ru-RU"/>
              </w:rPr>
            </w:pPr>
          </w:p>
        </w:tc>
      </w:tr>
    </w:tbl>
    <w:p w14:paraId="7FDEA085" w14:textId="77777777" w:rsidR="00E209A7" w:rsidRPr="008D17A6" w:rsidRDefault="00E209A7" w:rsidP="00E209A7">
      <w:pPr>
        <w:rPr>
          <w:noProof/>
          <w:lang w:eastAsia="ru-RU"/>
        </w:rPr>
      </w:pPr>
    </w:p>
    <w:p w14:paraId="3DEFE601" w14:textId="1C84BEA0" w:rsidR="00CE5B8E" w:rsidRPr="008D17A6" w:rsidRDefault="00CE5B8E">
      <w:pPr>
        <w:spacing w:after="160" w:line="259" w:lineRule="auto"/>
        <w:ind w:firstLine="0"/>
        <w:contextualSpacing w:val="0"/>
        <w:jc w:val="left"/>
        <w:rPr>
          <w:noProof/>
        </w:rPr>
      </w:pPr>
      <w:r w:rsidRPr="008D17A6">
        <w:rPr>
          <w:noProof/>
        </w:rPr>
        <w:br w:type="page"/>
      </w:r>
    </w:p>
    <w:p w14:paraId="46286EF4" w14:textId="0805E845" w:rsidR="00E209A7" w:rsidRPr="008D17A6" w:rsidRDefault="00E209A7" w:rsidP="00E209A7">
      <w:pPr>
        <w:pStyle w:val="afa"/>
        <w:rPr>
          <w:noProof/>
        </w:rPr>
      </w:pPr>
      <w:bookmarkStart w:id="4" w:name="_Toc221288789"/>
      <w:bookmarkStart w:id="5" w:name="_Toc226118295"/>
      <w:r w:rsidRPr="008D17A6">
        <w:rPr>
          <w:noProof/>
        </w:rPr>
        <w:lastRenderedPageBreak/>
        <w:t>ПЕРЕЧЕНЬ СОКРАЩЕНИЙ И ОБОЗНАЧЕНИЙ</w:t>
      </w:r>
      <w:bookmarkEnd w:id="4"/>
      <w:bookmarkEnd w:id="5"/>
    </w:p>
    <w:p w14:paraId="29DD205C" w14:textId="77777777" w:rsidR="00E209A7" w:rsidRPr="008D17A6" w:rsidRDefault="00E209A7" w:rsidP="00E209A7">
      <w:pPr>
        <w:rPr>
          <w:noProof/>
          <w:lang w:eastAsia="ru-RU"/>
        </w:rPr>
      </w:pPr>
      <w:r w:rsidRPr="008D17A6">
        <w:rPr>
          <w:noProof/>
          <w:lang w:eastAsia="ru-RU"/>
        </w:rPr>
        <w:t>В настоящем отчете применяют следующие сокращения и обозначения:</w:t>
      </w:r>
    </w:p>
    <w:tbl>
      <w:tblPr>
        <w:tblStyle w:val="a4"/>
        <w:tblW w:w="0" w:type="auto"/>
        <w:tblLook w:val="04A0" w:firstRow="1" w:lastRow="0" w:firstColumn="1" w:lastColumn="0" w:noHBand="0" w:noVBand="1"/>
      </w:tblPr>
      <w:tblGrid>
        <w:gridCol w:w="1274"/>
        <w:gridCol w:w="975"/>
        <w:gridCol w:w="7095"/>
      </w:tblGrid>
      <w:tr w:rsidR="00B52FE3" w:rsidRPr="008D17A6" w14:paraId="469578F4" w14:textId="77777777" w:rsidTr="00B52FE3">
        <w:tc>
          <w:tcPr>
            <w:tcW w:w="1274" w:type="dxa"/>
          </w:tcPr>
          <w:p w14:paraId="541483D6" w14:textId="3A751393" w:rsidR="00B52FE3" w:rsidRPr="008D17A6" w:rsidRDefault="0046757E" w:rsidP="00B52FE3">
            <w:pPr>
              <w:ind w:firstLine="0"/>
              <w:rPr>
                <w:noProof/>
                <w:lang w:eastAsia="ru-RU"/>
              </w:rPr>
            </w:pPr>
            <w:r w:rsidRPr="008D17A6">
              <w:rPr>
                <w:noProof/>
                <w:lang w:eastAsia="ru-RU"/>
              </w:rPr>
              <w:t>JSON</w:t>
            </w:r>
          </w:p>
        </w:tc>
        <w:tc>
          <w:tcPr>
            <w:tcW w:w="975" w:type="dxa"/>
          </w:tcPr>
          <w:p w14:paraId="32127D0A" w14:textId="6C42E2DF" w:rsidR="00B52FE3" w:rsidRPr="008D17A6" w:rsidRDefault="0046757E" w:rsidP="00B52FE3">
            <w:pPr>
              <w:ind w:firstLine="0"/>
              <w:jc w:val="center"/>
              <w:rPr>
                <w:noProof/>
                <w:lang w:eastAsia="ru-RU"/>
              </w:rPr>
            </w:pPr>
            <w:r w:rsidRPr="008D17A6">
              <w:rPr>
                <w:noProof/>
                <w:lang w:eastAsia="ru-RU"/>
              </w:rPr>
              <w:sym w:font="Symbol" w:char="F02D"/>
            </w:r>
            <w:r w:rsidRPr="008D17A6">
              <w:rPr>
                <w:noProof/>
                <w:lang w:eastAsia="ru-RU"/>
              </w:rPr>
              <w:sym w:font="Symbol" w:char="F0BE"/>
            </w:r>
          </w:p>
        </w:tc>
        <w:tc>
          <w:tcPr>
            <w:tcW w:w="7095" w:type="dxa"/>
          </w:tcPr>
          <w:p w14:paraId="0A53A960" w14:textId="286710FF" w:rsidR="00B52FE3" w:rsidRPr="008D17A6" w:rsidRDefault="00B52FE3" w:rsidP="00B52FE3">
            <w:pPr>
              <w:tabs>
                <w:tab w:val="left" w:pos="990"/>
              </w:tabs>
              <w:ind w:firstLine="0"/>
              <w:rPr>
                <w:noProof/>
                <w:lang w:eastAsia="ru-RU"/>
              </w:rPr>
            </w:pPr>
          </w:p>
        </w:tc>
      </w:tr>
      <w:tr w:rsidR="0046757E" w:rsidRPr="008D17A6" w14:paraId="5C722C51" w14:textId="77777777" w:rsidTr="00B52FE3">
        <w:tc>
          <w:tcPr>
            <w:tcW w:w="1274" w:type="dxa"/>
          </w:tcPr>
          <w:p w14:paraId="1A8192BE" w14:textId="6ABB9CA3" w:rsidR="0046757E" w:rsidRPr="008D17A6" w:rsidRDefault="0046757E" w:rsidP="00B52FE3">
            <w:pPr>
              <w:ind w:firstLine="0"/>
              <w:rPr>
                <w:noProof/>
                <w:lang w:eastAsia="ru-RU"/>
              </w:rPr>
            </w:pPr>
          </w:p>
        </w:tc>
        <w:tc>
          <w:tcPr>
            <w:tcW w:w="975" w:type="dxa"/>
          </w:tcPr>
          <w:p w14:paraId="77E74D33" w14:textId="77777777" w:rsidR="0046757E" w:rsidRPr="008D17A6" w:rsidRDefault="0046757E" w:rsidP="00B52FE3">
            <w:pPr>
              <w:ind w:firstLine="0"/>
              <w:jc w:val="center"/>
              <w:rPr>
                <w:noProof/>
                <w:lang w:eastAsia="ru-RU"/>
              </w:rPr>
            </w:pPr>
          </w:p>
        </w:tc>
        <w:tc>
          <w:tcPr>
            <w:tcW w:w="7095" w:type="dxa"/>
          </w:tcPr>
          <w:p w14:paraId="7F8996FC" w14:textId="77777777" w:rsidR="0046757E" w:rsidRPr="008D17A6" w:rsidRDefault="0046757E" w:rsidP="00B52FE3">
            <w:pPr>
              <w:tabs>
                <w:tab w:val="left" w:pos="990"/>
              </w:tabs>
              <w:ind w:firstLine="0"/>
              <w:rPr>
                <w:noProof/>
                <w:lang w:eastAsia="ru-RU"/>
              </w:rPr>
            </w:pPr>
          </w:p>
        </w:tc>
      </w:tr>
      <w:tr w:rsidR="0046757E" w:rsidRPr="008D17A6" w14:paraId="019DF677" w14:textId="77777777" w:rsidTr="00B52FE3">
        <w:tc>
          <w:tcPr>
            <w:tcW w:w="1274" w:type="dxa"/>
          </w:tcPr>
          <w:p w14:paraId="6E319129" w14:textId="3577DBF0" w:rsidR="0046757E" w:rsidRPr="008D17A6" w:rsidRDefault="0046757E" w:rsidP="0046757E">
            <w:pPr>
              <w:ind w:firstLine="0"/>
              <w:rPr>
                <w:noProof/>
                <w:lang w:eastAsia="ru-RU"/>
              </w:rPr>
            </w:pPr>
            <w:r w:rsidRPr="008D17A6">
              <w:rPr>
                <w:noProof/>
                <w:lang w:eastAsia="ru-RU"/>
              </w:rPr>
              <w:t>CNN</w:t>
            </w:r>
          </w:p>
        </w:tc>
        <w:tc>
          <w:tcPr>
            <w:tcW w:w="975" w:type="dxa"/>
          </w:tcPr>
          <w:p w14:paraId="7E9AC3C8" w14:textId="523D5D67" w:rsidR="0046757E" w:rsidRPr="008D17A6" w:rsidRDefault="0046757E" w:rsidP="0046757E">
            <w:pPr>
              <w:ind w:firstLine="0"/>
              <w:jc w:val="center"/>
              <w:rPr>
                <w:noProof/>
                <w:lang w:eastAsia="ru-RU"/>
              </w:rPr>
            </w:pPr>
            <w:r w:rsidRPr="008D17A6">
              <w:rPr>
                <w:noProof/>
                <w:lang w:eastAsia="ru-RU"/>
              </w:rPr>
              <w:sym w:font="Symbol" w:char="F02D"/>
            </w:r>
            <w:r w:rsidRPr="008D17A6">
              <w:rPr>
                <w:noProof/>
                <w:lang w:eastAsia="ru-RU"/>
              </w:rPr>
              <w:sym w:font="Symbol" w:char="F0BE"/>
            </w:r>
          </w:p>
        </w:tc>
        <w:tc>
          <w:tcPr>
            <w:tcW w:w="7095" w:type="dxa"/>
          </w:tcPr>
          <w:p w14:paraId="1255D375" w14:textId="173522BE" w:rsidR="0046757E" w:rsidRPr="008D17A6" w:rsidRDefault="0046757E" w:rsidP="0046757E">
            <w:pPr>
              <w:tabs>
                <w:tab w:val="left" w:pos="990"/>
              </w:tabs>
              <w:ind w:firstLine="0"/>
              <w:rPr>
                <w:noProof/>
                <w:lang w:eastAsia="ru-RU"/>
              </w:rPr>
            </w:pPr>
            <w:r w:rsidRPr="008D17A6">
              <w:rPr>
                <w:noProof/>
                <w:lang w:eastAsia="ru-RU"/>
              </w:rPr>
              <w:t>сверточная нейронная сеть (англ. Convolutional Neural Network)</w:t>
            </w:r>
          </w:p>
        </w:tc>
      </w:tr>
      <w:tr w:rsidR="0046757E" w:rsidRPr="008D17A6" w14:paraId="19272D3D" w14:textId="77777777" w:rsidTr="00B52FE3">
        <w:tc>
          <w:tcPr>
            <w:tcW w:w="1274" w:type="dxa"/>
          </w:tcPr>
          <w:p w14:paraId="6F4E0181" w14:textId="627DF155" w:rsidR="0046757E" w:rsidRPr="008D17A6" w:rsidRDefault="0046757E" w:rsidP="0046757E">
            <w:pPr>
              <w:ind w:firstLine="0"/>
              <w:rPr>
                <w:noProof/>
                <w:lang w:eastAsia="ru-RU"/>
              </w:rPr>
            </w:pPr>
            <w:r w:rsidRPr="008D17A6">
              <w:rPr>
                <w:noProof/>
                <w:lang w:eastAsia="ru-RU"/>
              </w:rPr>
              <w:t>RNN</w:t>
            </w:r>
          </w:p>
        </w:tc>
        <w:tc>
          <w:tcPr>
            <w:tcW w:w="975" w:type="dxa"/>
          </w:tcPr>
          <w:p w14:paraId="1E9C9C0A" w14:textId="77777777" w:rsidR="0046757E" w:rsidRPr="008D17A6" w:rsidRDefault="0046757E" w:rsidP="0046757E">
            <w:pPr>
              <w:ind w:firstLine="0"/>
              <w:jc w:val="center"/>
              <w:rPr>
                <w:noProof/>
                <w:lang w:eastAsia="ru-RU"/>
              </w:rPr>
            </w:pPr>
            <w:r w:rsidRPr="008D17A6">
              <w:rPr>
                <w:noProof/>
                <w:lang w:eastAsia="ru-RU"/>
              </w:rPr>
              <w:sym w:font="Symbol" w:char="F02D"/>
            </w:r>
            <w:r w:rsidRPr="008D17A6">
              <w:rPr>
                <w:noProof/>
                <w:lang w:eastAsia="ru-RU"/>
              </w:rPr>
              <w:sym w:font="Symbol" w:char="F0BE"/>
            </w:r>
          </w:p>
        </w:tc>
        <w:tc>
          <w:tcPr>
            <w:tcW w:w="7095" w:type="dxa"/>
          </w:tcPr>
          <w:p w14:paraId="791AEDF1" w14:textId="7E249723" w:rsidR="0046757E" w:rsidRPr="008D17A6" w:rsidRDefault="0046757E" w:rsidP="0046757E">
            <w:pPr>
              <w:tabs>
                <w:tab w:val="left" w:pos="990"/>
              </w:tabs>
              <w:ind w:firstLine="0"/>
              <w:rPr>
                <w:noProof/>
                <w:lang w:eastAsia="ru-RU"/>
              </w:rPr>
            </w:pPr>
            <w:r w:rsidRPr="008D17A6">
              <w:rPr>
                <w:noProof/>
                <w:lang w:eastAsia="ru-RU"/>
              </w:rPr>
              <w:t>рекуррентная нейронная сеть (Recurrent Neural Network)</w:t>
            </w:r>
          </w:p>
        </w:tc>
      </w:tr>
      <w:tr w:rsidR="0046757E" w:rsidRPr="008D17A6" w14:paraId="7734D179" w14:textId="77777777" w:rsidTr="00B52FE3">
        <w:tc>
          <w:tcPr>
            <w:tcW w:w="1274" w:type="dxa"/>
          </w:tcPr>
          <w:p w14:paraId="0EFF4C36" w14:textId="14A03A80" w:rsidR="0046757E" w:rsidRPr="008D17A6" w:rsidRDefault="0046757E" w:rsidP="0046757E">
            <w:pPr>
              <w:ind w:firstLine="0"/>
              <w:rPr>
                <w:noProof/>
                <w:lang w:eastAsia="ru-RU"/>
              </w:rPr>
            </w:pPr>
            <w:r w:rsidRPr="008D17A6">
              <w:rPr>
                <w:noProof/>
                <w:lang w:eastAsia="ru-RU"/>
              </w:rPr>
              <w:t>LSTM</w:t>
            </w:r>
          </w:p>
        </w:tc>
        <w:tc>
          <w:tcPr>
            <w:tcW w:w="975" w:type="dxa"/>
          </w:tcPr>
          <w:p w14:paraId="731B7F4B" w14:textId="77777777" w:rsidR="0046757E" w:rsidRPr="008D17A6" w:rsidRDefault="0046757E" w:rsidP="0046757E">
            <w:pPr>
              <w:ind w:firstLine="0"/>
              <w:jc w:val="center"/>
              <w:rPr>
                <w:noProof/>
                <w:lang w:eastAsia="ru-RU"/>
              </w:rPr>
            </w:pPr>
            <w:r w:rsidRPr="008D17A6">
              <w:rPr>
                <w:noProof/>
                <w:lang w:eastAsia="ru-RU"/>
              </w:rPr>
              <w:sym w:font="Symbol" w:char="F02D"/>
            </w:r>
            <w:r w:rsidRPr="008D17A6">
              <w:rPr>
                <w:noProof/>
                <w:lang w:eastAsia="ru-RU"/>
              </w:rPr>
              <w:sym w:font="Symbol" w:char="F0BE"/>
            </w:r>
          </w:p>
        </w:tc>
        <w:tc>
          <w:tcPr>
            <w:tcW w:w="7095" w:type="dxa"/>
          </w:tcPr>
          <w:p w14:paraId="00EF4B9F" w14:textId="49815610" w:rsidR="0046757E" w:rsidRPr="008D17A6" w:rsidRDefault="0046757E" w:rsidP="0046757E">
            <w:pPr>
              <w:tabs>
                <w:tab w:val="left" w:pos="990"/>
              </w:tabs>
              <w:ind w:firstLine="0"/>
              <w:rPr>
                <w:noProof/>
                <w:lang w:eastAsia="ru-RU"/>
              </w:rPr>
            </w:pPr>
            <w:r w:rsidRPr="008D17A6">
              <w:rPr>
                <w:noProof/>
                <w:lang w:eastAsia="ru-RU"/>
              </w:rPr>
              <w:t>сеть долгой краткосрочной памяти (англ. Long Short-Term Memory)</w:t>
            </w:r>
          </w:p>
        </w:tc>
      </w:tr>
      <w:tr w:rsidR="0046757E" w:rsidRPr="008D17A6" w14:paraId="04E69604" w14:textId="77777777" w:rsidTr="00B52FE3">
        <w:tc>
          <w:tcPr>
            <w:tcW w:w="1274" w:type="dxa"/>
          </w:tcPr>
          <w:p w14:paraId="4055106F" w14:textId="3CD13664" w:rsidR="0046757E" w:rsidRPr="008D17A6" w:rsidRDefault="0046757E" w:rsidP="0046757E">
            <w:pPr>
              <w:ind w:firstLine="0"/>
              <w:rPr>
                <w:noProof/>
                <w:lang w:eastAsia="ru-RU"/>
              </w:rPr>
            </w:pPr>
            <w:r w:rsidRPr="008D17A6">
              <w:rPr>
                <w:noProof/>
                <w:lang w:eastAsia="ru-RU"/>
              </w:rPr>
              <w:t>API</w:t>
            </w:r>
          </w:p>
        </w:tc>
        <w:tc>
          <w:tcPr>
            <w:tcW w:w="975" w:type="dxa"/>
          </w:tcPr>
          <w:p w14:paraId="1A6452E9" w14:textId="77777777" w:rsidR="0046757E" w:rsidRPr="008D17A6" w:rsidRDefault="0046757E" w:rsidP="0046757E">
            <w:pPr>
              <w:ind w:firstLine="0"/>
              <w:jc w:val="center"/>
              <w:rPr>
                <w:noProof/>
                <w:lang w:eastAsia="ru-RU"/>
              </w:rPr>
            </w:pPr>
            <w:r w:rsidRPr="008D17A6">
              <w:rPr>
                <w:noProof/>
                <w:lang w:eastAsia="ru-RU"/>
              </w:rPr>
              <w:sym w:font="Symbol" w:char="F02D"/>
            </w:r>
            <w:r w:rsidRPr="008D17A6">
              <w:rPr>
                <w:noProof/>
                <w:lang w:eastAsia="ru-RU"/>
              </w:rPr>
              <w:sym w:font="Symbol" w:char="F0BE"/>
            </w:r>
          </w:p>
        </w:tc>
        <w:tc>
          <w:tcPr>
            <w:tcW w:w="7095" w:type="dxa"/>
          </w:tcPr>
          <w:p w14:paraId="15CD6D4B" w14:textId="4A72EBC0" w:rsidR="0046757E" w:rsidRPr="008D17A6" w:rsidRDefault="0046757E" w:rsidP="0046757E">
            <w:pPr>
              <w:tabs>
                <w:tab w:val="left" w:pos="990"/>
              </w:tabs>
              <w:ind w:firstLine="0"/>
              <w:rPr>
                <w:noProof/>
                <w:lang w:eastAsia="ru-RU"/>
              </w:rPr>
            </w:pPr>
            <w:r w:rsidRPr="008D17A6">
              <w:rPr>
                <w:noProof/>
                <w:lang w:eastAsia="ru-RU"/>
              </w:rPr>
              <w:t>программный интерфейс приложения (англ. Application Programming Interface)</w:t>
            </w:r>
          </w:p>
        </w:tc>
      </w:tr>
      <w:tr w:rsidR="0046757E" w:rsidRPr="008D17A6" w14:paraId="0C9E2640" w14:textId="77777777" w:rsidTr="00B52FE3">
        <w:tc>
          <w:tcPr>
            <w:tcW w:w="1274" w:type="dxa"/>
          </w:tcPr>
          <w:p w14:paraId="1D15BAAC" w14:textId="2AF4BFA9" w:rsidR="0046757E" w:rsidRPr="008D17A6" w:rsidRDefault="0046757E" w:rsidP="0046757E">
            <w:pPr>
              <w:ind w:firstLine="0"/>
              <w:rPr>
                <w:noProof/>
                <w:lang w:eastAsia="ru-RU"/>
              </w:rPr>
            </w:pPr>
            <w:r w:rsidRPr="008D17A6">
              <w:rPr>
                <w:noProof/>
              </w:rPr>
              <w:t>DAG</w:t>
            </w:r>
          </w:p>
        </w:tc>
        <w:tc>
          <w:tcPr>
            <w:tcW w:w="975" w:type="dxa"/>
          </w:tcPr>
          <w:p w14:paraId="65A71A32" w14:textId="77777777" w:rsidR="0046757E" w:rsidRPr="008D17A6" w:rsidRDefault="0046757E" w:rsidP="0046757E">
            <w:pPr>
              <w:ind w:firstLine="0"/>
              <w:jc w:val="center"/>
              <w:rPr>
                <w:noProof/>
                <w:lang w:eastAsia="ru-RU"/>
              </w:rPr>
            </w:pPr>
            <w:r w:rsidRPr="008D17A6">
              <w:rPr>
                <w:noProof/>
                <w:lang w:eastAsia="ru-RU"/>
              </w:rPr>
              <w:sym w:font="Symbol" w:char="F02D"/>
            </w:r>
            <w:r w:rsidRPr="008D17A6">
              <w:rPr>
                <w:noProof/>
                <w:lang w:eastAsia="ru-RU"/>
              </w:rPr>
              <w:sym w:font="Symbol" w:char="F0BE"/>
            </w:r>
          </w:p>
        </w:tc>
        <w:tc>
          <w:tcPr>
            <w:tcW w:w="7095" w:type="dxa"/>
          </w:tcPr>
          <w:p w14:paraId="56A4D577" w14:textId="492266AE" w:rsidR="0046757E" w:rsidRPr="008D17A6" w:rsidRDefault="0046757E" w:rsidP="0046757E">
            <w:pPr>
              <w:tabs>
                <w:tab w:val="left" w:pos="990"/>
              </w:tabs>
              <w:ind w:firstLine="0"/>
              <w:rPr>
                <w:noProof/>
                <w:lang w:eastAsia="ru-RU"/>
              </w:rPr>
            </w:pPr>
            <w:r w:rsidRPr="008D17A6">
              <w:rPr>
                <w:noProof/>
                <w:lang w:eastAsia="ru-RU"/>
              </w:rPr>
              <w:t>аугментация данных с помощью Генерации (англ. Data Augmentation with Generation)</w:t>
            </w:r>
          </w:p>
        </w:tc>
      </w:tr>
      <w:tr w:rsidR="0046757E" w:rsidRPr="008D17A6" w14:paraId="5E66DB61" w14:textId="77777777" w:rsidTr="00B52FE3">
        <w:tc>
          <w:tcPr>
            <w:tcW w:w="1274" w:type="dxa"/>
          </w:tcPr>
          <w:p w14:paraId="0773BDF0" w14:textId="187EE542" w:rsidR="0046757E" w:rsidRPr="008D17A6" w:rsidRDefault="0046757E" w:rsidP="0046757E">
            <w:pPr>
              <w:tabs>
                <w:tab w:val="left" w:pos="705"/>
              </w:tabs>
              <w:ind w:firstLine="0"/>
              <w:rPr>
                <w:noProof/>
                <w:lang w:eastAsia="ru-RU"/>
              </w:rPr>
            </w:pPr>
            <w:r w:rsidRPr="008D17A6">
              <w:rPr>
                <w:noProof/>
              </w:rPr>
              <w:t>DAM</w:t>
            </w:r>
            <w:r w:rsidRPr="008D17A6">
              <w:rPr>
                <w:noProof/>
                <w:lang w:eastAsia="ru-RU"/>
              </w:rPr>
              <w:tab/>
            </w:r>
          </w:p>
        </w:tc>
        <w:tc>
          <w:tcPr>
            <w:tcW w:w="975" w:type="dxa"/>
          </w:tcPr>
          <w:p w14:paraId="7E4A6172" w14:textId="1F3F69CA" w:rsidR="0046757E" w:rsidRPr="008D17A6" w:rsidRDefault="0046757E" w:rsidP="0046757E">
            <w:pPr>
              <w:ind w:firstLine="0"/>
              <w:jc w:val="center"/>
              <w:rPr>
                <w:noProof/>
                <w:lang w:eastAsia="ru-RU"/>
              </w:rPr>
            </w:pPr>
            <w:r w:rsidRPr="008D17A6">
              <w:rPr>
                <w:noProof/>
                <w:lang w:eastAsia="ru-RU"/>
              </w:rPr>
              <w:sym w:font="Symbol" w:char="F02D"/>
            </w:r>
            <w:r w:rsidRPr="008D17A6">
              <w:rPr>
                <w:noProof/>
                <w:lang w:eastAsia="ru-RU"/>
              </w:rPr>
              <w:sym w:font="Symbol" w:char="F0BE"/>
            </w:r>
          </w:p>
        </w:tc>
        <w:tc>
          <w:tcPr>
            <w:tcW w:w="7095" w:type="dxa"/>
          </w:tcPr>
          <w:p w14:paraId="06895AA3" w14:textId="2BA26888" w:rsidR="0046757E" w:rsidRPr="008D17A6" w:rsidRDefault="0046757E" w:rsidP="0046757E">
            <w:pPr>
              <w:tabs>
                <w:tab w:val="left" w:pos="990"/>
              </w:tabs>
              <w:ind w:firstLine="0"/>
              <w:rPr>
                <w:noProof/>
                <w:lang w:eastAsia="ru-RU"/>
              </w:rPr>
            </w:pPr>
            <w:r w:rsidRPr="008D17A6">
              <w:rPr>
                <w:noProof/>
                <w:lang w:eastAsia="ru-RU"/>
              </w:rPr>
              <w:t>аугментация данных с помощью Модификации (англ. Data Augmentation with Modification)</w:t>
            </w:r>
          </w:p>
        </w:tc>
      </w:tr>
      <w:tr w:rsidR="0046757E" w:rsidRPr="008D17A6" w14:paraId="7644D9E5" w14:textId="77777777" w:rsidTr="00B52FE3">
        <w:tc>
          <w:tcPr>
            <w:tcW w:w="1274" w:type="dxa"/>
          </w:tcPr>
          <w:p w14:paraId="588D1F01" w14:textId="18632BBF" w:rsidR="0046757E" w:rsidRPr="008D17A6" w:rsidRDefault="0046757E" w:rsidP="0046757E">
            <w:pPr>
              <w:ind w:firstLine="0"/>
              <w:rPr>
                <w:noProof/>
                <w:lang w:eastAsia="ru-RU"/>
              </w:rPr>
            </w:pPr>
            <w:r w:rsidRPr="008D17A6">
              <w:rPr>
                <w:noProof/>
              </w:rPr>
              <w:t>DAGAM</w:t>
            </w:r>
          </w:p>
        </w:tc>
        <w:tc>
          <w:tcPr>
            <w:tcW w:w="975" w:type="dxa"/>
          </w:tcPr>
          <w:p w14:paraId="38EB5017" w14:textId="5ECA365C" w:rsidR="0046757E" w:rsidRPr="008D17A6" w:rsidRDefault="0046757E" w:rsidP="0046757E">
            <w:pPr>
              <w:ind w:firstLine="0"/>
              <w:jc w:val="center"/>
              <w:rPr>
                <w:noProof/>
                <w:lang w:eastAsia="ru-RU"/>
              </w:rPr>
            </w:pPr>
            <w:r w:rsidRPr="008D17A6">
              <w:rPr>
                <w:noProof/>
                <w:lang w:eastAsia="ru-RU"/>
              </w:rPr>
              <w:sym w:font="Symbol" w:char="F02D"/>
            </w:r>
            <w:r w:rsidRPr="008D17A6">
              <w:rPr>
                <w:noProof/>
                <w:lang w:eastAsia="ru-RU"/>
              </w:rPr>
              <w:sym w:font="Symbol" w:char="F0BE"/>
            </w:r>
          </w:p>
        </w:tc>
        <w:tc>
          <w:tcPr>
            <w:tcW w:w="7095" w:type="dxa"/>
          </w:tcPr>
          <w:p w14:paraId="366C5D52" w14:textId="26029BE3" w:rsidR="0046757E" w:rsidRPr="008D17A6" w:rsidRDefault="0046757E" w:rsidP="0046757E">
            <w:pPr>
              <w:tabs>
                <w:tab w:val="left" w:pos="990"/>
              </w:tabs>
              <w:ind w:firstLine="0"/>
              <w:rPr>
                <w:noProof/>
                <w:lang w:eastAsia="ru-RU"/>
              </w:rPr>
            </w:pPr>
            <w:r w:rsidRPr="008D17A6">
              <w:rPr>
                <w:noProof/>
                <w:lang w:eastAsia="ru-RU"/>
              </w:rPr>
              <w:t>аугментация данных с помощью Генерации и Модификации (англ. Data Augmentation with Generation And Modification)</w:t>
            </w:r>
          </w:p>
        </w:tc>
      </w:tr>
      <w:tr w:rsidR="0046757E" w:rsidRPr="008D17A6" w14:paraId="1ECE66EA" w14:textId="77777777" w:rsidTr="00B52FE3">
        <w:tc>
          <w:tcPr>
            <w:tcW w:w="1274" w:type="dxa"/>
          </w:tcPr>
          <w:p w14:paraId="6D5BF2E3" w14:textId="538028C0" w:rsidR="0046757E" w:rsidRPr="008D17A6" w:rsidRDefault="00C2716D" w:rsidP="0046757E">
            <w:pPr>
              <w:ind w:firstLine="0"/>
              <w:rPr>
                <w:noProof/>
                <w:lang w:eastAsia="ru-RU"/>
              </w:rPr>
            </w:pPr>
            <w:r w:rsidRPr="008D17A6">
              <w:rPr>
                <w:noProof/>
                <w:lang w:eastAsia="ru-RU"/>
              </w:rPr>
              <w:t>TTR</w:t>
            </w:r>
          </w:p>
        </w:tc>
        <w:tc>
          <w:tcPr>
            <w:tcW w:w="975" w:type="dxa"/>
          </w:tcPr>
          <w:p w14:paraId="7B81EB71" w14:textId="0E94484F" w:rsidR="0046757E" w:rsidRPr="008D17A6" w:rsidRDefault="0046757E" w:rsidP="0046757E">
            <w:pPr>
              <w:ind w:firstLine="0"/>
              <w:jc w:val="center"/>
              <w:rPr>
                <w:noProof/>
                <w:lang w:eastAsia="ru-RU"/>
              </w:rPr>
            </w:pPr>
            <w:r w:rsidRPr="008D17A6">
              <w:rPr>
                <w:noProof/>
                <w:lang w:eastAsia="ru-RU"/>
              </w:rPr>
              <w:sym w:font="Symbol" w:char="F02D"/>
            </w:r>
            <w:r w:rsidRPr="008D17A6">
              <w:rPr>
                <w:noProof/>
                <w:lang w:eastAsia="ru-RU"/>
              </w:rPr>
              <w:sym w:font="Symbol" w:char="F0BE"/>
            </w:r>
          </w:p>
        </w:tc>
        <w:tc>
          <w:tcPr>
            <w:tcW w:w="7095" w:type="dxa"/>
          </w:tcPr>
          <w:p w14:paraId="42324D5B" w14:textId="5E53BC4F" w:rsidR="0046757E" w:rsidRPr="008D17A6" w:rsidRDefault="00C2716D" w:rsidP="0046757E">
            <w:pPr>
              <w:ind w:firstLine="0"/>
              <w:rPr>
                <w:noProof/>
                <w:lang w:eastAsia="ru-RU"/>
              </w:rPr>
            </w:pPr>
            <w:r w:rsidRPr="008D17A6">
              <w:rPr>
                <w:noProof/>
                <w:lang w:eastAsia="ru-RU"/>
              </w:rPr>
              <w:t>Характеристика текста, отношение уникальных слов к общему числу слов (англ. Type-Token Ratio)</w:t>
            </w:r>
          </w:p>
        </w:tc>
      </w:tr>
      <w:tr w:rsidR="0046757E" w:rsidRPr="008D17A6" w14:paraId="7B8F08A9" w14:textId="77777777" w:rsidTr="00B52FE3">
        <w:tc>
          <w:tcPr>
            <w:tcW w:w="1274" w:type="dxa"/>
          </w:tcPr>
          <w:p w14:paraId="07E2EE17" w14:textId="12A851B8" w:rsidR="0046757E" w:rsidRPr="008D17A6" w:rsidRDefault="00334C28" w:rsidP="0046757E">
            <w:pPr>
              <w:ind w:firstLine="0"/>
              <w:rPr>
                <w:noProof/>
                <w:lang w:eastAsia="ru-RU"/>
              </w:rPr>
            </w:pPr>
            <w:r w:rsidRPr="008D17A6">
              <w:rPr>
                <w:noProof/>
                <w:lang w:eastAsia="ru-RU"/>
              </w:rPr>
              <w:t>RTTR</w:t>
            </w:r>
          </w:p>
        </w:tc>
        <w:tc>
          <w:tcPr>
            <w:tcW w:w="975" w:type="dxa"/>
          </w:tcPr>
          <w:p w14:paraId="27D4A50D" w14:textId="3A422334" w:rsidR="0046757E" w:rsidRPr="008D17A6" w:rsidRDefault="0046757E" w:rsidP="0046757E">
            <w:pPr>
              <w:ind w:firstLine="0"/>
              <w:jc w:val="center"/>
              <w:rPr>
                <w:noProof/>
                <w:lang w:eastAsia="ru-RU"/>
              </w:rPr>
            </w:pPr>
            <w:r w:rsidRPr="008D17A6">
              <w:rPr>
                <w:noProof/>
                <w:lang w:eastAsia="ru-RU"/>
              </w:rPr>
              <w:sym w:font="Symbol" w:char="F02D"/>
            </w:r>
            <w:r w:rsidRPr="008D17A6">
              <w:rPr>
                <w:noProof/>
                <w:lang w:eastAsia="ru-RU"/>
              </w:rPr>
              <w:sym w:font="Symbol" w:char="F0BE"/>
            </w:r>
          </w:p>
        </w:tc>
        <w:tc>
          <w:tcPr>
            <w:tcW w:w="7095" w:type="dxa"/>
          </w:tcPr>
          <w:p w14:paraId="23CC9C25" w14:textId="5722957F" w:rsidR="0046757E" w:rsidRPr="008D17A6" w:rsidRDefault="00334C28" w:rsidP="0046757E">
            <w:pPr>
              <w:ind w:firstLine="0"/>
              <w:rPr>
                <w:noProof/>
                <w:lang w:eastAsia="ru-RU"/>
              </w:rPr>
            </w:pPr>
            <w:r w:rsidRPr="008D17A6">
              <w:rPr>
                <w:noProof/>
                <w:lang w:eastAsia="ru-RU"/>
              </w:rPr>
              <w:t>Характеристика текста, отношение уникальных слов к корню из общего числа слов (англ. Root Type-Token Ratio)</w:t>
            </w:r>
          </w:p>
        </w:tc>
      </w:tr>
      <w:tr w:rsidR="0046757E" w:rsidRPr="008D17A6" w14:paraId="5F5D650F" w14:textId="77777777" w:rsidTr="00B52FE3">
        <w:tc>
          <w:tcPr>
            <w:tcW w:w="1274" w:type="dxa"/>
          </w:tcPr>
          <w:p w14:paraId="111B0CF0" w14:textId="4AAEBD60" w:rsidR="0046757E" w:rsidRPr="008D17A6" w:rsidRDefault="00190C6D" w:rsidP="0046757E">
            <w:pPr>
              <w:ind w:firstLine="0"/>
              <w:rPr>
                <w:noProof/>
                <w:lang w:eastAsia="ru-RU"/>
              </w:rPr>
            </w:pPr>
            <w:r w:rsidRPr="008D17A6">
              <w:rPr>
                <w:noProof/>
                <w:color w:val="000000"/>
              </w:rPr>
              <w:t>LDA</w:t>
            </w:r>
          </w:p>
        </w:tc>
        <w:tc>
          <w:tcPr>
            <w:tcW w:w="975" w:type="dxa"/>
          </w:tcPr>
          <w:p w14:paraId="55CC169F" w14:textId="164D4CF9" w:rsidR="0046757E" w:rsidRPr="008D17A6" w:rsidRDefault="0046757E" w:rsidP="0046757E">
            <w:pPr>
              <w:ind w:firstLine="0"/>
              <w:jc w:val="center"/>
              <w:rPr>
                <w:noProof/>
                <w:lang w:eastAsia="ru-RU"/>
              </w:rPr>
            </w:pPr>
            <w:r w:rsidRPr="008D17A6">
              <w:rPr>
                <w:noProof/>
                <w:lang w:eastAsia="ru-RU"/>
              </w:rPr>
              <w:sym w:font="Symbol" w:char="F02D"/>
            </w:r>
            <w:r w:rsidRPr="008D17A6">
              <w:rPr>
                <w:noProof/>
                <w:lang w:eastAsia="ru-RU"/>
              </w:rPr>
              <w:sym w:font="Symbol" w:char="F0BE"/>
            </w:r>
          </w:p>
        </w:tc>
        <w:tc>
          <w:tcPr>
            <w:tcW w:w="7095" w:type="dxa"/>
          </w:tcPr>
          <w:p w14:paraId="118CBDE3" w14:textId="3385785B" w:rsidR="0046757E" w:rsidRPr="008D17A6" w:rsidRDefault="00190C6D" w:rsidP="0046757E">
            <w:pPr>
              <w:ind w:firstLine="0"/>
              <w:rPr>
                <w:noProof/>
                <w:lang w:eastAsia="ru-RU"/>
              </w:rPr>
            </w:pPr>
            <w:r w:rsidRPr="008D17A6">
              <w:rPr>
                <w:noProof/>
                <w:lang w:eastAsia="ru-RU"/>
              </w:rPr>
              <w:t>Латентное размещение Дирихле (англ. latent Dirichlet allocation)</w:t>
            </w:r>
          </w:p>
        </w:tc>
      </w:tr>
      <w:tr w:rsidR="0046757E" w:rsidRPr="008D17A6" w14:paraId="2F61A6F3" w14:textId="77777777" w:rsidTr="00B52FE3">
        <w:tc>
          <w:tcPr>
            <w:tcW w:w="1274" w:type="dxa"/>
          </w:tcPr>
          <w:p w14:paraId="28BFAFC0" w14:textId="060D7A10" w:rsidR="0046757E" w:rsidRPr="008D17A6" w:rsidRDefault="000A62C3" w:rsidP="0046757E">
            <w:pPr>
              <w:ind w:firstLine="0"/>
              <w:rPr>
                <w:noProof/>
                <w:lang w:eastAsia="ru-RU"/>
              </w:rPr>
            </w:pPr>
            <w:r w:rsidRPr="008D17A6">
              <w:rPr>
                <w:noProof/>
                <w:lang w:eastAsia="ru-RU"/>
              </w:rPr>
              <w:t>MDS</w:t>
            </w:r>
          </w:p>
        </w:tc>
        <w:tc>
          <w:tcPr>
            <w:tcW w:w="975" w:type="dxa"/>
          </w:tcPr>
          <w:p w14:paraId="5CC60FF9" w14:textId="2E8EA016" w:rsidR="0046757E" w:rsidRPr="008D17A6" w:rsidRDefault="0046757E" w:rsidP="0046757E">
            <w:pPr>
              <w:ind w:firstLine="0"/>
              <w:jc w:val="center"/>
              <w:rPr>
                <w:noProof/>
                <w:lang w:eastAsia="ru-RU"/>
              </w:rPr>
            </w:pPr>
            <w:r w:rsidRPr="008D17A6">
              <w:rPr>
                <w:noProof/>
                <w:lang w:eastAsia="ru-RU"/>
              </w:rPr>
              <w:sym w:font="Symbol" w:char="F02D"/>
            </w:r>
            <w:r w:rsidRPr="008D17A6">
              <w:rPr>
                <w:noProof/>
                <w:lang w:eastAsia="ru-RU"/>
              </w:rPr>
              <w:sym w:font="Symbol" w:char="F0BE"/>
            </w:r>
          </w:p>
        </w:tc>
        <w:tc>
          <w:tcPr>
            <w:tcW w:w="7095" w:type="dxa"/>
          </w:tcPr>
          <w:p w14:paraId="355F9847" w14:textId="5384C286" w:rsidR="0046757E" w:rsidRPr="008D17A6" w:rsidRDefault="008B11AE" w:rsidP="0046757E">
            <w:pPr>
              <w:ind w:firstLine="0"/>
              <w:rPr>
                <w:noProof/>
                <w:lang w:eastAsia="ru-RU"/>
              </w:rPr>
            </w:pPr>
            <w:r w:rsidRPr="008D17A6">
              <w:rPr>
                <w:noProof/>
                <w:lang w:eastAsia="ru-RU"/>
              </w:rPr>
              <w:t>Многомерное масштабирование, отображение многомерных данных в низкоразмерном пространстве (англ. multidimensional scaling)</w:t>
            </w:r>
          </w:p>
        </w:tc>
      </w:tr>
      <w:tr w:rsidR="0046757E" w:rsidRPr="008D17A6" w14:paraId="4085897D" w14:textId="77777777" w:rsidTr="00B52FE3">
        <w:tc>
          <w:tcPr>
            <w:tcW w:w="1274" w:type="dxa"/>
          </w:tcPr>
          <w:p w14:paraId="08A445C8" w14:textId="7EED1FED" w:rsidR="0046757E" w:rsidRPr="008D17A6" w:rsidRDefault="0063545C" w:rsidP="0046757E">
            <w:pPr>
              <w:ind w:firstLine="0"/>
              <w:rPr>
                <w:noProof/>
              </w:rPr>
            </w:pPr>
            <w:r w:rsidRPr="008D17A6">
              <w:rPr>
                <w:noProof/>
                <w:color w:val="000000" w:themeColor="text1"/>
              </w:rPr>
              <w:t>SBERT</w:t>
            </w:r>
          </w:p>
        </w:tc>
        <w:tc>
          <w:tcPr>
            <w:tcW w:w="975" w:type="dxa"/>
          </w:tcPr>
          <w:p w14:paraId="2115B9C3" w14:textId="30A0253D" w:rsidR="0046757E" w:rsidRPr="008D17A6" w:rsidRDefault="0046757E" w:rsidP="0046757E">
            <w:pPr>
              <w:ind w:firstLine="0"/>
              <w:jc w:val="center"/>
              <w:rPr>
                <w:noProof/>
                <w:lang w:eastAsia="ru-RU"/>
              </w:rPr>
            </w:pPr>
            <w:r w:rsidRPr="008D17A6">
              <w:rPr>
                <w:noProof/>
                <w:lang w:eastAsia="ru-RU"/>
              </w:rPr>
              <w:sym w:font="Symbol" w:char="F02D"/>
            </w:r>
            <w:r w:rsidRPr="008D17A6">
              <w:rPr>
                <w:noProof/>
                <w:lang w:eastAsia="ru-RU"/>
              </w:rPr>
              <w:sym w:font="Symbol" w:char="F0BE"/>
            </w:r>
          </w:p>
        </w:tc>
        <w:tc>
          <w:tcPr>
            <w:tcW w:w="7095" w:type="dxa"/>
          </w:tcPr>
          <w:p w14:paraId="598438D8" w14:textId="6867ACFD" w:rsidR="0046757E" w:rsidRPr="008D17A6" w:rsidRDefault="0046757E" w:rsidP="0046757E">
            <w:pPr>
              <w:ind w:firstLine="0"/>
              <w:rPr>
                <w:noProof/>
                <w:lang w:eastAsia="ru-RU"/>
              </w:rPr>
            </w:pPr>
          </w:p>
        </w:tc>
      </w:tr>
      <w:tr w:rsidR="00943DB7" w:rsidRPr="008D17A6" w14:paraId="49A8751C" w14:textId="77777777" w:rsidTr="00B52FE3">
        <w:tc>
          <w:tcPr>
            <w:tcW w:w="1274" w:type="dxa"/>
          </w:tcPr>
          <w:p w14:paraId="45D3FEE8" w14:textId="562E7F53" w:rsidR="00943DB7" w:rsidRPr="008D17A6" w:rsidRDefault="00943DB7" w:rsidP="0046757E">
            <w:pPr>
              <w:ind w:firstLine="0"/>
              <w:rPr>
                <w:noProof/>
                <w:color w:val="000000" w:themeColor="text1"/>
              </w:rPr>
            </w:pPr>
            <w:r w:rsidRPr="008D17A6">
              <w:rPr>
                <w:noProof/>
                <w:color w:val="000000" w:themeColor="text1"/>
              </w:rPr>
              <w:lastRenderedPageBreak/>
              <w:t>UMAP</w:t>
            </w:r>
          </w:p>
        </w:tc>
        <w:tc>
          <w:tcPr>
            <w:tcW w:w="975" w:type="dxa"/>
          </w:tcPr>
          <w:p w14:paraId="70E6DE20" w14:textId="77777777" w:rsidR="00943DB7" w:rsidRPr="008D17A6" w:rsidRDefault="00943DB7" w:rsidP="0046757E">
            <w:pPr>
              <w:ind w:firstLine="0"/>
              <w:jc w:val="center"/>
              <w:rPr>
                <w:noProof/>
                <w:lang w:eastAsia="ru-RU"/>
              </w:rPr>
            </w:pPr>
          </w:p>
        </w:tc>
        <w:tc>
          <w:tcPr>
            <w:tcW w:w="7095" w:type="dxa"/>
          </w:tcPr>
          <w:p w14:paraId="63E45547" w14:textId="77777777" w:rsidR="00943DB7" w:rsidRPr="008D17A6" w:rsidRDefault="00943DB7" w:rsidP="0046757E">
            <w:pPr>
              <w:ind w:firstLine="0"/>
              <w:rPr>
                <w:noProof/>
                <w:lang w:eastAsia="ru-RU"/>
              </w:rPr>
            </w:pPr>
          </w:p>
        </w:tc>
      </w:tr>
      <w:tr w:rsidR="00394344" w:rsidRPr="008D17A6" w14:paraId="31AA2AA0" w14:textId="77777777" w:rsidTr="00B52FE3">
        <w:tc>
          <w:tcPr>
            <w:tcW w:w="1274" w:type="dxa"/>
          </w:tcPr>
          <w:p w14:paraId="58AE83BD" w14:textId="68321058" w:rsidR="00394344" w:rsidRPr="008D17A6" w:rsidRDefault="00394344" w:rsidP="0046757E">
            <w:pPr>
              <w:ind w:firstLine="0"/>
              <w:rPr>
                <w:noProof/>
                <w:color w:val="000000" w:themeColor="text1"/>
              </w:rPr>
            </w:pPr>
            <w:r w:rsidRPr="008D17A6">
              <w:rPr>
                <w:noProof/>
                <w:lang w:eastAsia="ru-RU"/>
              </w:rPr>
              <w:t>EDA</w:t>
            </w:r>
          </w:p>
        </w:tc>
        <w:tc>
          <w:tcPr>
            <w:tcW w:w="975" w:type="dxa"/>
          </w:tcPr>
          <w:p w14:paraId="3A00C4B3" w14:textId="77777777" w:rsidR="00394344" w:rsidRPr="008D17A6" w:rsidRDefault="00394344" w:rsidP="0046757E">
            <w:pPr>
              <w:ind w:firstLine="0"/>
              <w:jc w:val="center"/>
              <w:rPr>
                <w:noProof/>
                <w:lang w:eastAsia="ru-RU"/>
              </w:rPr>
            </w:pPr>
          </w:p>
        </w:tc>
        <w:tc>
          <w:tcPr>
            <w:tcW w:w="7095" w:type="dxa"/>
          </w:tcPr>
          <w:p w14:paraId="4A86D51A" w14:textId="77777777" w:rsidR="00394344" w:rsidRPr="008D17A6" w:rsidRDefault="00394344" w:rsidP="0046757E">
            <w:pPr>
              <w:ind w:firstLine="0"/>
              <w:rPr>
                <w:noProof/>
                <w:lang w:eastAsia="ru-RU"/>
              </w:rPr>
            </w:pPr>
          </w:p>
        </w:tc>
      </w:tr>
      <w:tr w:rsidR="00523866" w:rsidRPr="008D17A6" w14:paraId="67E7ADAA" w14:textId="77777777" w:rsidTr="00B52FE3">
        <w:tc>
          <w:tcPr>
            <w:tcW w:w="1274" w:type="dxa"/>
          </w:tcPr>
          <w:p w14:paraId="40A1B44E" w14:textId="3DFE3969" w:rsidR="00523866" w:rsidRPr="008D17A6" w:rsidRDefault="00523866" w:rsidP="0046757E">
            <w:pPr>
              <w:ind w:firstLine="0"/>
              <w:rPr>
                <w:noProof/>
                <w:lang w:eastAsia="ru-RU"/>
              </w:rPr>
            </w:pPr>
            <w:r w:rsidRPr="008D17A6">
              <w:rPr>
                <w:noProof/>
                <w:lang w:eastAsia="ru-RU"/>
              </w:rPr>
              <w:t>ICL</w:t>
            </w:r>
          </w:p>
        </w:tc>
        <w:tc>
          <w:tcPr>
            <w:tcW w:w="975" w:type="dxa"/>
          </w:tcPr>
          <w:p w14:paraId="168EDC0C" w14:textId="77777777" w:rsidR="00523866" w:rsidRPr="008D17A6" w:rsidRDefault="00523866" w:rsidP="0046757E">
            <w:pPr>
              <w:ind w:firstLine="0"/>
              <w:jc w:val="center"/>
              <w:rPr>
                <w:noProof/>
                <w:lang w:eastAsia="ru-RU"/>
              </w:rPr>
            </w:pPr>
          </w:p>
        </w:tc>
        <w:tc>
          <w:tcPr>
            <w:tcW w:w="7095" w:type="dxa"/>
          </w:tcPr>
          <w:p w14:paraId="019C6552" w14:textId="77777777" w:rsidR="00523866" w:rsidRPr="008D17A6" w:rsidRDefault="00523866" w:rsidP="0046757E">
            <w:pPr>
              <w:ind w:firstLine="0"/>
              <w:rPr>
                <w:noProof/>
                <w:lang w:eastAsia="ru-RU"/>
              </w:rPr>
            </w:pPr>
          </w:p>
        </w:tc>
      </w:tr>
    </w:tbl>
    <w:p w14:paraId="73C7D3C8" w14:textId="77777777" w:rsidR="00E209A7" w:rsidRPr="008D17A6" w:rsidRDefault="00E209A7" w:rsidP="00E209A7">
      <w:pPr>
        <w:spacing w:after="160" w:line="259" w:lineRule="auto"/>
        <w:ind w:firstLine="0"/>
        <w:contextualSpacing w:val="0"/>
        <w:jc w:val="left"/>
        <w:rPr>
          <w:noProof/>
        </w:rPr>
      </w:pPr>
    </w:p>
    <w:p w14:paraId="65AC44D4" w14:textId="58BA67B8" w:rsidR="00E209A7" w:rsidRPr="008D17A6" w:rsidRDefault="00E209A7" w:rsidP="00E209A7">
      <w:pPr>
        <w:spacing w:after="160" w:line="259" w:lineRule="auto"/>
        <w:ind w:firstLine="0"/>
        <w:contextualSpacing w:val="0"/>
        <w:jc w:val="left"/>
        <w:rPr>
          <w:rFonts w:eastAsiaTheme="majorEastAsia" w:cstheme="majorBidi"/>
          <w:b/>
          <w:noProof/>
          <w:szCs w:val="32"/>
          <w:lang w:eastAsia="ru-RU"/>
        </w:rPr>
      </w:pPr>
      <w:r w:rsidRPr="008D17A6">
        <w:rPr>
          <w:noProof/>
        </w:rPr>
        <w:br w:type="page"/>
      </w:r>
    </w:p>
    <w:p w14:paraId="36D579DD" w14:textId="27B909E8" w:rsidR="008A4D16" w:rsidRPr="008D17A6" w:rsidRDefault="008A4D16" w:rsidP="003F38F0">
      <w:pPr>
        <w:pStyle w:val="afa"/>
        <w:rPr>
          <w:noProof/>
        </w:rPr>
      </w:pPr>
      <w:bookmarkStart w:id="6" w:name="_Toc223356711"/>
      <w:bookmarkStart w:id="7" w:name="_Toc226118296"/>
      <w:r w:rsidRPr="008D17A6">
        <w:rPr>
          <w:noProof/>
        </w:rPr>
        <w:lastRenderedPageBreak/>
        <w:t>ВВЕДЕНИЕ</w:t>
      </w:r>
      <w:bookmarkEnd w:id="6"/>
      <w:bookmarkEnd w:id="7"/>
    </w:p>
    <w:p w14:paraId="00BDD843" w14:textId="77777777" w:rsidR="008A4D16" w:rsidRPr="008D17A6" w:rsidRDefault="008A4D16">
      <w:pPr>
        <w:spacing w:after="160" w:line="259" w:lineRule="auto"/>
        <w:ind w:firstLine="0"/>
        <w:contextualSpacing w:val="0"/>
        <w:jc w:val="left"/>
        <w:rPr>
          <w:b/>
          <w:noProof/>
        </w:rPr>
      </w:pPr>
      <w:r w:rsidRPr="008D17A6">
        <w:rPr>
          <w:noProof/>
        </w:rPr>
        <w:br w:type="page"/>
      </w:r>
    </w:p>
    <w:p w14:paraId="1653CBAB" w14:textId="12F173AB" w:rsidR="003F38F0" w:rsidRPr="008D17A6" w:rsidRDefault="002E0CBD" w:rsidP="00555661">
      <w:pPr>
        <w:pStyle w:val="a"/>
        <w:numPr>
          <w:ilvl w:val="0"/>
          <w:numId w:val="4"/>
        </w:numPr>
        <w:ind w:left="0" w:firstLine="709"/>
        <w:rPr>
          <w:noProof/>
        </w:rPr>
      </w:pPr>
      <w:bookmarkStart w:id="8" w:name="_Toc226118297"/>
      <w:r w:rsidRPr="008D17A6">
        <w:rPr>
          <w:noProof/>
        </w:rPr>
        <w:lastRenderedPageBreak/>
        <w:t>Развед</w:t>
      </w:r>
      <w:r w:rsidR="0046757E" w:rsidRPr="008D17A6">
        <w:rPr>
          <w:noProof/>
        </w:rPr>
        <w:t>очный</w:t>
      </w:r>
      <w:r w:rsidRPr="008D17A6">
        <w:rPr>
          <w:noProof/>
        </w:rPr>
        <w:t xml:space="preserve"> анализ данных</w:t>
      </w:r>
      <w:bookmarkEnd w:id="8"/>
    </w:p>
    <w:p w14:paraId="38031ECF" w14:textId="53EF2AA1" w:rsidR="00517A89" w:rsidRPr="008D17A6" w:rsidRDefault="00517A89" w:rsidP="005766B6">
      <w:pPr>
        <w:pStyle w:val="a"/>
        <w:pageBreakBefore w:val="0"/>
        <w:numPr>
          <w:ilvl w:val="1"/>
          <w:numId w:val="4"/>
        </w:numPr>
        <w:ind w:left="0" w:firstLine="709"/>
        <w:rPr>
          <w:noProof/>
        </w:rPr>
      </w:pPr>
      <w:bookmarkStart w:id="9" w:name="_Toc226118298"/>
      <w:r w:rsidRPr="008D17A6">
        <w:rPr>
          <w:noProof/>
        </w:rPr>
        <w:t>Состав данных</w:t>
      </w:r>
      <w:bookmarkEnd w:id="9"/>
      <w:r w:rsidRPr="008D17A6">
        <w:rPr>
          <w:noProof/>
        </w:rPr>
        <w:t xml:space="preserve"> </w:t>
      </w:r>
    </w:p>
    <w:p w14:paraId="7AC36E89" w14:textId="65057521" w:rsidR="001C24B9" w:rsidRPr="008D17A6" w:rsidRDefault="00F94F8C" w:rsidP="00F94F8C">
      <w:pPr>
        <w:ind w:firstLine="708"/>
        <w:rPr>
          <w:noProof/>
          <w:lang w:eastAsia="ru-RU"/>
        </w:rPr>
      </w:pPr>
      <w:r w:rsidRPr="008D17A6">
        <w:rPr>
          <w:noProof/>
          <w:lang w:eastAsia="ru-RU"/>
        </w:rPr>
        <w:t xml:space="preserve">В рамках работы анализируется деловая корреспонденция </w:t>
      </w:r>
      <w:r w:rsidR="00A01EB7" w:rsidRPr="008D17A6">
        <w:rPr>
          <w:noProof/>
          <w:lang w:eastAsia="ru-RU"/>
        </w:rPr>
        <w:t xml:space="preserve">нефтедобывающей компании. </w:t>
      </w:r>
      <w:r w:rsidR="0046757E" w:rsidRPr="008D17A6">
        <w:rPr>
          <w:noProof/>
          <w:lang w:eastAsia="ru-RU"/>
        </w:rPr>
        <w:t>Предоставленный корпус данных, представляет собой JSON файл</w:t>
      </w:r>
      <w:r w:rsidR="00A01EB7" w:rsidRPr="008D17A6">
        <w:rPr>
          <w:noProof/>
          <w:lang w:eastAsia="ru-RU"/>
        </w:rPr>
        <w:t>,</w:t>
      </w:r>
      <w:r w:rsidR="0046757E" w:rsidRPr="008D17A6">
        <w:rPr>
          <w:noProof/>
          <w:lang w:eastAsia="ru-RU"/>
        </w:rPr>
        <w:t xml:space="preserve"> содержащий 1774 записи.</w:t>
      </w:r>
      <w:r w:rsidR="007A39C4" w:rsidRPr="008D17A6">
        <w:rPr>
          <w:noProof/>
          <w:lang w:eastAsia="ru-RU"/>
        </w:rPr>
        <w:t xml:space="preserve"> </w:t>
      </w:r>
      <w:r w:rsidR="001C24B9" w:rsidRPr="008D17A6">
        <w:rPr>
          <w:noProof/>
          <w:lang w:eastAsia="ru-RU"/>
        </w:rPr>
        <w:t>Каждая запись содержит три поля: индекс</w:t>
      </w:r>
      <w:r w:rsidR="00F76558" w:rsidRPr="008D17A6">
        <w:rPr>
          <w:noProof/>
          <w:lang w:eastAsia="ru-RU"/>
        </w:rPr>
        <w:t xml:space="preserve"> [</w:t>
      </w:r>
      <w:r w:rsidR="00F76558" w:rsidRPr="008D17A6">
        <w:rPr>
          <w:i/>
          <w:iCs/>
          <w:noProof/>
          <w:lang w:eastAsia="ru-RU"/>
        </w:rPr>
        <w:t>‘idx’</w:t>
      </w:r>
      <w:r w:rsidR="00F76558" w:rsidRPr="008D17A6">
        <w:rPr>
          <w:noProof/>
          <w:lang w:eastAsia="ru-RU"/>
        </w:rPr>
        <w:t>]</w:t>
      </w:r>
      <w:r w:rsidR="001C24B9" w:rsidRPr="008D17A6">
        <w:rPr>
          <w:noProof/>
          <w:lang w:eastAsia="ru-RU"/>
        </w:rPr>
        <w:t>, текст письма [</w:t>
      </w:r>
      <w:r w:rsidR="001C24B9" w:rsidRPr="008D17A6">
        <w:rPr>
          <w:i/>
          <w:iCs/>
          <w:noProof/>
          <w:lang w:eastAsia="ru-RU"/>
        </w:rPr>
        <w:t>‘text’</w:t>
      </w:r>
      <w:r w:rsidR="001C24B9" w:rsidRPr="008D17A6">
        <w:rPr>
          <w:noProof/>
          <w:lang w:eastAsia="ru-RU"/>
        </w:rPr>
        <w:t>] и блок компании, к которому относится данное письмо [</w:t>
      </w:r>
      <w:r w:rsidR="001C24B9" w:rsidRPr="008D17A6">
        <w:rPr>
          <w:i/>
          <w:iCs/>
          <w:noProof/>
          <w:lang w:eastAsia="ru-RU"/>
        </w:rPr>
        <w:t>‘label’</w:t>
      </w:r>
      <w:r w:rsidR="001C24B9" w:rsidRPr="008D17A6">
        <w:rPr>
          <w:noProof/>
          <w:lang w:eastAsia="ru-RU"/>
        </w:rPr>
        <w:t xml:space="preserve">].  Персональные и чувствительные данные </w:t>
      </w:r>
      <w:r w:rsidR="004E34AF" w:rsidRPr="008D17A6">
        <w:rPr>
          <w:noProof/>
          <w:lang w:eastAsia="ru-RU"/>
        </w:rPr>
        <w:t>обезличены</w:t>
      </w:r>
      <w:r w:rsidR="001C24B9" w:rsidRPr="008D17A6">
        <w:rPr>
          <w:noProof/>
          <w:lang w:eastAsia="ru-RU"/>
        </w:rPr>
        <w:t xml:space="preserve"> с помощью </w:t>
      </w:r>
      <w:r w:rsidRPr="008D17A6">
        <w:rPr>
          <w:noProof/>
          <w:lang w:eastAsia="ru-RU"/>
        </w:rPr>
        <w:t>плейсхолдеров, таких как</w:t>
      </w:r>
      <w:r w:rsidR="00A01EB7" w:rsidRPr="008D17A6">
        <w:rPr>
          <w:noProof/>
          <w:lang w:eastAsia="ru-RU"/>
        </w:rPr>
        <w:t>:</w:t>
      </w:r>
      <w:r w:rsidRPr="008D17A6">
        <w:rPr>
          <w:noProof/>
          <w:lang w:eastAsia="ru-RU"/>
        </w:rPr>
        <w:t xml:space="preserve"> [ORGANIZATION], [PERSON], [LOCATION]</w:t>
      </w:r>
      <w:r w:rsidR="004E34AF" w:rsidRPr="008D17A6">
        <w:rPr>
          <w:noProof/>
          <w:lang w:eastAsia="ru-RU"/>
        </w:rPr>
        <w:t>, [ID], [DATE_TIME], [CONTACT], [FINANCIAL_DATA], [DOCUMENT_NUMBER], [OBJECT].</w:t>
      </w:r>
    </w:p>
    <w:p w14:paraId="4F836679" w14:textId="660BBAFF" w:rsidR="001C24B9" w:rsidRPr="008D17A6" w:rsidRDefault="00F76558" w:rsidP="0046757E">
      <w:pPr>
        <w:rPr>
          <w:noProof/>
          <w:lang w:eastAsia="ru-RU"/>
        </w:rPr>
      </w:pPr>
      <w:r w:rsidRPr="008D17A6">
        <w:rPr>
          <w:noProof/>
          <w:lang w:eastAsia="ru-RU"/>
        </w:rPr>
        <w:t xml:space="preserve">Принято решение удалить поле </w:t>
      </w:r>
      <w:r w:rsidR="00C2716D" w:rsidRPr="008D17A6">
        <w:rPr>
          <w:noProof/>
          <w:lang w:eastAsia="ru-RU"/>
        </w:rPr>
        <w:t>[</w:t>
      </w:r>
      <w:r w:rsidR="00C2716D" w:rsidRPr="008D17A6">
        <w:rPr>
          <w:i/>
          <w:iCs/>
          <w:noProof/>
          <w:lang w:eastAsia="ru-RU"/>
        </w:rPr>
        <w:t>‘idx’</w:t>
      </w:r>
      <w:r w:rsidR="00C2716D" w:rsidRPr="008D17A6">
        <w:rPr>
          <w:noProof/>
          <w:lang w:eastAsia="ru-RU"/>
        </w:rPr>
        <w:t>]</w:t>
      </w:r>
      <w:r w:rsidRPr="008D17A6">
        <w:rPr>
          <w:noProof/>
          <w:lang w:eastAsia="ru-RU"/>
        </w:rPr>
        <w:t>, поскольку он не содержит полезной информации. П</w:t>
      </w:r>
      <w:r w:rsidR="00A01EB7" w:rsidRPr="008D17A6">
        <w:rPr>
          <w:noProof/>
          <w:lang w:eastAsia="ru-RU"/>
        </w:rPr>
        <w:t xml:space="preserve">ропуски </w:t>
      </w:r>
      <w:r w:rsidRPr="008D17A6">
        <w:rPr>
          <w:noProof/>
          <w:lang w:eastAsia="ru-RU"/>
        </w:rPr>
        <w:t>в</w:t>
      </w:r>
      <w:r w:rsidR="004E34AF" w:rsidRPr="008D17A6">
        <w:rPr>
          <w:noProof/>
          <w:lang w:eastAsia="ru-RU"/>
        </w:rPr>
        <w:t xml:space="preserve"> </w:t>
      </w:r>
      <w:r w:rsidRPr="008D17A6">
        <w:rPr>
          <w:noProof/>
          <w:lang w:eastAsia="ru-RU"/>
        </w:rPr>
        <w:t>данных отсутствуют</w:t>
      </w:r>
      <w:r w:rsidR="00A01EB7" w:rsidRPr="008D17A6">
        <w:rPr>
          <w:noProof/>
          <w:lang w:eastAsia="ru-RU"/>
        </w:rPr>
        <w:t>.</w:t>
      </w:r>
      <w:r w:rsidR="004E34AF" w:rsidRPr="008D17A6">
        <w:rPr>
          <w:noProof/>
          <w:lang w:eastAsia="ru-RU"/>
        </w:rPr>
        <w:t xml:space="preserve"> </w:t>
      </w:r>
      <w:r w:rsidRPr="008D17A6">
        <w:rPr>
          <w:noProof/>
          <w:lang w:eastAsia="ru-RU"/>
        </w:rPr>
        <w:t>Выявлено и удалено</w:t>
      </w:r>
      <w:r w:rsidR="005E26E4" w:rsidRPr="008D17A6">
        <w:rPr>
          <w:noProof/>
          <w:lang w:eastAsia="ru-RU"/>
        </w:rPr>
        <w:t xml:space="preserve"> 4 полных дубликата</w:t>
      </w:r>
      <w:r w:rsidRPr="008D17A6">
        <w:rPr>
          <w:noProof/>
          <w:lang w:eastAsia="ru-RU"/>
        </w:rPr>
        <w:t>. А также найден один дубликат поля [</w:t>
      </w:r>
      <w:r w:rsidRPr="008D17A6">
        <w:rPr>
          <w:i/>
          <w:iCs/>
          <w:noProof/>
          <w:lang w:eastAsia="ru-RU"/>
        </w:rPr>
        <w:t>‘text’</w:t>
      </w:r>
      <w:r w:rsidRPr="008D17A6">
        <w:rPr>
          <w:noProof/>
          <w:lang w:eastAsia="ru-RU"/>
        </w:rPr>
        <w:t>] принадлежащий к двум блокам</w:t>
      </w:r>
      <w:r w:rsidR="005E064F" w:rsidRPr="008D17A6">
        <w:rPr>
          <w:noProof/>
          <w:lang w:eastAsia="ru-RU"/>
        </w:rPr>
        <w:t xml:space="preserve"> «Имущественные вопросы» и «Блок финансового директора». Принято решение удалить его из блока «</w:t>
      </w:r>
      <w:r w:rsidR="008C19B7" w:rsidRPr="008D17A6">
        <w:rPr>
          <w:noProof/>
          <w:lang w:eastAsia="ru-RU"/>
        </w:rPr>
        <w:t>Блок финансового директора</w:t>
      </w:r>
      <w:r w:rsidR="005E064F" w:rsidRPr="008D17A6">
        <w:rPr>
          <w:noProof/>
          <w:lang w:eastAsia="ru-RU"/>
        </w:rPr>
        <w:t>»</w:t>
      </w:r>
      <w:r w:rsidR="00C2716D" w:rsidRPr="008D17A6">
        <w:rPr>
          <w:noProof/>
          <w:lang w:eastAsia="ru-RU"/>
        </w:rPr>
        <w:t>,</w:t>
      </w:r>
      <w:r w:rsidR="005E064F" w:rsidRPr="008D17A6">
        <w:rPr>
          <w:noProof/>
          <w:lang w:eastAsia="ru-RU"/>
        </w:rPr>
        <w:t xml:space="preserve"> содерж</w:t>
      </w:r>
      <w:r w:rsidR="008C19B7" w:rsidRPr="008D17A6">
        <w:rPr>
          <w:noProof/>
          <w:lang w:eastAsia="ru-RU"/>
        </w:rPr>
        <w:t>ащего</w:t>
      </w:r>
      <w:r w:rsidR="005E064F" w:rsidRPr="008D17A6">
        <w:rPr>
          <w:noProof/>
          <w:lang w:eastAsia="ru-RU"/>
        </w:rPr>
        <w:t xml:space="preserve"> больше примеров.</w:t>
      </w:r>
      <w:r w:rsidR="008C19B7" w:rsidRPr="008D17A6">
        <w:rPr>
          <w:noProof/>
          <w:lang w:eastAsia="ru-RU"/>
        </w:rPr>
        <w:t xml:space="preserve"> </w:t>
      </w:r>
    </w:p>
    <w:p w14:paraId="063BD8C5" w14:textId="22C340AD" w:rsidR="008C19B7" w:rsidRPr="008D17A6" w:rsidRDefault="004764C3" w:rsidP="00C2716D">
      <w:pPr>
        <w:rPr>
          <w:noProof/>
          <w:lang w:eastAsia="ru-RU"/>
        </w:rPr>
      </w:pPr>
      <w:r w:rsidRPr="008D17A6">
        <w:rPr>
          <w:noProof/>
          <w:lang w:eastAsia="ru-RU"/>
        </w:rPr>
        <w:t>График распределения количества писем по блокам представлен</w:t>
      </w:r>
      <w:r w:rsidR="008C19B7" w:rsidRPr="008D17A6">
        <w:rPr>
          <w:noProof/>
          <w:lang w:eastAsia="ru-RU"/>
        </w:rPr>
        <w:t xml:space="preserve"> на рисунке 1. Оно характеризуется большим дисбалансом в данных. Несколько блоков имеют всего по 2 примера, 10 блоков содержат менее 10 примеров и 15 </w:t>
      </w:r>
      <w:r w:rsidR="007C1542" w:rsidRPr="008D17A6">
        <w:rPr>
          <w:noProof/>
          <w:lang w:eastAsia="ru-RU"/>
        </w:rPr>
        <w:sym w:font="Symbol" w:char="F02D"/>
      </w:r>
      <w:r w:rsidR="007C1542" w:rsidRPr="008D17A6">
        <w:rPr>
          <w:noProof/>
          <w:lang w:eastAsia="ru-RU"/>
        </w:rPr>
        <w:sym w:font="Symbol" w:char="F0BE"/>
      </w:r>
      <w:r w:rsidR="008C19B7" w:rsidRPr="008D17A6">
        <w:rPr>
          <w:noProof/>
          <w:lang w:eastAsia="ru-RU"/>
        </w:rPr>
        <w:t xml:space="preserve"> менее 20. «Блок технического директора»</w:t>
      </w:r>
      <w:r w:rsidR="0078052F" w:rsidRPr="008D17A6">
        <w:rPr>
          <w:noProof/>
          <w:lang w:eastAsia="ru-RU"/>
        </w:rPr>
        <w:t xml:space="preserve"> содержит 249 писем </w:t>
      </w:r>
      <w:r w:rsidR="007C1542" w:rsidRPr="008D17A6">
        <w:rPr>
          <w:noProof/>
          <w:lang w:eastAsia="ru-RU"/>
        </w:rPr>
        <w:sym w:font="Symbol" w:char="F02D"/>
      </w:r>
      <w:r w:rsidR="007C1542" w:rsidRPr="008D17A6">
        <w:rPr>
          <w:noProof/>
          <w:lang w:eastAsia="ru-RU"/>
        </w:rPr>
        <w:sym w:font="Symbol" w:char="F0BE"/>
      </w:r>
      <w:r w:rsidR="0078052F" w:rsidRPr="008D17A6">
        <w:rPr>
          <w:noProof/>
          <w:lang w:eastAsia="ru-RU"/>
        </w:rPr>
        <w:t xml:space="preserve"> это наибольшее количество примеров из всех.</w:t>
      </w:r>
    </w:p>
    <w:p w14:paraId="79D5C641" w14:textId="77777777" w:rsidR="00277CB0" w:rsidRPr="008D17A6" w:rsidRDefault="00277CB0" w:rsidP="0046757E">
      <w:pPr>
        <w:rPr>
          <w:noProof/>
          <w:lang w:eastAsia="ru-RU"/>
        </w:rPr>
      </w:pPr>
    </w:p>
    <w:p w14:paraId="071ED2B6" w14:textId="77777777" w:rsidR="00277CB0" w:rsidRPr="008D17A6" w:rsidRDefault="00277CB0" w:rsidP="0046757E">
      <w:pPr>
        <w:rPr>
          <w:noProof/>
          <w:lang w:eastAsia="ru-RU"/>
        </w:rPr>
      </w:pPr>
    </w:p>
    <w:p w14:paraId="5AF1D3C2" w14:textId="14F46E6C" w:rsidR="0078052F" w:rsidRPr="008D17A6" w:rsidRDefault="004764C3" w:rsidP="0078052F">
      <w:pPr>
        <w:ind w:firstLine="0"/>
        <w:jc w:val="center"/>
        <w:rPr>
          <w:noProof/>
          <w:lang w:eastAsia="ru-RU"/>
        </w:rPr>
      </w:pPr>
      <w:r w:rsidRPr="008D17A6">
        <w:rPr>
          <w:noProof/>
          <w:lang w:eastAsia="ru-RU"/>
        </w:rPr>
        <w:lastRenderedPageBreak/>
        <w:drawing>
          <wp:inline distT="0" distB="0" distL="0" distR="0" wp14:anchorId="48041E53" wp14:editId="3CC2B707">
            <wp:extent cx="5934710" cy="6945630"/>
            <wp:effectExtent l="0" t="0" r="889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6945630"/>
                    </a:xfrm>
                    <a:prstGeom prst="rect">
                      <a:avLst/>
                    </a:prstGeom>
                    <a:noFill/>
                    <a:ln>
                      <a:noFill/>
                    </a:ln>
                  </pic:spPr>
                </pic:pic>
              </a:graphicData>
            </a:graphic>
          </wp:inline>
        </w:drawing>
      </w:r>
    </w:p>
    <w:p w14:paraId="37223BF3" w14:textId="6BC398E9" w:rsidR="001C24B9" w:rsidRPr="008D17A6" w:rsidRDefault="004764C3" w:rsidP="004764C3">
      <w:pPr>
        <w:pStyle w:val="af3"/>
        <w:spacing w:line="240" w:lineRule="auto"/>
        <w:rPr>
          <w:noProof/>
          <w:lang w:eastAsia="ru-RU"/>
        </w:rPr>
      </w:pPr>
      <w:r w:rsidRPr="008D17A6">
        <w:rPr>
          <w:noProof/>
        </w:rPr>
        <w:t xml:space="preserve">Рисунок 1 </w:t>
      </w:r>
      <w:r w:rsidRPr="008D17A6">
        <w:rPr>
          <w:noProof/>
        </w:rPr>
        <w:sym w:font="Symbol" w:char="F0BE"/>
      </w:r>
      <w:r w:rsidRPr="008D17A6">
        <w:rPr>
          <w:noProof/>
        </w:rPr>
        <w:t xml:space="preserve"> Распределение </w:t>
      </w:r>
      <w:r w:rsidRPr="008D17A6">
        <w:rPr>
          <w:noProof/>
          <w:lang w:eastAsia="ru-RU"/>
        </w:rPr>
        <w:t>количества писем по блокам</w:t>
      </w:r>
      <w:r w:rsidR="00D047A8" w:rsidRPr="008D17A6">
        <w:rPr>
          <w:noProof/>
          <w:lang w:eastAsia="ru-RU"/>
        </w:rPr>
        <w:t xml:space="preserve"> в исходных данных</w:t>
      </w:r>
    </w:p>
    <w:p w14:paraId="5310E091" w14:textId="4EC0AD56" w:rsidR="001C24B9" w:rsidRPr="008D17A6" w:rsidRDefault="001C24B9" w:rsidP="0046757E">
      <w:pPr>
        <w:rPr>
          <w:noProof/>
          <w:lang w:eastAsia="ru-RU"/>
        </w:rPr>
      </w:pPr>
    </w:p>
    <w:p w14:paraId="50C68D2A" w14:textId="36244A08" w:rsidR="001C24B9" w:rsidRPr="008D17A6" w:rsidRDefault="001C24B9" w:rsidP="0046757E">
      <w:pPr>
        <w:rPr>
          <w:noProof/>
          <w:lang w:eastAsia="ru-RU"/>
        </w:rPr>
      </w:pPr>
    </w:p>
    <w:p w14:paraId="2938EBC0" w14:textId="564F9538" w:rsidR="001C24B9" w:rsidRPr="008D17A6" w:rsidRDefault="001C24B9" w:rsidP="0046757E">
      <w:pPr>
        <w:rPr>
          <w:noProof/>
          <w:lang w:eastAsia="ru-RU"/>
        </w:rPr>
      </w:pPr>
    </w:p>
    <w:p w14:paraId="56536EAE" w14:textId="0B421731" w:rsidR="00517A89" w:rsidRPr="008D17A6" w:rsidRDefault="00517A89" w:rsidP="00555661">
      <w:pPr>
        <w:pStyle w:val="a"/>
        <w:numPr>
          <w:ilvl w:val="1"/>
          <w:numId w:val="4"/>
        </w:numPr>
        <w:ind w:left="0" w:firstLine="709"/>
        <w:rPr>
          <w:noProof/>
        </w:rPr>
      </w:pPr>
      <w:bookmarkStart w:id="10" w:name="_Toc226118299"/>
      <w:r w:rsidRPr="008D17A6">
        <w:rPr>
          <w:noProof/>
        </w:rPr>
        <w:lastRenderedPageBreak/>
        <w:t>Извлечение первичных текстовых признаков для анализа данных</w:t>
      </w:r>
      <w:bookmarkEnd w:id="10"/>
    </w:p>
    <w:p w14:paraId="0EC82003" w14:textId="667092EE" w:rsidR="00D15AB1" w:rsidRPr="008D17A6" w:rsidRDefault="00D15AB1" w:rsidP="00D15AB1">
      <w:pPr>
        <w:rPr>
          <w:noProof/>
          <w:lang w:eastAsia="ru-RU"/>
        </w:rPr>
      </w:pPr>
      <w:r w:rsidRPr="008D17A6">
        <w:rPr>
          <w:noProof/>
          <w:lang w:eastAsia="ru-RU"/>
        </w:rPr>
        <w:t xml:space="preserve">На данном этапе для каждого документа были рассчитаны базовые текстовые метрики: количество символов, слов, предложений и уникальных слов. </w:t>
      </w:r>
      <w:r w:rsidR="007A2589" w:rsidRPr="008D17A6">
        <w:rPr>
          <w:noProof/>
          <w:lang w:eastAsia="ru-RU"/>
        </w:rPr>
        <w:t>Данные</w:t>
      </w:r>
      <w:r w:rsidRPr="008D17A6">
        <w:rPr>
          <w:noProof/>
          <w:lang w:eastAsia="ru-RU"/>
        </w:rPr>
        <w:t xml:space="preserve"> характеристики позволяют оценить объём и лексическое разнообразие каждого письма.</w:t>
      </w:r>
    </w:p>
    <w:p w14:paraId="2E80CD63" w14:textId="2B2EA719" w:rsidR="00D15AB1" w:rsidRPr="008D17A6" w:rsidRDefault="00D15AB1" w:rsidP="00D15AB1">
      <w:pPr>
        <w:rPr>
          <w:noProof/>
          <w:lang w:eastAsia="ru-RU"/>
        </w:rPr>
      </w:pPr>
      <w:r w:rsidRPr="008D17A6">
        <w:rPr>
          <w:noProof/>
          <w:lang w:eastAsia="ru-RU"/>
        </w:rPr>
        <w:t xml:space="preserve">В ходе анализа выявлено 19 аномальных записей, отвечающих критерию: менее 50 уникальных слов при общем количестве слов свыше 200. Такие документы содержат тысячи слов при крайне низком лексическом разнообразии. </w:t>
      </w:r>
      <w:r w:rsidR="007D1B46" w:rsidRPr="008D17A6">
        <w:rPr>
          <w:noProof/>
          <w:lang w:eastAsia="ru-RU"/>
        </w:rPr>
        <w:t xml:space="preserve">Подобные тексты представляют собой многократное повторение одних и тех же фраз и не несут информационной ценности для задачи классификации.  </w:t>
      </w:r>
      <w:r w:rsidRPr="008D17A6">
        <w:rPr>
          <w:noProof/>
          <w:lang w:eastAsia="ru-RU"/>
        </w:rPr>
        <w:t>Принято решение удалить их из выборки.</w:t>
      </w:r>
      <w:r w:rsidR="000B1D01" w:rsidRPr="008D17A6">
        <w:rPr>
          <w:noProof/>
          <w:lang w:eastAsia="ru-RU"/>
        </w:rPr>
        <w:t xml:space="preserve"> Часть таких писем, как правило содерж</w:t>
      </w:r>
      <w:r w:rsidR="007A2589" w:rsidRPr="008D17A6">
        <w:rPr>
          <w:noProof/>
          <w:lang w:eastAsia="ru-RU"/>
        </w:rPr>
        <w:t>и</w:t>
      </w:r>
      <w:r w:rsidR="000B1D01" w:rsidRPr="008D17A6">
        <w:rPr>
          <w:noProof/>
          <w:lang w:eastAsia="ru-RU"/>
        </w:rPr>
        <w:t>т плейсхолдеры, возможно, при обратной замене, письма станут лексически разнообразнее и данный фильтр не сработает.</w:t>
      </w:r>
    </w:p>
    <w:p w14:paraId="5BFBC507" w14:textId="77777777" w:rsidR="007C1542" w:rsidRPr="008D17A6" w:rsidRDefault="007C1542" w:rsidP="007C1542">
      <w:pPr>
        <w:rPr>
          <w:noProof/>
          <w:lang w:eastAsia="ru-RU"/>
        </w:rPr>
      </w:pPr>
      <w:r w:rsidRPr="008D17A6">
        <w:rPr>
          <w:noProof/>
          <w:lang w:eastAsia="ru-RU"/>
        </w:rPr>
        <w:t xml:space="preserve">Из графика на рисунке 2 распределения по количеству слов видно, что в данных имеются выбросы. В ходе анализа текстов таких писем, были обнаружены другие аномалии, такие как повторяющиеся подряд слова и цепочки вида «работа работа работа», дублирующиеся последовательности фраз длиной от 5 до 30 слов, повторяющиеся строки и предложения, фразы, многократно дублирующиеся через запятую, циклические нумерованные списки с преобладанием повторяющихся пунктов,  перечисления вида «слово-число, слово-число, ...», а также вложенные документы </w:t>
      </w:r>
      <w:r w:rsidRPr="008D17A6">
        <w:rPr>
          <w:noProof/>
          <w:lang w:eastAsia="ru-RU"/>
        </w:rPr>
        <w:sym w:font="Symbol" w:char="F02D"/>
      </w:r>
      <w:r w:rsidRPr="008D17A6">
        <w:rPr>
          <w:noProof/>
          <w:lang w:eastAsia="ru-RU"/>
        </w:rPr>
        <w:sym w:font="Symbol" w:char="F0BE"/>
      </w:r>
      <w:r w:rsidRPr="008D17A6">
        <w:rPr>
          <w:noProof/>
          <w:lang w:eastAsia="ru-RU"/>
        </w:rPr>
        <w:t xml:space="preserve"> тексты договоров, оферт, актов и положений, </w:t>
      </w:r>
      <w:r w:rsidRPr="008D17A6">
        <w:rPr>
          <w:noProof/>
          <w:lang w:eastAsia="ru-RU"/>
        </w:rPr>
        <w:sym w:font="Symbol" w:char="F02D"/>
      </w:r>
      <w:r w:rsidRPr="008D17A6">
        <w:rPr>
          <w:noProof/>
          <w:lang w:eastAsia="ru-RU"/>
        </w:rPr>
        <w:sym w:font="Symbol" w:char="F0BE"/>
      </w:r>
      <w:r w:rsidRPr="008D17A6">
        <w:rPr>
          <w:noProof/>
          <w:lang w:eastAsia="ru-RU"/>
        </w:rPr>
        <w:t xml:space="preserve"> существенно увеличивающие длину писем.</w:t>
      </w:r>
    </w:p>
    <w:p w14:paraId="442B0B68" w14:textId="0F61957B" w:rsidR="007C1542" w:rsidRPr="008D17A6" w:rsidRDefault="007C1542" w:rsidP="007C1542">
      <w:pPr>
        <w:rPr>
          <w:noProof/>
          <w:lang w:eastAsia="ru-RU"/>
        </w:rPr>
      </w:pPr>
      <w:r w:rsidRPr="008D17A6">
        <w:rPr>
          <w:noProof/>
          <w:lang w:eastAsia="ru-RU"/>
        </w:rPr>
        <w:t xml:space="preserve">Для исключения описанных аномалий без </w:t>
      </w:r>
      <w:r w:rsidR="00107C16" w:rsidRPr="008D17A6">
        <w:rPr>
          <w:noProof/>
          <w:lang w:eastAsia="ru-RU"/>
        </w:rPr>
        <w:t xml:space="preserve">количественной </w:t>
      </w:r>
      <w:r w:rsidRPr="008D17A6">
        <w:rPr>
          <w:noProof/>
          <w:lang w:eastAsia="ru-RU"/>
        </w:rPr>
        <w:t>потери</w:t>
      </w:r>
      <w:r w:rsidR="00107C16" w:rsidRPr="008D17A6">
        <w:rPr>
          <w:noProof/>
          <w:lang w:eastAsia="ru-RU"/>
        </w:rPr>
        <w:t xml:space="preserve"> писем</w:t>
      </w:r>
      <w:r w:rsidRPr="008D17A6">
        <w:rPr>
          <w:noProof/>
          <w:lang w:eastAsia="ru-RU"/>
        </w:rPr>
        <w:t xml:space="preserve"> был разработан </w:t>
      </w:r>
      <w:r w:rsidR="00107C16" w:rsidRPr="008D17A6">
        <w:rPr>
          <w:noProof/>
          <w:lang w:eastAsia="ru-RU"/>
        </w:rPr>
        <w:t xml:space="preserve">конвейер очистки </w:t>
      </w:r>
      <w:r w:rsidR="00107C16" w:rsidRPr="008D17A6">
        <w:rPr>
          <w:i/>
          <w:iCs/>
          <w:noProof/>
          <w:lang w:eastAsia="ru-RU"/>
        </w:rPr>
        <w:t>clean_</w:t>
      </w:r>
      <w:r w:rsidR="00B854DE" w:rsidRPr="008D17A6">
        <w:rPr>
          <w:i/>
          <w:iCs/>
          <w:noProof/>
          <w:lang w:eastAsia="ru-RU"/>
        </w:rPr>
        <w:t>text(</w:t>
      </w:r>
      <w:r w:rsidR="00107C16" w:rsidRPr="008D17A6">
        <w:rPr>
          <w:i/>
          <w:iCs/>
          <w:noProof/>
          <w:lang w:eastAsia="ru-RU"/>
        </w:rPr>
        <w:t xml:space="preserve">). </w:t>
      </w:r>
      <w:r w:rsidR="00107C16" w:rsidRPr="008D17A6">
        <w:rPr>
          <w:noProof/>
          <w:lang w:eastAsia="ru-RU"/>
        </w:rPr>
        <w:t>График на рисунке 3 наглядно показывает распределения данных по количеству слов</w:t>
      </w:r>
      <w:r w:rsidR="00B854DE" w:rsidRPr="008D17A6">
        <w:rPr>
          <w:noProof/>
          <w:lang w:eastAsia="ru-RU"/>
        </w:rPr>
        <w:t>,</w:t>
      </w:r>
      <w:r w:rsidR="00107C16" w:rsidRPr="008D17A6">
        <w:rPr>
          <w:noProof/>
          <w:lang w:eastAsia="ru-RU"/>
        </w:rPr>
        <w:t xml:space="preserve"> полученно</w:t>
      </w:r>
      <w:r w:rsidR="00B854DE" w:rsidRPr="008D17A6">
        <w:rPr>
          <w:noProof/>
          <w:lang w:eastAsia="ru-RU"/>
        </w:rPr>
        <w:t>е</w:t>
      </w:r>
      <w:r w:rsidR="00107C16" w:rsidRPr="008D17A6">
        <w:rPr>
          <w:noProof/>
          <w:lang w:eastAsia="ru-RU"/>
        </w:rPr>
        <w:t xml:space="preserve"> в результате очистки от аномалий.</w:t>
      </w:r>
      <w:r w:rsidR="00B854DE" w:rsidRPr="008D17A6">
        <w:rPr>
          <w:noProof/>
          <w:lang w:eastAsia="ru-RU"/>
        </w:rPr>
        <w:t xml:space="preserve"> Письма, находящиеся в хвосте данного графика, по своему составу и длине не являются аномальными.</w:t>
      </w:r>
    </w:p>
    <w:p w14:paraId="1E540E95" w14:textId="2937D7B5" w:rsidR="00D15AB1" w:rsidRPr="008D17A6" w:rsidRDefault="00D15AB1" w:rsidP="00B854DE">
      <w:pPr>
        <w:ind w:firstLine="0"/>
        <w:rPr>
          <w:noProof/>
          <w:lang w:eastAsia="ru-RU"/>
        </w:rPr>
      </w:pPr>
    </w:p>
    <w:p w14:paraId="4D3FD43F" w14:textId="77777777" w:rsidR="00107C16" w:rsidRPr="008D17A6" w:rsidRDefault="00D15AB1" w:rsidP="00D15AB1">
      <w:pPr>
        <w:ind w:right="-2" w:firstLine="0"/>
        <w:rPr>
          <w:noProof/>
        </w:rPr>
      </w:pPr>
      <w:r w:rsidRPr="008D17A6">
        <w:rPr>
          <w:noProof/>
          <w:lang w:eastAsia="ru-RU"/>
        </w:rPr>
        <w:lastRenderedPageBreak/>
        <w:drawing>
          <wp:inline distT="0" distB="0" distL="0" distR="0" wp14:anchorId="5B96F686" wp14:editId="2A1EA923">
            <wp:extent cx="5864391" cy="381889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1546" cy="3830062"/>
                    </a:xfrm>
                    <a:prstGeom prst="rect">
                      <a:avLst/>
                    </a:prstGeom>
                    <a:noFill/>
                    <a:ln>
                      <a:noFill/>
                    </a:ln>
                  </pic:spPr>
                </pic:pic>
              </a:graphicData>
            </a:graphic>
          </wp:inline>
        </w:drawing>
      </w:r>
    </w:p>
    <w:p w14:paraId="3D023384" w14:textId="02D1D920" w:rsidR="00107C16" w:rsidRPr="008D17A6" w:rsidRDefault="00107C16" w:rsidP="00107C16">
      <w:pPr>
        <w:pStyle w:val="af3"/>
        <w:spacing w:line="240" w:lineRule="auto"/>
        <w:rPr>
          <w:noProof/>
        </w:rPr>
      </w:pPr>
      <w:r w:rsidRPr="008D17A6">
        <w:rPr>
          <w:noProof/>
        </w:rPr>
        <w:t xml:space="preserve"> Рисунок </w:t>
      </w:r>
      <w:r w:rsidR="00F023B0" w:rsidRPr="008D17A6">
        <w:rPr>
          <w:noProof/>
        </w:rPr>
        <w:t>1.2</w:t>
      </w:r>
      <w:r w:rsidRPr="008D17A6">
        <w:rPr>
          <w:noProof/>
        </w:rPr>
        <w:t xml:space="preserve"> </w:t>
      </w:r>
      <w:r w:rsidRPr="008D17A6">
        <w:rPr>
          <w:noProof/>
        </w:rPr>
        <w:sym w:font="Symbol" w:char="F0BE"/>
      </w:r>
      <w:r w:rsidRPr="008D17A6">
        <w:rPr>
          <w:noProof/>
        </w:rPr>
        <w:t xml:space="preserve"> График распределения </w:t>
      </w:r>
      <w:r w:rsidR="00F023B0" w:rsidRPr="008D17A6">
        <w:rPr>
          <w:noProof/>
        </w:rPr>
        <w:t>писем по количеству слов, до очистки от аномалий.</w:t>
      </w:r>
    </w:p>
    <w:p w14:paraId="1A068B99" w14:textId="77777777" w:rsidR="00B854DE" w:rsidRPr="008D17A6" w:rsidRDefault="00B854DE" w:rsidP="00107C16">
      <w:pPr>
        <w:pStyle w:val="af3"/>
        <w:spacing w:line="240" w:lineRule="auto"/>
        <w:rPr>
          <w:noProof/>
          <w:lang w:eastAsia="ru-RU"/>
        </w:rPr>
      </w:pPr>
    </w:p>
    <w:p w14:paraId="56803D8D" w14:textId="58514037" w:rsidR="00F023B0" w:rsidRPr="008D17A6" w:rsidRDefault="00107C16" w:rsidP="00F023B0">
      <w:pPr>
        <w:pStyle w:val="af3"/>
        <w:spacing w:line="240" w:lineRule="auto"/>
        <w:rPr>
          <w:noProof/>
          <w:lang w:eastAsia="ru-RU"/>
        </w:rPr>
      </w:pPr>
      <w:r w:rsidRPr="008D17A6">
        <w:rPr>
          <w:noProof/>
          <w:lang w:eastAsia="ru-RU"/>
        </w:rPr>
        <w:drawing>
          <wp:inline distT="0" distB="0" distL="0" distR="0" wp14:anchorId="53605AE3" wp14:editId="754B63A0">
            <wp:extent cx="5939790" cy="3446780"/>
            <wp:effectExtent l="0" t="0" r="3810" b="0"/>
            <wp:docPr id="2143584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84255" name=""/>
                    <pic:cNvPicPr/>
                  </pic:nvPicPr>
                  <pic:blipFill>
                    <a:blip r:embed="rId10"/>
                    <a:stretch>
                      <a:fillRect/>
                    </a:stretch>
                  </pic:blipFill>
                  <pic:spPr>
                    <a:xfrm>
                      <a:off x="0" y="0"/>
                      <a:ext cx="5939790" cy="3446780"/>
                    </a:xfrm>
                    <a:prstGeom prst="rect">
                      <a:avLst/>
                    </a:prstGeom>
                    <a:noFill/>
                    <a:ln>
                      <a:noFill/>
                    </a:ln>
                  </pic:spPr>
                </pic:pic>
              </a:graphicData>
            </a:graphic>
          </wp:inline>
        </w:drawing>
      </w:r>
      <w:r w:rsidR="00F023B0" w:rsidRPr="008D17A6">
        <w:rPr>
          <w:noProof/>
        </w:rPr>
        <w:t xml:space="preserve"> Рисунок 1.3 </w:t>
      </w:r>
      <w:r w:rsidR="00F023B0" w:rsidRPr="008D17A6">
        <w:rPr>
          <w:noProof/>
        </w:rPr>
        <w:sym w:font="Symbol" w:char="F0BE"/>
      </w:r>
      <w:r w:rsidR="00F023B0" w:rsidRPr="008D17A6">
        <w:rPr>
          <w:noProof/>
        </w:rPr>
        <w:t xml:space="preserve"> График распределения писем по количеству слов, по результатам очистки от аномалий.</w:t>
      </w:r>
    </w:p>
    <w:p w14:paraId="5BC85035" w14:textId="10C63765" w:rsidR="00D15AB1" w:rsidRPr="008D17A6" w:rsidRDefault="00D15AB1" w:rsidP="00D15AB1">
      <w:pPr>
        <w:ind w:right="-2" w:firstLine="0"/>
        <w:rPr>
          <w:noProof/>
          <w:lang w:eastAsia="ru-RU"/>
        </w:rPr>
      </w:pPr>
    </w:p>
    <w:p w14:paraId="5EB9FF94" w14:textId="7C01675B" w:rsidR="00517A89" w:rsidRPr="008D17A6" w:rsidRDefault="00517A89" w:rsidP="00555661">
      <w:pPr>
        <w:pStyle w:val="a"/>
        <w:numPr>
          <w:ilvl w:val="1"/>
          <w:numId w:val="4"/>
        </w:numPr>
        <w:ind w:left="0" w:firstLine="709"/>
        <w:rPr>
          <w:noProof/>
        </w:rPr>
      </w:pPr>
      <w:bookmarkStart w:id="11" w:name="_Toc226118300"/>
      <w:r w:rsidRPr="008D17A6">
        <w:rPr>
          <w:noProof/>
        </w:rPr>
        <w:lastRenderedPageBreak/>
        <w:t>Извлечение продвинутых текстовых признаков для анализа данных</w:t>
      </w:r>
      <w:bookmarkEnd w:id="11"/>
    </w:p>
    <w:p w14:paraId="171D05AE" w14:textId="7704CDD1" w:rsidR="00E37D43" w:rsidRPr="008D17A6" w:rsidRDefault="00C2716D" w:rsidP="00E37D43">
      <w:pPr>
        <w:rPr>
          <w:noProof/>
          <w:lang w:eastAsia="ru-RU"/>
        </w:rPr>
      </w:pPr>
      <w:r w:rsidRPr="008D17A6">
        <w:rPr>
          <w:noProof/>
          <w:lang w:eastAsia="ru-RU"/>
        </w:rPr>
        <w:t>На данном этапе для каждого документа были рассчитаны расширенные лингвистические метрики. TTR</w:t>
      </w:r>
      <w:r w:rsidR="00E37D43" w:rsidRPr="008D17A6">
        <w:rPr>
          <w:noProof/>
          <w:lang w:eastAsia="ru-RU"/>
        </w:rPr>
        <w:t xml:space="preserve"> </w:t>
      </w:r>
      <w:r w:rsidRPr="008D17A6">
        <w:rPr>
          <w:noProof/>
          <w:lang w:eastAsia="ru-RU"/>
        </w:rPr>
        <w:t>характеризует лексическое разнообразие текста. RTTR компенсиру</w:t>
      </w:r>
      <w:r w:rsidR="00E37D43" w:rsidRPr="008D17A6">
        <w:rPr>
          <w:noProof/>
          <w:lang w:eastAsia="ru-RU"/>
        </w:rPr>
        <w:t xml:space="preserve">ет </w:t>
      </w:r>
      <w:r w:rsidRPr="008D17A6">
        <w:rPr>
          <w:noProof/>
          <w:lang w:eastAsia="ru-RU"/>
        </w:rPr>
        <w:t xml:space="preserve">влияние длины текста на оценку разнообразия. Помимо этого, для каждого письма рассчитаны средняя длина слова, средняя длина предложения в словах, доля слов длиннее 8 символов </w:t>
      </w:r>
      <w:r w:rsidR="00E37D43" w:rsidRPr="008D17A6">
        <w:rPr>
          <w:noProof/>
          <w:lang w:eastAsia="ru-RU"/>
        </w:rPr>
        <w:t>[</w:t>
      </w:r>
      <w:r w:rsidR="00E37D43" w:rsidRPr="008D17A6">
        <w:rPr>
          <w:i/>
          <w:iCs/>
          <w:noProof/>
          <w:lang w:eastAsia="ru-RU"/>
        </w:rPr>
        <w:t>‘</w:t>
      </w:r>
      <w:r w:rsidRPr="008D17A6">
        <w:rPr>
          <w:i/>
          <w:iCs/>
          <w:noProof/>
          <w:lang w:eastAsia="ru-RU"/>
        </w:rPr>
        <w:t>long_word_ratio</w:t>
      </w:r>
      <w:r w:rsidR="00E37D43" w:rsidRPr="008D17A6">
        <w:rPr>
          <w:i/>
          <w:iCs/>
          <w:noProof/>
          <w:lang w:eastAsia="ru-RU"/>
        </w:rPr>
        <w:t>’</w:t>
      </w:r>
      <w:r w:rsidR="00E37D43" w:rsidRPr="008D17A6">
        <w:rPr>
          <w:noProof/>
          <w:lang w:eastAsia="ru-RU"/>
        </w:rPr>
        <w:t>]</w:t>
      </w:r>
      <w:r w:rsidRPr="008D17A6">
        <w:rPr>
          <w:noProof/>
          <w:lang w:eastAsia="ru-RU"/>
        </w:rPr>
        <w:t xml:space="preserve">, а также доля слов, встречающихся в тексте ровно один раз </w:t>
      </w:r>
      <w:r w:rsidR="00C67A38" w:rsidRPr="008D17A6">
        <w:rPr>
          <w:noProof/>
          <w:lang w:eastAsia="ru-RU"/>
        </w:rPr>
        <w:t>[‘</w:t>
      </w:r>
      <w:r w:rsidRPr="008D17A6">
        <w:rPr>
          <w:i/>
          <w:iCs/>
          <w:noProof/>
          <w:lang w:eastAsia="ru-RU"/>
        </w:rPr>
        <w:t>hapax ratio</w:t>
      </w:r>
      <w:r w:rsidR="00C67A38" w:rsidRPr="008D17A6">
        <w:rPr>
          <w:i/>
          <w:iCs/>
          <w:noProof/>
          <w:lang w:eastAsia="ru-RU"/>
        </w:rPr>
        <w:t>’</w:t>
      </w:r>
      <w:r w:rsidR="00C67A38" w:rsidRPr="008D17A6">
        <w:rPr>
          <w:noProof/>
          <w:lang w:eastAsia="ru-RU"/>
        </w:rPr>
        <w:t>]</w:t>
      </w:r>
      <w:r w:rsidRPr="008D17A6">
        <w:rPr>
          <w:noProof/>
          <w:lang w:eastAsia="ru-RU"/>
        </w:rPr>
        <w:t>.</w:t>
      </w:r>
    </w:p>
    <w:p w14:paraId="17025C6F" w14:textId="2C580879" w:rsidR="00E37D43" w:rsidRPr="008D17A6" w:rsidRDefault="00C67A38" w:rsidP="00E37D43">
      <w:pPr>
        <w:rPr>
          <w:noProof/>
          <w:color w:val="000000"/>
        </w:rPr>
      </w:pPr>
      <w:r w:rsidRPr="008D17A6">
        <w:rPr>
          <w:noProof/>
          <w:color w:val="000000"/>
        </w:rPr>
        <w:t>Блок</w:t>
      </w:r>
      <w:r w:rsidR="00E37D43" w:rsidRPr="008D17A6">
        <w:rPr>
          <w:noProof/>
          <w:color w:val="000000"/>
        </w:rPr>
        <w:t xml:space="preserve"> «Имущественные вопросы» </w:t>
      </w:r>
      <w:r w:rsidRPr="008D17A6">
        <w:rPr>
          <w:noProof/>
          <w:color w:val="000000"/>
        </w:rPr>
        <w:t>имеет</w:t>
      </w:r>
      <w:r w:rsidR="00E37D43" w:rsidRPr="008D17A6">
        <w:rPr>
          <w:noProof/>
          <w:color w:val="000000"/>
        </w:rPr>
        <w:t xml:space="preserve"> наименьший TTR (0,51) при значительном объёме текста, что указывает на преобладание шаблонных юридических формулировок и типовых перечней. Данный блок состоит из длинных повторяющихся конструкций и наиболее отличим от остальных. </w:t>
      </w:r>
      <w:r w:rsidR="00E70A34" w:rsidRPr="008D17A6">
        <w:rPr>
          <w:noProof/>
          <w:color w:val="000000"/>
        </w:rPr>
        <w:t>По TTR</w:t>
      </w:r>
      <w:r w:rsidRPr="008D17A6">
        <w:rPr>
          <w:noProof/>
          <w:color w:val="000000"/>
        </w:rPr>
        <w:t xml:space="preserve"> и RTTR п</w:t>
      </w:r>
      <w:r w:rsidR="00E37D43" w:rsidRPr="008D17A6">
        <w:rPr>
          <w:noProof/>
          <w:color w:val="000000"/>
        </w:rPr>
        <w:t>рослеживается общая закономерность</w:t>
      </w:r>
      <w:r w:rsidRPr="008D17A6">
        <w:rPr>
          <w:noProof/>
          <w:color w:val="000000"/>
        </w:rPr>
        <w:t xml:space="preserve"> в данных</w:t>
      </w:r>
      <w:r w:rsidR="00E37D43" w:rsidRPr="008D17A6">
        <w:rPr>
          <w:noProof/>
          <w:color w:val="000000"/>
        </w:rPr>
        <w:t>: письма блоков с префиксом «Проект» в большинстве своём короче и лексически разнообразнее</w:t>
      </w:r>
      <w:r w:rsidRPr="008D17A6">
        <w:rPr>
          <w:noProof/>
          <w:color w:val="000000"/>
        </w:rPr>
        <w:t xml:space="preserve"> писем</w:t>
      </w:r>
      <w:r w:rsidR="00E37D43" w:rsidRPr="008D17A6">
        <w:rPr>
          <w:noProof/>
          <w:color w:val="000000"/>
        </w:rPr>
        <w:t xml:space="preserve"> </w:t>
      </w:r>
      <w:r w:rsidRPr="008D17A6">
        <w:rPr>
          <w:noProof/>
          <w:color w:val="000000"/>
        </w:rPr>
        <w:t>с</w:t>
      </w:r>
      <w:r w:rsidR="00E37D43" w:rsidRPr="008D17A6">
        <w:rPr>
          <w:noProof/>
          <w:color w:val="000000"/>
        </w:rPr>
        <w:t xml:space="preserve"> префиксом «Блок»</w:t>
      </w:r>
      <w:r w:rsidRPr="008D17A6">
        <w:rPr>
          <w:noProof/>
          <w:color w:val="000000"/>
        </w:rPr>
        <w:t>, где письма</w:t>
      </w:r>
      <w:r w:rsidR="00E37D43" w:rsidRPr="008D17A6">
        <w:rPr>
          <w:noProof/>
          <w:color w:val="000000"/>
        </w:rPr>
        <w:t xml:space="preserve"> длиннее и более формализованы.</w:t>
      </w:r>
      <w:r w:rsidRPr="008D17A6">
        <w:rPr>
          <w:noProof/>
          <w:color w:val="000000"/>
        </w:rPr>
        <w:t xml:space="preserve"> График на рисунке 1.4 наглядно демонстрирует</w:t>
      </w:r>
      <w:r w:rsidR="00E70A34" w:rsidRPr="008D17A6">
        <w:rPr>
          <w:noProof/>
          <w:color w:val="000000"/>
        </w:rPr>
        <w:t xml:space="preserve"> разделение по количеству слов и лексическому разнообразию в блоках</w:t>
      </w:r>
      <w:r w:rsidRPr="008D17A6">
        <w:rPr>
          <w:noProof/>
          <w:color w:val="000000"/>
        </w:rPr>
        <w:t>.</w:t>
      </w:r>
    </w:p>
    <w:p w14:paraId="0324FAD1" w14:textId="1D4B3F99" w:rsidR="00E37D43" w:rsidRPr="008D17A6" w:rsidRDefault="00E70A34" w:rsidP="00E70A34">
      <w:pPr>
        <w:rPr>
          <w:noProof/>
          <w:color w:val="000000"/>
        </w:rPr>
      </w:pPr>
      <w:r w:rsidRPr="008D17A6">
        <w:rPr>
          <w:noProof/>
          <w:color w:val="000000"/>
        </w:rPr>
        <w:t>Распределение средней длины слов похоже на нормальное распределение. Блок</w:t>
      </w:r>
      <w:r w:rsidR="00E37D43" w:rsidRPr="008D17A6">
        <w:rPr>
          <w:noProof/>
          <w:color w:val="000000"/>
        </w:rPr>
        <w:t xml:space="preserve"> «Управление землеустроительных работ» </w:t>
      </w:r>
      <w:r w:rsidRPr="008D17A6">
        <w:rPr>
          <w:noProof/>
          <w:color w:val="000000"/>
        </w:rPr>
        <w:t xml:space="preserve">аномально </w:t>
      </w:r>
      <w:r w:rsidR="00E37D43" w:rsidRPr="008D17A6">
        <w:rPr>
          <w:noProof/>
          <w:color w:val="000000"/>
        </w:rPr>
        <w:t xml:space="preserve">выделяется о высокой средней длиной предложения — 34,4 слова, что вдвое превышает показатели любого другого класса. При инспекции </w:t>
      </w:r>
      <w:r w:rsidRPr="008D17A6">
        <w:rPr>
          <w:noProof/>
          <w:color w:val="000000"/>
        </w:rPr>
        <w:t xml:space="preserve">одного из писем данного блока </w:t>
      </w:r>
      <w:r w:rsidR="00E37D43" w:rsidRPr="008D17A6">
        <w:rPr>
          <w:noProof/>
          <w:color w:val="000000"/>
        </w:rPr>
        <w:t>установлено, что документ содержит обширный перечень, распознанный как одно предложение, — в этом и состоит причина аномалии. Помимо этого, данный блок лидирует по среднему количеству уникальных слов среди всех классов</w:t>
      </w:r>
      <w:r w:rsidRPr="008D17A6">
        <w:rPr>
          <w:noProof/>
          <w:color w:val="000000"/>
        </w:rPr>
        <w:t>, что так же объясняется длинными разнообразными перечнями в письмах.</w:t>
      </w:r>
    </w:p>
    <w:p w14:paraId="633D1A6D" w14:textId="77777777" w:rsidR="001B7EF9" w:rsidRPr="008D17A6" w:rsidRDefault="001B7EF9" w:rsidP="00E70A34">
      <w:pPr>
        <w:rPr>
          <w:noProof/>
          <w:lang w:eastAsia="ru-RU"/>
        </w:rPr>
      </w:pPr>
    </w:p>
    <w:p w14:paraId="2DA85943" w14:textId="77777777" w:rsidR="00EC72AF" w:rsidRPr="008D17A6" w:rsidRDefault="00EC72AF" w:rsidP="001B7EF9">
      <w:pPr>
        <w:rPr>
          <w:noProof/>
          <w:color w:val="000000"/>
        </w:rPr>
      </w:pPr>
    </w:p>
    <w:p w14:paraId="62CBE39F" w14:textId="3384E7C8" w:rsidR="00EC72AF" w:rsidRPr="008D17A6" w:rsidRDefault="00EC72AF" w:rsidP="00EC72AF">
      <w:pPr>
        <w:ind w:right="-2" w:firstLine="0"/>
        <w:rPr>
          <w:noProof/>
          <w:color w:val="000000"/>
        </w:rPr>
      </w:pPr>
      <w:r w:rsidRPr="008D17A6">
        <w:rPr>
          <w:noProof/>
          <w:color w:val="000000"/>
        </w:rPr>
        <w:lastRenderedPageBreak/>
        <w:drawing>
          <wp:inline distT="0" distB="0" distL="0" distR="0" wp14:anchorId="0CBCAEAA" wp14:editId="18B711A2">
            <wp:extent cx="5888116" cy="3666066"/>
            <wp:effectExtent l="0" t="0" r="5080" b="4445"/>
            <wp:docPr id="1908460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60841" name=""/>
                    <pic:cNvPicPr/>
                  </pic:nvPicPr>
                  <pic:blipFill>
                    <a:blip r:embed="rId11"/>
                    <a:stretch>
                      <a:fillRect/>
                    </a:stretch>
                  </pic:blipFill>
                  <pic:spPr>
                    <a:xfrm>
                      <a:off x="0" y="0"/>
                      <a:ext cx="5949484" cy="3704275"/>
                    </a:xfrm>
                    <a:prstGeom prst="rect">
                      <a:avLst/>
                    </a:prstGeom>
                    <a:noFill/>
                    <a:ln>
                      <a:noFill/>
                    </a:ln>
                  </pic:spPr>
                </pic:pic>
              </a:graphicData>
            </a:graphic>
          </wp:inline>
        </w:drawing>
      </w:r>
    </w:p>
    <w:p w14:paraId="53DB2688" w14:textId="1623EDE4" w:rsidR="00EC72AF" w:rsidRPr="008D17A6" w:rsidRDefault="00EC72AF" w:rsidP="00EC72AF">
      <w:pPr>
        <w:pStyle w:val="af3"/>
        <w:spacing w:line="240" w:lineRule="auto"/>
        <w:rPr>
          <w:noProof/>
        </w:rPr>
      </w:pPr>
      <w:r w:rsidRPr="008D17A6">
        <w:rPr>
          <w:noProof/>
        </w:rPr>
        <w:t xml:space="preserve">Рисунок 1.4 </w:t>
      </w:r>
      <w:r w:rsidRPr="008D17A6">
        <w:rPr>
          <w:noProof/>
        </w:rPr>
        <w:sym w:font="Symbol" w:char="F0BE"/>
      </w:r>
      <w:r w:rsidRPr="008D17A6">
        <w:rPr>
          <w:noProof/>
        </w:rPr>
        <w:t xml:space="preserve"> Диаграмма рассеяния количества слов и TTR в блоках.</w:t>
      </w:r>
    </w:p>
    <w:p w14:paraId="01D9D8A5" w14:textId="77777777" w:rsidR="00FC7A5C" w:rsidRPr="008D17A6" w:rsidRDefault="00FC7A5C" w:rsidP="00EC72AF">
      <w:pPr>
        <w:pStyle w:val="af3"/>
        <w:spacing w:line="240" w:lineRule="auto"/>
        <w:rPr>
          <w:noProof/>
          <w:lang w:eastAsia="ru-RU"/>
        </w:rPr>
      </w:pPr>
    </w:p>
    <w:p w14:paraId="4B6A1380" w14:textId="590FB2BA" w:rsidR="00E37D43" w:rsidRPr="008D17A6" w:rsidRDefault="00EC72AF" w:rsidP="001B7EF9">
      <w:pPr>
        <w:rPr>
          <w:noProof/>
          <w:color w:val="000000"/>
        </w:rPr>
      </w:pPr>
      <w:r w:rsidRPr="008D17A6">
        <w:rPr>
          <w:noProof/>
          <w:color w:val="000000"/>
        </w:rPr>
        <w:t>Из графика на рисунке 1.5 видно, что по показателям [</w:t>
      </w:r>
      <w:r w:rsidRPr="008D17A6">
        <w:rPr>
          <w:noProof/>
          <w:lang w:eastAsia="ru-RU"/>
        </w:rPr>
        <w:t>‘</w:t>
      </w:r>
      <w:r w:rsidRPr="008D17A6">
        <w:rPr>
          <w:i/>
          <w:iCs/>
          <w:noProof/>
          <w:lang w:eastAsia="ru-RU"/>
        </w:rPr>
        <w:t>hapax ratio’</w:t>
      </w:r>
      <w:r w:rsidRPr="008D17A6">
        <w:rPr>
          <w:noProof/>
          <w:color w:val="000000"/>
        </w:rPr>
        <w:t xml:space="preserve">] </w:t>
      </w:r>
      <w:r w:rsidR="00E37D43" w:rsidRPr="008D17A6">
        <w:rPr>
          <w:noProof/>
          <w:color w:val="000000"/>
        </w:rPr>
        <w:t xml:space="preserve"> </w:t>
      </w:r>
      <w:r w:rsidRPr="008D17A6">
        <w:rPr>
          <w:noProof/>
          <w:color w:val="000000"/>
        </w:rPr>
        <w:t xml:space="preserve">блок </w:t>
      </w:r>
      <w:r w:rsidR="00E37D43" w:rsidRPr="008D17A6">
        <w:rPr>
          <w:noProof/>
          <w:color w:val="000000"/>
        </w:rPr>
        <w:t>«Подразделение по информационным технологиям» лидирует с наибольшим значением (0,60</w:t>
      </w:r>
      <w:r w:rsidR="001B7EF9" w:rsidRPr="008D17A6">
        <w:rPr>
          <w:noProof/>
          <w:color w:val="000000"/>
        </w:rPr>
        <w:t>),</w:t>
      </w:r>
      <w:r w:rsidR="00E37D43" w:rsidRPr="008D17A6">
        <w:rPr>
          <w:noProof/>
          <w:color w:val="000000"/>
        </w:rPr>
        <w:t xml:space="preserve"> однако</w:t>
      </w:r>
      <w:r w:rsidRPr="008D17A6">
        <w:rPr>
          <w:noProof/>
          <w:color w:val="000000"/>
        </w:rPr>
        <w:t xml:space="preserve"> он</w:t>
      </w:r>
      <w:r w:rsidR="00E37D43" w:rsidRPr="008D17A6">
        <w:rPr>
          <w:noProof/>
          <w:color w:val="000000"/>
        </w:rPr>
        <w:t xml:space="preserve"> представлен лишь двумя короткими письмами, что не позволяет делать обобщающих выводов. </w:t>
      </w:r>
      <w:r w:rsidR="00FC7A5C" w:rsidRPr="008D17A6">
        <w:rPr>
          <w:noProof/>
          <w:color w:val="000000"/>
        </w:rPr>
        <w:t xml:space="preserve">Блок </w:t>
      </w:r>
      <w:r w:rsidR="00E37D43" w:rsidRPr="008D17A6">
        <w:rPr>
          <w:noProof/>
          <w:color w:val="000000"/>
        </w:rPr>
        <w:t xml:space="preserve">«Проект "Трубопроводный </w:t>
      </w:r>
      <w:r w:rsidR="001B7EF9" w:rsidRPr="008D17A6">
        <w:rPr>
          <w:noProof/>
          <w:color w:val="000000"/>
        </w:rPr>
        <w:t>транспорт ещё</w:t>
      </w:r>
      <w:r w:rsidR="00E37D43" w:rsidRPr="008D17A6">
        <w:rPr>
          <w:noProof/>
          <w:color w:val="000000"/>
        </w:rPr>
        <w:t xml:space="preserve"> одного НГКМ"» имеет низки</w:t>
      </w:r>
      <w:r w:rsidR="001B7EF9" w:rsidRPr="008D17A6">
        <w:rPr>
          <w:noProof/>
          <w:color w:val="000000"/>
        </w:rPr>
        <w:t xml:space="preserve">й показатель длины слов </w:t>
      </w:r>
      <w:r w:rsidR="00E37D43" w:rsidRPr="008D17A6">
        <w:rPr>
          <w:noProof/>
          <w:color w:val="000000"/>
        </w:rPr>
        <w:t>(0,316) при относительно высоко</w:t>
      </w:r>
      <w:r w:rsidR="001B7EF9" w:rsidRPr="008D17A6">
        <w:rPr>
          <w:noProof/>
          <w:color w:val="000000"/>
        </w:rPr>
        <w:t>й уникальности</w:t>
      </w:r>
      <w:r w:rsidR="00E37D43" w:rsidRPr="008D17A6">
        <w:rPr>
          <w:noProof/>
          <w:color w:val="000000"/>
        </w:rPr>
        <w:t xml:space="preserve"> </w:t>
      </w:r>
      <w:r w:rsidR="001B7EF9" w:rsidRPr="008D17A6">
        <w:rPr>
          <w:noProof/>
          <w:color w:val="000000"/>
        </w:rPr>
        <w:t>[</w:t>
      </w:r>
      <w:r w:rsidR="001B7EF9" w:rsidRPr="008D17A6">
        <w:rPr>
          <w:noProof/>
          <w:lang w:eastAsia="ru-RU"/>
        </w:rPr>
        <w:t>‘</w:t>
      </w:r>
      <w:r w:rsidR="001B7EF9" w:rsidRPr="008D17A6">
        <w:rPr>
          <w:i/>
          <w:iCs/>
          <w:noProof/>
          <w:lang w:eastAsia="ru-RU"/>
        </w:rPr>
        <w:t>hapax ratio’</w:t>
      </w:r>
      <w:r w:rsidR="001B7EF9" w:rsidRPr="008D17A6">
        <w:rPr>
          <w:noProof/>
          <w:color w:val="000000"/>
        </w:rPr>
        <w:t xml:space="preserve">] </w:t>
      </w:r>
      <w:r w:rsidR="00E37D43" w:rsidRPr="008D17A6">
        <w:rPr>
          <w:noProof/>
          <w:color w:val="000000"/>
        </w:rPr>
        <w:t>(0,515)</w:t>
      </w:r>
      <w:r w:rsidR="00FC7A5C" w:rsidRPr="008D17A6">
        <w:rPr>
          <w:noProof/>
          <w:color w:val="000000"/>
        </w:rPr>
        <w:t>. Это означает, что</w:t>
      </w:r>
      <w:r w:rsidR="00E37D43" w:rsidRPr="008D17A6">
        <w:rPr>
          <w:noProof/>
          <w:color w:val="000000"/>
        </w:rPr>
        <w:t xml:space="preserve"> слова короткие, однако каждое встречается преимущественно один раз, что может указывать на тематическое разнообразие переписки внутри проекта. В целом </w:t>
      </w:r>
      <w:r w:rsidR="001B7EF9" w:rsidRPr="008D17A6">
        <w:rPr>
          <w:noProof/>
          <w:color w:val="000000"/>
        </w:rPr>
        <w:t>блоки</w:t>
      </w:r>
      <w:r w:rsidR="00E37D43" w:rsidRPr="008D17A6">
        <w:rPr>
          <w:noProof/>
          <w:color w:val="000000"/>
        </w:rPr>
        <w:t xml:space="preserve"> с низкими значениями </w:t>
      </w:r>
      <w:r w:rsidR="001B7EF9" w:rsidRPr="008D17A6">
        <w:rPr>
          <w:noProof/>
          <w:color w:val="000000"/>
        </w:rPr>
        <w:t>[</w:t>
      </w:r>
      <w:r w:rsidR="001B7EF9" w:rsidRPr="008D17A6">
        <w:rPr>
          <w:noProof/>
          <w:lang w:eastAsia="ru-RU"/>
        </w:rPr>
        <w:t>‘</w:t>
      </w:r>
      <w:r w:rsidR="001B7EF9" w:rsidRPr="008D17A6">
        <w:rPr>
          <w:i/>
          <w:iCs/>
          <w:noProof/>
          <w:lang w:eastAsia="ru-RU"/>
        </w:rPr>
        <w:t>hapax</w:t>
      </w:r>
      <w:r w:rsidR="004E3AB4" w:rsidRPr="008D17A6">
        <w:rPr>
          <w:i/>
          <w:iCs/>
          <w:noProof/>
          <w:lang w:eastAsia="ru-RU"/>
        </w:rPr>
        <w:t>_</w:t>
      </w:r>
      <w:r w:rsidR="001B7EF9" w:rsidRPr="008D17A6">
        <w:rPr>
          <w:i/>
          <w:iCs/>
          <w:noProof/>
          <w:lang w:eastAsia="ru-RU"/>
        </w:rPr>
        <w:t>ratio’</w:t>
      </w:r>
      <w:r w:rsidR="001B7EF9" w:rsidRPr="008D17A6">
        <w:rPr>
          <w:noProof/>
          <w:color w:val="000000"/>
        </w:rPr>
        <w:t>] можно оценивать как шаблонную документацию</w:t>
      </w:r>
      <w:r w:rsidR="00E37D43" w:rsidRPr="008D17A6">
        <w:rPr>
          <w:noProof/>
          <w:color w:val="000000"/>
        </w:rPr>
        <w:t xml:space="preserve">, тогда как классы с высокими значениями — </w:t>
      </w:r>
      <w:r w:rsidR="001B7EF9" w:rsidRPr="008D17A6">
        <w:rPr>
          <w:noProof/>
          <w:color w:val="000000"/>
        </w:rPr>
        <w:t>это</w:t>
      </w:r>
      <w:r w:rsidR="00E37D43" w:rsidRPr="008D17A6">
        <w:rPr>
          <w:noProof/>
          <w:color w:val="000000"/>
        </w:rPr>
        <w:t xml:space="preserve"> жив</w:t>
      </w:r>
      <w:r w:rsidR="001B7EF9" w:rsidRPr="008D17A6">
        <w:rPr>
          <w:noProof/>
          <w:color w:val="000000"/>
        </w:rPr>
        <w:t>ая</w:t>
      </w:r>
      <w:r w:rsidR="00E37D43" w:rsidRPr="008D17A6">
        <w:rPr>
          <w:noProof/>
          <w:color w:val="000000"/>
        </w:rPr>
        <w:t xml:space="preserve"> адресн</w:t>
      </w:r>
      <w:r w:rsidR="001B7EF9" w:rsidRPr="008D17A6">
        <w:rPr>
          <w:noProof/>
          <w:color w:val="000000"/>
        </w:rPr>
        <w:t>ая</w:t>
      </w:r>
      <w:r w:rsidR="00E37D43" w:rsidRPr="008D17A6">
        <w:rPr>
          <w:noProof/>
          <w:color w:val="000000"/>
        </w:rPr>
        <w:t xml:space="preserve"> переписк</w:t>
      </w:r>
      <w:r w:rsidR="001B7EF9" w:rsidRPr="008D17A6">
        <w:rPr>
          <w:noProof/>
          <w:color w:val="000000"/>
        </w:rPr>
        <w:t>а</w:t>
      </w:r>
      <w:r w:rsidR="00E37D43" w:rsidRPr="008D17A6">
        <w:rPr>
          <w:noProof/>
          <w:color w:val="000000"/>
        </w:rPr>
        <w:t>.</w:t>
      </w:r>
      <w:r w:rsidRPr="008D17A6">
        <w:rPr>
          <w:noProof/>
          <w:color w:val="000000"/>
        </w:rPr>
        <w:t xml:space="preserve"> </w:t>
      </w:r>
    </w:p>
    <w:p w14:paraId="1455BC40" w14:textId="77777777" w:rsidR="00FC7A5C" w:rsidRPr="008D17A6" w:rsidRDefault="00FC7A5C" w:rsidP="001B7EF9">
      <w:pPr>
        <w:rPr>
          <w:noProof/>
          <w:color w:val="000000"/>
        </w:rPr>
      </w:pPr>
    </w:p>
    <w:p w14:paraId="478298F1" w14:textId="77777777" w:rsidR="00FC7A5C" w:rsidRPr="008D17A6" w:rsidRDefault="00FC7A5C" w:rsidP="001B7EF9">
      <w:pPr>
        <w:rPr>
          <w:noProof/>
          <w:color w:val="000000"/>
        </w:rPr>
      </w:pPr>
    </w:p>
    <w:p w14:paraId="53F9D84D" w14:textId="77777777" w:rsidR="00FC7A5C" w:rsidRPr="008D17A6" w:rsidRDefault="00FC7A5C" w:rsidP="00FC7A5C">
      <w:pPr>
        <w:rPr>
          <w:noProof/>
          <w:color w:val="000000"/>
        </w:rPr>
      </w:pPr>
    </w:p>
    <w:p w14:paraId="1CCFB293" w14:textId="75809FA4" w:rsidR="00FC7A5C" w:rsidRPr="008D17A6" w:rsidRDefault="004E3AB4" w:rsidP="004E3AB4">
      <w:pPr>
        <w:ind w:right="-2" w:firstLine="0"/>
        <w:rPr>
          <w:noProof/>
          <w:color w:val="000000"/>
        </w:rPr>
      </w:pPr>
      <w:r w:rsidRPr="008D17A6">
        <w:rPr>
          <w:noProof/>
          <w:color w:val="000000"/>
        </w:rPr>
        <w:lastRenderedPageBreak/>
        <w:drawing>
          <wp:inline distT="0" distB="0" distL="0" distR="0" wp14:anchorId="62795162" wp14:editId="3C7D89EB">
            <wp:extent cx="5939790" cy="6941185"/>
            <wp:effectExtent l="0" t="0" r="3810" b="5715"/>
            <wp:docPr id="8209158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803" name="Рисунок 820915803"/>
                    <pic:cNvPicPr/>
                  </pic:nvPicPr>
                  <pic:blipFill>
                    <a:blip r:embed="rId12"/>
                    <a:stretch>
                      <a:fillRect/>
                    </a:stretch>
                  </pic:blipFill>
                  <pic:spPr>
                    <a:xfrm>
                      <a:off x="0" y="0"/>
                      <a:ext cx="5939790" cy="6941185"/>
                    </a:xfrm>
                    <a:prstGeom prst="rect">
                      <a:avLst/>
                    </a:prstGeom>
                    <a:noFill/>
                    <a:ln>
                      <a:noFill/>
                    </a:ln>
                  </pic:spPr>
                </pic:pic>
              </a:graphicData>
            </a:graphic>
          </wp:inline>
        </w:drawing>
      </w:r>
    </w:p>
    <w:p w14:paraId="2CB4920B" w14:textId="68E44B9D" w:rsidR="004E3AB4" w:rsidRPr="008D17A6" w:rsidRDefault="004E3AB4" w:rsidP="004E3AB4">
      <w:pPr>
        <w:pStyle w:val="af3"/>
        <w:spacing w:line="240" w:lineRule="auto"/>
        <w:rPr>
          <w:noProof/>
        </w:rPr>
      </w:pPr>
      <w:r w:rsidRPr="008D17A6">
        <w:rPr>
          <w:noProof/>
        </w:rPr>
        <w:t xml:space="preserve">Рисунок 1.5 </w:t>
      </w:r>
      <w:r w:rsidRPr="008D17A6">
        <w:rPr>
          <w:noProof/>
        </w:rPr>
        <w:sym w:font="Symbol" w:char="F0BE"/>
      </w:r>
      <w:r w:rsidRPr="008D17A6">
        <w:rPr>
          <w:noProof/>
        </w:rPr>
        <w:t xml:space="preserve"> Столбчатая диаграмма распределения уникальности слов </w:t>
      </w:r>
      <w:r w:rsidRPr="008D17A6">
        <w:rPr>
          <w:noProof/>
          <w:color w:val="000000"/>
        </w:rPr>
        <w:t>[</w:t>
      </w:r>
      <w:r w:rsidRPr="008D17A6">
        <w:rPr>
          <w:noProof/>
          <w:lang w:eastAsia="ru-RU"/>
        </w:rPr>
        <w:t>‘</w:t>
      </w:r>
      <w:r w:rsidRPr="008D17A6">
        <w:rPr>
          <w:i/>
          <w:iCs/>
          <w:noProof/>
          <w:lang w:eastAsia="ru-RU"/>
        </w:rPr>
        <w:t>hapax_ratio’</w:t>
      </w:r>
      <w:r w:rsidRPr="008D17A6">
        <w:rPr>
          <w:noProof/>
          <w:color w:val="000000"/>
        </w:rPr>
        <w:t>]</w:t>
      </w:r>
      <w:r w:rsidRPr="008D17A6">
        <w:rPr>
          <w:noProof/>
        </w:rPr>
        <w:t xml:space="preserve"> по блокам.</w:t>
      </w:r>
    </w:p>
    <w:p w14:paraId="6357ACBA" w14:textId="77777777" w:rsidR="00FC7A5C" w:rsidRPr="008D17A6" w:rsidRDefault="00FC7A5C" w:rsidP="00FC7A5C">
      <w:pPr>
        <w:rPr>
          <w:noProof/>
          <w:color w:val="000000"/>
        </w:rPr>
      </w:pPr>
    </w:p>
    <w:p w14:paraId="76850A5D" w14:textId="77777777" w:rsidR="004E3AB4" w:rsidRPr="008D17A6" w:rsidRDefault="004E3AB4" w:rsidP="00FC7A5C">
      <w:pPr>
        <w:rPr>
          <w:noProof/>
          <w:color w:val="000000"/>
        </w:rPr>
      </w:pPr>
    </w:p>
    <w:p w14:paraId="47990604" w14:textId="77777777" w:rsidR="004E3AB4" w:rsidRPr="008D17A6" w:rsidRDefault="004E3AB4" w:rsidP="00FC7A5C">
      <w:pPr>
        <w:rPr>
          <w:noProof/>
          <w:color w:val="000000"/>
        </w:rPr>
      </w:pPr>
    </w:p>
    <w:p w14:paraId="1822B6A9" w14:textId="7353CE6A" w:rsidR="00FC7A5C" w:rsidRPr="008D17A6" w:rsidRDefault="00FC7A5C" w:rsidP="00FC7A5C">
      <w:pPr>
        <w:rPr>
          <w:noProof/>
          <w:color w:val="000000"/>
        </w:rPr>
      </w:pPr>
      <w:r w:rsidRPr="008D17A6">
        <w:rPr>
          <w:noProof/>
          <w:color w:val="000000"/>
        </w:rPr>
        <w:lastRenderedPageBreak/>
        <w:t xml:space="preserve">По совокупности рассмотренных метрик выделяются три группы классов. Первая — </w:t>
      </w:r>
      <w:r w:rsidR="00B40709" w:rsidRPr="008D17A6">
        <w:rPr>
          <w:noProof/>
          <w:color w:val="000000"/>
        </w:rPr>
        <w:t>блоки</w:t>
      </w:r>
      <w:r w:rsidRPr="008D17A6">
        <w:rPr>
          <w:noProof/>
          <w:color w:val="000000"/>
        </w:rPr>
        <w:t xml:space="preserve"> с длинными шаблонными документами, характеризующиеся низкими TTR и </w:t>
      </w:r>
      <w:r w:rsidR="004E3AB4" w:rsidRPr="008D17A6">
        <w:rPr>
          <w:noProof/>
          <w:color w:val="000000"/>
        </w:rPr>
        <w:t>[</w:t>
      </w:r>
      <w:r w:rsidR="004E3AB4" w:rsidRPr="008D17A6">
        <w:rPr>
          <w:noProof/>
          <w:lang w:eastAsia="ru-RU"/>
        </w:rPr>
        <w:t>‘</w:t>
      </w:r>
      <w:r w:rsidR="004E3AB4" w:rsidRPr="008D17A6">
        <w:rPr>
          <w:i/>
          <w:iCs/>
          <w:noProof/>
          <w:lang w:eastAsia="ru-RU"/>
        </w:rPr>
        <w:t>hapax_ratio’</w:t>
      </w:r>
      <w:r w:rsidR="004E3AB4" w:rsidRPr="008D17A6">
        <w:rPr>
          <w:noProof/>
          <w:color w:val="000000"/>
        </w:rPr>
        <w:t>]</w:t>
      </w:r>
      <w:r w:rsidRPr="008D17A6">
        <w:rPr>
          <w:noProof/>
          <w:color w:val="000000"/>
        </w:rPr>
        <w:t xml:space="preserve">, среди которых наиболее выражен класс «Имущественные вопросы». Вторая — </w:t>
      </w:r>
      <w:r w:rsidR="00B40709" w:rsidRPr="008D17A6">
        <w:rPr>
          <w:noProof/>
          <w:color w:val="000000"/>
        </w:rPr>
        <w:t>блоки</w:t>
      </w:r>
      <w:r w:rsidRPr="008D17A6">
        <w:rPr>
          <w:noProof/>
          <w:color w:val="000000"/>
        </w:rPr>
        <w:t xml:space="preserve"> с уникальной адресной перепиской и высокими TTR и </w:t>
      </w:r>
      <w:r w:rsidR="004E3AB4" w:rsidRPr="008D17A6">
        <w:rPr>
          <w:noProof/>
          <w:color w:val="000000"/>
        </w:rPr>
        <w:t>[</w:t>
      </w:r>
      <w:r w:rsidR="004E3AB4" w:rsidRPr="008D17A6">
        <w:rPr>
          <w:noProof/>
          <w:lang w:eastAsia="ru-RU"/>
        </w:rPr>
        <w:t>‘</w:t>
      </w:r>
      <w:r w:rsidR="004E3AB4" w:rsidRPr="008D17A6">
        <w:rPr>
          <w:i/>
          <w:iCs/>
          <w:noProof/>
          <w:lang w:eastAsia="ru-RU"/>
        </w:rPr>
        <w:t>hapax_ratio’</w:t>
      </w:r>
      <w:r w:rsidR="004E3AB4" w:rsidRPr="008D17A6">
        <w:rPr>
          <w:noProof/>
          <w:color w:val="000000"/>
        </w:rPr>
        <w:t>]</w:t>
      </w:r>
      <w:r w:rsidRPr="008D17A6">
        <w:rPr>
          <w:noProof/>
          <w:color w:val="000000"/>
        </w:rPr>
        <w:t xml:space="preserve">, однако все они содержат малое число примеров, что </w:t>
      </w:r>
      <w:r w:rsidR="00B40709" w:rsidRPr="008D17A6">
        <w:rPr>
          <w:noProof/>
          <w:color w:val="000000"/>
        </w:rPr>
        <w:t>говорит о ненадежности</w:t>
      </w:r>
      <w:r w:rsidRPr="008D17A6">
        <w:rPr>
          <w:noProof/>
          <w:color w:val="000000"/>
        </w:rPr>
        <w:t xml:space="preserve"> выводов. Третья, основная группа охватывает около 25 </w:t>
      </w:r>
      <w:r w:rsidR="00B40709" w:rsidRPr="008D17A6">
        <w:rPr>
          <w:noProof/>
          <w:color w:val="000000"/>
        </w:rPr>
        <w:t>блоков</w:t>
      </w:r>
      <w:r w:rsidRPr="008D17A6">
        <w:rPr>
          <w:noProof/>
          <w:color w:val="000000"/>
        </w:rPr>
        <w:t>, практически неразличимых по текстовым метрикам и находящихся в средних диапазонах значений по всем рассмотренным показателям.</w:t>
      </w:r>
    </w:p>
    <w:p w14:paraId="06C63429" w14:textId="7E73B579" w:rsidR="00FC7A5C" w:rsidRPr="008D17A6" w:rsidRDefault="00FC7A5C" w:rsidP="00FC7A5C">
      <w:pPr>
        <w:rPr>
          <w:noProof/>
          <w:color w:val="000000"/>
        </w:rPr>
      </w:pPr>
      <w:r w:rsidRPr="008D17A6">
        <w:rPr>
          <w:noProof/>
          <w:color w:val="000000"/>
        </w:rPr>
        <w:t>Таким образом, текстовые метрики позволяют выделить лишь крайние группы классов, тогда как большинство из них остаются неразличимы. На данном этапе принято решение перейти к семантическим методам анализа.</w:t>
      </w:r>
    </w:p>
    <w:p w14:paraId="3C628067" w14:textId="5A37F08C" w:rsidR="00EC72AF" w:rsidRPr="008D17A6" w:rsidRDefault="00EC72AF" w:rsidP="001B7EF9">
      <w:pPr>
        <w:rPr>
          <w:noProof/>
          <w:color w:val="000000"/>
        </w:rPr>
      </w:pPr>
    </w:p>
    <w:p w14:paraId="666AE46B" w14:textId="77777777" w:rsidR="00E37D43" w:rsidRPr="008D17A6" w:rsidRDefault="00E37D43" w:rsidP="00C2716D">
      <w:pPr>
        <w:rPr>
          <w:noProof/>
          <w:lang w:eastAsia="ru-RU"/>
        </w:rPr>
      </w:pPr>
    </w:p>
    <w:p w14:paraId="2668BA1B" w14:textId="6FDF5E1A" w:rsidR="00517A89" w:rsidRPr="008D17A6" w:rsidRDefault="007877C2" w:rsidP="00555661">
      <w:pPr>
        <w:pStyle w:val="a"/>
        <w:numPr>
          <w:ilvl w:val="1"/>
          <w:numId w:val="4"/>
        </w:numPr>
        <w:ind w:left="0" w:firstLine="709"/>
        <w:rPr>
          <w:noProof/>
        </w:rPr>
      </w:pPr>
      <w:bookmarkStart w:id="12" w:name="_Toc226118301"/>
      <w:r w:rsidRPr="008D17A6">
        <w:rPr>
          <w:noProof/>
        </w:rPr>
        <w:lastRenderedPageBreak/>
        <w:t>Анализ тематической структуры</w:t>
      </w:r>
      <w:bookmarkEnd w:id="12"/>
      <w:r w:rsidRPr="008D17A6">
        <w:rPr>
          <w:noProof/>
        </w:rPr>
        <w:t xml:space="preserve"> </w:t>
      </w:r>
    </w:p>
    <w:p w14:paraId="343A19E6" w14:textId="0CC19278" w:rsidR="00517A89" w:rsidRPr="008D17A6" w:rsidRDefault="00517A89" w:rsidP="00FB64DE">
      <w:pPr>
        <w:pStyle w:val="a"/>
        <w:pageBreakBefore w:val="0"/>
        <w:numPr>
          <w:ilvl w:val="2"/>
          <w:numId w:val="4"/>
        </w:numPr>
        <w:ind w:left="0" w:firstLine="720"/>
        <w:rPr>
          <w:noProof/>
        </w:rPr>
      </w:pPr>
      <w:bookmarkStart w:id="13" w:name="_Toc226118302"/>
      <w:r w:rsidRPr="008D17A6">
        <w:rPr>
          <w:noProof/>
        </w:rPr>
        <w:t>Тематическое моделирование</w:t>
      </w:r>
      <w:bookmarkEnd w:id="13"/>
    </w:p>
    <w:p w14:paraId="7EED6031" w14:textId="6692D5AB" w:rsidR="007877C2" w:rsidRPr="008D17A6" w:rsidRDefault="007877C2" w:rsidP="007877C2">
      <w:pPr>
        <w:rPr>
          <w:noProof/>
          <w:lang w:eastAsia="ru-RU"/>
        </w:rPr>
      </w:pPr>
      <w:r w:rsidRPr="008D17A6">
        <w:rPr>
          <w:noProof/>
          <w:lang w:eastAsia="ru-RU"/>
        </w:rPr>
        <w:t xml:space="preserve">Для выявления скрытых тем </w:t>
      </w:r>
      <w:r w:rsidR="00B24556" w:rsidRPr="008D17A6">
        <w:rPr>
          <w:noProof/>
          <w:lang w:eastAsia="ru-RU"/>
        </w:rPr>
        <w:t xml:space="preserve">в корпусе данных был использован метод LDA. Данный алгоритм итеративно проходит по данным </w:t>
      </w:r>
      <w:r w:rsidR="00AA77BA" w:rsidRPr="008D17A6">
        <w:rPr>
          <w:noProof/>
          <w:lang w:eastAsia="ru-RU"/>
        </w:rPr>
        <w:t>присваивая каждому слову определенную тему. При этом используется контекст документа и контекст слова. С каждой итерацией тема для слова уточняется, а шум уменьшается.</w:t>
      </w:r>
      <w:r w:rsidR="001724D3" w:rsidRPr="008D17A6">
        <w:rPr>
          <w:noProof/>
          <w:lang w:eastAsia="ru-RU"/>
        </w:rPr>
        <w:t xml:space="preserve"> Для корректного поиска тем, перед построением тематической модели из корпуса данных удалены стоп-слова и плейсхолдеры. Стоп-слова могут размывать границы между темами, поскольку встречаются во всех </w:t>
      </w:r>
      <w:r w:rsidR="00BF0607" w:rsidRPr="008D17A6">
        <w:rPr>
          <w:noProof/>
          <w:lang w:eastAsia="ru-RU"/>
        </w:rPr>
        <w:t>текстах</w:t>
      </w:r>
      <w:r w:rsidR="001724D3" w:rsidRPr="008D17A6">
        <w:rPr>
          <w:noProof/>
          <w:lang w:eastAsia="ru-RU"/>
        </w:rPr>
        <w:t xml:space="preserve"> без исключения. Плейсхолдеры не несут семантической нагрузки, LDA может ошибочно выделить шаблон в тему.</w:t>
      </w:r>
      <w:r w:rsidR="00BF0607" w:rsidRPr="008D17A6">
        <w:rPr>
          <w:noProof/>
          <w:lang w:eastAsia="ru-RU"/>
        </w:rPr>
        <w:t xml:space="preserve"> Модель строится на 30 темах, параметр выбран в виду близости к распределению реальных данных по блокам.</w:t>
      </w:r>
      <w:r w:rsidR="001C5F62" w:rsidRPr="008D17A6">
        <w:rPr>
          <w:noProof/>
          <w:lang w:eastAsia="ru-RU"/>
        </w:rPr>
        <w:t xml:space="preserve"> Распределение тем</w:t>
      </w:r>
      <w:r w:rsidR="007B495E" w:rsidRPr="008D17A6">
        <w:rPr>
          <w:noProof/>
          <w:lang w:eastAsia="ru-RU"/>
        </w:rPr>
        <w:t xml:space="preserve">, расстояние между ними в двумерном пространстве MDS, а </w:t>
      </w:r>
      <w:r w:rsidR="000A62C3" w:rsidRPr="008D17A6">
        <w:rPr>
          <w:noProof/>
          <w:lang w:eastAsia="ru-RU"/>
        </w:rPr>
        <w:t>также</w:t>
      </w:r>
      <w:r w:rsidR="007B495E" w:rsidRPr="008D17A6">
        <w:rPr>
          <w:noProof/>
          <w:lang w:eastAsia="ru-RU"/>
        </w:rPr>
        <w:t xml:space="preserve"> топ 30 токенов для каждой темы</w:t>
      </w:r>
      <w:r w:rsidR="001C5F62" w:rsidRPr="008D17A6">
        <w:rPr>
          <w:noProof/>
          <w:lang w:eastAsia="ru-RU"/>
        </w:rPr>
        <w:t xml:space="preserve"> в модели отображено на рисунке 1.6</w:t>
      </w:r>
      <w:r w:rsidR="007B495E" w:rsidRPr="008D17A6">
        <w:rPr>
          <w:noProof/>
          <w:lang w:eastAsia="ru-RU"/>
        </w:rPr>
        <w:t xml:space="preserve">. </w:t>
      </w:r>
    </w:p>
    <w:p w14:paraId="68E09ADA" w14:textId="0634E3CC" w:rsidR="007B495E" w:rsidRPr="008D17A6" w:rsidRDefault="007B495E" w:rsidP="007B495E">
      <w:pPr>
        <w:rPr>
          <w:noProof/>
          <w:color w:val="000000" w:themeColor="text1"/>
        </w:rPr>
      </w:pPr>
      <w:r w:rsidRPr="008D17A6">
        <w:rPr>
          <w:noProof/>
          <w:color w:val="000000" w:themeColor="text1"/>
        </w:rPr>
        <w:t xml:space="preserve">По составу ключевых токенов темы можно </w:t>
      </w:r>
      <w:r w:rsidR="000A62C3" w:rsidRPr="008D17A6">
        <w:rPr>
          <w:noProof/>
          <w:color w:val="000000" w:themeColor="text1"/>
        </w:rPr>
        <w:t>объединить</w:t>
      </w:r>
      <w:r w:rsidRPr="008D17A6">
        <w:rPr>
          <w:noProof/>
          <w:color w:val="000000" w:themeColor="text1"/>
        </w:rPr>
        <w:t xml:space="preserve"> в несколько групп: договорная и финансовая тематика, поставки и материально-технические ресурсы, бурение и скважины, строительство объектов, промышленная безопасность, добыча углеводородов, земельные и проектные вопросы, а также реквизитный документооборот.</w:t>
      </w:r>
    </w:p>
    <w:p w14:paraId="7421CE9B" w14:textId="33B6DFF8" w:rsidR="007B495E" w:rsidRPr="008D17A6" w:rsidRDefault="007B495E" w:rsidP="007B495E">
      <w:pPr>
        <w:rPr>
          <w:noProof/>
          <w:color w:val="000000" w:themeColor="text1"/>
        </w:rPr>
      </w:pPr>
      <w:r w:rsidRPr="008D17A6">
        <w:rPr>
          <w:noProof/>
          <w:color w:val="000000" w:themeColor="text1"/>
        </w:rPr>
        <w:t>При этом часть тем пересекается по ключевым словам</w:t>
      </w:r>
      <w:r w:rsidR="000A62C3" w:rsidRPr="008D17A6">
        <w:rPr>
          <w:noProof/>
          <w:color w:val="000000" w:themeColor="text1"/>
        </w:rPr>
        <w:t>, например</w:t>
      </w:r>
      <w:r w:rsidRPr="008D17A6">
        <w:rPr>
          <w:noProof/>
          <w:color w:val="000000" w:themeColor="text1"/>
        </w:rPr>
        <w:t xml:space="preserve">: договор, работа и объект, встречаются практически во всех классах, что характерно для деловой корреспонденции. Это затрудняет чёткое разграничение </w:t>
      </w:r>
      <w:r w:rsidR="000A62C3" w:rsidRPr="008D17A6">
        <w:rPr>
          <w:noProof/>
          <w:color w:val="000000" w:themeColor="text1"/>
        </w:rPr>
        <w:t>классов на</w:t>
      </w:r>
      <w:r w:rsidRPr="008D17A6">
        <w:rPr>
          <w:noProof/>
          <w:color w:val="000000" w:themeColor="text1"/>
        </w:rPr>
        <w:t xml:space="preserve"> основе одного лишь тематического моделирования, в связи с чем принято решение дополнить анализ семантическими векторными представлениями текстов</w:t>
      </w:r>
      <w:r w:rsidR="000A62C3" w:rsidRPr="008D17A6">
        <w:rPr>
          <w:noProof/>
          <w:color w:val="000000" w:themeColor="text1"/>
        </w:rPr>
        <w:t xml:space="preserve"> и применить кластеризацию для выявления устойчивых групп</w:t>
      </w:r>
      <w:r w:rsidRPr="008D17A6">
        <w:rPr>
          <w:noProof/>
          <w:color w:val="000000" w:themeColor="text1"/>
        </w:rPr>
        <w:t>.</w:t>
      </w:r>
    </w:p>
    <w:p w14:paraId="69B53C8B" w14:textId="77777777" w:rsidR="007B495E" w:rsidRPr="008D17A6" w:rsidRDefault="007B495E" w:rsidP="007877C2">
      <w:pPr>
        <w:rPr>
          <w:noProof/>
          <w:lang w:eastAsia="ru-RU"/>
        </w:rPr>
      </w:pPr>
    </w:p>
    <w:p w14:paraId="7D2082EF" w14:textId="77777777" w:rsidR="007877C2" w:rsidRPr="008D17A6" w:rsidRDefault="007877C2" w:rsidP="007877C2">
      <w:pPr>
        <w:rPr>
          <w:noProof/>
          <w:lang w:eastAsia="ru-RU"/>
        </w:rPr>
      </w:pPr>
    </w:p>
    <w:p w14:paraId="1B63DD58" w14:textId="098B4B60" w:rsidR="003E1F62" w:rsidRPr="008D17A6" w:rsidRDefault="003E1F62" w:rsidP="003E1F62">
      <w:pPr>
        <w:ind w:firstLine="0"/>
        <w:rPr>
          <w:noProof/>
          <w:color w:val="000000" w:themeColor="text1"/>
          <w:highlight w:val="yellow"/>
        </w:rPr>
      </w:pPr>
      <w:r w:rsidRPr="008D17A6">
        <w:rPr>
          <w:noProof/>
          <w:color w:val="000000" w:themeColor="text1"/>
        </w:rPr>
        <w:lastRenderedPageBreak/>
        <w:drawing>
          <wp:inline distT="0" distB="0" distL="0" distR="0" wp14:anchorId="3FD74731" wp14:editId="0F39EC12">
            <wp:extent cx="5856344" cy="3745831"/>
            <wp:effectExtent l="0" t="0" r="0" b="1270"/>
            <wp:docPr id="191005125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51250" name="Рисунок 1910051250"/>
                    <pic:cNvPicPr/>
                  </pic:nvPicPr>
                  <pic:blipFill>
                    <a:blip r:embed="rId13"/>
                    <a:stretch>
                      <a:fillRect/>
                    </a:stretch>
                  </pic:blipFill>
                  <pic:spPr>
                    <a:xfrm>
                      <a:off x="0" y="0"/>
                      <a:ext cx="5888898" cy="3766653"/>
                    </a:xfrm>
                    <a:prstGeom prst="rect">
                      <a:avLst/>
                    </a:prstGeom>
                  </pic:spPr>
                </pic:pic>
              </a:graphicData>
            </a:graphic>
          </wp:inline>
        </w:drawing>
      </w:r>
    </w:p>
    <w:p w14:paraId="6154CAF4" w14:textId="7576A8F1" w:rsidR="001C5F62" w:rsidRPr="008D17A6" w:rsidRDefault="001C5F62" w:rsidP="001C5F62">
      <w:pPr>
        <w:pStyle w:val="af3"/>
        <w:spacing w:line="240" w:lineRule="auto"/>
        <w:rPr>
          <w:noProof/>
        </w:rPr>
      </w:pPr>
      <w:r w:rsidRPr="008D17A6">
        <w:rPr>
          <w:noProof/>
        </w:rPr>
        <w:t>Рисунок 1.</w:t>
      </w:r>
      <w:r w:rsidR="007B495E" w:rsidRPr="008D17A6">
        <w:rPr>
          <w:noProof/>
        </w:rPr>
        <w:t>6</w:t>
      </w:r>
      <w:r w:rsidRPr="008D17A6">
        <w:rPr>
          <w:noProof/>
        </w:rPr>
        <w:t xml:space="preserve"> </w:t>
      </w:r>
      <w:r w:rsidRPr="008D17A6">
        <w:rPr>
          <w:noProof/>
        </w:rPr>
        <w:sym w:font="Symbol" w:char="F0BE"/>
      </w:r>
      <w:r w:rsidRPr="008D17A6">
        <w:rPr>
          <w:noProof/>
        </w:rPr>
        <w:t xml:space="preserve"> </w:t>
      </w:r>
      <w:r w:rsidR="007B495E" w:rsidRPr="008D17A6">
        <w:rPr>
          <w:noProof/>
        </w:rPr>
        <w:t>Интерактивная визуализация LDA.</w:t>
      </w:r>
    </w:p>
    <w:p w14:paraId="7CD72350" w14:textId="77777777" w:rsidR="001C5F62" w:rsidRPr="008D17A6" w:rsidRDefault="001C5F62" w:rsidP="003E1F62">
      <w:pPr>
        <w:ind w:firstLine="0"/>
        <w:rPr>
          <w:noProof/>
          <w:color w:val="000000" w:themeColor="text1"/>
          <w:highlight w:val="yellow"/>
        </w:rPr>
      </w:pPr>
    </w:p>
    <w:p w14:paraId="61EDBA14" w14:textId="77777777" w:rsidR="00190C6D" w:rsidRPr="008D17A6" w:rsidRDefault="00190C6D" w:rsidP="00190C6D">
      <w:pPr>
        <w:pStyle w:val="a"/>
        <w:pageBreakBefore w:val="0"/>
        <w:numPr>
          <w:ilvl w:val="2"/>
          <w:numId w:val="4"/>
        </w:numPr>
        <w:ind w:left="0" w:firstLine="720"/>
        <w:rPr>
          <w:noProof/>
          <w:color w:val="000000" w:themeColor="text1"/>
        </w:rPr>
      </w:pPr>
      <w:bookmarkStart w:id="14" w:name="_Toc226118303"/>
      <w:r w:rsidRPr="008D17A6">
        <w:rPr>
          <w:noProof/>
          <w:color w:val="000000" w:themeColor="text1"/>
        </w:rPr>
        <w:t>Кластеризация на основе семантического сходства</w:t>
      </w:r>
      <w:bookmarkEnd w:id="14"/>
    </w:p>
    <w:p w14:paraId="531DDB9D" w14:textId="316E79CA" w:rsidR="002F371F" w:rsidRPr="008D17A6" w:rsidRDefault="00666DCD" w:rsidP="00666DCD">
      <w:pPr>
        <w:rPr>
          <w:noProof/>
          <w:lang w:eastAsia="ru-RU"/>
        </w:rPr>
      </w:pPr>
      <w:r w:rsidRPr="008D17A6">
        <w:rPr>
          <w:noProof/>
          <w:lang w:eastAsia="ru-RU"/>
        </w:rPr>
        <w:t xml:space="preserve">Для получения эмбеддингов </w:t>
      </w:r>
      <w:r w:rsidR="00943DB7" w:rsidRPr="008D17A6">
        <w:rPr>
          <w:noProof/>
          <w:lang w:eastAsia="ru-RU"/>
        </w:rPr>
        <w:t xml:space="preserve">из текстов писем </w:t>
      </w:r>
      <w:r w:rsidR="002F371F" w:rsidRPr="008D17A6">
        <w:rPr>
          <w:noProof/>
          <w:color w:val="000000" w:themeColor="text1"/>
        </w:rPr>
        <w:t xml:space="preserve">использована модель </w:t>
      </w:r>
      <w:r w:rsidR="002F371F" w:rsidRPr="008D17A6">
        <w:rPr>
          <w:i/>
          <w:iCs/>
          <w:noProof/>
          <w:color w:val="000000" w:themeColor="text1"/>
        </w:rPr>
        <w:t>paraphrase-multilingual-MiniLM-L12-v2</w:t>
      </w:r>
      <w:r w:rsidR="0063545C" w:rsidRPr="008D17A6">
        <w:rPr>
          <w:i/>
          <w:iCs/>
          <w:noProof/>
          <w:color w:val="000000" w:themeColor="text1"/>
        </w:rPr>
        <w:t xml:space="preserve"> </w:t>
      </w:r>
      <w:r w:rsidR="002F371F" w:rsidRPr="008D17A6">
        <w:rPr>
          <w:noProof/>
          <w:color w:val="000000" w:themeColor="text1"/>
        </w:rPr>
        <w:t xml:space="preserve">из семейства </w:t>
      </w:r>
      <w:r w:rsidR="0063545C" w:rsidRPr="008D17A6">
        <w:rPr>
          <w:noProof/>
          <w:color w:val="000000" w:themeColor="text1"/>
        </w:rPr>
        <w:t xml:space="preserve">SBERT. Такие модели обучены на задачах семантической близости, что делает их </w:t>
      </w:r>
      <w:r w:rsidR="00943DB7" w:rsidRPr="008D17A6">
        <w:rPr>
          <w:noProof/>
          <w:color w:val="000000" w:themeColor="text1"/>
        </w:rPr>
        <w:t>эффективными</w:t>
      </w:r>
      <w:r w:rsidR="0063545C" w:rsidRPr="008D17A6">
        <w:rPr>
          <w:noProof/>
          <w:color w:val="000000" w:themeColor="text1"/>
        </w:rPr>
        <w:t xml:space="preserve"> для текущей задачи</w:t>
      </w:r>
      <w:r w:rsidR="002F371F" w:rsidRPr="008D17A6">
        <w:rPr>
          <w:noProof/>
          <w:color w:val="000000" w:themeColor="text1"/>
        </w:rPr>
        <w:t>.</w:t>
      </w:r>
      <w:r w:rsidR="0063545C" w:rsidRPr="008D17A6">
        <w:rPr>
          <w:noProof/>
          <w:color w:val="000000" w:themeColor="text1"/>
        </w:rPr>
        <w:t xml:space="preserve"> Выбранная модель обучена на 50 языках, в том числе и русском.</w:t>
      </w:r>
    </w:p>
    <w:p w14:paraId="13176622" w14:textId="46CB369D" w:rsidR="002F371F" w:rsidRPr="008D17A6" w:rsidRDefault="00943DB7" w:rsidP="00943DB7">
      <w:pPr>
        <w:ind w:right="-2" w:firstLine="708"/>
        <w:rPr>
          <w:noProof/>
          <w:color w:val="000000" w:themeColor="text1"/>
          <w:highlight w:val="yellow"/>
        </w:rPr>
      </w:pPr>
      <w:r w:rsidRPr="008D17A6">
        <w:rPr>
          <w:noProof/>
          <w:lang w:eastAsia="ru-RU"/>
        </w:rPr>
        <w:t xml:space="preserve">Полученные эмбеддинги спроецированы в двумерное пространство методом UMAP с косинусной метрикой. Параметр </w:t>
      </w:r>
      <w:r w:rsidRPr="008D17A6">
        <w:rPr>
          <w:i/>
          <w:iCs/>
          <w:noProof/>
          <w:lang w:eastAsia="ru-RU"/>
        </w:rPr>
        <w:t>n_neighbors=40</w:t>
      </w:r>
      <w:r w:rsidRPr="008D17A6">
        <w:rPr>
          <w:noProof/>
          <w:lang w:eastAsia="ru-RU"/>
        </w:rPr>
        <w:t xml:space="preserve"> определяет, сколько соседних точек учитывается при построении проекции, что влияет на баланс между локальной и глобальной структурой данных. Параметр </w:t>
      </w:r>
      <w:r w:rsidRPr="008D17A6">
        <w:rPr>
          <w:i/>
          <w:iCs/>
          <w:noProof/>
          <w:lang w:eastAsia="ru-RU"/>
        </w:rPr>
        <w:t>min_dist=0.1</w:t>
      </w:r>
      <w:r w:rsidRPr="008D17A6">
        <w:rPr>
          <w:noProof/>
          <w:lang w:eastAsia="ru-RU"/>
        </w:rPr>
        <w:t xml:space="preserve"> задаёт минимальное расстояние между точками на проекции, обеспечивая компактность кластеров без их слияния. На полученной двумерной проекции применён алгоритм плотностной </w:t>
      </w:r>
      <w:r w:rsidRPr="008D17A6">
        <w:rPr>
          <w:noProof/>
          <w:lang w:eastAsia="ru-RU"/>
        </w:rPr>
        <w:lastRenderedPageBreak/>
        <w:t>кластеризации HDBSCAN. В отличие от классических методов, таких как K-Means, HDBSCAN не требует заранее задавать количество кластеров и способен выделять группы произвольной формы, а также отмечать шумовые точки, не принадлежащие ни одному кластеру. Параметр min_cluster_size=15 задаёт минимальный размер кластера, что соответствует примерно 1% от объёма данных. Карта UMAP представлена на рисунке 1.7</w:t>
      </w:r>
      <w:r w:rsidR="00EA4D6F" w:rsidRPr="008D17A6">
        <w:rPr>
          <w:noProof/>
          <w:color w:val="000000" w:themeColor="text1"/>
        </w:rPr>
        <w:drawing>
          <wp:inline distT="0" distB="0" distL="0" distR="0" wp14:anchorId="74D61914" wp14:editId="595C43FD">
            <wp:extent cx="5939790" cy="3831590"/>
            <wp:effectExtent l="0" t="0" r="3810" b="3810"/>
            <wp:docPr id="116006273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62734" name="Рисунок 1160062734"/>
                    <pic:cNvPicPr/>
                  </pic:nvPicPr>
                  <pic:blipFill>
                    <a:blip r:embed="rId14"/>
                    <a:stretch>
                      <a:fillRect/>
                    </a:stretch>
                  </pic:blipFill>
                  <pic:spPr>
                    <a:xfrm>
                      <a:off x="0" y="0"/>
                      <a:ext cx="5939790" cy="3831590"/>
                    </a:xfrm>
                    <a:prstGeom prst="rect">
                      <a:avLst/>
                    </a:prstGeom>
                  </pic:spPr>
                </pic:pic>
              </a:graphicData>
            </a:graphic>
          </wp:inline>
        </w:drawing>
      </w:r>
    </w:p>
    <w:p w14:paraId="1A7C67DC" w14:textId="386DAD7D" w:rsidR="00EA4D6F" w:rsidRPr="008D17A6" w:rsidRDefault="00EA4D6F" w:rsidP="00EA4D6F">
      <w:pPr>
        <w:pStyle w:val="af3"/>
        <w:spacing w:line="240" w:lineRule="auto"/>
        <w:rPr>
          <w:noProof/>
          <w:color w:val="000000" w:themeColor="text1"/>
        </w:rPr>
      </w:pPr>
      <w:r w:rsidRPr="008D17A6">
        <w:rPr>
          <w:noProof/>
          <w:color w:val="000000" w:themeColor="text1"/>
        </w:rPr>
        <w:t>Рисунок 1.</w:t>
      </w:r>
      <w:r w:rsidR="001012E9" w:rsidRPr="008D17A6">
        <w:rPr>
          <w:noProof/>
          <w:color w:val="000000" w:themeColor="text1"/>
        </w:rPr>
        <w:t>7</w:t>
      </w:r>
      <w:r w:rsidRPr="008D17A6">
        <w:rPr>
          <w:noProof/>
          <w:color w:val="000000" w:themeColor="text1"/>
        </w:rPr>
        <w:t xml:space="preserve"> </w:t>
      </w:r>
      <w:r w:rsidRPr="008D17A6">
        <w:rPr>
          <w:noProof/>
          <w:color w:val="000000" w:themeColor="text1"/>
        </w:rPr>
        <w:sym w:font="Symbol" w:char="F0BE"/>
      </w:r>
      <w:r w:rsidRPr="008D17A6">
        <w:rPr>
          <w:noProof/>
          <w:color w:val="000000" w:themeColor="text1"/>
        </w:rPr>
        <w:t xml:space="preserve"> Двумерная проекция эмбеддингов писем, полученная методом UMAP.</w:t>
      </w:r>
    </w:p>
    <w:p w14:paraId="6D54D305" w14:textId="77777777" w:rsidR="00EA4D6F" w:rsidRPr="008D17A6" w:rsidRDefault="00EA4D6F" w:rsidP="00EA4D6F">
      <w:pPr>
        <w:pStyle w:val="af3"/>
        <w:spacing w:line="240" w:lineRule="auto"/>
        <w:rPr>
          <w:noProof/>
        </w:rPr>
      </w:pPr>
    </w:p>
    <w:p w14:paraId="1015B26E" w14:textId="56C0F6ED" w:rsidR="002F371F" w:rsidRPr="008D17A6" w:rsidRDefault="002F371F" w:rsidP="002F371F">
      <w:pPr>
        <w:rPr>
          <w:noProof/>
          <w:color w:val="000000" w:themeColor="text1"/>
        </w:rPr>
      </w:pPr>
      <w:r w:rsidRPr="008D17A6">
        <w:rPr>
          <w:noProof/>
          <w:color w:val="000000"/>
        </w:rPr>
        <w:t xml:space="preserve">В результате кластеризации выявлено 7 кластеров при 11 точках шума </w:t>
      </w:r>
      <w:r w:rsidRPr="008D17A6">
        <w:rPr>
          <w:noProof/>
          <w:color w:val="000000" w:themeColor="text1"/>
        </w:rPr>
        <w:t xml:space="preserve">из 1755 документов. Характеристика кластеров представлена в таблице </w:t>
      </w:r>
      <w:r w:rsidR="00EA4D6F" w:rsidRPr="008D17A6">
        <w:rPr>
          <w:noProof/>
          <w:color w:val="000000" w:themeColor="text1"/>
        </w:rPr>
        <w:t>1</w:t>
      </w:r>
      <w:r w:rsidRPr="008D17A6">
        <w:rPr>
          <w:noProof/>
          <w:color w:val="000000" w:themeColor="text1"/>
        </w:rPr>
        <w:t>.</w:t>
      </w:r>
    </w:p>
    <w:p w14:paraId="35CF4FF1" w14:textId="77777777" w:rsidR="002F371F" w:rsidRPr="008D17A6" w:rsidRDefault="002F371F" w:rsidP="002F371F">
      <w:pPr>
        <w:pStyle w:val="ab"/>
        <w:ind w:left="360" w:firstLine="0"/>
        <w:rPr>
          <w:noProof/>
          <w:highlight w:val="yellow"/>
        </w:rPr>
      </w:pPr>
    </w:p>
    <w:p w14:paraId="5815DEFA" w14:textId="77777777" w:rsidR="00AC2C4A" w:rsidRPr="008D17A6" w:rsidRDefault="00AC2C4A" w:rsidP="002F371F">
      <w:pPr>
        <w:pStyle w:val="ab"/>
        <w:ind w:left="360" w:firstLine="0"/>
        <w:rPr>
          <w:noProof/>
          <w:highlight w:val="yellow"/>
        </w:rPr>
      </w:pPr>
    </w:p>
    <w:p w14:paraId="67D99AF9" w14:textId="77777777" w:rsidR="00AC2C4A" w:rsidRPr="008D17A6" w:rsidRDefault="00AC2C4A" w:rsidP="002F371F">
      <w:pPr>
        <w:pStyle w:val="ab"/>
        <w:ind w:left="360" w:firstLine="0"/>
        <w:rPr>
          <w:noProof/>
          <w:highlight w:val="yellow"/>
        </w:rPr>
      </w:pPr>
    </w:p>
    <w:p w14:paraId="090D33C3" w14:textId="77777777" w:rsidR="00AC2C4A" w:rsidRPr="008D17A6" w:rsidRDefault="00AC2C4A" w:rsidP="002F371F">
      <w:pPr>
        <w:pStyle w:val="ab"/>
        <w:ind w:left="360" w:firstLine="0"/>
        <w:rPr>
          <w:noProof/>
          <w:highlight w:val="yellow"/>
        </w:rPr>
      </w:pPr>
    </w:p>
    <w:p w14:paraId="1A627076" w14:textId="77777777" w:rsidR="00AC2C4A" w:rsidRPr="008D17A6" w:rsidRDefault="00AC2C4A" w:rsidP="002F371F">
      <w:pPr>
        <w:pStyle w:val="ab"/>
        <w:ind w:left="360" w:firstLine="0"/>
        <w:rPr>
          <w:noProof/>
          <w:highlight w:val="yellow"/>
        </w:rPr>
      </w:pPr>
    </w:p>
    <w:p w14:paraId="16DA2054" w14:textId="1A83213B" w:rsidR="002F371F" w:rsidRPr="008D17A6" w:rsidRDefault="002F371F" w:rsidP="00EA4D6F">
      <w:pPr>
        <w:pStyle w:val="ab"/>
        <w:ind w:left="360" w:firstLine="0"/>
        <w:rPr>
          <w:noProof/>
          <w:highlight w:val="yellow"/>
        </w:rPr>
      </w:pPr>
      <w:r w:rsidRPr="008D17A6">
        <w:rPr>
          <w:noProof/>
          <w:highlight w:val="yellow"/>
        </w:rPr>
        <w:lastRenderedPageBreak/>
        <w:t xml:space="preserve">Таблица </w:t>
      </w:r>
      <w:r w:rsidRPr="008D17A6">
        <w:rPr>
          <w:noProof/>
          <w:highlight w:val="yellow"/>
        </w:rPr>
        <w:fldChar w:fldCharType="begin"/>
      </w:r>
      <w:r w:rsidRPr="008D17A6">
        <w:rPr>
          <w:noProof/>
          <w:highlight w:val="yellow"/>
        </w:rPr>
        <w:instrText xml:space="preserve"> SEQ Таблица \* ARABIC </w:instrText>
      </w:r>
      <w:r w:rsidRPr="008D17A6">
        <w:rPr>
          <w:noProof/>
          <w:highlight w:val="yellow"/>
        </w:rPr>
        <w:fldChar w:fldCharType="separate"/>
      </w:r>
      <w:r w:rsidRPr="008D17A6">
        <w:rPr>
          <w:noProof/>
          <w:highlight w:val="yellow"/>
        </w:rPr>
        <w:t>1</w:t>
      </w:r>
      <w:r w:rsidRPr="008D17A6">
        <w:rPr>
          <w:noProof/>
          <w:highlight w:val="yellow"/>
        </w:rPr>
        <w:fldChar w:fldCharType="end"/>
      </w:r>
      <w:r w:rsidRPr="008D17A6">
        <w:rPr>
          <w:noProof/>
          <w:highlight w:val="yellow"/>
        </w:rPr>
        <w:t xml:space="preserve"> </w:t>
      </w:r>
      <w:r w:rsidRPr="008D17A6">
        <w:rPr>
          <w:rFonts w:ascii="Arial" w:hAnsi="Arial" w:cs="Arial"/>
          <w:noProof/>
          <w:color w:val="0A0A0A"/>
          <w:highlight w:val="yellow"/>
          <w:shd w:val="clear" w:color="auto" w:fill="FFFFFF"/>
        </w:rPr>
        <w:sym w:font="Symbol" w:char="F0BE"/>
      </w:r>
      <w:r w:rsidRPr="008D17A6">
        <w:rPr>
          <w:rFonts w:ascii="Arial" w:hAnsi="Arial" w:cs="Arial"/>
          <w:noProof/>
          <w:color w:val="0A0A0A"/>
          <w:highlight w:val="yellow"/>
          <w:shd w:val="clear" w:color="auto" w:fill="FFFFFF"/>
        </w:rPr>
        <w:t xml:space="preserve"> </w:t>
      </w:r>
      <w:r w:rsidRPr="008D17A6">
        <w:rPr>
          <w:noProof/>
          <w:highlight w:val="yellow"/>
        </w:rPr>
        <w:t>Характеристика кластеров HDBSCAN</w:t>
      </w:r>
    </w:p>
    <w:tbl>
      <w:tblPr>
        <w:tblStyle w:val="a4"/>
        <w:tblW w:w="9065" w:type="dxa"/>
        <w:tblLayout w:type="fixed"/>
        <w:tblLook w:val="04A0" w:firstRow="1" w:lastRow="0" w:firstColumn="1" w:lastColumn="0" w:noHBand="0" w:noVBand="1"/>
      </w:tblPr>
      <w:tblGrid>
        <w:gridCol w:w="846"/>
        <w:gridCol w:w="850"/>
        <w:gridCol w:w="2127"/>
        <w:gridCol w:w="2268"/>
        <w:gridCol w:w="2974"/>
      </w:tblGrid>
      <w:tr w:rsidR="002F371F" w:rsidRPr="008D17A6" w14:paraId="6729056F" w14:textId="77777777" w:rsidTr="00AC2C4A">
        <w:trPr>
          <w:trHeight w:val="612"/>
        </w:trPr>
        <w:tc>
          <w:tcPr>
            <w:tcW w:w="846" w:type="dxa"/>
          </w:tcPr>
          <w:p w14:paraId="4916F694" w14:textId="77777777" w:rsidR="002F371F" w:rsidRPr="008D17A6" w:rsidRDefault="002F371F" w:rsidP="002F371F">
            <w:pPr>
              <w:ind w:right="-266" w:firstLine="0"/>
              <w:rPr>
                <w:b/>
                <w:bCs/>
                <w:noProof/>
                <w:color w:val="000000"/>
                <w:sz w:val="20"/>
                <w:szCs w:val="20"/>
                <w:highlight w:val="yellow"/>
              </w:rPr>
            </w:pPr>
            <w:r w:rsidRPr="008D17A6">
              <w:rPr>
                <w:b/>
                <w:bCs/>
                <w:noProof/>
                <w:color w:val="000000"/>
                <w:sz w:val="20"/>
                <w:szCs w:val="20"/>
                <w:highlight w:val="yellow"/>
              </w:rPr>
              <w:t>Кластер</w:t>
            </w:r>
          </w:p>
        </w:tc>
        <w:tc>
          <w:tcPr>
            <w:tcW w:w="850" w:type="dxa"/>
          </w:tcPr>
          <w:p w14:paraId="10FE7139" w14:textId="77777777" w:rsidR="002F371F" w:rsidRPr="008D17A6" w:rsidRDefault="002F371F" w:rsidP="002F371F">
            <w:pPr>
              <w:ind w:firstLine="0"/>
              <w:jc w:val="center"/>
              <w:rPr>
                <w:b/>
                <w:bCs/>
                <w:noProof/>
                <w:color w:val="000000"/>
                <w:sz w:val="20"/>
                <w:szCs w:val="20"/>
                <w:highlight w:val="yellow"/>
              </w:rPr>
            </w:pPr>
            <w:r w:rsidRPr="008D17A6">
              <w:rPr>
                <w:b/>
                <w:bCs/>
                <w:noProof/>
                <w:color w:val="000000"/>
                <w:sz w:val="20"/>
                <w:szCs w:val="20"/>
                <w:highlight w:val="yellow"/>
              </w:rPr>
              <w:t>Размер</w:t>
            </w:r>
          </w:p>
        </w:tc>
        <w:tc>
          <w:tcPr>
            <w:tcW w:w="2127" w:type="dxa"/>
          </w:tcPr>
          <w:p w14:paraId="0C4A48F0" w14:textId="77777777" w:rsidR="002F371F" w:rsidRPr="008D17A6" w:rsidRDefault="002F371F" w:rsidP="002F371F">
            <w:pPr>
              <w:ind w:firstLine="0"/>
              <w:jc w:val="center"/>
              <w:rPr>
                <w:b/>
                <w:bCs/>
                <w:noProof/>
                <w:color w:val="000000"/>
                <w:sz w:val="20"/>
                <w:szCs w:val="20"/>
                <w:highlight w:val="yellow"/>
              </w:rPr>
            </w:pPr>
            <w:r w:rsidRPr="008D17A6">
              <w:rPr>
                <w:b/>
                <w:bCs/>
                <w:noProof/>
                <w:color w:val="000000"/>
                <w:sz w:val="20"/>
                <w:szCs w:val="20"/>
                <w:highlight w:val="yellow"/>
              </w:rPr>
              <w:t>Тематика</w:t>
            </w:r>
          </w:p>
        </w:tc>
        <w:tc>
          <w:tcPr>
            <w:tcW w:w="2268" w:type="dxa"/>
          </w:tcPr>
          <w:p w14:paraId="18DCDFA1" w14:textId="77777777" w:rsidR="002F371F" w:rsidRPr="008D17A6" w:rsidRDefault="002F371F" w:rsidP="002F371F">
            <w:pPr>
              <w:ind w:firstLine="0"/>
              <w:jc w:val="center"/>
              <w:rPr>
                <w:b/>
                <w:bCs/>
                <w:noProof/>
                <w:color w:val="000000"/>
                <w:sz w:val="20"/>
                <w:szCs w:val="20"/>
                <w:highlight w:val="yellow"/>
              </w:rPr>
            </w:pPr>
            <w:r w:rsidRPr="008D17A6">
              <w:rPr>
                <w:b/>
                <w:bCs/>
                <w:noProof/>
                <w:color w:val="000000"/>
                <w:sz w:val="20"/>
                <w:szCs w:val="20"/>
                <w:highlight w:val="yellow"/>
              </w:rPr>
              <w:t>Доминирующий класс</w:t>
            </w:r>
          </w:p>
        </w:tc>
        <w:tc>
          <w:tcPr>
            <w:tcW w:w="2974" w:type="dxa"/>
          </w:tcPr>
          <w:p w14:paraId="1036B06D" w14:textId="77777777" w:rsidR="002F371F" w:rsidRPr="008D17A6" w:rsidRDefault="002F371F" w:rsidP="002F371F">
            <w:pPr>
              <w:ind w:firstLine="0"/>
              <w:jc w:val="center"/>
              <w:rPr>
                <w:b/>
                <w:bCs/>
                <w:noProof/>
                <w:color w:val="000000"/>
                <w:sz w:val="20"/>
                <w:szCs w:val="20"/>
                <w:highlight w:val="yellow"/>
              </w:rPr>
            </w:pPr>
            <w:r w:rsidRPr="008D17A6">
              <w:rPr>
                <w:b/>
                <w:bCs/>
                <w:noProof/>
                <w:color w:val="000000"/>
                <w:sz w:val="20"/>
                <w:szCs w:val="20"/>
                <w:highlight w:val="yellow"/>
              </w:rPr>
              <w:t>Ключевые слова</w:t>
            </w:r>
          </w:p>
          <w:p w14:paraId="6C7BDF0E" w14:textId="59C37D00" w:rsidR="002F371F" w:rsidRPr="008D17A6" w:rsidRDefault="002F371F" w:rsidP="002F371F">
            <w:pPr>
              <w:ind w:firstLine="0"/>
              <w:jc w:val="center"/>
              <w:rPr>
                <w:b/>
                <w:bCs/>
                <w:noProof/>
                <w:color w:val="000000"/>
                <w:sz w:val="20"/>
                <w:szCs w:val="20"/>
                <w:highlight w:val="yellow"/>
              </w:rPr>
            </w:pPr>
            <w:r w:rsidRPr="008D17A6">
              <w:rPr>
                <w:b/>
                <w:bCs/>
                <w:noProof/>
                <w:color w:val="000000"/>
                <w:sz w:val="20"/>
                <w:szCs w:val="20"/>
                <w:highlight w:val="yellow"/>
              </w:rPr>
              <w:t>(TF-IDF)</w:t>
            </w:r>
          </w:p>
        </w:tc>
      </w:tr>
      <w:tr w:rsidR="002F371F" w:rsidRPr="008D17A6" w14:paraId="3D58822D" w14:textId="77777777" w:rsidTr="00AC2C4A">
        <w:trPr>
          <w:trHeight w:val="1225"/>
        </w:trPr>
        <w:tc>
          <w:tcPr>
            <w:tcW w:w="846" w:type="dxa"/>
          </w:tcPr>
          <w:p w14:paraId="2BC25C27" w14:textId="77777777" w:rsidR="002F371F" w:rsidRPr="008D17A6" w:rsidRDefault="002F371F" w:rsidP="00AC2C4A">
            <w:pPr>
              <w:ind w:firstLine="0"/>
              <w:jc w:val="left"/>
              <w:rPr>
                <w:noProof/>
                <w:color w:val="000000"/>
                <w:sz w:val="20"/>
                <w:szCs w:val="20"/>
                <w:highlight w:val="yellow"/>
              </w:rPr>
            </w:pPr>
            <w:r w:rsidRPr="008D17A6">
              <w:rPr>
                <w:noProof/>
                <w:color w:val="000000"/>
                <w:sz w:val="20"/>
                <w:szCs w:val="20"/>
                <w:highlight w:val="yellow"/>
              </w:rPr>
              <w:t>0</w:t>
            </w:r>
          </w:p>
        </w:tc>
        <w:tc>
          <w:tcPr>
            <w:tcW w:w="850" w:type="dxa"/>
          </w:tcPr>
          <w:p w14:paraId="5A55FC10"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37</w:t>
            </w:r>
          </w:p>
        </w:tc>
        <w:tc>
          <w:tcPr>
            <w:tcW w:w="2127" w:type="dxa"/>
          </w:tcPr>
          <w:p w14:paraId="2FB3DEFC" w14:textId="77777777" w:rsidR="002F371F" w:rsidRPr="008D17A6" w:rsidRDefault="002F371F" w:rsidP="002F371F">
            <w:pPr>
              <w:ind w:firstLine="0"/>
              <w:jc w:val="left"/>
              <w:rPr>
                <w:noProof/>
                <w:color w:val="000000"/>
                <w:sz w:val="20"/>
                <w:szCs w:val="20"/>
                <w:highlight w:val="yellow"/>
              </w:rPr>
            </w:pPr>
            <w:r w:rsidRPr="008D17A6">
              <w:rPr>
                <w:noProof/>
                <w:color w:val="000000"/>
                <w:sz w:val="20"/>
                <w:szCs w:val="20"/>
                <w:highlight w:val="yellow"/>
              </w:rPr>
              <w:t>Финансовые показатели, штатная структура</w:t>
            </w:r>
          </w:p>
        </w:tc>
        <w:tc>
          <w:tcPr>
            <w:tcW w:w="2268" w:type="dxa"/>
          </w:tcPr>
          <w:p w14:paraId="227E35FA" w14:textId="77777777" w:rsidR="002F371F" w:rsidRPr="008D17A6" w:rsidRDefault="002F371F" w:rsidP="002F371F">
            <w:pPr>
              <w:ind w:firstLine="0"/>
              <w:jc w:val="left"/>
              <w:rPr>
                <w:noProof/>
                <w:color w:val="000000"/>
                <w:sz w:val="20"/>
                <w:szCs w:val="20"/>
                <w:highlight w:val="yellow"/>
              </w:rPr>
            </w:pPr>
            <w:r w:rsidRPr="008D17A6">
              <w:rPr>
                <w:noProof/>
                <w:color w:val="000000"/>
                <w:sz w:val="20"/>
                <w:szCs w:val="20"/>
                <w:highlight w:val="yellow"/>
              </w:rPr>
              <w:t>Блок директора по строительству (62,2%)</w:t>
            </w:r>
          </w:p>
        </w:tc>
        <w:tc>
          <w:tcPr>
            <w:tcW w:w="2974" w:type="dxa"/>
          </w:tcPr>
          <w:p w14:paraId="5EE975C9" w14:textId="77777777" w:rsidR="002F371F" w:rsidRPr="008D17A6" w:rsidRDefault="002F371F" w:rsidP="002F371F">
            <w:pPr>
              <w:ind w:firstLine="0"/>
              <w:jc w:val="left"/>
              <w:rPr>
                <w:noProof/>
                <w:color w:val="000000"/>
                <w:sz w:val="20"/>
                <w:szCs w:val="20"/>
                <w:highlight w:val="yellow"/>
              </w:rPr>
            </w:pPr>
            <w:r w:rsidRPr="008D17A6">
              <w:rPr>
                <w:noProof/>
                <w:color w:val="000000"/>
                <w:sz w:val="20"/>
                <w:szCs w:val="20"/>
                <w:highlight w:val="yellow"/>
              </w:rPr>
              <w:t>group до, position group, description financial_data, до выше, выше 1000в</w:t>
            </w:r>
          </w:p>
        </w:tc>
      </w:tr>
      <w:tr w:rsidR="002F371F" w:rsidRPr="008D17A6" w14:paraId="09C4FFF4" w14:textId="77777777" w:rsidTr="00AC2C4A">
        <w:trPr>
          <w:trHeight w:val="1225"/>
        </w:trPr>
        <w:tc>
          <w:tcPr>
            <w:tcW w:w="846" w:type="dxa"/>
          </w:tcPr>
          <w:p w14:paraId="0786D03E" w14:textId="77777777" w:rsidR="002F371F" w:rsidRPr="008D17A6" w:rsidRDefault="002F371F" w:rsidP="00AC2C4A">
            <w:pPr>
              <w:ind w:firstLine="0"/>
              <w:jc w:val="left"/>
              <w:rPr>
                <w:noProof/>
                <w:color w:val="000000"/>
                <w:sz w:val="20"/>
                <w:szCs w:val="20"/>
                <w:highlight w:val="yellow"/>
              </w:rPr>
            </w:pPr>
            <w:r w:rsidRPr="008D17A6">
              <w:rPr>
                <w:noProof/>
                <w:color w:val="000000"/>
                <w:sz w:val="20"/>
                <w:szCs w:val="20"/>
                <w:highlight w:val="yellow"/>
              </w:rPr>
              <w:t>1</w:t>
            </w:r>
          </w:p>
        </w:tc>
        <w:tc>
          <w:tcPr>
            <w:tcW w:w="850" w:type="dxa"/>
          </w:tcPr>
          <w:p w14:paraId="59EF9078"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27</w:t>
            </w:r>
          </w:p>
        </w:tc>
        <w:tc>
          <w:tcPr>
            <w:tcW w:w="2127" w:type="dxa"/>
          </w:tcPr>
          <w:p w14:paraId="56864367" w14:textId="77777777" w:rsidR="002F371F" w:rsidRPr="008D17A6" w:rsidRDefault="002F371F" w:rsidP="002F371F">
            <w:pPr>
              <w:ind w:firstLine="0"/>
              <w:jc w:val="left"/>
              <w:rPr>
                <w:noProof/>
                <w:color w:val="000000"/>
                <w:sz w:val="20"/>
                <w:szCs w:val="20"/>
                <w:highlight w:val="yellow"/>
              </w:rPr>
            </w:pPr>
            <w:r w:rsidRPr="008D17A6">
              <w:rPr>
                <w:noProof/>
                <w:color w:val="000000"/>
                <w:sz w:val="20"/>
                <w:szCs w:val="20"/>
                <w:highlight w:val="yellow"/>
              </w:rPr>
              <w:t>Адресные данные, местонахождение подразделений</w:t>
            </w:r>
          </w:p>
        </w:tc>
        <w:tc>
          <w:tcPr>
            <w:tcW w:w="2268" w:type="dxa"/>
          </w:tcPr>
          <w:p w14:paraId="77D4B143" w14:textId="77777777" w:rsidR="002F371F" w:rsidRPr="008D17A6" w:rsidRDefault="002F371F" w:rsidP="002F371F">
            <w:pPr>
              <w:ind w:firstLine="0"/>
              <w:jc w:val="left"/>
              <w:rPr>
                <w:noProof/>
                <w:color w:val="000000"/>
                <w:sz w:val="20"/>
                <w:szCs w:val="20"/>
                <w:highlight w:val="yellow"/>
              </w:rPr>
            </w:pPr>
            <w:r w:rsidRPr="008D17A6">
              <w:rPr>
                <w:noProof/>
                <w:color w:val="000000"/>
                <w:sz w:val="20"/>
                <w:szCs w:val="20"/>
                <w:highlight w:val="yellow"/>
              </w:rPr>
              <w:t>Проект «Трубопроводный транспорт Главного НГКМ» (37,0%)</w:t>
            </w:r>
          </w:p>
        </w:tc>
        <w:tc>
          <w:tcPr>
            <w:tcW w:w="2974" w:type="dxa"/>
          </w:tcPr>
          <w:p w14:paraId="35A1584B" w14:textId="77777777" w:rsidR="002F371F" w:rsidRPr="008D17A6" w:rsidRDefault="002F371F" w:rsidP="002F371F">
            <w:pPr>
              <w:ind w:firstLine="0"/>
              <w:jc w:val="left"/>
              <w:rPr>
                <w:noProof/>
                <w:color w:val="000000"/>
                <w:sz w:val="20"/>
                <w:szCs w:val="20"/>
                <w:highlight w:val="yellow"/>
              </w:rPr>
            </w:pPr>
            <w:r w:rsidRPr="008D17A6">
              <w:rPr>
                <w:noProof/>
                <w:color w:val="000000"/>
                <w:sz w:val="20"/>
                <w:szCs w:val="20"/>
                <w:highlight w:val="yellow"/>
              </w:rPr>
              <w:t>местонахождения, обособленного подразделения, description, no2 location</w:t>
            </w:r>
          </w:p>
        </w:tc>
      </w:tr>
      <w:tr w:rsidR="002F371F" w:rsidRPr="008D17A6" w14:paraId="7C61C231" w14:textId="77777777" w:rsidTr="00AC2C4A">
        <w:trPr>
          <w:trHeight w:val="612"/>
        </w:trPr>
        <w:tc>
          <w:tcPr>
            <w:tcW w:w="846" w:type="dxa"/>
          </w:tcPr>
          <w:p w14:paraId="659BEAC9" w14:textId="77777777" w:rsidR="002F371F" w:rsidRPr="008D17A6" w:rsidRDefault="002F371F" w:rsidP="00AC2C4A">
            <w:pPr>
              <w:ind w:firstLine="0"/>
              <w:jc w:val="left"/>
              <w:rPr>
                <w:noProof/>
                <w:color w:val="000000"/>
                <w:sz w:val="20"/>
                <w:szCs w:val="20"/>
                <w:highlight w:val="yellow"/>
              </w:rPr>
            </w:pPr>
            <w:r w:rsidRPr="008D17A6">
              <w:rPr>
                <w:noProof/>
                <w:color w:val="000000"/>
                <w:sz w:val="20"/>
                <w:szCs w:val="20"/>
                <w:highlight w:val="yellow"/>
              </w:rPr>
              <w:t>2</w:t>
            </w:r>
          </w:p>
        </w:tc>
        <w:tc>
          <w:tcPr>
            <w:tcW w:w="850" w:type="dxa"/>
            <w:vAlign w:val="center"/>
          </w:tcPr>
          <w:p w14:paraId="298B153C"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105</w:t>
            </w:r>
          </w:p>
        </w:tc>
        <w:tc>
          <w:tcPr>
            <w:tcW w:w="2127" w:type="dxa"/>
            <w:vAlign w:val="center"/>
          </w:tcPr>
          <w:p w14:paraId="57BA6E12"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Промышленная безопасность, опасные производственные объекты</w:t>
            </w:r>
          </w:p>
        </w:tc>
        <w:tc>
          <w:tcPr>
            <w:tcW w:w="2268" w:type="dxa"/>
            <w:vAlign w:val="center"/>
          </w:tcPr>
          <w:p w14:paraId="261D8920"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Блок директора по мощностям (13,3%), Блок зам. ГД по безопасности (11,4%)</w:t>
            </w:r>
          </w:p>
        </w:tc>
        <w:tc>
          <w:tcPr>
            <w:tcW w:w="2974" w:type="dxa"/>
            <w:vAlign w:val="center"/>
          </w:tcPr>
          <w:p w14:paraId="56224945"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опасного производственного объекта, недр, производственном объекте</w:t>
            </w:r>
          </w:p>
        </w:tc>
      </w:tr>
      <w:tr w:rsidR="002F371F" w:rsidRPr="008D17A6" w14:paraId="7D3F13F8" w14:textId="77777777" w:rsidTr="00AC2C4A">
        <w:trPr>
          <w:trHeight w:val="142"/>
        </w:trPr>
        <w:tc>
          <w:tcPr>
            <w:tcW w:w="846" w:type="dxa"/>
          </w:tcPr>
          <w:p w14:paraId="4D63C1BE" w14:textId="77777777" w:rsidR="002F371F" w:rsidRPr="008D17A6" w:rsidRDefault="002F371F" w:rsidP="00AC2C4A">
            <w:pPr>
              <w:ind w:firstLine="0"/>
              <w:jc w:val="left"/>
              <w:rPr>
                <w:noProof/>
                <w:color w:val="000000"/>
                <w:sz w:val="20"/>
                <w:szCs w:val="20"/>
                <w:highlight w:val="yellow"/>
              </w:rPr>
            </w:pPr>
            <w:r w:rsidRPr="008D17A6">
              <w:rPr>
                <w:noProof/>
                <w:color w:val="000000"/>
                <w:sz w:val="20"/>
                <w:szCs w:val="20"/>
                <w:highlight w:val="yellow"/>
              </w:rPr>
              <w:t>3</w:t>
            </w:r>
          </w:p>
        </w:tc>
        <w:tc>
          <w:tcPr>
            <w:tcW w:w="850" w:type="dxa"/>
            <w:vAlign w:val="center"/>
          </w:tcPr>
          <w:p w14:paraId="070C7E41"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1468</w:t>
            </w:r>
          </w:p>
        </w:tc>
        <w:tc>
          <w:tcPr>
            <w:tcW w:w="2127" w:type="dxa"/>
            <w:vAlign w:val="center"/>
          </w:tcPr>
          <w:p w14:paraId="05542A21"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Общая деловая переписка (диффузная тематика)</w:t>
            </w:r>
          </w:p>
        </w:tc>
        <w:tc>
          <w:tcPr>
            <w:tcW w:w="2268" w:type="dxa"/>
            <w:vAlign w:val="center"/>
          </w:tcPr>
          <w:p w14:paraId="08E0F568"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Блок директора по мощностям (14,3%), Блок технического директора (13,9%)</w:t>
            </w:r>
          </w:p>
        </w:tc>
        <w:tc>
          <w:tcPr>
            <w:tcW w:w="2974" w:type="dxa"/>
            <w:vAlign w:val="center"/>
          </w:tcPr>
          <w:p w14:paraId="393339D9"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time, нефть, департамента, акционерное общество, document_number инн</w:t>
            </w:r>
          </w:p>
        </w:tc>
      </w:tr>
      <w:tr w:rsidR="002F371F" w:rsidRPr="008D17A6" w14:paraId="6E5C9AC5" w14:textId="77777777" w:rsidTr="00AC2C4A">
        <w:trPr>
          <w:trHeight w:val="142"/>
        </w:trPr>
        <w:tc>
          <w:tcPr>
            <w:tcW w:w="846" w:type="dxa"/>
          </w:tcPr>
          <w:p w14:paraId="77EDFEA3" w14:textId="77777777" w:rsidR="002F371F" w:rsidRPr="008D17A6" w:rsidRDefault="002F371F" w:rsidP="00AC2C4A">
            <w:pPr>
              <w:ind w:firstLine="0"/>
              <w:jc w:val="left"/>
              <w:rPr>
                <w:noProof/>
                <w:color w:val="000000"/>
                <w:sz w:val="20"/>
                <w:szCs w:val="20"/>
                <w:highlight w:val="yellow"/>
              </w:rPr>
            </w:pPr>
            <w:r w:rsidRPr="008D17A6">
              <w:rPr>
                <w:noProof/>
                <w:color w:val="000000"/>
                <w:sz w:val="20"/>
                <w:szCs w:val="20"/>
                <w:highlight w:val="yellow"/>
              </w:rPr>
              <w:t>4</w:t>
            </w:r>
          </w:p>
        </w:tc>
        <w:tc>
          <w:tcPr>
            <w:tcW w:w="850" w:type="dxa"/>
            <w:vAlign w:val="center"/>
          </w:tcPr>
          <w:p w14:paraId="004EA2A3"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15</w:t>
            </w:r>
          </w:p>
        </w:tc>
        <w:tc>
          <w:tcPr>
            <w:tcW w:w="2127" w:type="dxa"/>
            <w:vAlign w:val="center"/>
          </w:tcPr>
          <w:p w14:paraId="63C1FE96"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Числовые данные, номера документов</w:t>
            </w:r>
          </w:p>
        </w:tc>
        <w:tc>
          <w:tcPr>
            <w:tcW w:w="2268" w:type="dxa"/>
            <w:vAlign w:val="center"/>
          </w:tcPr>
          <w:p w14:paraId="2450A340"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Блок технического директора (46,7%)</w:t>
            </w:r>
          </w:p>
        </w:tc>
        <w:tc>
          <w:tcPr>
            <w:tcW w:w="2974" w:type="dxa"/>
            <w:vAlign w:val="center"/>
          </w:tcPr>
          <w:p w14:paraId="44939F8C"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гр number, position group, по 08, number до, выше financial_data</w:t>
            </w:r>
          </w:p>
        </w:tc>
      </w:tr>
      <w:tr w:rsidR="002F371F" w:rsidRPr="008D17A6" w14:paraId="625E36A1" w14:textId="77777777" w:rsidTr="00AC2C4A">
        <w:trPr>
          <w:trHeight w:val="142"/>
        </w:trPr>
        <w:tc>
          <w:tcPr>
            <w:tcW w:w="846" w:type="dxa"/>
          </w:tcPr>
          <w:p w14:paraId="71AA5A65" w14:textId="77777777" w:rsidR="002F371F" w:rsidRPr="008D17A6" w:rsidRDefault="002F371F" w:rsidP="00AC2C4A">
            <w:pPr>
              <w:ind w:firstLine="0"/>
              <w:jc w:val="left"/>
              <w:rPr>
                <w:noProof/>
                <w:color w:val="000000"/>
                <w:sz w:val="20"/>
                <w:szCs w:val="20"/>
                <w:highlight w:val="yellow"/>
              </w:rPr>
            </w:pPr>
            <w:r w:rsidRPr="008D17A6">
              <w:rPr>
                <w:noProof/>
                <w:color w:val="000000"/>
                <w:sz w:val="20"/>
                <w:szCs w:val="20"/>
                <w:highlight w:val="yellow"/>
              </w:rPr>
              <w:t>5</w:t>
            </w:r>
          </w:p>
        </w:tc>
        <w:tc>
          <w:tcPr>
            <w:tcW w:w="850" w:type="dxa"/>
            <w:vAlign w:val="center"/>
          </w:tcPr>
          <w:p w14:paraId="2F5AC503"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23</w:t>
            </w:r>
          </w:p>
        </w:tc>
        <w:tc>
          <w:tcPr>
            <w:tcW w:w="2127" w:type="dxa"/>
            <w:vAlign w:val="center"/>
          </w:tcPr>
          <w:p w14:paraId="4844C25B"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Реквизиты писем</w:t>
            </w:r>
          </w:p>
        </w:tc>
        <w:tc>
          <w:tcPr>
            <w:tcW w:w="2268" w:type="dxa"/>
            <w:vAlign w:val="center"/>
          </w:tcPr>
          <w:p w14:paraId="10E0F4BA"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Блок директора по строительству (65,2%)</w:t>
            </w:r>
          </w:p>
        </w:tc>
        <w:tc>
          <w:tcPr>
            <w:tcW w:w="2974" w:type="dxa"/>
            <w:vAlign w:val="center"/>
          </w:tcPr>
          <w:p w14:paraId="21194AFB"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document_number, no, person, organization, contact исх</w:t>
            </w:r>
          </w:p>
        </w:tc>
      </w:tr>
      <w:tr w:rsidR="002F371F" w:rsidRPr="008D17A6" w14:paraId="494812EF" w14:textId="77777777" w:rsidTr="00AC2C4A">
        <w:trPr>
          <w:trHeight w:val="1225"/>
        </w:trPr>
        <w:tc>
          <w:tcPr>
            <w:tcW w:w="846" w:type="dxa"/>
          </w:tcPr>
          <w:p w14:paraId="5362A836" w14:textId="77777777" w:rsidR="002F371F" w:rsidRPr="008D17A6" w:rsidRDefault="002F371F" w:rsidP="00AC2C4A">
            <w:pPr>
              <w:ind w:firstLine="0"/>
              <w:jc w:val="left"/>
              <w:rPr>
                <w:noProof/>
                <w:color w:val="000000"/>
                <w:sz w:val="20"/>
                <w:szCs w:val="20"/>
                <w:highlight w:val="yellow"/>
              </w:rPr>
            </w:pPr>
            <w:r w:rsidRPr="008D17A6">
              <w:rPr>
                <w:noProof/>
                <w:color w:val="000000"/>
                <w:sz w:val="20"/>
                <w:szCs w:val="20"/>
                <w:highlight w:val="yellow"/>
              </w:rPr>
              <w:t>6</w:t>
            </w:r>
          </w:p>
        </w:tc>
        <w:tc>
          <w:tcPr>
            <w:tcW w:w="850" w:type="dxa"/>
            <w:vAlign w:val="center"/>
          </w:tcPr>
          <w:p w14:paraId="0ADC04C6"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69</w:t>
            </w:r>
          </w:p>
        </w:tc>
        <w:tc>
          <w:tcPr>
            <w:tcW w:w="2127" w:type="dxa"/>
            <w:vAlign w:val="center"/>
          </w:tcPr>
          <w:p w14:paraId="35AFDBA6"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Финансовые данные по филиалам</w:t>
            </w:r>
          </w:p>
        </w:tc>
        <w:tc>
          <w:tcPr>
            <w:tcW w:w="2268" w:type="dxa"/>
            <w:vAlign w:val="center"/>
          </w:tcPr>
          <w:p w14:paraId="368A403A" w14:textId="77777777" w:rsidR="002F371F" w:rsidRPr="008D17A6" w:rsidRDefault="002F371F" w:rsidP="00884F35">
            <w:pPr>
              <w:ind w:firstLine="0"/>
              <w:jc w:val="left"/>
              <w:rPr>
                <w:noProof/>
                <w:color w:val="000000"/>
                <w:sz w:val="20"/>
                <w:szCs w:val="20"/>
                <w:highlight w:val="yellow"/>
              </w:rPr>
            </w:pPr>
            <w:r w:rsidRPr="008D17A6">
              <w:rPr>
                <w:noProof/>
                <w:color w:val="000000"/>
                <w:sz w:val="20"/>
                <w:szCs w:val="20"/>
                <w:highlight w:val="yellow"/>
              </w:rPr>
              <w:t>Блок директора по строительству (26,1%), Блок директора по мощностям (23,2%)</w:t>
            </w:r>
          </w:p>
        </w:tc>
        <w:tc>
          <w:tcPr>
            <w:tcW w:w="2974" w:type="dxa"/>
            <w:vAlign w:val="center"/>
          </w:tcPr>
          <w:p w14:paraId="70CED180" w14:textId="77777777" w:rsidR="002F371F" w:rsidRPr="008D17A6" w:rsidRDefault="002F371F" w:rsidP="00884F35">
            <w:pPr>
              <w:ind w:firstLine="0"/>
              <w:jc w:val="left"/>
              <w:rPr>
                <w:noProof/>
                <w:color w:val="000000"/>
                <w:sz w:val="20"/>
                <w:szCs w:val="20"/>
              </w:rPr>
            </w:pPr>
            <w:r w:rsidRPr="008D17A6">
              <w:rPr>
                <w:noProof/>
                <w:color w:val="000000"/>
                <w:sz w:val="20"/>
                <w:szCs w:val="20"/>
                <w:highlight w:val="yellow"/>
              </w:rPr>
              <w:t>model, операции, financial_data, financial_data филиал, date_time</w:t>
            </w:r>
          </w:p>
        </w:tc>
      </w:tr>
    </w:tbl>
    <w:p w14:paraId="11ECEDD3" w14:textId="77777777" w:rsidR="00AC2C4A" w:rsidRPr="008D17A6" w:rsidRDefault="00AC2C4A" w:rsidP="00AC2C4A">
      <w:pPr>
        <w:rPr>
          <w:noProof/>
          <w:color w:val="000000" w:themeColor="text1"/>
        </w:rPr>
      </w:pPr>
    </w:p>
    <w:p w14:paraId="18B9E551" w14:textId="7A5E6245" w:rsidR="00AC2C4A" w:rsidRPr="008D17A6" w:rsidRDefault="00AC2C4A" w:rsidP="00AC2C4A">
      <w:pPr>
        <w:rPr>
          <w:noProof/>
          <w:color w:val="000000" w:themeColor="text1"/>
        </w:rPr>
      </w:pPr>
      <w:r w:rsidRPr="008D17A6">
        <w:rPr>
          <w:noProof/>
          <w:color w:val="000000" w:themeColor="text1"/>
        </w:rPr>
        <w:t xml:space="preserve">Шесть кластеров из семи относительно невелики по размеру, при этом каждый обладает выраженной тематической спецификой. Кластер 2 объединяет письма, связанные с промышленной безопасностью и опасными производственными объектами. Кластеры 0 и 6 относятся к финансовой тематике: финансовые показатели, штатная структура и данные по филиалам. Кластер 5 содержит письма с реквизитами контрагентов и организаций, кластер 1 — адресные данные и сведения о местонахождении подразделений, </w:t>
      </w:r>
      <w:r w:rsidRPr="008D17A6">
        <w:rPr>
          <w:noProof/>
          <w:color w:val="000000" w:themeColor="text1"/>
        </w:rPr>
        <w:lastRenderedPageBreak/>
        <w:t>кластер 4 — числовые данные, номера документов и ссылки на нормативные акты.</w:t>
      </w:r>
    </w:p>
    <w:p w14:paraId="2E9F208E" w14:textId="047DE362" w:rsidR="00AC2C4A" w:rsidRPr="008D17A6" w:rsidRDefault="00AC2C4A" w:rsidP="00AC2C4A">
      <w:pPr>
        <w:rPr>
          <w:noProof/>
          <w:color w:val="000000" w:themeColor="text1"/>
        </w:rPr>
      </w:pPr>
      <w:r w:rsidRPr="008D17A6">
        <w:rPr>
          <w:noProof/>
          <w:color w:val="000000" w:themeColor="text1"/>
        </w:rPr>
        <w:t>Кластер 3 является доминирующим и включает 1468 писем, что составляет 83,6% от общего объёма выборки. По своему составу он представляет размытую группу общей деловой корреспонденции, в которой ни один тематический класс не занимает более 15%. Письма внутри кластера затрагивают широкий спектр вопросов — от договорной работы до поставок и строительства, однако семантической близости между ними недостаточно для формирования устойчивых подгрупп.</w:t>
      </w:r>
    </w:p>
    <w:p w14:paraId="29B0B00B" w14:textId="4D7A2CFB" w:rsidR="00AC2C4A" w:rsidRPr="008D17A6" w:rsidRDefault="00AC2C4A" w:rsidP="00AC2C4A">
      <w:pPr>
        <w:rPr>
          <w:noProof/>
          <w:color w:val="000000" w:themeColor="text1"/>
        </w:rPr>
      </w:pPr>
      <w:r w:rsidRPr="008D17A6">
        <w:rPr>
          <w:noProof/>
          <w:color w:val="000000" w:themeColor="text1"/>
        </w:rPr>
        <w:t>Таким образом, кластеризация на основе векторных представлений позволила выделить лишь узкоспециализированные тематические группы. Основная масса писем остаётся семантически неразделимой на уровне эмбеддингов</w:t>
      </w:r>
      <w:r w:rsidR="009A1F3D" w:rsidRPr="008D17A6">
        <w:rPr>
          <w:noProof/>
          <w:color w:val="000000" w:themeColor="text1"/>
        </w:rPr>
        <w:t xml:space="preserve">, что делает задачу классификации </w:t>
      </w:r>
      <w:r w:rsidR="009A1F3D" w:rsidRPr="008D17A6">
        <w:rPr>
          <w:rFonts w:ascii="-webkit-standard" w:hAnsi="-webkit-standard"/>
          <w:noProof/>
          <w:color w:val="000000"/>
          <w:sz w:val="27"/>
          <w:szCs w:val="27"/>
        </w:rPr>
        <w:t xml:space="preserve">нетривиальной и требует применения </w:t>
      </w:r>
      <w:r w:rsidR="005E0B2F" w:rsidRPr="008D17A6">
        <w:rPr>
          <w:rFonts w:ascii="-webkit-standard" w:hAnsi="-webkit-standard"/>
          <w:noProof/>
          <w:color w:val="000000"/>
          <w:sz w:val="27"/>
          <w:szCs w:val="27"/>
        </w:rPr>
        <w:t>других подходов, которые будут рассмотрены далее</w:t>
      </w:r>
      <w:r w:rsidR="009A1F3D" w:rsidRPr="008D17A6">
        <w:rPr>
          <w:rFonts w:ascii="-webkit-standard" w:hAnsi="-webkit-standard"/>
          <w:noProof/>
          <w:color w:val="000000"/>
          <w:sz w:val="27"/>
          <w:szCs w:val="27"/>
        </w:rPr>
        <w:t>.</w:t>
      </w:r>
    </w:p>
    <w:p w14:paraId="5FCE6507" w14:textId="77777777" w:rsidR="00FB64DE" w:rsidRPr="008D17A6" w:rsidRDefault="00FB64DE" w:rsidP="00FB64DE">
      <w:pPr>
        <w:rPr>
          <w:noProof/>
          <w:lang w:eastAsia="ru-RU"/>
        </w:rPr>
      </w:pPr>
    </w:p>
    <w:p w14:paraId="1E428C84" w14:textId="77777777" w:rsidR="007D6B37" w:rsidRPr="008D17A6" w:rsidRDefault="007D6B37" w:rsidP="00AE51F2">
      <w:pPr>
        <w:pStyle w:val="a"/>
        <w:numPr>
          <w:ilvl w:val="0"/>
          <w:numId w:val="4"/>
        </w:numPr>
        <w:ind w:left="0" w:firstLine="709"/>
        <w:rPr>
          <w:noProof/>
        </w:rPr>
      </w:pPr>
      <w:bookmarkStart w:id="15" w:name="_Toc226118304"/>
      <w:r w:rsidRPr="008D17A6">
        <w:rPr>
          <w:noProof/>
        </w:rPr>
        <w:lastRenderedPageBreak/>
        <w:t>Аугментация данных</w:t>
      </w:r>
      <w:bookmarkEnd w:id="15"/>
    </w:p>
    <w:p w14:paraId="30D8D83B" w14:textId="600339C4" w:rsidR="00517A89" w:rsidRPr="008D17A6" w:rsidRDefault="007D6B37" w:rsidP="007033EE">
      <w:pPr>
        <w:pStyle w:val="a"/>
        <w:pageBreakBefore w:val="0"/>
        <w:numPr>
          <w:ilvl w:val="1"/>
          <w:numId w:val="4"/>
        </w:numPr>
        <w:ind w:left="0" w:firstLine="709"/>
        <w:rPr>
          <w:noProof/>
        </w:rPr>
      </w:pPr>
      <w:bookmarkStart w:id="16" w:name="_Toc226118305"/>
      <w:r w:rsidRPr="008D17A6">
        <w:rPr>
          <w:noProof/>
        </w:rPr>
        <w:t>Анализ методов аугментации текстовых данных</w:t>
      </w:r>
      <w:bookmarkEnd w:id="16"/>
    </w:p>
    <w:p w14:paraId="7F8E61E9" w14:textId="1BF61D3A" w:rsidR="00A26B2C" w:rsidRPr="008D17A6" w:rsidRDefault="00394344" w:rsidP="00A26B2C">
      <w:pPr>
        <w:rPr>
          <w:noProof/>
          <w:lang w:eastAsia="ru-RU"/>
        </w:rPr>
      </w:pPr>
      <w:r w:rsidRPr="008D17A6">
        <w:rPr>
          <w:noProof/>
          <w:lang w:eastAsia="ru-RU"/>
        </w:rPr>
        <w:t>Одной из ключевых проблем в данных, выявленн</w:t>
      </w:r>
      <w:r w:rsidR="00BE0130" w:rsidRPr="008D17A6">
        <w:rPr>
          <w:noProof/>
          <w:lang w:eastAsia="ru-RU"/>
        </w:rPr>
        <w:t>ых</w:t>
      </w:r>
      <w:r w:rsidRPr="008D17A6">
        <w:rPr>
          <w:noProof/>
          <w:lang w:eastAsia="ru-RU"/>
        </w:rPr>
        <w:t xml:space="preserve"> на этапе EDA, является выраженный дисбаланс блоков по количеству писем</w:t>
      </w:r>
      <w:r w:rsidR="00BE0130" w:rsidRPr="008D17A6">
        <w:rPr>
          <w:noProof/>
          <w:lang w:eastAsia="ru-RU"/>
        </w:rPr>
        <w:t xml:space="preserve">: из </w:t>
      </w:r>
      <w:r w:rsidR="001C1777" w:rsidRPr="008D17A6">
        <w:rPr>
          <w:noProof/>
          <w:lang w:eastAsia="ru-RU"/>
        </w:rPr>
        <w:t>36 блоков</w:t>
      </w:r>
      <w:r w:rsidR="00BE0130" w:rsidRPr="008D17A6">
        <w:rPr>
          <w:noProof/>
          <w:lang w:eastAsia="ru-RU"/>
        </w:rPr>
        <w:t xml:space="preserve"> 10 имеют менее 10 примеров.</w:t>
      </w:r>
      <w:r w:rsidR="00A26B2C" w:rsidRPr="008D17A6">
        <w:rPr>
          <w:noProof/>
          <w:lang w:eastAsia="ru-RU"/>
        </w:rPr>
        <w:t xml:space="preserve"> Такой дисбаланс может приводить к смещению модели в сторону мажоритарных классов. Модель чаще встречает их примеры при обучении и начинает отдавать им предпочтение при предсказании. Общая точность при этом может оставаться высокой, однако за счёт корректного распознавания только крупных классов. Малочисленные классы фактически игнорируются, что выражается в низких значениях recall и f1-score. На практике это означает, что с большой долей вероятности письма миноритарных блоков будут определяться неправильно</w:t>
      </w:r>
      <w:r w:rsidR="00BE0130" w:rsidRPr="008D17A6">
        <w:rPr>
          <w:noProof/>
          <w:lang w:eastAsia="ru-RU"/>
        </w:rPr>
        <w:t xml:space="preserve">. </w:t>
      </w:r>
    </w:p>
    <w:p w14:paraId="144F3556" w14:textId="52A98760" w:rsidR="00A26B2C" w:rsidRPr="008D17A6" w:rsidRDefault="00A26B2C" w:rsidP="00A26B2C">
      <w:pPr>
        <w:rPr>
          <w:noProof/>
          <w:lang w:eastAsia="ru-RU"/>
        </w:rPr>
      </w:pPr>
      <w:r w:rsidRPr="008D17A6">
        <w:rPr>
          <w:noProof/>
          <w:lang w:eastAsia="ru-RU"/>
        </w:rPr>
        <w:t xml:space="preserve">Для компенсации дисбаланса </w:t>
      </w:r>
      <w:r w:rsidR="00BE0130" w:rsidRPr="008D17A6">
        <w:rPr>
          <w:noProof/>
          <w:lang w:eastAsia="ru-RU"/>
        </w:rPr>
        <w:t xml:space="preserve">необходимо </w:t>
      </w:r>
      <w:r w:rsidRPr="008D17A6">
        <w:rPr>
          <w:noProof/>
          <w:lang w:eastAsia="ru-RU"/>
        </w:rPr>
        <w:t>применят</w:t>
      </w:r>
      <w:r w:rsidR="00BE0130" w:rsidRPr="008D17A6">
        <w:rPr>
          <w:noProof/>
          <w:lang w:eastAsia="ru-RU"/>
        </w:rPr>
        <w:t>ь</w:t>
      </w:r>
      <w:r w:rsidRPr="008D17A6">
        <w:rPr>
          <w:noProof/>
          <w:lang w:eastAsia="ru-RU"/>
        </w:rPr>
        <w:t xml:space="preserve"> аугментаци</w:t>
      </w:r>
      <w:r w:rsidR="008926B4" w:rsidRPr="008D17A6">
        <w:rPr>
          <w:noProof/>
          <w:lang w:eastAsia="ru-RU"/>
        </w:rPr>
        <w:t xml:space="preserve">ю </w:t>
      </w:r>
      <w:r w:rsidRPr="008D17A6">
        <w:rPr>
          <w:noProof/>
          <w:lang w:eastAsia="ru-RU"/>
        </w:rPr>
        <w:t>данных</w:t>
      </w:r>
      <w:r w:rsidR="008926B4" w:rsidRPr="008D17A6">
        <w:rPr>
          <w:noProof/>
          <w:lang w:eastAsia="ru-RU"/>
        </w:rPr>
        <w:t>, с</w:t>
      </w:r>
      <w:r w:rsidRPr="008D17A6">
        <w:rPr>
          <w:noProof/>
          <w:lang w:eastAsia="ru-RU"/>
        </w:rPr>
        <w:t xml:space="preserve">уть </w:t>
      </w:r>
      <w:r w:rsidR="00BE0130" w:rsidRPr="008D17A6">
        <w:rPr>
          <w:noProof/>
          <w:lang w:eastAsia="ru-RU"/>
        </w:rPr>
        <w:t>которой</w:t>
      </w:r>
      <w:r w:rsidRPr="008D17A6">
        <w:rPr>
          <w:noProof/>
          <w:lang w:eastAsia="ru-RU"/>
        </w:rPr>
        <w:t xml:space="preserve"> заключается в искусственном увеличении объёма миноритарных классов за счёт генерации новых примеров на основе существующих текстов. При этом семантика и принадлежность к классу </w:t>
      </w:r>
      <w:r w:rsidR="00BE0130" w:rsidRPr="008D17A6">
        <w:rPr>
          <w:noProof/>
          <w:lang w:eastAsia="ru-RU"/>
        </w:rPr>
        <w:t xml:space="preserve">должны </w:t>
      </w:r>
      <w:r w:rsidRPr="008D17A6">
        <w:rPr>
          <w:noProof/>
          <w:lang w:eastAsia="ru-RU"/>
        </w:rPr>
        <w:t>сохраня</w:t>
      </w:r>
      <w:r w:rsidR="00BE0130" w:rsidRPr="008D17A6">
        <w:rPr>
          <w:noProof/>
          <w:lang w:eastAsia="ru-RU"/>
        </w:rPr>
        <w:t>ться</w:t>
      </w:r>
      <w:r w:rsidRPr="008D17A6">
        <w:rPr>
          <w:noProof/>
          <w:lang w:eastAsia="ru-RU"/>
        </w:rPr>
        <w:t xml:space="preserve">. </w:t>
      </w:r>
      <w:r w:rsidR="00BE0130" w:rsidRPr="008D17A6">
        <w:rPr>
          <w:noProof/>
          <w:lang w:eastAsia="ru-RU"/>
        </w:rPr>
        <w:t>Ниже приведен анализ существующих методов аугментации для составления дальнейшей страте</w:t>
      </w:r>
      <w:r w:rsidR="008926B4" w:rsidRPr="008D17A6">
        <w:rPr>
          <w:noProof/>
          <w:lang w:eastAsia="ru-RU"/>
        </w:rPr>
        <w:t>гии относительно имеющегося корпуса данных.</w:t>
      </w:r>
    </w:p>
    <w:p w14:paraId="2D1FFC01" w14:textId="77777777" w:rsidR="00A26B2C" w:rsidRPr="008D17A6" w:rsidRDefault="00A26B2C" w:rsidP="007033EE">
      <w:pPr>
        <w:rPr>
          <w:noProof/>
          <w:lang w:eastAsia="ru-RU"/>
        </w:rPr>
      </w:pPr>
    </w:p>
    <w:p w14:paraId="76CBF1DC" w14:textId="07BB6FEC" w:rsidR="00B5511C" w:rsidRPr="008D17A6" w:rsidRDefault="00B5511C" w:rsidP="00AE51F2">
      <w:pPr>
        <w:pStyle w:val="a"/>
        <w:pageBreakBefore w:val="0"/>
        <w:numPr>
          <w:ilvl w:val="2"/>
          <w:numId w:val="4"/>
        </w:numPr>
        <w:ind w:left="0" w:firstLine="720"/>
        <w:rPr>
          <w:noProof/>
        </w:rPr>
      </w:pPr>
      <w:bookmarkStart w:id="17" w:name="_Toc226118306"/>
      <w:r w:rsidRPr="008D17A6">
        <w:rPr>
          <w:noProof/>
        </w:rPr>
        <w:t>Easy Data Augmentation</w:t>
      </w:r>
      <w:bookmarkEnd w:id="17"/>
    </w:p>
    <w:p w14:paraId="6336B164" w14:textId="77777777" w:rsidR="00B5511C" w:rsidRPr="008D17A6" w:rsidRDefault="00B5511C" w:rsidP="00B5511C">
      <w:pPr>
        <w:ind w:firstLine="708"/>
        <w:rPr>
          <w:bCs/>
          <w:noProof/>
        </w:rPr>
      </w:pPr>
      <w:r w:rsidRPr="008D17A6">
        <w:rPr>
          <w:bCs/>
          <w:noProof/>
        </w:rPr>
        <w:t>Метод, представленный в статье (ссылка на источник), предлагает использовать подход автоматической аугментации, широко используемый в компьютерном зрении. Суть данного метода заключается в комбинации нескольких простых операций:</w:t>
      </w:r>
    </w:p>
    <w:p w14:paraId="44402737" w14:textId="77777777" w:rsidR="00B5511C" w:rsidRPr="008D17A6" w:rsidRDefault="00B5511C" w:rsidP="00555661">
      <w:pPr>
        <w:pStyle w:val="ab"/>
        <w:numPr>
          <w:ilvl w:val="1"/>
          <w:numId w:val="1"/>
        </w:numPr>
        <w:ind w:left="993" w:hanging="284"/>
        <w:rPr>
          <w:noProof/>
        </w:rPr>
      </w:pPr>
      <w:r w:rsidRPr="008D17A6">
        <w:rPr>
          <w:noProof/>
        </w:rPr>
        <w:t xml:space="preserve">случайным образом выбранные </w:t>
      </w:r>
      <w:r w:rsidRPr="008D17A6">
        <w:rPr>
          <w:i/>
          <w:iCs/>
          <w:noProof/>
        </w:rPr>
        <w:t>n</w:t>
      </w:r>
      <w:r w:rsidRPr="008D17A6">
        <w:rPr>
          <w:noProof/>
        </w:rPr>
        <w:t xml:space="preserve"> слов, за исключением стоп слов, в предложении заменяются синонимами </w:t>
      </w:r>
      <w:r w:rsidRPr="008D17A6">
        <w:rPr>
          <w:i/>
          <w:iCs/>
          <w:noProof/>
        </w:rPr>
        <w:t>(Synonym Replacement),</w:t>
      </w:r>
    </w:p>
    <w:p w14:paraId="6C2D334F" w14:textId="77777777" w:rsidR="00B5511C" w:rsidRPr="008D17A6" w:rsidRDefault="00B5511C" w:rsidP="00555661">
      <w:pPr>
        <w:pStyle w:val="ab"/>
        <w:numPr>
          <w:ilvl w:val="1"/>
          <w:numId w:val="1"/>
        </w:numPr>
        <w:ind w:left="993" w:hanging="284"/>
        <w:rPr>
          <w:noProof/>
        </w:rPr>
      </w:pPr>
      <w:r w:rsidRPr="008D17A6">
        <w:rPr>
          <w:noProof/>
        </w:rPr>
        <w:lastRenderedPageBreak/>
        <w:t xml:space="preserve">случайный синоним, случайного слова в предложении, за исключением стоп слов, вставляется на произвольную позицию предложения, операция повторяется </w:t>
      </w:r>
      <w:r w:rsidRPr="008D17A6">
        <w:rPr>
          <w:i/>
          <w:iCs/>
          <w:noProof/>
        </w:rPr>
        <w:t>n</w:t>
      </w:r>
      <w:r w:rsidRPr="008D17A6">
        <w:rPr>
          <w:noProof/>
        </w:rPr>
        <w:t xml:space="preserve"> раз</w:t>
      </w:r>
      <w:r w:rsidRPr="008D17A6">
        <w:rPr>
          <w:rFonts w:ascii="-webkit-standard" w:hAnsi="-webkit-standard"/>
          <w:noProof/>
          <w:color w:val="000000"/>
          <w:sz w:val="27"/>
          <w:szCs w:val="27"/>
        </w:rPr>
        <w:t xml:space="preserve"> </w:t>
      </w:r>
      <w:r w:rsidRPr="008D17A6">
        <w:rPr>
          <w:i/>
          <w:iCs/>
          <w:noProof/>
        </w:rPr>
        <w:t>(Random Insertion),</w:t>
      </w:r>
    </w:p>
    <w:p w14:paraId="1D163EBC" w14:textId="77777777" w:rsidR="00B5511C" w:rsidRPr="008D17A6" w:rsidRDefault="00B5511C" w:rsidP="00555661">
      <w:pPr>
        <w:pStyle w:val="ab"/>
        <w:numPr>
          <w:ilvl w:val="1"/>
          <w:numId w:val="1"/>
        </w:numPr>
        <w:ind w:left="993" w:hanging="284"/>
        <w:rPr>
          <w:noProof/>
        </w:rPr>
      </w:pPr>
      <w:r w:rsidRPr="008D17A6">
        <w:rPr>
          <w:noProof/>
        </w:rPr>
        <w:t>выбор двух случайных слов в предложении и перестановка их местами</w:t>
      </w:r>
      <w:r w:rsidRPr="008D17A6">
        <w:rPr>
          <w:rFonts w:ascii="-webkit-standard" w:hAnsi="-webkit-standard"/>
          <w:noProof/>
          <w:color w:val="000000"/>
          <w:sz w:val="27"/>
          <w:szCs w:val="27"/>
        </w:rPr>
        <w:t xml:space="preserve"> </w:t>
      </w:r>
      <w:r w:rsidRPr="008D17A6">
        <w:rPr>
          <w:i/>
          <w:iCs/>
          <w:noProof/>
        </w:rPr>
        <w:t>(Random Swap),</w:t>
      </w:r>
    </w:p>
    <w:p w14:paraId="79716E76" w14:textId="77777777" w:rsidR="00B5511C" w:rsidRPr="008D17A6" w:rsidRDefault="00B5511C" w:rsidP="00555661">
      <w:pPr>
        <w:pStyle w:val="ab"/>
        <w:numPr>
          <w:ilvl w:val="1"/>
          <w:numId w:val="1"/>
        </w:numPr>
        <w:ind w:left="993" w:hanging="284"/>
        <w:rPr>
          <w:noProof/>
        </w:rPr>
      </w:pPr>
      <w:r w:rsidRPr="008D17A6">
        <w:rPr>
          <w:noProof/>
        </w:rPr>
        <w:t xml:space="preserve">каждое слово в предложении может быть удалено с вероятностью </w:t>
      </w:r>
      <w:r w:rsidRPr="008D17A6">
        <w:rPr>
          <w:i/>
          <w:iCs/>
          <w:noProof/>
        </w:rPr>
        <w:t>p</w:t>
      </w:r>
      <w:r w:rsidRPr="008D17A6">
        <w:rPr>
          <w:rFonts w:ascii="-webkit-standard" w:hAnsi="-webkit-standard"/>
          <w:noProof/>
          <w:color w:val="000000"/>
          <w:sz w:val="27"/>
          <w:szCs w:val="27"/>
        </w:rPr>
        <w:t xml:space="preserve"> </w:t>
      </w:r>
      <w:r w:rsidRPr="008D17A6">
        <w:rPr>
          <w:i/>
          <w:iCs/>
          <w:noProof/>
        </w:rPr>
        <w:t>(Random Deletion).</w:t>
      </w:r>
    </w:p>
    <w:p w14:paraId="0FA79F9A" w14:textId="77777777" w:rsidR="00B5511C" w:rsidRPr="008D17A6" w:rsidRDefault="00B5511C" w:rsidP="00B5511C">
      <w:pPr>
        <w:rPr>
          <w:noProof/>
          <w:lang w:eastAsia="ru-RU"/>
        </w:rPr>
      </w:pPr>
      <w:r w:rsidRPr="008D17A6">
        <w:rPr>
          <w:noProof/>
          <w:lang w:eastAsia="ru-RU"/>
        </w:rPr>
        <w:t>Для каждого предложения в наборе случайным образом выбирается одна из вышеперечисленных операций.</w:t>
      </w:r>
    </w:p>
    <w:p w14:paraId="2CA29ECE" w14:textId="77777777" w:rsidR="00B5511C" w:rsidRPr="008D17A6" w:rsidRDefault="00B5511C" w:rsidP="00B5511C">
      <w:pPr>
        <w:rPr>
          <w:noProof/>
        </w:rPr>
      </w:pPr>
      <w:r w:rsidRPr="008D17A6">
        <w:rPr>
          <w:noProof/>
        </w:rPr>
        <w:t>Поскольку длинные предложения могут поглотить больше изменений, не меняя при этом метку классификации, то для доли меняемых слов предложена следующая формула:</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3115"/>
        <w:gridCol w:w="3115"/>
      </w:tblGrid>
      <w:tr w:rsidR="00B5511C" w:rsidRPr="008D17A6" w14:paraId="2520792F" w14:textId="77777777" w:rsidTr="00C24420">
        <w:tc>
          <w:tcPr>
            <w:tcW w:w="3114" w:type="dxa"/>
          </w:tcPr>
          <w:p w14:paraId="75B2FFBA" w14:textId="77777777" w:rsidR="00B5511C" w:rsidRPr="008D17A6" w:rsidRDefault="00B5511C" w:rsidP="00C24420">
            <w:pPr>
              <w:ind w:firstLine="0"/>
              <w:rPr>
                <w:noProof/>
                <w:lang w:eastAsia="ru-RU"/>
              </w:rPr>
            </w:pPr>
          </w:p>
        </w:tc>
        <w:tc>
          <w:tcPr>
            <w:tcW w:w="3115" w:type="dxa"/>
          </w:tcPr>
          <w:p w14:paraId="6F0979EE" w14:textId="77777777" w:rsidR="00B5511C" w:rsidRPr="008D17A6" w:rsidRDefault="00B5511C" w:rsidP="00C24420">
            <w:pPr>
              <w:ind w:firstLine="0"/>
              <w:jc w:val="center"/>
              <w:rPr>
                <w:rFonts w:eastAsiaTheme="minorEastAsia"/>
                <w:iCs/>
                <w:noProof/>
                <w:lang w:eastAsia="ru-RU"/>
              </w:rPr>
            </w:pPr>
            <m:oMath>
              <m:r>
                <w:rPr>
                  <w:rFonts w:ascii="Cambria Math" w:eastAsiaTheme="minorEastAsia" w:hAnsi="Cambria Math" w:cs="Times New Roman"/>
                  <w:noProof/>
                  <w:sz w:val="32"/>
                  <w:szCs w:val="32"/>
                </w:rPr>
                <m:t xml:space="preserve">n=al </m:t>
              </m:r>
            </m:oMath>
            <w:r w:rsidRPr="008D17A6">
              <w:rPr>
                <w:rFonts w:eastAsiaTheme="minorEastAsia"/>
                <w:iCs/>
                <w:noProof/>
                <w:lang w:eastAsia="ru-RU"/>
              </w:rPr>
              <w:t>,</w:t>
            </w:r>
          </w:p>
        </w:tc>
        <w:tc>
          <w:tcPr>
            <w:tcW w:w="3115" w:type="dxa"/>
          </w:tcPr>
          <w:p w14:paraId="599786F0" w14:textId="77777777" w:rsidR="00B5511C" w:rsidRPr="008D17A6" w:rsidRDefault="00B5511C" w:rsidP="00C24420">
            <w:pPr>
              <w:ind w:firstLine="0"/>
              <w:jc w:val="right"/>
              <w:rPr>
                <w:noProof/>
                <w:lang w:eastAsia="ru-RU"/>
              </w:rPr>
            </w:pPr>
            <w:r w:rsidRPr="008D17A6">
              <w:rPr>
                <w:noProof/>
                <w:lang w:eastAsia="ru-RU"/>
              </w:rPr>
              <w:t>(1)</w:t>
            </w:r>
          </w:p>
        </w:tc>
      </w:tr>
    </w:tbl>
    <w:p w14:paraId="69D5CB4D" w14:textId="77777777" w:rsidR="00B5511C" w:rsidRPr="008D17A6" w:rsidRDefault="00B5511C" w:rsidP="00B5511C">
      <w:pPr>
        <w:rPr>
          <w:noProof/>
          <w:lang w:eastAsia="ru-RU"/>
        </w:rPr>
      </w:pPr>
      <w:r w:rsidRPr="008D17A6">
        <w:rPr>
          <w:noProof/>
          <w:lang w:eastAsia="ru-RU"/>
        </w:rPr>
        <w:t xml:space="preserve">где </w:t>
      </w:r>
      <w:r w:rsidRPr="008D17A6">
        <w:rPr>
          <w:i/>
          <w:noProof/>
          <w:lang w:eastAsia="ru-RU"/>
        </w:rPr>
        <w:t>n</w:t>
      </w:r>
      <w:r w:rsidRPr="008D17A6">
        <w:rPr>
          <w:noProof/>
        </w:rPr>
        <w:t xml:space="preserve"> </w:t>
      </w:r>
      <w:r w:rsidRPr="008D17A6">
        <w:rPr>
          <w:noProof/>
          <w:lang w:eastAsia="ru-RU"/>
        </w:rPr>
        <w:sym w:font="Symbol" w:char="F0BE"/>
      </w:r>
      <w:r w:rsidRPr="008D17A6">
        <w:rPr>
          <w:i/>
          <w:noProof/>
          <w:lang w:eastAsia="ru-RU"/>
        </w:rPr>
        <w:t xml:space="preserve"> </w:t>
      </w:r>
      <w:r w:rsidRPr="008D17A6">
        <w:rPr>
          <w:noProof/>
          <w:lang w:eastAsia="ru-RU"/>
        </w:rPr>
        <w:t>количество слов;</w:t>
      </w:r>
    </w:p>
    <w:p w14:paraId="49E530E6" w14:textId="77777777" w:rsidR="00B5511C" w:rsidRPr="008D17A6" w:rsidRDefault="00B5511C" w:rsidP="00B5511C">
      <w:pPr>
        <w:rPr>
          <w:noProof/>
          <w:lang w:eastAsia="ru-RU"/>
        </w:rPr>
      </w:pPr>
      <w:r w:rsidRPr="008D17A6">
        <w:rPr>
          <w:i/>
          <w:iCs/>
          <w:noProof/>
        </w:rPr>
        <w:t>a</w:t>
      </w:r>
      <w:r w:rsidRPr="008D17A6">
        <w:rPr>
          <w:noProof/>
        </w:rPr>
        <w:t xml:space="preserve"> </w:t>
      </w:r>
      <w:r w:rsidRPr="008D17A6">
        <w:rPr>
          <w:noProof/>
          <w:lang w:eastAsia="ru-RU"/>
        </w:rPr>
        <w:sym w:font="Symbol" w:char="F0BE"/>
      </w:r>
      <w:r w:rsidRPr="008D17A6">
        <w:rPr>
          <w:noProof/>
          <w:lang w:eastAsia="ru-RU"/>
        </w:rPr>
        <w:t xml:space="preserve"> доля слов в предложении, которые изменяются/удаляются, оптимальное значение 0.1</w:t>
      </w:r>
      <w:r w:rsidRPr="008D17A6">
        <w:rPr>
          <w:i/>
          <w:noProof/>
          <w:lang w:eastAsia="ru-RU"/>
        </w:rPr>
        <w:t>;</w:t>
      </w:r>
    </w:p>
    <w:p w14:paraId="7891BEEB" w14:textId="77777777" w:rsidR="00B5511C" w:rsidRPr="008D17A6" w:rsidRDefault="00B5511C" w:rsidP="00B5511C">
      <w:pPr>
        <w:rPr>
          <w:noProof/>
          <w:lang w:eastAsia="ru-RU"/>
        </w:rPr>
      </w:pPr>
      <w:r w:rsidRPr="008D17A6">
        <w:rPr>
          <w:i/>
          <w:iCs/>
          <w:noProof/>
          <w:lang w:eastAsia="ru-RU"/>
        </w:rPr>
        <w:t>l</w:t>
      </w:r>
      <w:r w:rsidRPr="008D17A6">
        <w:rPr>
          <w:noProof/>
          <w:lang w:eastAsia="ru-RU"/>
        </w:rPr>
        <w:sym w:font="Symbol" w:char="F0BE"/>
      </w:r>
      <w:r w:rsidRPr="008D17A6">
        <w:rPr>
          <w:i/>
          <w:noProof/>
          <w:lang w:eastAsia="ru-RU"/>
        </w:rPr>
        <w:t xml:space="preserve"> </w:t>
      </w:r>
      <w:r w:rsidRPr="008D17A6">
        <w:rPr>
          <w:noProof/>
          <w:lang w:eastAsia="ru-RU"/>
        </w:rPr>
        <w:t>длина предложения.</w:t>
      </w:r>
    </w:p>
    <w:p w14:paraId="0A5635A2" w14:textId="77777777" w:rsidR="00B5511C" w:rsidRPr="008D17A6" w:rsidRDefault="00B5511C" w:rsidP="00B5511C">
      <w:pPr>
        <w:rPr>
          <w:noProof/>
          <w:lang w:eastAsia="ru-RU"/>
        </w:rPr>
      </w:pPr>
      <w:r w:rsidRPr="008D17A6">
        <w:rPr>
          <w:noProof/>
          <w:lang w:eastAsia="ru-RU"/>
        </w:rPr>
        <w:t xml:space="preserve">Данный метод достаточно прост в реализации и хорошо проявляет себя на небольших датасетах, он расширяет словарь модели, что улучшает метрики таких моделей как CNN, RNN (LSTM). </w:t>
      </w:r>
    </w:p>
    <w:p w14:paraId="28544FDC" w14:textId="77777777" w:rsidR="00B5511C" w:rsidRPr="008D17A6" w:rsidRDefault="00B5511C" w:rsidP="00B5511C">
      <w:pPr>
        <w:rPr>
          <w:noProof/>
          <w:lang w:eastAsia="ru-RU"/>
        </w:rPr>
      </w:pPr>
      <w:r w:rsidRPr="008D17A6">
        <w:rPr>
          <w:noProof/>
          <w:lang w:eastAsia="ru-RU"/>
        </w:rPr>
        <w:t>К минусам метода можно отнести то, что он совершенно не учитывает контекст, иногда образуя бессвязные предложения. Для предобученных моделей, учитывающих контекст, таких как BERT, ELMo, ULMFit метод становится практически бесполезным. Для подбора синонимов используется словарь WordNet, который для русского языка реализован хуже. И наконец на малом количестве данных (блоки с 2 примерами) все варианты будут слишком похожими.</w:t>
      </w:r>
    </w:p>
    <w:p w14:paraId="458873C1" w14:textId="77777777" w:rsidR="00B5511C" w:rsidRPr="008D17A6" w:rsidRDefault="00B5511C" w:rsidP="00B5511C">
      <w:pPr>
        <w:rPr>
          <w:noProof/>
          <w:lang w:eastAsia="ru-RU"/>
        </w:rPr>
      </w:pPr>
      <w:r w:rsidRPr="008D17A6">
        <w:rPr>
          <w:noProof/>
          <w:lang w:eastAsia="ru-RU"/>
        </w:rPr>
        <w:lastRenderedPageBreak/>
        <w:t>Для решения задачи классификации входящей корреспонденции с помощью дообучения LLM данный метод скорее не подходит либо ограниченно применим в совокупности с другими методами.</w:t>
      </w:r>
    </w:p>
    <w:p w14:paraId="3CC16B1B" w14:textId="5851D4CB" w:rsidR="00B5511C" w:rsidRPr="008D17A6" w:rsidRDefault="00B5511C" w:rsidP="00AE51F2">
      <w:pPr>
        <w:pStyle w:val="a"/>
        <w:pageBreakBefore w:val="0"/>
        <w:numPr>
          <w:ilvl w:val="2"/>
          <w:numId w:val="4"/>
        </w:numPr>
        <w:ind w:left="0" w:firstLine="720"/>
        <w:rPr>
          <w:noProof/>
        </w:rPr>
      </w:pPr>
      <w:bookmarkStart w:id="18" w:name="_Toc226118307"/>
      <w:r w:rsidRPr="008D17A6">
        <w:rPr>
          <w:noProof/>
        </w:rPr>
        <w:t>Back-Translation</w:t>
      </w:r>
      <w:bookmarkEnd w:id="18"/>
    </w:p>
    <w:p w14:paraId="3433862B" w14:textId="77777777" w:rsidR="00653BEA" w:rsidRPr="008D17A6" w:rsidRDefault="00653BEA" w:rsidP="00653BEA">
      <w:pPr>
        <w:rPr>
          <w:noProof/>
          <w:lang w:eastAsia="ru-RU"/>
        </w:rPr>
      </w:pPr>
      <w:r w:rsidRPr="008D17A6">
        <w:rPr>
          <w:noProof/>
          <w:lang w:eastAsia="ru-RU"/>
        </w:rPr>
        <w:t>Метод обратного перевода предложен в статье(ссылка). Суть метода заключается в последовательном двойном переводе текста сначала на иностранный язык и обратно на исходный. Используя такой подход в следствие неточности моделей перевода из одного предложения можно получить 3-5 различных парафразов.</w:t>
      </w:r>
    </w:p>
    <w:p w14:paraId="37AF012E" w14:textId="77777777" w:rsidR="00653BEA" w:rsidRPr="008D17A6" w:rsidRDefault="00653BEA" w:rsidP="00653BEA">
      <w:pPr>
        <w:rPr>
          <w:noProof/>
          <w:lang w:eastAsia="ru-RU"/>
        </w:rPr>
      </w:pPr>
      <w:r w:rsidRPr="008D17A6">
        <w:rPr>
          <w:noProof/>
          <w:lang w:eastAsia="ru-RU"/>
        </w:rPr>
        <w:t xml:space="preserve">Технически подход реализуем двумя способами: через API популярных сервисов перевода или же через локальные модели. Во избежание утечки данных, в рамках данной работы, предпочтительней использовать переобученные локальные модели. </w:t>
      </w:r>
    </w:p>
    <w:p w14:paraId="4FCD0838" w14:textId="77777777" w:rsidR="00653BEA" w:rsidRPr="008D17A6" w:rsidRDefault="00653BEA" w:rsidP="00653BEA">
      <w:pPr>
        <w:rPr>
          <w:noProof/>
          <w:lang w:eastAsia="ru-RU"/>
        </w:rPr>
      </w:pPr>
      <w:r w:rsidRPr="008D17A6">
        <w:rPr>
          <w:noProof/>
          <w:lang w:eastAsia="ru-RU"/>
        </w:rPr>
        <w:t>Достоинства данного подхода заключаются в простоте реализации, а также в сохранении семантики, в отличие от предыдущего метода. При этом если переписка ведется с использованием сложной терминологии, может быть потеряна структура письма. К недостаткам можно отнести так же зависимость качества парафраза от длины предложения, некоторые пары языков работают недостаточно точно.</w:t>
      </w:r>
    </w:p>
    <w:p w14:paraId="07C12344" w14:textId="6701A735" w:rsidR="00653BEA" w:rsidRPr="008D17A6" w:rsidRDefault="00653BEA" w:rsidP="00653BEA">
      <w:pPr>
        <w:rPr>
          <w:noProof/>
          <w:lang w:eastAsia="ru-RU"/>
        </w:rPr>
      </w:pPr>
      <w:r w:rsidRPr="008D17A6">
        <w:rPr>
          <w:noProof/>
          <w:lang w:eastAsia="ru-RU"/>
        </w:rPr>
        <w:t>В рамках текущей задачи метод обратного перевода применим ограниченно, поскольку не генерирует новые примеры, а создает близкие по смыслу к тексту парафразы.</w:t>
      </w:r>
    </w:p>
    <w:p w14:paraId="73F3DB45" w14:textId="21410966" w:rsidR="00653BEA" w:rsidRPr="008D17A6" w:rsidRDefault="00653BEA" w:rsidP="00AE51F2">
      <w:pPr>
        <w:pStyle w:val="a"/>
        <w:pageBreakBefore w:val="0"/>
        <w:numPr>
          <w:ilvl w:val="2"/>
          <w:numId w:val="4"/>
        </w:numPr>
        <w:ind w:left="0" w:firstLine="720"/>
        <w:rPr>
          <w:noProof/>
        </w:rPr>
      </w:pPr>
      <w:r w:rsidRPr="008D17A6">
        <w:rPr>
          <w:noProof/>
        </w:rPr>
        <w:t xml:space="preserve"> </w:t>
      </w:r>
      <w:bookmarkStart w:id="19" w:name="_Toc226118308"/>
      <w:r w:rsidRPr="008D17A6">
        <w:rPr>
          <w:noProof/>
        </w:rPr>
        <w:t>Contextual Augmentation</w:t>
      </w:r>
      <w:bookmarkEnd w:id="19"/>
    </w:p>
    <w:p w14:paraId="6D2FE644" w14:textId="77777777" w:rsidR="00653BEA" w:rsidRPr="008D17A6" w:rsidRDefault="00653BEA" w:rsidP="00653BEA">
      <w:pPr>
        <w:ind w:firstLine="0"/>
        <w:rPr>
          <w:noProof/>
        </w:rPr>
      </w:pPr>
      <w:r w:rsidRPr="008D17A6">
        <w:rPr>
          <w:bCs/>
          <w:noProof/>
        </w:rPr>
        <w:tab/>
        <w:t>Метод контекстной аугментации предложен в работе (</w:t>
      </w:r>
      <w:r w:rsidRPr="008D17A6">
        <w:rPr>
          <w:noProof/>
        </w:rPr>
        <w:t>Kobayashi S. «Contextual Augmentation: Data Augmentation by Words with Paradigmatic Relations) и приобрел развитие в (Conditional BERT Contextual Augmentation.  Здесь, в отличие от EDA использующего статический словарь для синонимов, замена слов предсказывается моделью на основе контекста предложения.</w:t>
      </w:r>
    </w:p>
    <w:p w14:paraId="61A1B6D0" w14:textId="77777777" w:rsidR="00653BEA" w:rsidRPr="008D17A6" w:rsidRDefault="00653BEA" w:rsidP="00653BEA">
      <w:pPr>
        <w:ind w:firstLine="708"/>
        <w:rPr>
          <w:noProof/>
        </w:rPr>
      </w:pPr>
      <w:r w:rsidRPr="008D17A6">
        <w:rPr>
          <w:noProof/>
        </w:rPr>
        <w:lastRenderedPageBreak/>
        <w:t>Процедура аугментации состоит из следующих шагов: в предложении случайным образом выбирается слово, выбранное слово заменяется токеном [MASK], языковая модель предсказывает несколько замен для данной позиции с учётом окружающего контекста, одна из предсказанных замен подставляется на место оригинального слова.</w:t>
      </w:r>
    </w:p>
    <w:p w14:paraId="13EF2A00" w14:textId="77777777" w:rsidR="00653BEA" w:rsidRPr="008D17A6" w:rsidRDefault="00653BEA" w:rsidP="00653BEA">
      <w:pPr>
        <w:ind w:firstLine="708"/>
        <w:rPr>
          <w:noProof/>
        </w:rPr>
      </w:pPr>
      <w:r w:rsidRPr="008D17A6">
        <w:rPr>
          <w:noProof/>
        </w:rPr>
        <w:t>Метод учитывает контекст, что обеспечивает грамматическую корректность и сохранение семантики текста. Но при этом работает исключительно на уровне замены слов, что не позволяет сгенерировать принципиально иной текст при малом количестве примеров.</w:t>
      </w:r>
    </w:p>
    <w:p w14:paraId="592AECB5" w14:textId="77777777" w:rsidR="00653BEA" w:rsidRPr="008D17A6" w:rsidRDefault="00653BEA" w:rsidP="00653BEA">
      <w:pPr>
        <w:ind w:firstLine="708"/>
        <w:rPr>
          <w:noProof/>
        </w:rPr>
      </w:pPr>
      <w:r w:rsidRPr="008D17A6">
        <w:rPr>
          <w:noProof/>
        </w:rPr>
        <w:t>Данный метод самостоятельно не решает проблему малого числа примеров, но применим как дополнительный этап обработки полноценно сгенерированных примеров.</w:t>
      </w:r>
    </w:p>
    <w:p w14:paraId="5EC7CA1F" w14:textId="37441ED2" w:rsidR="00653BEA" w:rsidRPr="008D17A6" w:rsidRDefault="00653BEA" w:rsidP="00AE51F2">
      <w:pPr>
        <w:pStyle w:val="a"/>
        <w:pageBreakBefore w:val="0"/>
        <w:numPr>
          <w:ilvl w:val="2"/>
          <w:numId w:val="4"/>
        </w:numPr>
        <w:ind w:left="0" w:firstLine="720"/>
        <w:rPr>
          <w:noProof/>
        </w:rPr>
      </w:pPr>
      <w:bookmarkStart w:id="20" w:name="_Toc226118309"/>
      <w:r w:rsidRPr="008D17A6">
        <w:rPr>
          <w:noProof/>
        </w:rPr>
        <w:t>Генерация синтетических данных через LLM</w:t>
      </w:r>
      <w:bookmarkEnd w:id="20"/>
    </w:p>
    <w:p w14:paraId="31A1F675" w14:textId="77777777" w:rsidR="00653BEA" w:rsidRPr="008D17A6" w:rsidRDefault="00653BEA" w:rsidP="00653BEA">
      <w:pPr>
        <w:ind w:firstLine="708"/>
        <w:rPr>
          <w:noProof/>
        </w:rPr>
      </w:pPr>
      <w:r w:rsidRPr="008D17A6">
        <w:rPr>
          <w:noProof/>
        </w:rPr>
        <w:t>Метод (Li Z., Zhu H., Lu Z., Yin M. «Synthetic Data Generation with Large Language Models for Text Classification: Potential and Limitations») подразумевает генерацию данных с помощью LLM, которой на вход подается несколько оригинальных примеров целевого класса.</w:t>
      </w:r>
    </w:p>
    <w:p w14:paraId="2D78AF43" w14:textId="77777777" w:rsidR="00653BEA" w:rsidRPr="008D17A6" w:rsidRDefault="00653BEA" w:rsidP="00653BEA">
      <w:pPr>
        <w:ind w:firstLine="708"/>
        <w:rPr>
          <w:noProof/>
        </w:rPr>
      </w:pPr>
      <w:r w:rsidRPr="008D17A6">
        <w:rPr>
          <w:noProof/>
        </w:rPr>
        <w:t>Перед запуском в модель подается системный промпт с описанием целевого класса и задачи генерации, затем на вход подается несколько оригинальных экземпляров класса. Модель генерирует заданные N примеров. Далее примеры должны пройти автоматическую и ручную валидацию, не релевантные примеры отсеиваются.</w:t>
      </w:r>
    </w:p>
    <w:p w14:paraId="09E85F21" w14:textId="77777777" w:rsidR="00653BEA" w:rsidRPr="008D17A6" w:rsidRDefault="00653BEA" w:rsidP="00653BEA">
      <w:pPr>
        <w:ind w:firstLine="708"/>
        <w:rPr>
          <w:noProof/>
        </w:rPr>
      </w:pPr>
      <w:r w:rsidRPr="008D17A6">
        <w:rPr>
          <w:noProof/>
        </w:rPr>
        <w:t xml:space="preserve">К этому методу так же относится подход Data Boost (Liu R. et al. «Data Boost: Text Data Augmentation Through Reinforcement Learning Guided Conditional Generation», 2020). Суть подхода состоит в том, что в процесс генерации текста встроен дополнительный механизм обучения с подкреплением. Он оценивает, насколько каждое следующее сгенерированное слово соответствует стилистике целевого класса и корректирует выбор в необходимом направлении. </w:t>
      </w:r>
    </w:p>
    <w:p w14:paraId="32963AE6" w14:textId="77777777" w:rsidR="00653BEA" w:rsidRPr="008D17A6" w:rsidRDefault="00653BEA" w:rsidP="00653BEA">
      <w:pPr>
        <w:ind w:firstLine="708"/>
        <w:rPr>
          <w:noProof/>
        </w:rPr>
      </w:pPr>
      <w:r w:rsidRPr="008D17A6">
        <w:rPr>
          <w:noProof/>
        </w:rPr>
        <w:lastRenderedPageBreak/>
        <w:t>LLM генерация реализуема как с помощью API различных моделей, так и локально, что в рамках задачи ВКР предпочтительней.</w:t>
      </w:r>
    </w:p>
    <w:p w14:paraId="28222DA0" w14:textId="5A186CE7" w:rsidR="00653BEA" w:rsidRPr="008D17A6" w:rsidRDefault="00653BEA" w:rsidP="001E2837">
      <w:pPr>
        <w:ind w:firstLine="708"/>
        <w:rPr>
          <w:noProof/>
        </w:rPr>
      </w:pPr>
      <w:r w:rsidRPr="008D17A6">
        <w:rPr>
          <w:noProof/>
        </w:rPr>
        <w:t>Генерация данных с помощью LLM позволяет создать принципиально новые примеры класса, что делает данный подход одним из ключевых в задаче классификации входящей корреспонденции, особенно для классов с малым количеством экземпляров.</w:t>
      </w:r>
    </w:p>
    <w:p w14:paraId="423D1A28" w14:textId="50441450" w:rsidR="00653BEA" w:rsidRPr="008D17A6" w:rsidRDefault="00653BEA" w:rsidP="00AE51F2">
      <w:pPr>
        <w:pStyle w:val="a"/>
        <w:pageBreakBefore w:val="0"/>
        <w:numPr>
          <w:ilvl w:val="2"/>
          <w:numId w:val="4"/>
        </w:numPr>
        <w:ind w:left="0" w:firstLine="720"/>
        <w:rPr>
          <w:noProof/>
        </w:rPr>
      </w:pPr>
      <w:bookmarkStart w:id="21" w:name="_Toc226118310"/>
      <w:r w:rsidRPr="008D17A6">
        <w:rPr>
          <w:noProof/>
        </w:rPr>
        <w:t>Text-to-Text модели</w:t>
      </w:r>
      <w:bookmarkEnd w:id="21"/>
    </w:p>
    <w:p w14:paraId="3D2151DD" w14:textId="77777777" w:rsidR="00653BEA" w:rsidRPr="008D17A6" w:rsidRDefault="00653BEA" w:rsidP="00653BEA">
      <w:pPr>
        <w:ind w:firstLine="708"/>
        <w:rPr>
          <w:noProof/>
          <w:color w:val="000000"/>
        </w:rPr>
      </w:pPr>
      <w:r w:rsidRPr="008D17A6">
        <w:rPr>
          <w:noProof/>
        </w:rPr>
        <w:t xml:space="preserve">Метод основан на использовании </w:t>
      </w:r>
      <w:r w:rsidRPr="008D17A6">
        <w:rPr>
          <w:bCs/>
          <w:noProof/>
        </w:rPr>
        <w:t>Text-to-Text</w:t>
      </w:r>
      <w:r w:rsidRPr="008D17A6">
        <w:rPr>
          <w:noProof/>
        </w:rPr>
        <w:t xml:space="preserve"> </w:t>
      </w:r>
      <w:r w:rsidRPr="008D17A6">
        <w:rPr>
          <w:noProof/>
          <w:color w:val="000000"/>
        </w:rPr>
        <w:t>моделей (Raffel C. et al. «Exploring the Limits of Transfer Learning with a Unified Text-to-Text Transformer», Zhang J. et al. «PEGASUS: Pre-training with Extracted Gap-sentences for Abstractive Summarization»).</w:t>
      </w:r>
    </w:p>
    <w:p w14:paraId="424E6340" w14:textId="77777777" w:rsidR="00653BEA" w:rsidRPr="008D17A6" w:rsidRDefault="00653BEA" w:rsidP="00653BEA">
      <w:pPr>
        <w:ind w:firstLine="708"/>
        <w:rPr>
          <w:noProof/>
          <w:color w:val="000000"/>
        </w:rPr>
      </w:pPr>
      <w:r w:rsidRPr="008D17A6">
        <w:rPr>
          <w:noProof/>
          <w:color w:val="000000"/>
        </w:rPr>
        <w:t xml:space="preserve"> Модель T5 с архитектурой энкодер-декодер предобучена на корпусе C4 </w:t>
      </w:r>
      <w:r w:rsidRPr="008D17A6">
        <w:rPr>
          <w:noProof/>
          <w:lang w:eastAsia="ru-RU"/>
        </w:rPr>
        <w:sym w:font="Symbol" w:char="F0BE"/>
      </w:r>
      <w:r w:rsidRPr="008D17A6">
        <w:rPr>
          <w:noProof/>
          <w:lang w:eastAsia="ru-RU"/>
        </w:rPr>
        <w:t xml:space="preserve"> </w:t>
      </w:r>
      <w:r w:rsidRPr="008D17A6">
        <w:rPr>
          <w:noProof/>
          <w:color w:val="000000"/>
        </w:rPr>
        <w:t>750 гигабайт очищенного текста с маскированием 15% токенов непрерывными спанами, что позволяет модели лучше распознавать контекст для последующей генерации текста.</w:t>
      </w:r>
    </w:p>
    <w:p w14:paraId="54427187" w14:textId="62D8F5B1" w:rsidR="00653BEA" w:rsidRPr="008D17A6" w:rsidRDefault="00653BEA" w:rsidP="00653BEA">
      <w:pPr>
        <w:ind w:firstLine="708"/>
        <w:rPr>
          <w:noProof/>
          <w:color w:val="000000"/>
        </w:rPr>
      </w:pPr>
      <w:r w:rsidRPr="008D17A6">
        <w:rPr>
          <w:noProof/>
          <w:color w:val="000000"/>
        </w:rPr>
        <w:t xml:space="preserve">Модель PEGASUS превосходит T5 за счет предобучения на большем корпусе данных, было использовано несколько больших датасетов, а </w:t>
      </w:r>
      <w:r w:rsidR="001C1777" w:rsidRPr="008D17A6">
        <w:rPr>
          <w:noProof/>
          <w:color w:val="000000"/>
        </w:rPr>
        <w:t>также</w:t>
      </w:r>
      <w:r w:rsidRPr="008D17A6">
        <w:rPr>
          <w:noProof/>
          <w:color w:val="000000"/>
        </w:rPr>
        <w:t xml:space="preserve"> вариантов маскирования для каждого </w:t>
      </w:r>
      <w:r w:rsidR="001C1777" w:rsidRPr="008D17A6">
        <w:rPr>
          <w:noProof/>
          <w:color w:val="000000"/>
        </w:rPr>
        <w:t>датасета:</w:t>
      </w:r>
      <w:r w:rsidRPr="008D17A6">
        <w:rPr>
          <w:noProof/>
          <w:color w:val="000000"/>
        </w:rPr>
        <w:t xml:space="preserve"> 15% для CNN/DailyMail, 30% для XSum/Reddit TIFU, 45% для WikiHow.</w:t>
      </w:r>
    </w:p>
    <w:p w14:paraId="140A3BBC" w14:textId="696E3EFC" w:rsidR="00653BEA" w:rsidRPr="008D17A6" w:rsidRDefault="00653BEA" w:rsidP="00653BEA">
      <w:pPr>
        <w:ind w:firstLine="708"/>
        <w:rPr>
          <w:noProof/>
          <w:color w:val="000000"/>
        </w:rPr>
      </w:pPr>
      <w:r w:rsidRPr="008D17A6">
        <w:rPr>
          <w:noProof/>
          <w:color w:val="000000"/>
        </w:rPr>
        <w:t xml:space="preserve">Хотя данные модели хорошо себя зарекомендовали в контексте задач генерации текста, применительно к задаче русскоязычной классификации они малоприменимы, поскольку весь корпус обучающих данных был преимущественно на английском языке. Поэтому при выборе данных методов стоит рассмотреть аналоги предобученные на русских </w:t>
      </w:r>
      <w:r w:rsidR="001C1777" w:rsidRPr="008D17A6">
        <w:rPr>
          <w:noProof/>
          <w:color w:val="000000"/>
        </w:rPr>
        <w:t>текстах такие</w:t>
      </w:r>
      <w:r w:rsidRPr="008D17A6">
        <w:rPr>
          <w:noProof/>
          <w:color w:val="000000"/>
        </w:rPr>
        <w:t xml:space="preserve"> как ruT5 или FRED-T5.</w:t>
      </w:r>
    </w:p>
    <w:p w14:paraId="67A26027" w14:textId="77777777" w:rsidR="00653BEA" w:rsidRPr="008D17A6" w:rsidRDefault="00653BEA" w:rsidP="00653BEA">
      <w:pPr>
        <w:ind w:firstLine="708"/>
        <w:rPr>
          <w:noProof/>
        </w:rPr>
      </w:pPr>
    </w:p>
    <w:p w14:paraId="5B4FB599" w14:textId="77777777" w:rsidR="00653BEA" w:rsidRPr="008D17A6" w:rsidRDefault="00653BEA" w:rsidP="00653BEA">
      <w:pPr>
        <w:ind w:firstLine="708"/>
        <w:rPr>
          <w:noProof/>
        </w:rPr>
      </w:pPr>
    </w:p>
    <w:p w14:paraId="1BF68AF9" w14:textId="30530F0A" w:rsidR="00653BEA" w:rsidRPr="008D17A6" w:rsidRDefault="00653BEA" w:rsidP="00AE51F2">
      <w:pPr>
        <w:pStyle w:val="a"/>
        <w:pageBreakBefore w:val="0"/>
        <w:numPr>
          <w:ilvl w:val="2"/>
          <w:numId w:val="4"/>
        </w:numPr>
        <w:ind w:left="0" w:firstLine="720"/>
        <w:rPr>
          <w:noProof/>
        </w:rPr>
      </w:pPr>
      <w:bookmarkStart w:id="22" w:name="_Toc226118311"/>
      <w:r w:rsidRPr="008D17A6">
        <w:rPr>
          <w:noProof/>
        </w:rPr>
        <w:lastRenderedPageBreak/>
        <w:t xml:space="preserve">Mixup </w:t>
      </w:r>
      <w:r w:rsidR="001E2837" w:rsidRPr="008D17A6">
        <w:rPr>
          <w:noProof/>
        </w:rPr>
        <w:sym w:font="Symbol" w:char="F0BE"/>
      </w:r>
      <w:r w:rsidRPr="008D17A6">
        <w:rPr>
          <w:noProof/>
        </w:rPr>
        <w:t xml:space="preserve"> аугментация на уровне эмбеддингов</w:t>
      </w:r>
      <w:bookmarkEnd w:id="22"/>
    </w:p>
    <w:p w14:paraId="5C3E2482" w14:textId="77777777" w:rsidR="00653BEA" w:rsidRPr="008D17A6" w:rsidRDefault="00653BEA" w:rsidP="00653BEA">
      <w:pPr>
        <w:ind w:firstLine="708"/>
        <w:rPr>
          <w:noProof/>
        </w:rPr>
      </w:pPr>
      <w:r w:rsidRPr="008D17A6">
        <w:rPr>
          <w:noProof/>
        </w:rPr>
        <w:t>Метод Mixup, предложенный для компьютерного зрения (Zhang H. et al. «mixup: Beyond Empirical Risk Minimization») и адаптированный для текстовой классификации (Guo H., Mao Y., Zhang R. «Augmenting Data with Mixup for Sentence Classification: An Empirical Study»), работает с эмбеддингами текста. Суть метода заключается в том, что берутся два примера из обучающей выборки, их эмбеддинги смешиваются в заданной пропорции, и получившийся вектор используется как новый виртуальный обучающий пример. Метка класса для него также смешивается в той же пропорции.</w:t>
      </w:r>
    </w:p>
    <w:p w14:paraId="570B75F4" w14:textId="77777777" w:rsidR="00653BEA" w:rsidRPr="008D17A6" w:rsidRDefault="00653BEA" w:rsidP="00653BEA">
      <w:pPr>
        <w:ind w:firstLine="708"/>
        <w:rPr>
          <w:noProof/>
        </w:rPr>
      </w:pPr>
      <w:r w:rsidRPr="008D17A6">
        <w:rPr>
          <w:noProof/>
        </w:rPr>
        <w:t>Метод не требует генерации новых текстов. Однако он применим исключительно в архитектурах, где базовая модель сначала преобразует текст в векторное представление. Виртуальные примеры существуют только в числовом пространстве и не имеют текстового представления, что так же исключает ручную валидацию. При небольшом количестве экземпляров на класс смешивание между ними не обеспечивает достаточного разнообразия.</w:t>
      </w:r>
    </w:p>
    <w:p w14:paraId="6DB8EC9A" w14:textId="77777777" w:rsidR="00653BEA" w:rsidRPr="008D17A6" w:rsidRDefault="00653BEA" w:rsidP="00653BEA">
      <w:pPr>
        <w:ind w:firstLine="708"/>
        <w:rPr>
          <w:noProof/>
        </w:rPr>
      </w:pPr>
      <w:r w:rsidRPr="008D17A6">
        <w:rPr>
          <w:noProof/>
        </w:rPr>
        <w:t>В рамках текущей задачи метод неприменим, поскольку выбранный подход предполагает дообучение LLM, а не обучение классификатора с отдельной головой.</w:t>
      </w:r>
    </w:p>
    <w:p w14:paraId="6A59BD6A" w14:textId="0FF204F4" w:rsidR="00653BEA" w:rsidRPr="008D17A6" w:rsidRDefault="00653BEA" w:rsidP="00AE51F2">
      <w:pPr>
        <w:pStyle w:val="a"/>
        <w:pageBreakBefore w:val="0"/>
        <w:numPr>
          <w:ilvl w:val="2"/>
          <w:numId w:val="4"/>
        </w:numPr>
        <w:ind w:left="0" w:firstLine="720"/>
        <w:rPr>
          <w:noProof/>
        </w:rPr>
      </w:pPr>
      <w:bookmarkStart w:id="23" w:name="_Toc226118312"/>
      <w:r w:rsidRPr="008D17A6">
        <w:rPr>
          <w:noProof/>
        </w:rPr>
        <w:t>Итеративная аугментация LLM2LLM</w:t>
      </w:r>
      <w:bookmarkEnd w:id="23"/>
    </w:p>
    <w:p w14:paraId="0FC473E3" w14:textId="77777777" w:rsidR="00653BEA" w:rsidRPr="008D17A6" w:rsidRDefault="00653BEA" w:rsidP="00653BEA">
      <w:pPr>
        <w:ind w:firstLine="708"/>
        <w:rPr>
          <w:noProof/>
        </w:rPr>
      </w:pPr>
      <w:r w:rsidRPr="008D17A6">
        <w:rPr>
          <w:noProof/>
        </w:rPr>
        <w:t xml:space="preserve">Метод </w:t>
      </w:r>
      <w:r w:rsidRPr="008D17A6">
        <w:rPr>
          <w:bCs/>
          <w:noProof/>
        </w:rPr>
        <w:t xml:space="preserve">LLM2LLM </w:t>
      </w:r>
      <w:r w:rsidRPr="008D17A6">
        <w:rPr>
          <w:noProof/>
        </w:rPr>
        <w:t xml:space="preserve">предложенный в статье (Lee N. et al. «LLM2LLM: Boosting LLMs with Novel Iterative Data Enhancement», ACL 2024) использует две модели: «учитель» и «студент». </w:t>
      </w:r>
    </w:p>
    <w:p w14:paraId="7E9E7FE9" w14:textId="77777777" w:rsidR="00653BEA" w:rsidRPr="008D17A6" w:rsidRDefault="00653BEA" w:rsidP="00653BEA">
      <w:pPr>
        <w:ind w:firstLine="708"/>
        <w:rPr>
          <w:noProof/>
        </w:rPr>
      </w:pPr>
      <w:r w:rsidRPr="008D17A6">
        <w:rPr>
          <w:noProof/>
        </w:rPr>
        <w:t>«Студент» дообучается на предложенных данных, затем прогоняется по обучающей выборке с выявлением ошибок. Ошибки подаются на вход к модели «Учителю», которая генерирует новые экземпляры похожие на ошибочные, что расширяет пространство проблемных экземпляров, давая модели «студенту» лучше понять его.</w:t>
      </w:r>
    </w:p>
    <w:p w14:paraId="219E138B" w14:textId="77777777" w:rsidR="00653BEA" w:rsidRPr="008D17A6" w:rsidRDefault="00653BEA" w:rsidP="00653BEA">
      <w:pPr>
        <w:ind w:firstLine="708"/>
        <w:rPr>
          <w:noProof/>
        </w:rPr>
      </w:pPr>
      <w:r w:rsidRPr="008D17A6">
        <w:rPr>
          <w:noProof/>
        </w:rPr>
        <w:t>Каждую итерацию модель обучается с нуля во избежание переобучения.</w:t>
      </w:r>
    </w:p>
    <w:p w14:paraId="486085C0" w14:textId="54A135F0" w:rsidR="00653BEA" w:rsidRPr="008D17A6" w:rsidRDefault="00653BEA" w:rsidP="00653BEA">
      <w:pPr>
        <w:ind w:firstLine="708"/>
        <w:rPr>
          <w:noProof/>
        </w:rPr>
      </w:pPr>
      <w:r w:rsidRPr="008D17A6">
        <w:rPr>
          <w:noProof/>
        </w:rPr>
        <w:lastRenderedPageBreak/>
        <w:t xml:space="preserve">Для задачи классификации данный метод может стать одним из основных методов аугментации, но существуют некоторые и ограничения. Для модели «учителя» лучшие метрики были у моделей, которые нельзя применять локально (GPT-3.5 и GPT-4). А также итеративный подход, на котором основан метод требует значительных вычислительных ресурсов и более сложного </w:t>
      </w:r>
      <w:r w:rsidR="00937F2D" w:rsidRPr="008D17A6">
        <w:rPr>
          <w:noProof/>
        </w:rPr>
        <w:t>конвейера обработки,</w:t>
      </w:r>
      <w:r w:rsidRPr="008D17A6">
        <w:rPr>
          <w:noProof/>
        </w:rPr>
        <w:t xml:space="preserve"> в сравнении с обычной LLM генерацией.</w:t>
      </w:r>
    </w:p>
    <w:p w14:paraId="77DE4223" w14:textId="591A3CFD" w:rsidR="00653BEA" w:rsidRPr="008D17A6" w:rsidRDefault="00653BEA" w:rsidP="00AE51F2">
      <w:pPr>
        <w:pStyle w:val="a"/>
        <w:pageBreakBefore w:val="0"/>
        <w:numPr>
          <w:ilvl w:val="2"/>
          <w:numId w:val="4"/>
        </w:numPr>
        <w:ind w:left="0" w:firstLine="720"/>
        <w:rPr>
          <w:noProof/>
        </w:rPr>
      </w:pPr>
      <w:bookmarkStart w:id="24" w:name="_Toc226118313"/>
      <w:r w:rsidRPr="008D17A6">
        <w:rPr>
          <w:noProof/>
        </w:rPr>
        <w:t>DAGAM</w:t>
      </w:r>
      <w:bookmarkEnd w:id="24"/>
    </w:p>
    <w:p w14:paraId="249C2C1B" w14:textId="77777777" w:rsidR="00653BEA" w:rsidRPr="008D17A6" w:rsidRDefault="00653BEA" w:rsidP="00653BEA">
      <w:pPr>
        <w:ind w:firstLine="708"/>
        <w:rPr>
          <w:noProof/>
        </w:rPr>
      </w:pPr>
      <w:r w:rsidRPr="008D17A6">
        <w:rPr>
          <w:noProof/>
        </w:rPr>
        <w:t xml:space="preserve">Метод DAGAM предложен в работе (Jo B.-C. et al. «DAGAM: Data Augmentation with Generation And Modification», 2022) и представляет собой комбинацию двух различных стратегий аугментации: </w:t>
      </w:r>
    </w:p>
    <w:p w14:paraId="1654D729" w14:textId="77777777" w:rsidR="00653BEA" w:rsidRPr="008D17A6" w:rsidRDefault="00653BEA" w:rsidP="00653BEA">
      <w:pPr>
        <w:pStyle w:val="ab"/>
        <w:numPr>
          <w:ilvl w:val="0"/>
          <w:numId w:val="5"/>
        </w:numPr>
        <w:rPr>
          <w:noProof/>
        </w:rPr>
      </w:pPr>
      <w:r w:rsidRPr="008D17A6">
        <w:rPr>
          <w:noProof/>
        </w:rPr>
        <w:t xml:space="preserve"> DAG </w:t>
      </w:r>
      <w:r w:rsidRPr="008D17A6">
        <w:rPr>
          <w:noProof/>
          <w:lang w:eastAsia="ru-RU"/>
        </w:rPr>
        <w:sym w:font="Symbol" w:char="F0BE"/>
      </w:r>
      <w:r w:rsidRPr="008D17A6">
        <w:rPr>
          <w:noProof/>
        </w:rPr>
        <w:t xml:space="preserve"> с помощью генеративной модели T5 суммаризуют 3 текста одного класса, полученный текст добавляется как новый экземпляр класса.</w:t>
      </w:r>
    </w:p>
    <w:p w14:paraId="4FCF0115" w14:textId="77777777" w:rsidR="00653BEA" w:rsidRPr="008D17A6" w:rsidRDefault="00653BEA" w:rsidP="00653BEA">
      <w:pPr>
        <w:pStyle w:val="ab"/>
        <w:numPr>
          <w:ilvl w:val="0"/>
          <w:numId w:val="5"/>
        </w:numPr>
        <w:rPr>
          <w:noProof/>
        </w:rPr>
      </w:pPr>
      <w:r w:rsidRPr="008D17A6">
        <w:rPr>
          <w:noProof/>
        </w:rPr>
        <w:t xml:space="preserve">DAM </w:t>
      </w:r>
      <w:r w:rsidRPr="008D17A6">
        <w:rPr>
          <w:noProof/>
          <w:lang w:eastAsia="ru-RU"/>
        </w:rPr>
        <w:sym w:font="Symbol" w:char="F0BE"/>
      </w:r>
      <w:r w:rsidRPr="008D17A6">
        <w:rPr>
          <w:noProof/>
        </w:rPr>
        <w:t xml:space="preserve"> далее в тексте случайно меняются символы внутри слов. Такой метод улучшает понимание контекста для модели при обучении.</w:t>
      </w:r>
    </w:p>
    <w:p w14:paraId="53695D84" w14:textId="77777777" w:rsidR="00653BEA" w:rsidRPr="008D17A6" w:rsidRDefault="00653BEA" w:rsidP="00653BEA">
      <w:pPr>
        <w:ind w:firstLine="708"/>
        <w:rPr>
          <w:noProof/>
        </w:rPr>
      </w:pPr>
      <w:r w:rsidRPr="008D17A6">
        <w:rPr>
          <w:noProof/>
        </w:rPr>
        <w:t>Для классификации моделей с помощью дообучения LLM данный метод скорее не подходит, DAM делает искажённый текст, что вероятнее ухудшит метрики классификации в будущем.</w:t>
      </w:r>
    </w:p>
    <w:p w14:paraId="0C357775" w14:textId="6E59AD01" w:rsidR="00653BEA" w:rsidRPr="008D17A6" w:rsidRDefault="00653BEA" w:rsidP="00A96BB5">
      <w:pPr>
        <w:pStyle w:val="a"/>
        <w:pageBreakBefore w:val="0"/>
        <w:numPr>
          <w:ilvl w:val="2"/>
          <w:numId w:val="4"/>
        </w:numPr>
        <w:ind w:left="0" w:firstLine="709"/>
        <w:rPr>
          <w:noProof/>
        </w:rPr>
      </w:pPr>
      <w:r w:rsidRPr="008D17A6">
        <w:rPr>
          <w:noProof/>
        </w:rPr>
        <w:t xml:space="preserve"> </w:t>
      </w:r>
      <w:bookmarkStart w:id="25" w:name="_Toc226118314"/>
      <w:r w:rsidRPr="008D17A6">
        <w:rPr>
          <w:noProof/>
        </w:rPr>
        <w:t>Аугментация на границах классов PromptMix</w:t>
      </w:r>
      <w:bookmarkEnd w:id="25"/>
    </w:p>
    <w:p w14:paraId="7A34898F" w14:textId="77777777" w:rsidR="00653BEA" w:rsidRPr="008D17A6" w:rsidRDefault="00653BEA" w:rsidP="00653BEA">
      <w:pPr>
        <w:ind w:firstLine="708"/>
        <w:rPr>
          <w:noProof/>
        </w:rPr>
      </w:pPr>
      <w:r w:rsidRPr="008D17A6">
        <w:rPr>
          <w:noProof/>
        </w:rPr>
        <w:t xml:space="preserve">PromptMix (Sahu G. et al. «PromptMix: A Class Boundary Augmentation Method for Large Language Model Distillation», EMNLP 2023) метод аугментации данных для задач классификации в условиях малого количества обучающих примеров. Данный метод предлагает создавать пограничные примеры для классов, чтобы повысить их разделимость для модели. </w:t>
      </w:r>
    </w:p>
    <w:p w14:paraId="4C8E2CC8" w14:textId="77777777" w:rsidR="00653BEA" w:rsidRPr="008D17A6" w:rsidRDefault="00653BEA" w:rsidP="00653BEA">
      <w:pPr>
        <w:ind w:firstLine="708"/>
        <w:rPr>
          <w:noProof/>
        </w:rPr>
      </w:pPr>
      <w:r w:rsidRPr="008D17A6">
        <w:rPr>
          <w:noProof/>
        </w:rPr>
        <w:lastRenderedPageBreak/>
        <w:t>Поскольку на этапе EDA при визуализации UMAP эмбеддингов, данные практически не выделялись в семантические кластеры, PromptMix может лишь усугубить смешивание классов, что может затруднить обучение модели классификации.</w:t>
      </w:r>
    </w:p>
    <w:p w14:paraId="759F22E2" w14:textId="77777777" w:rsidR="00264D67" w:rsidRPr="008D17A6" w:rsidRDefault="00264D67" w:rsidP="00653BEA">
      <w:pPr>
        <w:ind w:firstLine="708"/>
        <w:rPr>
          <w:noProof/>
        </w:rPr>
      </w:pPr>
    </w:p>
    <w:p w14:paraId="21503A6B" w14:textId="799A00E1" w:rsidR="00264D67" w:rsidRPr="008D17A6" w:rsidRDefault="00264D67" w:rsidP="00A96BB5">
      <w:pPr>
        <w:pStyle w:val="a"/>
        <w:pageBreakBefore w:val="0"/>
        <w:numPr>
          <w:ilvl w:val="2"/>
          <w:numId w:val="4"/>
        </w:numPr>
        <w:ind w:left="0" w:firstLine="720"/>
        <w:rPr>
          <w:noProof/>
        </w:rPr>
      </w:pPr>
      <w:bookmarkStart w:id="26" w:name="_Toc226118315"/>
      <w:r w:rsidRPr="008D17A6">
        <w:rPr>
          <w:noProof/>
        </w:rPr>
        <w:t>Парафраз через LLM</w:t>
      </w:r>
      <w:bookmarkEnd w:id="26"/>
    </w:p>
    <w:p w14:paraId="67A3EFBF" w14:textId="7B137749" w:rsidR="00A96BB5" w:rsidRPr="008D17A6" w:rsidRDefault="00A96BB5" w:rsidP="00A96BB5">
      <w:pPr>
        <w:ind w:firstLine="708"/>
        <w:rPr>
          <w:noProof/>
        </w:rPr>
      </w:pPr>
      <w:r w:rsidRPr="008D17A6">
        <w:rPr>
          <w:noProof/>
        </w:rPr>
        <w:t>Метод парафраза через LLM основан на использовании больших языковых моделей для перефразирования существующих примеров с сохранением их семантики и классовой принадлежности. Данный подход представлен в работе AugGPT (Dai H. et al. «AugGPT: Leveraging ChatGPT for Text Data Augmentation», 2023), где каждое предложение обучающей выборки перефразируется в несколько концептуально схожих, но семантически различных примеров.  В отличие от метода обратного перевода, где парафразы возникают как побочный эффект неточности моделей перевода, здесь модели напрямую ставится задача переформулировать исходный текст.</w:t>
      </w:r>
      <w:r w:rsidR="00D153CC" w:rsidRPr="008D17A6">
        <w:rPr>
          <w:noProof/>
        </w:rPr>
        <w:t xml:space="preserve"> </w:t>
      </w:r>
      <w:r w:rsidRPr="008D17A6">
        <w:rPr>
          <w:noProof/>
        </w:rPr>
        <w:t>Процедура аугментации состоит из следующих шагов: на вход модели подаётся системный промпт с инструкцией перефразировать текст, сохраняя его смысл, стилистику и ключевую терминологию, затем подаётся оригинальный пример целевого класса. Модель генерирует один или несколько парафразов, которые далее проходят автоматическую и ручную валидацию.</w:t>
      </w:r>
    </w:p>
    <w:p w14:paraId="173165A1" w14:textId="77777777" w:rsidR="00A96BB5" w:rsidRPr="008D17A6" w:rsidRDefault="00A96BB5" w:rsidP="00A96BB5">
      <w:pPr>
        <w:ind w:firstLine="708"/>
        <w:rPr>
          <w:noProof/>
        </w:rPr>
      </w:pPr>
      <w:r w:rsidRPr="008D17A6">
        <w:rPr>
          <w:noProof/>
        </w:rPr>
        <w:t>К достоинствам метода можно отнести сохранение семантики и структуры исходного текста, а также возможность контролировать степень отклонения от оригинала через параметры промпта и температуру генерации. Метод реализуем как через API, так и локально, что в рамках задачи ВКР предпочтительней во избежание утечки данных.</w:t>
      </w:r>
    </w:p>
    <w:p w14:paraId="5D1492E6" w14:textId="77777777" w:rsidR="00A96BB5" w:rsidRPr="008D17A6" w:rsidRDefault="00A96BB5" w:rsidP="00A96BB5">
      <w:pPr>
        <w:ind w:firstLine="708"/>
        <w:rPr>
          <w:noProof/>
        </w:rPr>
      </w:pPr>
      <w:r w:rsidRPr="008D17A6">
        <w:rPr>
          <w:noProof/>
        </w:rPr>
        <w:t xml:space="preserve">Однако метод имеет существенное ограничение: парафразы, как и в случае обратного перевода, не создают принципиально новых примеров, а лишь варьируют формулировки существующих. При малом количестве экземпляров на класс (блоки с 2–3 примерами) разнообразие парафразов будет </w:t>
      </w:r>
      <w:r w:rsidRPr="008D17A6">
        <w:rPr>
          <w:noProof/>
        </w:rPr>
        <w:lastRenderedPageBreak/>
        <w:t>недостаточным для полноценного решения проблемы дисбаланса. Кроме того, при работе с деловой корреспонденцией, содержащей устоявшиеся формулировки и терминологию, пространство допустимых перефразирований сужается.</w:t>
      </w:r>
    </w:p>
    <w:p w14:paraId="79547158" w14:textId="77777777" w:rsidR="00A96BB5" w:rsidRPr="008D17A6" w:rsidRDefault="00A96BB5" w:rsidP="00A96BB5">
      <w:pPr>
        <w:ind w:firstLine="708"/>
        <w:rPr>
          <w:noProof/>
        </w:rPr>
      </w:pPr>
      <w:r w:rsidRPr="008D17A6">
        <w:rPr>
          <w:noProof/>
        </w:rPr>
        <w:t>В рамках текущей задачи метод парафраза через LLM применим как дополнительный этап аугментации в совокупности с генерацией синтетических данных, но самостоятельно не обеспечивает достаточного разнообразия для миноритарных классов.</w:t>
      </w:r>
    </w:p>
    <w:p w14:paraId="23641968" w14:textId="77777777" w:rsidR="00A96BB5" w:rsidRPr="008D17A6" w:rsidRDefault="00A96BB5" w:rsidP="00A96BB5">
      <w:pPr>
        <w:rPr>
          <w:noProof/>
          <w:lang w:eastAsia="ru-RU"/>
        </w:rPr>
      </w:pPr>
    </w:p>
    <w:p w14:paraId="3C87A3AA" w14:textId="54010367" w:rsidR="00653BEA" w:rsidRPr="008D17A6" w:rsidRDefault="00653BEA" w:rsidP="00AE51F2">
      <w:pPr>
        <w:pStyle w:val="a"/>
        <w:numPr>
          <w:ilvl w:val="1"/>
          <w:numId w:val="4"/>
        </w:numPr>
        <w:ind w:left="0" w:firstLine="709"/>
        <w:rPr>
          <w:noProof/>
        </w:rPr>
      </w:pPr>
      <w:bookmarkStart w:id="27" w:name="_Toc226118316"/>
      <w:r w:rsidRPr="008D17A6">
        <w:rPr>
          <w:noProof/>
        </w:rPr>
        <w:lastRenderedPageBreak/>
        <w:t>Синтез данных на основе комбинации выбранных подходов аугментации.</w:t>
      </w:r>
      <w:bookmarkEnd w:id="27"/>
    </w:p>
    <w:p w14:paraId="7C77B343" w14:textId="25E25466" w:rsidR="00DC64B7" w:rsidRPr="008D17A6" w:rsidRDefault="00DC64B7" w:rsidP="00DC64B7">
      <w:pPr>
        <w:ind w:firstLine="708"/>
        <w:rPr>
          <w:noProof/>
        </w:rPr>
      </w:pPr>
      <w:r w:rsidRPr="008D17A6">
        <w:rPr>
          <w:noProof/>
        </w:rPr>
        <w:t>На основе проведённого анализа методов аугментации текстовых данных для решения задачи классификации входящей корреспонденции была разработана комбинированная стратегия, сочетающая три подхода: генерацию синтетических данных через LLM, парафраз через LLM и обратный перевод. Выбор именно этих методов обусловлен характером имеющегося корпуса данных: 36 классов с выраженным дисбалансом, где 10 блоков содержат менее 10 примеров, а отдельные классы представлены лишь 2 письмами.</w:t>
      </w:r>
    </w:p>
    <w:p w14:paraId="60A30626" w14:textId="2BF4FAA2" w:rsidR="00DC64B7" w:rsidRPr="008D17A6" w:rsidRDefault="00DC64B7" w:rsidP="00DC64B7">
      <w:pPr>
        <w:ind w:firstLine="708"/>
        <w:rPr>
          <w:noProof/>
        </w:rPr>
      </w:pPr>
      <w:r w:rsidRPr="008D17A6">
        <w:rPr>
          <w:noProof/>
        </w:rPr>
        <w:t>Каждый из выбранных методов имеет свою область применимости в зависимости от степени дефицита данных. LLM-генерация способна создавать принципиально новые примеры, что критически важно для классов с минимальным числом экземпляров. Парафраз через LLM позволяет расширить выборку за счёт переформулирования существующих текстов с сохранением семантики. Обратный перевод является наименее ресурсоёмким и применим для финального дополнения классов, уже имеющих достаточную базу примеров. Совместное использование трёх методов позволяет последовательно наращивать объём каждого класса, минимизируя при этом риски деградации качества, характерные для каждого отдельного подхода.</w:t>
      </w:r>
    </w:p>
    <w:p w14:paraId="21349302" w14:textId="05B57E07" w:rsidR="00DC64B7" w:rsidRPr="008D17A6" w:rsidRDefault="00DC64B7" w:rsidP="00DC64B7">
      <w:pPr>
        <w:pStyle w:val="a"/>
        <w:pageBreakBefore w:val="0"/>
        <w:numPr>
          <w:ilvl w:val="2"/>
          <w:numId w:val="4"/>
        </w:numPr>
        <w:ind w:left="0" w:firstLine="720"/>
        <w:rPr>
          <w:noProof/>
        </w:rPr>
      </w:pPr>
      <w:bookmarkStart w:id="28" w:name="_Toc226118317"/>
      <w:r w:rsidRPr="008D17A6">
        <w:rPr>
          <w:noProof/>
        </w:rPr>
        <w:t>Архитектура пайплайна аугментации</w:t>
      </w:r>
      <w:r w:rsidR="00ED4714" w:rsidRPr="008D17A6">
        <w:rPr>
          <w:noProof/>
        </w:rPr>
        <w:t>.</w:t>
      </w:r>
      <w:bookmarkEnd w:id="28"/>
    </w:p>
    <w:p w14:paraId="4A4384C0" w14:textId="16FDB708" w:rsidR="00DC64B7" w:rsidRPr="008D17A6" w:rsidRDefault="00DC64B7" w:rsidP="00FE1594">
      <w:pPr>
        <w:rPr>
          <w:noProof/>
          <w:lang w:eastAsia="ru-RU"/>
        </w:rPr>
      </w:pPr>
      <w:r w:rsidRPr="008D17A6">
        <w:rPr>
          <w:noProof/>
          <w:lang w:eastAsia="ru-RU"/>
        </w:rPr>
        <w:t xml:space="preserve">Реализованный пайплайн состоит из трех этапов. Каждый этап ориентирован на определённую группу классов в зависимости от текущего количества примеров. </w:t>
      </w:r>
      <w:r w:rsidR="00FE1594" w:rsidRPr="008D17A6">
        <w:rPr>
          <w:noProof/>
          <w:lang w:eastAsia="ru-RU"/>
        </w:rPr>
        <w:t>Для удобства работы с исходными данными в</w:t>
      </w:r>
      <w:r w:rsidR="006F21EE" w:rsidRPr="008D17A6">
        <w:rPr>
          <w:noProof/>
          <w:lang w:eastAsia="ru-RU"/>
        </w:rPr>
        <w:t>ся предобработка данных на этапе EDA</w:t>
      </w:r>
      <w:r w:rsidR="00FE1594" w:rsidRPr="008D17A6">
        <w:rPr>
          <w:noProof/>
          <w:lang w:eastAsia="ru-RU"/>
        </w:rPr>
        <w:t xml:space="preserve">: удаление дубликатов, аномалий, очистка текста с помощью </w:t>
      </w:r>
      <w:r w:rsidR="00FE1594" w:rsidRPr="008D17A6">
        <w:rPr>
          <w:i/>
          <w:iCs/>
          <w:noProof/>
          <w:lang w:eastAsia="ru-RU"/>
        </w:rPr>
        <w:t>clean_text(),</w:t>
      </w:r>
      <w:r w:rsidR="00FE1594" w:rsidRPr="008D17A6">
        <w:rPr>
          <w:noProof/>
          <w:lang w:eastAsia="ru-RU"/>
        </w:rPr>
        <w:t xml:space="preserve"> </w:t>
      </w:r>
      <w:r w:rsidR="006F21EE" w:rsidRPr="008D17A6">
        <w:rPr>
          <w:noProof/>
          <w:lang w:eastAsia="ru-RU"/>
        </w:rPr>
        <w:t xml:space="preserve">вынесена в отдельный </w:t>
      </w:r>
      <w:r w:rsidR="00FE1594" w:rsidRPr="008D17A6">
        <w:rPr>
          <w:noProof/>
          <w:lang w:eastAsia="ru-RU"/>
        </w:rPr>
        <w:t xml:space="preserve">модуль </w:t>
      </w:r>
      <w:r w:rsidR="00FE1594" w:rsidRPr="008D17A6">
        <w:rPr>
          <w:i/>
          <w:iCs/>
          <w:noProof/>
          <w:lang w:eastAsia="ru-RU"/>
        </w:rPr>
        <w:t>data_cleaner.py</w:t>
      </w:r>
      <w:r w:rsidR="00FE1594" w:rsidRPr="008D17A6">
        <w:rPr>
          <w:noProof/>
          <w:lang w:eastAsia="ru-RU"/>
        </w:rPr>
        <w:t xml:space="preserve">. </w:t>
      </w:r>
      <w:r w:rsidRPr="008D17A6">
        <w:rPr>
          <w:noProof/>
          <w:lang w:eastAsia="ru-RU"/>
        </w:rPr>
        <w:t xml:space="preserve">Перед началом аугментации данные разбиваются на обучающую и тестовую выборки в соотношении 80/20 с использованием стратифицированного разбиения, гарантирующего наличие как минимум одного примера каждого класса в обеих выборках. Аугментации подвергается исключительно </w:t>
      </w:r>
      <w:r w:rsidRPr="008D17A6">
        <w:rPr>
          <w:noProof/>
          <w:lang w:eastAsia="ru-RU"/>
        </w:rPr>
        <w:lastRenderedPageBreak/>
        <w:t>обучающая выборка, тестовая выборка фиксируется и используется для последующей оценки качества классификации на всех дальнейших этапах работы.</w:t>
      </w:r>
    </w:p>
    <w:p w14:paraId="1B48905F" w14:textId="146D355D" w:rsidR="00DC64B7" w:rsidRPr="008D17A6" w:rsidRDefault="00DC64B7" w:rsidP="00DC64B7">
      <w:pPr>
        <w:rPr>
          <w:noProof/>
          <w:lang w:eastAsia="ru-RU"/>
        </w:rPr>
      </w:pPr>
      <w:r w:rsidRPr="008D17A6">
        <w:rPr>
          <w:noProof/>
          <w:lang w:eastAsia="ru-RU"/>
        </w:rPr>
        <w:t>Для аугментации были выделены 4 группы блоков:</w:t>
      </w:r>
    </w:p>
    <w:p w14:paraId="49D73F17" w14:textId="245527E7" w:rsidR="00DC64B7" w:rsidRPr="008D17A6" w:rsidRDefault="00DC64B7" w:rsidP="00885DA3">
      <w:pPr>
        <w:pStyle w:val="ab"/>
        <w:numPr>
          <w:ilvl w:val="0"/>
          <w:numId w:val="6"/>
        </w:numPr>
        <w:rPr>
          <w:noProof/>
        </w:rPr>
      </w:pPr>
      <w:r w:rsidRPr="008D17A6">
        <w:rPr>
          <w:noProof/>
        </w:rPr>
        <w:t>блоки с менее чем 15 примерами, для которых применяется LLM-генерация с целевым порогом 15 примеров;</w:t>
      </w:r>
    </w:p>
    <w:p w14:paraId="619C2022" w14:textId="78B53189" w:rsidR="00DC64B7" w:rsidRPr="008D17A6" w:rsidRDefault="00DC64B7" w:rsidP="00885DA3">
      <w:pPr>
        <w:pStyle w:val="ab"/>
        <w:numPr>
          <w:ilvl w:val="0"/>
          <w:numId w:val="6"/>
        </w:numPr>
        <w:rPr>
          <w:noProof/>
        </w:rPr>
      </w:pPr>
      <w:r w:rsidRPr="008D17A6">
        <w:rPr>
          <w:noProof/>
        </w:rPr>
        <w:t>блоки с 15–34 примерами, для которых применяется парафраз через LLM с целевым порогом 35 примеров;</w:t>
      </w:r>
    </w:p>
    <w:p w14:paraId="3D899CD5" w14:textId="07B8AA37" w:rsidR="00DC64B7" w:rsidRPr="008D17A6" w:rsidRDefault="00DC64B7" w:rsidP="00885DA3">
      <w:pPr>
        <w:pStyle w:val="ab"/>
        <w:numPr>
          <w:ilvl w:val="0"/>
          <w:numId w:val="6"/>
        </w:numPr>
        <w:rPr>
          <w:noProof/>
        </w:rPr>
      </w:pPr>
      <w:r w:rsidRPr="008D17A6">
        <w:rPr>
          <w:noProof/>
        </w:rPr>
        <w:t>блоки с 35–49 примерами, для которых применяется обратный перевод с целевым порогом 50 примеров;</w:t>
      </w:r>
    </w:p>
    <w:p w14:paraId="6352611B" w14:textId="48C303E4" w:rsidR="00DC64B7" w:rsidRPr="008D17A6" w:rsidRDefault="00DC64B7" w:rsidP="00885DA3">
      <w:pPr>
        <w:pStyle w:val="ab"/>
        <w:numPr>
          <w:ilvl w:val="0"/>
          <w:numId w:val="6"/>
        </w:numPr>
        <w:rPr>
          <w:noProof/>
        </w:rPr>
      </w:pPr>
      <w:r w:rsidRPr="008D17A6">
        <w:rPr>
          <w:noProof/>
        </w:rPr>
        <w:t>блоки с 50 и более примерами, которые не подвергаются аугментации.</w:t>
      </w:r>
    </w:p>
    <w:p w14:paraId="7C5AF4C9" w14:textId="4E75E860" w:rsidR="00DC64B7" w:rsidRPr="008D17A6" w:rsidRDefault="00B21586" w:rsidP="00DC64B7">
      <w:pPr>
        <w:rPr>
          <w:noProof/>
          <w:lang w:eastAsia="ru-RU"/>
        </w:rPr>
      </w:pPr>
      <w:r w:rsidRPr="008D17A6">
        <w:rPr>
          <w:noProof/>
          <w:lang w:eastAsia="ru-RU"/>
        </w:rPr>
        <w:t>По завершению каждого этапа аугментации,</w:t>
      </w:r>
      <w:r w:rsidR="00DC64B7" w:rsidRPr="008D17A6">
        <w:rPr>
          <w:noProof/>
          <w:lang w:eastAsia="ru-RU"/>
        </w:rPr>
        <w:t xml:space="preserve"> </w:t>
      </w:r>
      <w:r w:rsidRPr="008D17A6">
        <w:rPr>
          <w:noProof/>
          <w:lang w:eastAsia="ru-RU"/>
        </w:rPr>
        <w:t xml:space="preserve">происходит </w:t>
      </w:r>
      <w:r w:rsidR="00DC64B7" w:rsidRPr="008D17A6">
        <w:rPr>
          <w:noProof/>
          <w:lang w:eastAsia="ru-RU"/>
        </w:rPr>
        <w:t>пере</w:t>
      </w:r>
      <w:r w:rsidRPr="008D17A6">
        <w:rPr>
          <w:noProof/>
          <w:lang w:eastAsia="ru-RU"/>
        </w:rPr>
        <w:t>ра</w:t>
      </w:r>
      <w:r w:rsidR="00DC64B7" w:rsidRPr="008D17A6">
        <w:rPr>
          <w:noProof/>
          <w:lang w:eastAsia="ru-RU"/>
        </w:rPr>
        <w:t>счёт групп</w:t>
      </w:r>
      <w:r w:rsidRPr="008D17A6">
        <w:rPr>
          <w:noProof/>
          <w:lang w:eastAsia="ru-RU"/>
        </w:rPr>
        <w:t xml:space="preserve">. Например, после этапа 1 блоки с менее чем 15 примерами переходят в категорию </w:t>
      </w:r>
      <w:r w:rsidRPr="008D17A6">
        <w:rPr>
          <w:noProof/>
        </w:rPr>
        <w:t>15–34 примера.</w:t>
      </w:r>
      <w:r w:rsidRPr="008D17A6">
        <w:rPr>
          <w:noProof/>
          <w:lang w:eastAsia="ru-RU"/>
        </w:rPr>
        <w:t xml:space="preserve"> </w:t>
      </w:r>
      <w:r w:rsidR="00DC64B7" w:rsidRPr="008D17A6">
        <w:rPr>
          <w:noProof/>
          <w:lang w:eastAsia="ru-RU"/>
        </w:rPr>
        <w:t>Таким образом, по завершении всех трёх этапов каждый класс обучающей выборки содержит не менее 50 примеров.</w:t>
      </w:r>
    </w:p>
    <w:p w14:paraId="17DF9E90" w14:textId="697C873E" w:rsidR="00690DDA" w:rsidRPr="008D17A6" w:rsidRDefault="00690DDA" w:rsidP="00690DDA">
      <w:pPr>
        <w:pStyle w:val="a"/>
        <w:pageBreakBefore w:val="0"/>
        <w:numPr>
          <w:ilvl w:val="2"/>
          <w:numId w:val="4"/>
        </w:numPr>
        <w:ind w:left="0" w:firstLine="720"/>
        <w:rPr>
          <w:noProof/>
        </w:rPr>
      </w:pPr>
      <w:bookmarkStart w:id="29" w:name="_Toc226118318"/>
      <w:r w:rsidRPr="008D17A6">
        <w:rPr>
          <w:noProof/>
        </w:rPr>
        <w:t>Этап 1 — Генерация синтетических данных через LLM</w:t>
      </w:r>
      <w:bookmarkEnd w:id="29"/>
    </w:p>
    <w:p w14:paraId="7B449B21" w14:textId="77777777" w:rsidR="001C17D6" w:rsidRPr="008D17A6" w:rsidRDefault="001C17D6" w:rsidP="001C17D6">
      <w:pPr>
        <w:ind w:firstLine="708"/>
        <w:rPr>
          <w:noProof/>
        </w:rPr>
      </w:pPr>
      <w:r w:rsidRPr="008D17A6">
        <w:rPr>
          <w:noProof/>
        </w:rPr>
        <w:t>Первый этап аугментации направлен на блоки с числом примеров менее 15. Для данных блоков применяется генерация принципиально новых писем с помощью большой языковой модели. В качестве основной модели используется Qwen2.5-32B-Instruct-AWQ. В отличие от базовой Qwen2.5-32B-Instruct, AWQ-версия требует значительно меньше видеопамяти при минимальных потерях качества генерации. Метод определяет наиболее значимые веса через анализ активаций и защищает их от квантизации, тогда как остальные веса сжимаются. Это позволяет разместить 32-миллиардную модель на одном GPU вместо двух, что существенно снижает требования к вычислительной инфраструктуре.</w:t>
      </w:r>
    </w:p>
    <w:p w14:paraId="1200385A" w14:textId="77777777" w:rsidR="001C17D6" w:rsidRPr="008D17A6" w:rsidRDefault="001C17D6" w:rsidP="001C17D6">
      <w:pPr>
        <w:ind w:firstLine="708"/>
        <w:rPr>
          <w:noProof/>
        </w:rPr>
      </w:pPr>
      <w:r w:rsidRPr="008D17A6">
        <w:rPr>
          <w:noProof/>
        </w:rPr>
        <w:lastRenderedPageBreak/>
        <w:t>Для инференса модели выбран фреймворк vLLM. В основе его производительности лежат два механизма: PagedAttention и Continuous Batching. PagedAttention решает проблему фрагментации KV-кэша в видеопамяти GPU, а Continuous Batching обеспечивает непрерывную загрузку вычислительных ресурсов — новые запросы добавляются динамически по мере завершения обработки предыдущих. В совокупности это существенно увеличивает пропускную способность при батчевой генерации, что критично в задаче аугментации, где за ограниченное время необходимо синтезировать значительное число текстов.</w:t>
      </w:r>
    </w:p>
    <w:p w14:paraId="2D7E95CF" w14:textId="5D5A77B4" w:rsidR="001C17D6" w:rsidRPr="008D17A6" w:rsidRDefault="001C17D6" w:rsidP="00925E92">
      <w:pPr>
        <w:ind w:firstLine="708"/>
        <w:rPr>
          <w:noProof/>
        </w:rPr>
      </w:pPr>
      <w:r w:rsidRPr="008D17A6">
        <w:rPr>
          <w:noProof/>
        </w:rPr>
        <w:t>Перед генерацией для каждого класса автоматически формируется контекст</w:t>
      </w:r>
      <w:r w:rsidR="00925E92" w:rsidRPr="008D17A6">
        <w:rPr>
          <w:noProof/>
        </w:rPr>
        <w:t xml:space="preserve"> реализованный в функции generate_class_context()</w:t>
      </w:r>
      <w:r w:rsidRPr="008D17A6">
        <w:rPr>
          <w:noProof/>
        </w:rPr>
        <w:t>: модель анализирует имеющиеся примеры из train и генерирует 2–4 предложения, описывающие тему, стиль и характерные формулировки писем данного блока. Полученное описание используется в последующих промптах для повышения релевантности генерируемых текстов. Данный подход перекликается с multi-step prompting, рассмотренным в обзоре Chai et al. (2025), а также с методом DAIL (Li et al., 2023), где предварительное описание класса на основе существующих примеров существенно повышает качество синтетических данных.</w:t>
      </w:r>
    </w:p>
    <w:p w14:paraId="6C45FA1E" w14:textId="639F1FC0" w:rsidR="001C17D6" w:rsidRDefault="001C17D6" w:rsidP="001C17D6">
      <w:pPr>
        <w:ind w:firstLine="708"/>
        <w:rPr>
          <w:noProof/>
        </w:rPr>
      </w:pPr>
      <w:r w:rsidRPr="008D17A6">
        <w:rPr>
          <w:noProof/>
        </w:rPr>
        <w:t xml:space="preserve">Генерация реализована по многораундовой схеме. В каждом раунде </w:t>
      </w:r>
      <w:r w:rsidR="005E22FC" w:rsidRPr="008D17A6">
        <w:rPr>
          <w:noProof/>
        </w:rPr>
        <w:t xml:space="preserve">по установленному шаблону </w:t>
      </w:r>
      <w:r w:rsidRPr="008D17A6">
        <w:rPr>
          <w:noProof/>
        </w:rPr>
        <w:t>формируется промпт, включающий название класса, его описание и до 5 случайно выбранных реальных примеров. Модель генерирует с запасом: количество текстов в каждом раунде в 5 раз превышает фактическую потребность (OVERSAMPLE_FACTOR). Избыточная генерация необходима, она ускоряет наполнение блоков, поскольку значительная часть текстов отсеивается на этапах валидации и оценки качества.</w:t>
      </w:r>
    </w:p>
    <w:p w14:paraId="6A91ED00" w14:textId="7B3E1A8C" w:rsidR="008D17A6" w:rsidRDefault="008D17A6" w:rsidP="001C17D6">
      <w:pPr>
        <w:ind w:firstLine="708"/>
        <w:rPr>
          <w:noProof/>
        </w:rPr>
      </w:pPr>
    </w:p>
    <w:p w14:paraId="188D6F3D" w14:textId="04F12CBD" w:rsidR="008D17A6" w:rsidRDefault="008D17A6" w:rsidP="001C17D6">
      <w:pPr>
        <w:ind w:firstLine="708"/>
        <w:rPr>
          <w:noProof/>
        </w:rPr>
      </w:pPr>
    </w:p>
    <w:p w14:paraId="334DFD44" w14:textId="77777777" w:rsidR="008D17A6" w:rsidRPr="008D17A6" w:rsidRDefault="008D17A6" w:rsidP="001C17D6">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E22FC" w:rsidRPr="008D17A6" w14:paraId="511380BA" w14:textId="77777777" w:rsidTr="005E22FC">
        <w:tc>
          <w:tcPr>
            <w:tcW w:w="8788" w:type="dxa"/>
            <w:shd w:val="clear" w:color="auto" w:fill="D9D9D9" w:themeFill="background1" w:themeFillShade="D9"/>
            <w:vAlign w:val="center"/>
          </w:tcPr>
          <w:p w14:paraId="248F29B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Класс писем: «{class_name}»</w:t>
            </w:r>
          </w:p>
          <w:p w14:paraId="233F6177"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18AD6DD"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Характеристика класса:</w:t>
            </w:r>
          </w:p>
          <w:p w14:paraId="5661C4CF"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{context}</w:t>
            </w:r>
          </w:p>
          <w:p w14:paraId="7FC821F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3BCB3E9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Примеры реальных писем этого класса:</w:t>
            </w:r>
          </w:p>
          <w:p w14:paraId="7F2C320A"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D88A304"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{examples}</w:t>
            </w:r>
          </w:p>
          <w:p w14:paraId="5DE2B42E"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D273FD8"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Напиши одно новое письмо для класса «{class_name}». Пиши только текст письма.</w:t>
            </w:r>
          </w:p>
          <w:p w14:paraId="45C93A54"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4CA7812D" w14:textId="4508889B" w:rsidR="005E22FC" w:rsidRPr="008D17A6" w:rsidRDefault="005E22FC" w:rsidP="008D17A6">
            <w:pPr>
              <w:spacing w:line="240" w:lineRule="auto"/>
              <w:ind w:firstLine="0"/>
              <w:jc w:val="left"/>
              <w:rPr>
                <w:noProof/>
                <w:sz w:val="20"/>
                <w:szCs w:val="20"/>
              </w:rPr>
            </w:pPr>
            <w:r w:rsidRPr="008D17A6">
              <w:rPr>
                <w:rFonts w:ascii="Courier New" w:hAnsi="Courier New" w:cs="Courier New"/>
                <w:noProof/>
                <w:color w:val="000000"/>
                <w:sz w:val="20"/>
                <w:szCs w:val="20"/>
              </w:rPr>
              <w:t>Письмо:</w:t>
            </w:r>
          </w:p>
        </w:tc>
      </w:tr>
    </w:tbl>
    <w:p w14:paraId="1F31B64C" w14:textId="70C4A607" w:rsidR="005E22FC" w:rsidRPr="008D17A6" w:rsidRDefault="009F5CDC" w:rsidP="005E22FC">
      <w:pPr>
        <w:pStyle w:val="af3"/>
        <w:spacing w:line="240" w:lineRule="auto"/>
        <w:rPr>
          <w:noProof/>
          <w:color w:val="000000" w:themeColor="text1"/>
        </w:rPr>
      </w:pPr>
      <w:r w:rsidRPr="008D17A6">
        <w:rPr>
          <w:noProof/>
          <w:color w:val="000000" w:themeColor="text1"/>
        </w:rPr>
        <w:t>Листинг</w:t>
      </w:r>
      <w:r w:rsidR="005E22FC" w:rsidRPr="008D17A6">
        <w:rPr>
          <w:noProof/>
          <w:color w:val="000000" w:themeColor="text1"/>
        </w:rPr>
        <w:t xml:space="preserve"> 2.1 </w:t>
      </w:r>
      <w:r w:rsidR="005E22FC" w:rsidRPr="008D17A6">
        <w:rPr>
          <w:noProof/>
          <w:color w:val="000000" w:themeColor="text1"/>
        </w:rPr>
        <w:sym w:font="Symbol" w:char="F0BE"/>
      </w:r>
      <w:r w:rsidR="005E22FC" w:rsidRPr="008D17A6">
        <w:rPr>
          <w:noProof/>
          <w:color w:val="000000" w:themeColor="text1"/>
        </w:rPr>
        <w:t xml:space="preserve"> Шаблон формирования промпта для этапа генерации.</w:t>
      </w:r>
    </w:p>
    <w:p w14:paraId="1D995A81" w14:textId="77777777" w:rsidR="005E22FC" w:rsidRPr="008D17A6" w:rsidRDefault="005E22FC" w:rsidP="001C17D6">
      <w:pPr>
        <w:ind w:firstLine="708"/>
        <w:rPr>
          <w:noProof/>
        </w:rPr>
      </w:pPr>
    </w:p>
    <w:p w14:paraId="53993B85" w14:textId="77777777" w:rsidR="001C17D6" w:rsidRPr="008D17A6" w:rsidRDefault="001C17D6" w:rsidP="001C17D6">
      <w:pPr>
        <w:ind w:firstLine="708"/>
        <w:rPr>
          <w:noProof/>
        </w:rPr>
      </w:pPr>
      <w:r w:rsidRPr="008D17A6">
        <w:rPr>
          <w:noProof/>
        </w:rPr>
        <w:t>Рассмотрим механизм формирования батча подробнее. На каждом раунде определяется текущий дефицит примеров (still_needed), на основе которого вычисляется размер батча (листинг 1).</w:t>
      </w:r>
    </w:p>
    <w:p w14:paraId="388D4970" w14:textId="4A26F8B1" w:rsidR="001C17D6" w:rsidRPr="008D17A6" w:rsidRDefault="001C17D6" w:rsidP="000057E8">
      <w:pPr>
        <w:spacing w:before="120" w:after="120"/>
        <w:ind w:firstLine="0"/>
        <w:jc w:val="center"/>
        <w:rPr>
          <w:rFonts w:ascii="Courier New" w:hAnsi="Courier New" w:cs="Courier New"/>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rsidRPr="008D17A6" w14:paraId="07973CF2" w14:textId="77777777" w:rsidTr="00F2200E">
        <w:tc>
          <w:tcPr>
            <w:tcW w:w="8788" w:type="dxa"/>
            <w:shd w:val="clear" w:color="auto" w:fill="D9D9D9" w:themeFill="background1" w:themeFillShade="D9"/>
            <w:vAlign w:val="center"/>
          </w:tcPr>
          <w:p w14:paraId="7BC67584" w14:textId="5E30BE02" w:rsidR="00F2200E" w:rsidRPr="008D17A6" w:rsidRDefault="004F17C6" w:rsidP="00F2200E">
            <w:pPr>
              <w:ind w:firstLine="0"/>
              <w:jc w:val="center"/>
              <w:rPr>
                <w:rFonts w:ascii="Courier New" w:hAnsi="Courier New" w:cs="Courier New"/>
                <w:noProof/>
                <w:sz w:val="20"/>
                <w:szCs w:val="20"/>
              </w:rPr>
            </w:pPr>
            <w:r w:rsidRPr="008D17A6">
              <w:rPr>
                <w:rFonts w:ascii="Courier New" w:hAnsi="Courier New" w:cs="Courier New"/>
                <w:noProof/>
                <w:color w:val="000000"/>
                <w:sz w:val="20"/>
                <w:szCs w:val="20"/>
              </w:rPr>
              <w:t xml:space="preserve">batch_size = </w:t>
            </w:r>
            <w:r w:rsidRPr="008D17A6">
              <w:rPr>
                <w:rFonts w:ascii="Courier New" w:hAnsi="Courier New" w:cs="Courier New"/>
                <w:noProof/>
                <w:color w:val="683821"/>
                <w:sz w:val="20"/>
                <w:szCs w:val="20"/>
              </w:rPr>
              <w:t>int</w:t>
            </w:r>
            <w:r w:rsidRPr="008D17A6">
              <w:rPr>
                <w:rFonts w:ascii="Courier New" w:hAnsi="Courier New" w:cs="Courier New"/>
                <w:noProof/>
                <w:color w:val="000000"/>
                <w:sz w:val="20"/>
                <w:szCs w:val="20"/>
              </w:rPr>
              <w:t xml:space="preserve">(still_needed * OVERSAMPLE_FACTOR) + </w:t>
            </w:r>
            <w:r w:rsidRPr="008D17A6">
              <w:rPr>
                <w:rFonts w:ascii="Courier New" w:hAnsi="Courier New" w:cs="Courier New"/>
                <w:noProof/>
                <w:color w:val="0000FF"/>
                <w:sz w:val="20"/>
                <w:szCs w:val="20"/>
              </w:rPr>
              <w:t>1</w:t>
            </w:r>
          </w:p>
        </w:tc>
      </w:tr>
    </w:tbl>
    <w:p w14:paraId="6A36C40E" w14:textId="4F88F0BE" w:rsidR="00F2200E" w:rsidRPr="008D17A6" w:rsidRDefault="009F5CDC" w:rsidP="005E22FC">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2</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Вычисление размера батча.</w:t>
      </w:r>
    </w:p>
    <w:p w14:paraId="62371638" w14:textId="77777777" w:rsidR="005E22FC" w:rsidRPr="008D17A6" w:rsidRDefault="005E22FC" w:rsidP="005E22FC">
      <w:pPr>
        <w:pStyle w:val="af3"/>
        <w:spacing w:line="240" w:lineRule="auto"/>
        <w:rPr>
          <w:noProof/>
          <w:color w:val="000000" w:themeColor="text1"/>
        </w:rPr>
      </w:pPr>
    </w:p>
    <w:p w14:paraId="271CB464" w14:textId="7F50446F" w:rsidR="001C17D6" w:rsidRPr="008D17A6" w:rsidRDefault="001C17D6" w:rsidP="000057E8">
      <w:pPr>
        <w:ind w:firstLine="708"/>
        <w:rPr>
          <w:noProof/>
        </w:rPr>
      </w:pPr>
      <w:r w:rsidRPr="008D17A6">
        <w:rPr>
          <w:noProof/>
        </w:rPr>
        <w:t>Так, при дефиците в 10 текстов и коэффициенте избыточности, равном 3, размер батча составит 31. Далее для каждого элемента батча формируется отдельный промпт .</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rsidRPr="008D17A6" w14:paraId="1ABA2F84" w14:textId="77777777" w:rsidTr="006A6FC9">
        <w:tc>
          <w:tcPr>
            <w:tcW w:w="8788" w:type="dxa"/>
            <w:shd w:val="clear" w:color="auto" w:fill="D9D9D9" w:themeFill="background1" w:themeFillShade="D9"/>
            <w:vAlign w:val="center"/>
          </w:tcPr>
          <w:p w14:paraId="731890BC"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prompts = [</w:t>
            </w:r>
          </w:p>
          <w:p w14:paraId="107579CE"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build_prompt(prompt_template, class_name, </w:t>
            </w:r>
          </w:p>
          <w:p w14:paraId="05CE90E8"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current_existing, context=context)</w:t>
            </w:r>
          </w:p>
          <w:p w14:paraId="6099C92E"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_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range</w:t>
            </w:r>
            <w:r w:rsidRPr="008D17A6">
              <w:rPr>
                <w:rFonts w:ascii="Courier New" w:hAnsi="Courier New" w:cs="Courier New"/>
                <w:noProof/>
                <w:color w:val="000000"/>
                <w:sz w:val="20"/>
                <w:szCs w:val="20"/>
              </w:rPr>
              <w:t>(batch_size)</w:t>
            </w:r>
          </w:p>
          <w:p w14:paraId="668BC2B9" w14:textId="06C7CCB2" w:rsidR="00F2200E" w:rsidRPr="008D17A6" w:rsidRDefault="004F17C6" w:rsidP="008D17A6">
            <w:pPr>
              <w:spacing w:line="240" w:lineRule="auto"/>
              <w:ind w:firstLine="0"/>
              <w:rPr>
                <w:noProof/>
              </w:rPr>
            </w:pPr>
            <w:r w:rsidRPr="008D17A6">
              <w:rPr>
                <w:rFonts w:ascii="Courier New" w:hAnsi="Courier New" w:cs="Courier New"/>
                <w:noProof/>
                <w:color w:val="000000"/>
                <w:sz w:val="20"/>
                <w:szCs w:val="20"/>
              </w:rPr>
              <w:t>]</w:t>
            </w:r>
          </w:p>
        </w:tc>
      </w:tr>
    </w:tbl>
    <w:p w14:paraId="69019B56" w14:textId="3883F946" w:rsidR="00F2200E" w:rsidRPr="008D17A6" w:rsidRDefault="009F5CDC" w:rsidP="00F2200E">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3</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Формирование списка промптов.</w:t>
      </w:r>
    </w:p>
    <w:p w14:paraId="12DEF879" w14:textId="77777777" w:rsidR="005E22FC" w:rsidRPr="008D17A6" w:rsidRDefault="005E22FC" w:rsidP="005E22FC">
      <w:pPr>
        <w:ind w:firstLine="708"/>
        <w:rPr>
          <w:noProof/>
        </w:rPr>
      </w:pPr>
    </w:p>
    <w:p w14:paraId="1D66D1D3" w14:textId="42D08F7A" w:rsidR="005E22FC" w:rsidRDefault="001C17D6" w:rsidP="005E22FC">
      <w:pPr>
        <w:ind w:firstLine="708"/>
        <w:rPr>
          <w:noProof/>
        </w:rPr>
      </w:pPr>
      <w:r w:rsidRPr="008D17A6">
        <w:rPr>
          <w:noProof/>
        </w:rPr>
        <w:t>Ключевой особенностью является то, что каждый промпт содержит уникальную комбинацию примеров. Внутри функции build_prompt реальные примеры перемешиваются случайным образом, после чего из них отбирается подмножество фиксированного размера.</w:t>
      </w:r>
    </w:p>
    <w:p w14:paraId="561D22F2" w14:textId="77777777" w:rsidR="008D17A6" w:rsidRPr="008D17A6" w:rsidRDefault="008D17A6" w:rsidP="005E22FC">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4F17C6" w:rsidRPr="008D17A6" w14:paraId="120E6E80" w14:textId="77777777" w:rsidTr="006A6FC9">
        <w:tc>
          <w:tcPr>
            <w:tcW w:w="8788" w:type="dxa"/>
            <w:shd w:val="clear" w:color="auto" w:fill="D9D9D9" w:themeFill="background1" w:themeFillShade="D9"/>
            <w:vAlign w:val="center"/>
          </w:tcPr>
          <w:p w14:paraId="6631E47E"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build_prompt(template: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class_name: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examples: </w:t>
            </w:r>
            <w:r w:rsidRPr="008D17A6">
              <w:rPr>
                <w:rFonts w:ascii="Courier New" w:hAnsi="Courier New" w:cs="Courier New"/>
                <w:noProof/>
                <w:color w:val="683821"/>
                <w:sz w:val="20"/>
                <w:szCs w:val="20"/>
              </w:rPr>
              <w:t>list</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context: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 </w:t>
            </w:r>
            <w:r w:rsidRPr="008D17A6">
              <w:rPr>
                <w:rFonts w:ascii="Courier New" w:hAnsi="Courier New" w:cs="Courier New"/>
                <w:noProof/>
                <w:color w:val="891314"/>
                <w:sz w:val="20"/>
                <w:szCs w:val="20"/>
              </w:rPr>
              <w:t>""</w:t>
            </w:r>
            <w:r w:rsidRPr="008D17A6">
              <w:rPr>
                <w:rFonts w:ascii="Courier New" w:hAnsi="Courier New" w:cs="Courier New"/>
                <w:noProof/>
                <w:color w:val="000000"/>
                <w:sz w:val="20"/>
                <w:szCs w:val="20"/>
              </w:rPr>
              <w:t xml:space="preserve">) -&gt;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w:t>
            </w:r>
          </w:p>
          <w:p w14:paraId="2317A605"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 xml:space="preserve">    </w:t>
            </w:r>
            <w:r w:rsidRPr="008D17A6">
              <w:rPr>
                <w:rFonts w:ascii="Courier New" w:hAnsi="Courier New" w:cs="Courier New"/>
                <w:noProof/>
                <w:color w:val="891314"/>
                <w:sz w:val="20"/>
                <w:szCs w:val="20"/>
              </w:rPr>
              <w:t>"""Собирает промпт для генерации одного письма."""</w:t>
            </w:r>
          </w:p>
          <w:p w14:paraId="5D48C509"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перемешиваем примеры что бы модель не запоминала порядок</w:t>
            </w:r>
          </w:p>
          <w:p w14:paraId="4BBBE574"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shuffled = </w:t>
            </w:r>
            <w:r w:rsidRPr="008D17A6">
              <w:rPr>
                <w:rFonts w:ascii="Courier New" w:hAnsi="Courier New" w:cs="Courier New"/>
                <w:noProof/>
                <w:color w:val="683821"/>
                <w:sz w:val="20"/>
                <w:szCs w:val="20"/>
              </w:rPr>
              <w:t>list</w:t>
            </w:r>
            <w:r w:rsidRPr="008D17A6">
              <w:rPr>
                <w:rFonts w:ascii="Courier New" w:hAnsi="Courier New" w:cs="Courier New"/>
                <w:noProof/>
                <w:color w:val="000000"/>
                <w:sz w:val="20"/>
                <w:szCs w:val="20"/>
              </w:rPr>
              <w:t>(examples)</w:t>
            </w:r>
          </w:p>
          <w:p w14:paraId="025E5E4C"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random.shuffle(shuffled)</w:t>
            </w:r>
          </w:p>
          <w:p w14:paraId="79544433"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selected_examples = shuffled[:MAX_EXAMPLES_IN_PROMPT]</w:t>
            </w:r>
          </w:p>
          <w:p w14:paraId="30C95A62"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examples_text = </w:t>
            </w:r>
            <w:r w:rsidRPr="008D17A6">
              <w:rPr>
                <w:rFonts w:ascii="Courier New" w:hAnsi="Courier New" w:cs="Courier New"/>
                <w:noProof/>
                <w:color w:val="891314"/>
                <w:sz w:val="20"/>
                <w:szCs w:val="20"/>
              </w:rPr>
              <w:t>"\n---\n"</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join</w:t>
            </w:r>
            <w:r w:rsidRPr="008D17A6">
              <w:rPr>
                <w:rFonts w:ascii="Courier New" w:hAnsi="Courier New" w:cs="Courier New"/>
                <w:noProof/>
                <w:color w:val="000000"/>
                <w:sz w:val="20"/>
                <w:szCs w:val="20"/>
              </w:rPr>
              <w:t>(selected_examples)</w:t>
            </w:r>
          </w:p>
          <w:p w14:paraId="379D23C4"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2271D897"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template.</w:t>
            </w:r>
            <w:r w:rsidRPr="008D17A6">
              <w:rPr>
                <w:rFonts w:ascii="Courier New" w:hAnsi="Courier New" w:cs="Courier New"/>
                <w:noProof/>
                <w:color w:val="683821"/>
                <w:sz w:val="20"/>
                <w:szCs w:val="20"/>
              </w:rPr>
              <w:t>format</w:t>
            </w:r>
            <w:r w:rsidRPr="008D17A6">
              <w:rPr>
                <w:rFonts w:ascii="Courier New" w:hAnsi="Courier New" w:cs="Courier New"/>
                <w:noProof/>
                <w:color w:val="000000"/>
                <w:sz w:val="20"/>
                <w:szCs w:val="20"/>
              </w:rPr>
              <w:t>(</w:t>
            </w:r>
          </w:p>
          <w:p w14:paraId="048EF027"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class_name=class_name,</w:t>
            </w:r>
          </w:p>
          <w:p w14:paraId="7A9FACBB"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examples=examples_text,</w:t>
            </w:r>
          </w:p>
          <w:p w14:paraId="5AB27459"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context=context,</w:t>
            </w:r>
          </w:p>
          <w:p w14:paraId="24A9682E" w14:textId="6E4AF681" w:rsidR="004F17C6" w:rsidRPr="008D17A6" w:rsidRDefault="004F17C6" w:rsidP="008D17A6">
            <w:pPr>
              <w:autoSpaceDE w:val="0"/>
              <w:autoSpaceDN w:val="0"/>
              <w:adjustRightInd w:val="0"/>
              <w:spacing w:after="0" w:line="240" w:lineRule="auto"/>
              <w:ind w:firstLine="0"/>
              <w:contextualSpacing w:val="0"/>
              <w:jc w:val="left"/>
              <w:rPr>
                <w:rFonts w:ascii="Menlo" w:hAnsi="Menlo" w:cs="Menlo"/>
                <w:noProof/>
                <w:color w:val="000000"/>
                <w:sz w:val="22"/>
              </w:rPr>
            </w:pPr>
            <w:r w:rsidRPr="008D17A6">
              <w:rPr>
                <w:rFonts w:ascii="Courier New" w:hAnsi="Courier New" w:cs="Courier New"/>
                <w:noProof/>
                <w:color w:val="000000"/>
                <w:sz w:val="20"/>
                <w:szCs w:val="20"/>
              </w:rPr>
              <w:t xml:space="preserve">    )</w:t>
            </w:r>
          </w:p>
        </w:tc>
      </w:tr>
    </w:tbl>
    <w:p w14:paraId="5943E7FC" w14:textId="77777777" w:rsidR="004F17C6" w:rsidRPr="008D17A6" w:rsidRDefault="004F17C6" w:rsidP="00F2200E">
      <w:pPr>
        <w:pStyle w:val="af3"/>
        <w:spacing w:line="240" w:lineRule="auto"/>
        <w:rPr>
          <w:noProof/>
          <w:color w:val="000000" w:themeColor="text1"/>
        </w:rPr>
      </w:pPr>
    </w:p>
    <w:p w14:paraId="7C7D754F" w14:textId="7FAFDC12" w:rsidR="005E22FC" w:rsidRPr="008D17A6" w:rsidRDefault="009F5CDC" w:rsidP="005E22FC">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4</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w:t>
      </w:r>
      <w:r w:rsidR="004F17C6" w:rsidRPr="008D17A6">
        <w:rPr>
          <w:noProof/>
          <w:color w:val="000000" w:themeColor="text1"/>
        </w:rPr>
        <w:t xml:space="preserve">Стохастический отбор примеров для промпта реализованный в функции </w:t>
      </w:r>
      <w:r w:rsidR="004F17C6" w:rsidRPr="008D17A6">
        <w:rPr>
          <w:i/>
          <w:iCs/>
          <w:noProof/>
          <w:color w:val="000000" w:themeColor="text1"/>
        </w:rPr>
        <w:t>build_prompt</w:t>
      </w:r>
      <w:r w:rsidR="00F2200E" w:rsidRPr="008D17A6">
        <w:rPr>
          <w:noProof/>
          <w:color w:val="000000" w:themeColor="text1"/>
        </w:rPr>
        <w:t>.</w:t>
      </w:r>
    </w:p>
    <w:p w14:paraId="3D76354B" w14:textId="77777777" w:rsidR="001C17D6" w:rsidRPr="008D17A6" w:rsidRDefault="001C17D6" w:rsidP="000057E8">
      <w:pPr>
        <w:ind w:firstLine="708"/>
        <w:rPr>
          <w:noProof/>
        </w:rPr>
      </w:pPr>
      <w:r w:rsidRPr="008D17A6">
        <w:rPr>
          <w:noProof/>
        </w:rPr>
        <w:t>Если число доступных примеров превышает MAX_EXAMPLES_IN_PROMPT, каждый промпт получает случайное подмножество; в противном случае — один и тот же набор, но в различном порядке. Такая стохастичность на уровне промптов повышает разнообразие генерируемых текстов и снижает риск дублирования.</w:t>
      </w:r>
    </w:p>
    <w:p w14:paraId="01053E77" w14:textId="6600E571" w:rsidR="001C17D6" w:rsidRPr="008D17A6" w:rsidRDefault="001C17D6" w:rsidP="001C17D6">
      <w:pPr>
        <w:ind w:firstLine="708"/>
        <w:rPr>
          <w:noProof/>
        </w:rPr>
      </w:pPr>
      <w:r w:rsidRPr="008D17A6">
        <w:rPr>
          <w:noProof/>
        </w:rPr>
        <w:t>Сформированный список промптов передаётся на GPU единым батчем</w:t>
      </w:r>
      <w:r w:rsidR="001F2DE0" w:rsidRPr="008D17A6">
        <w:rPr>
          <w:noProof/>
        </w:rPr>
        <w:t xml:space="preserve">. </w:t>
      </w:r>
      <w:r w:rsidRPr="008D17A6">
        <w:rPr>
          <w:noProof/>
        </w:rPr>
        <w:t>Благодаря механизму Continuous Batching, реализованному в vLLM, все промпты обрабатываются параллельно, что обеспечивает высокую пропускную способность даже при значительном размере батча.</w:t>
      </w:r>
    </w:p>
    <w:p w14:paraId="413A02CB" w14:textId="5D9CD5AC" w:rsidR="001C17D6" w:rsidRPr="008D17A6" w:rsidRDefault="001C17D6" w:rsidP="001C17D6">
      <w:pPr>
        <w:ind w:firstLine="708"/>
        <w:rPr>
          <w:noProof/>
        </w:rPr>
      </w:pPr>
      <w:r w:rsidRPr="008D17A6">
        <w:rPr>
          <w:noProof/>
        </w:rPr>
        <w:t>Если после фильтрации набранного числа примеров недостаточно, запускается следующий раунд. Максимальное число раундов — 5, однако на практике целевое количество примеров достигается за 1–2 раунда. При недоборе после всех раундов пайплайн продолжает работу со следующим классом.</w:t>
      </w:r>
      <w:r w:rsidR="0080554B" w:rsidRPr="008D17A6">
        <w:rPr>
          <w:noProof/>
        </w:rPr>
        <w:t xml:space="preserve"> </w:t>
      </w:r>
      <w:r w:rsidR="002E3B60" w:rsidRPr="008D17A6">
        <w:rPr>
          <w:noProof/>
        </w:rPr>
        <w:t xml:space="preserve">После генерации для каждого класса результаты сохраняются в файл data_after_stage1.csv, что обеспечивает устойчивость пайплайна к сбоям при длительных вычислениях. При повторном запуске автоматически определяется файл с последним сохранённым этапом по приоритету: stage3, stage2, stage1, EDA. Функция </w:t>
      </w:r>
      <w:r w:rsidR="002E3B60" w:rsidRPr="008D17A6">
        <w:rPr>
          <w:i/>
          <w:iCs/>
          <w:noProof/>
        </w:rPr>
        <w:t>get_class_to_augment()</w:t>
      </w:r>
      <w:r w:rsidR="002E3B60" w:rsidRPr="008D17A6">
        <w:rPr>
          <w:noProof/>
        </w:rPr>
        <w:t xml:space="preserve"> возвращает список классов, подлежащих аугментации на данном этапе.</w:t>
      </w:r>
    </w:p>
    <w:p w14:paraId="341B4826" w14:textId="2EAB4361" w:rsidR="00DC64B7" w:rsidRPr="008D17A6" w:rsidRDefault="00DC64B7" w:rsidP="00DC64B7">
      <w:pPr>
        <w:rPr>
          <w:noProof/>
          <w:lang w:eastAsia="ru-RU"/>
        </w:rPr>
      </w:pPr>
    </w:p>
    <w:p w14:paraId="6496281C" w14:textId="327CCF21" w:rsidR="00F01036" w:rsidRPr="008D17A6" w:rsidRDefault="00F01036" w:rsidP="00F01036">
      <w:pPr>
        <w:pStyle w:val="a"/>
        <w:pageBreakBefore w:val="0"/>
        <w:numPr>
          <w:ilvl w:val="2"/>
          <w:numId w:val="4"/>
        </w:numPr>
        <w:ind w:left="0" w:firstLine="720"/>
        <w:rPr>
          <w:noProof/>
        </w:rPr>
      </w:pPr>
      <w:bookmarkStart w:id="30" w:name="_Toc226118319"/>
      <w:r w:rsidRPr="008D17A6">
        <w:rPr>
          <w:noProof/>
        </w:rPr>
        <w:lastRenderedPageBreak/>
        <w:t>Этап 2 — Парафраз через LLM</w:t>
      </w:r>
      <w:bookmarkEnd w:id="30"/>
    </w:p>
    <w:p w14:paraId="4B153607" w14:textId="676D3846" w:rsidR="001E0BB8" w:rsidRPr="008D17A6" w:rsidRDefault="001E0BB8" w:rsidP="001E0BB8">
      <w:pPr>
        <w:ind w:firstLine="708"/>
        <w:rPr>
          <w:noProof/>
        </w:rPr>
      </w:pPr>
      <w:r w:rsidRPr="008D17A6">
        <w:rPr>
          <w:noProof/>
        </w:rPr>
        <w:t>Второй этап аугментации ориентирован на классы, содержащие от 15 до 34 примеров, и доводит их объём до 35. В отличие от первого этапа, где модель генерирует принципиально новые тексты по нескольким образцам, здесь используется стратегия перефразирования: модель получает конкретное существующее письмо и переписывает его другими словами, с сохранением исходного смысла и структуры. Такой подход целесообразен для классов, уже располагающих достаточной базой примеров, поскольку позволяет наращивать объём выборки с минимальным риском семантического дрейфа.</w:t>
      </w:r>
    </w:p>
    <w:p w14:paraId="07C68150" w14:textId="140EB722" w:rsidR="001E0BB8" w:rsidRPr="008D17A6" w:rsidRDefault="001E0BB8" w:rsidP="001E0BB8">
      <w:pPr>
        <w:ind w:firstLine="708"/>
        <w:rPr>
          <w:noProof/>
        </w:rPr>
      </w:pPr>
      <w:r w:rsidRPr="008D17A6">
        <w:rPr>
          <w:noProof/>
        </w:rPr>
        <w:t xml:space="preserve">Ключевым отличием от первого этапа является механизм формирования промптов. Если при LLM-генерации каждый промпт содержал случайное подмножество примеров класса и описание его характеристик, то при парафразе промпт содержит ровно один исходный текст, который модель должна переформулировать. Шаблон промпта, </w:t>
      </w:r>
      <w:r w:rsidR="00B32FDC" w:rsidRPr="008D17A6">
        <w:rPr>
          <w:noProof/>
        </w:rPr>
        <w:t>представленный на рисунке 2.5</w:t>
      </w:r>
      <w:r w:rsidRPr="008D17A6">
        <w:rPr>
          <w:noProof/>
        </w:rPr>
        <w:t>, включает название класса и оригинальный текст письма, что позволяет модели учитывать тематику при переформулировке.</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8D17A6" w14:paraId="292621AB" w14:textId="77777777" w:rsidTr="006A6FC9">
        <w:tc>
          <w:tcPr>
            <w:tcW w:w="8788" w:type="dxa"/>
            <w:shd w:val="clear" w:color="auto" w:fill="D9D9D9" w:themeFill="background1" w:themeFillShade="D9"/>
            <w:vAlign w:val="center"/>
          </w:tcPr>
          <w:p w14:paraId="3761A6EA"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Класс письма: «{class_name}»</w:t>
            </w:r>
          </w:p>
          <w:p w14:paraId="384D2B6F"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p>
          <w:p w14:paraId="038825A8"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Исходный текст письма:</w:t>
            </w:r>
          </w:p>
          <w:p w14:paraId="191959D4"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{original_text}</w:t>
            </w:r>
          </w:p>
          <w:p w14:paraId="7C97CB8A"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p>
          <w:p w14:paraId="1F4159FE" w14:textId="66686FCE" w:rsidR="00B32FDC" w:rsidRPr="008D17A6" w:rsidRDefault="00B32FDC" w:rsidP="008D17A6">
            <w:pPr>
              <w:spacing w:line="240" w:lineRule="auto"/>
              <w:ind w:firstLine="0"/>
              <w:jc w:val="left"/>
              <w:rPr>
                <w:noProof/>
                <w:sz w:val="20"/>
                <w:szCs w:val="20"/>
              </w:rPr>
            </w:pPr>
            <w:r w:rsidRPr="008D17A6">
              <w:rPr>
                <w:rFonts w:ascii="Courier New" w:hAnsi="Courier New" w:cs="Courier New"/>
                <w:noProof/>
                <w:color w:val="000000"/>
                <w:sz w:val="20"/>
                <w:szCs w:val="20"/>
              </w:rPr>
              <w:t>Переформулированное письмо:</w:t>
            </w:r>
          </w:p>
        </w:tc>
      </w:tr>
    </w:tbl>
    <w:p w14:paraId="544AA0F3" w14:textId="5715659D" w:rsidR="00B32FDC" w:rsidRDefault="009F5CDC" w:rsidP="008D17A6">
      <w:pPr>
        <w:pStyle w:val="af3"/>
        <w:spacing w:line="240" w:lineRule="auto"/>
        <w:rPr>
          <w:noProof/>
          <w:color w:val="000000" w:themeColor="text1"/>
        </w:rPr>
      </w:pPr>
      <w:r w:rsidRPr="008D17A6">
        <w:rPr>
          <w:noProof/>
          <w:color w:val="000000" w:themeColor="text1"/>
        </w:rPr>
        <w:t>Листинг</w:t>
      </w:r>
      <w:r w:rsidR="00B32FDC" w:rsidRPr="008D17A6">
        <w:rPr>
          <w:noProof/>
          <w:color w:val="000000" w:themeColor="text1"/>
        </w:rPr>
        <w:t xml:space="preserve"> 2.5 </w:t>
      </w:r>
      <w:r w:rsidR="00B32FDC" w:rsidRPr="008D17A6">
        <w:rPr>
          <w:noProof/>
          <w:color w:val="000000" w:themeColor="text1"/>
        </w:rPr>
        <w:sym w:font="Symbol" w:char="F0BE"/>
      </w:r>
      <w:r w:rsidR="00B32FDC" w:rsidRPr="008D17A6">
        <w:rPr>
          <w:noProof/>
          <w:color w:val="000000" w:themeColor="text1"/>
        </w:rPr>
        <w:t xml:space="preserve"> Шаблон формирования промпта для этапа парафраза.</w:t>
      </w:r>
    </w:p>
    <w:p w14:paraId="6AE82461" w14:textId="77777777" w:rsidR="008D17A6" w:rsidRPr="008D17A6" w:rsidRDefault="008D17A6" w:rsidP="008D17A6">
      <w:pPr>
        <w:pStyle w:val="af3"/>
        <w:spacing w:line="240" w:lineRule="auto"/>
        <w:rPr>
          <w:noProof/>
          <w:color w:val="000000" w:themeColor="text1"/>
        </w:rPr>
      </w:pPr>
    </w:p>
    <w:p w14:paraId="655B9A93" w14:textId="68936B88" w:rsidR="001E0BB8" w:rsidRPr="008D17A6" w:rsidRDefault="001E0BB8" w:rsidP="001E0BB8">
      <w:pPr>
        <w:ind w:firstLine="708"/>
        <w:rPr>
          <w:noProof/>
        </w:rPr>
      </w:pPr>
      <w:r w:rsidRPr="008D17A6">
        <w:rPr>
          <w:noProof/>
        </w:rPr>
        <w:t xml:space="preserve">Для обеспечения равномерного использования оригинальных текстов реализован механизм циклического выбора источников. Функция </w:t>
      </w:r>
      <w:r w:rsidRPr="008D17A6">
        <w:rPr>
          <w:i/>
          <w:iCs/>
          <w:noProof/>
        </w:rPr>
        <w:t>_select_sources()</w:t>
      </w:r>
      <w:r w:rsidRPr="008D17A6">
        <w:rPr>
          <w:noProof/>
        </w:rPr>
        <w:t xml:space="preserve"> </w:t>
      </w:r>
      <w:r w:rsidR="009F5CDC" w:rsidRPr="008D17A6">
        <w:rPr>
          <w:noProof/>
        </w:rPr>
        <w:t xml:space="preserve">отображена </w:t>
      </w:r>
      <w:r w:rsidR="00B32FDC" w:rsidRPr="008D17A6">
        <w:rPr>
          <w:noProof/>
        </w:rPr>
        <w:t xml:space="preserve">на </w:t>
      </w:r>
      <w:r w:rsidR="009F5CDC" w:rsidRPr="008D17A6">
        <w:rPr>
          <w:noProof/>
          <w:color w:val="000000" w:themeColor="text1"/>
        </w:rPr>
        <w:t>листинге</w:t>
      </w:r>
      <w:r w:rsidR="00B32FDC" w:rsidRPr="008D17A6">
        <w:rPr>
          <w:noProof/>
        </w:rPr>
        <w:t xml:space="preserve"> 2.6</w:t>
      </w:r>
      <w:r w:rsidR="009F5CDC" w:rsidRPr="008D17A6">
        <w:rPr>
          <w:noProof/>
        </w:rPr>
        <w:t>,</w:t>
      </w:r>
      <w:r w:rsidR="00B32FDC" w:rsidRPr="008D17A6">
        <w:rPr>
          <w:noProof/>
        </w:rPr>
        <w:t xml:space="preserve"> </w:t>
      </w:r>
      <w:r w:rsidRPr="008D17A6">
        <w:rPr>
          <w:noProof/>
        </w:rPr>
        <w:t>распределяет оригиналы по кругу: сначала каждый текст используется по одному разу в случайном порядке, затем цикл повторяется. Это предотвращает ситуацию, при которой один и тот же текст перефразируется многократно, а остальные остаются незадействованными, что привело бы к снижению разнообразия аугментированной выборки.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8D17A6" w14:paraId="787466B3" w14:textId="77777777" w:rsidTr="006A6FC9">
        <w:tc>
          <w:tcPr>
            <w:tcW w:w="8788" w:type="dxa"/>
            <w:shd w:val="clear" w:color="auto" w:fill="D9D9D9" w:themeFill="background1" w:themeFillShade="D9"/>
            <w:vAlign w:val="center"/>
          </w:tcPr>
          <w:p w14:paraId="35366FCF"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lastRenderedPageBreak/>
              <w:t>def</w:t>
            </w:r>
            <w:r w:rsidRPr="008D17A6">
              <w:rPr>
                <w:rFonts w:ascii="Courier New" w:hAnsi="Courier New" w:cs="Courier New"/>
                <w:noProof/>
                <w:color w:val="000000"/>
                <w:sz w:val="20"/>
                <w:szCs w:val="20"/>
              </w:rPr>
              <w:t xml:space="preserve"> _select_sources(existing_texts: </w:t>
            </w:r>
            <w:r w:rsidRPr="008D17A6">
              <w:rPr>
                <w:rFonts w:ascii="Courier New" w:hAnsi="Courier New" w:cs="Courier New"/>
                <w:noProof/>
                <w:color w:val="683821"/>
                <w:sz w:val="20"/>
                <w:szCs w:val="20"/>
              </w:rPr>
              <w:t>list</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n_needed: </w:t>
            </w:r>
            <w:r w:rsidRPr="008D17A6">
              <w:rPr>
                <w:rFonts w:ascii="Courier New" w:hAnsi="Courier New" w:cs="Courier New"/>
                <w:noProof/>
                <w:color w:val="683821"/>
                <w:sz w:val="20"/>
                <w:szCs w:val="20"/>
              </w:rPr>
              <w:t>int</w:t>
            </w:r>
            <w:r w:rsidRPr="008D17A6">
              <w:rPr>
                <w:rFonts w:ascii="Courier New" w:hAnsi="Courier New" w:cs="Courier New"/>
                <w:noProof/>
                <w:color w:val="000000"/>
                <w:sz w:val="20"/>
                <w:szCs w:val="20"/>
              </w:rPr>
              <w:t xml:space="preserve">) -&gt; </w:t>
            </w:r>
            <w:r w:rsidRPr="008D17A6">
              <w:rPr>
                <w:rFonts w:ascii="Courier New" w:hAnsi="Courier New" w:cs="Courier New"/>
                <w:noProof/>
                <w:color w:val="683821"/>
                <w:sz w:val="20"/>
                <w:szCs w:val="20"/>
              </w:rPr>
              <w:t>list</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w:t>
            </w:r>
          </w:p>
          <w:p w14:paraId="046C2B13"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w:t>
            </w:r>
          </w:p>
          <w:p w14:paraId="44BD2755"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8D17A6">
              <w:rPr>
                <w:rFonts w:ascii="Courier New" w:hAnsi="Courier New" w:cs="Courier New"/>
                <w:noProof/>
                <w:color w:val="891314"/>
                <w:sz w:val="20"/>
                <w:szCs w:val="20"/>
              </w:rPr>
              <w:t xml:space="preserve">    Выбирает оригиналы для перефразирования равномерно по кругу.</w:t>
            </w:r>
          </w:p>
          <w:p w14:paraId="279AC0E5"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8D17A6">
              <w:rPr>
                <w:rFonts w:ascii="Courier New" w:hAnsi="Courier New" w:cs="Courier New"/>
                <w:noProof/>
                <w:color w:val="891314"/>
                <w:sz w:val="20"/>
                <w:szCs w:val="20"/>
              </w:rPr>
              <w:t xml:space="preserve">    Каждый оригинал используется примерно одинаковое число раз.</w:t>
            </w:r>
          </w:p>
          <w:p w14:paraId="76E6E2EF"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891314"/>
                <w:sz w:val="20"/>
                <w:szCs w:val="20"/>
              </w:rPr>
              <w:t xml:space="preserve">    """</w:t>
            </w:r>
          </w:p>
          <w:p w14:paraId="129CF18C"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sources = []</w:t>
            </w:r>
          </w:p>
          <w:p w14:paraId="29EB521D"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43B9FC99"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shuffled = </w:t>
            </w:r>
            <w:r w:rsidRPr="008D17A6">
              <w:rPr>
                <w:rFonts w:ascii="Courier New" w:hAnsi="Courier New" w:cs="Courier New"/>
                <w:noProof/>
                <w:color w:val="683821"/>
                <w:sz w:val="20"/>
                <w:szCs w:val="20"/>
              </w:rPr>
              <w:t>list</w:t>
            </w:r>
            <w:r w:rsidRPr="008D17A6">
              <w:rPr>
                <w:rFonts w:ascii="Courier New" w:hAnsi="Courier New" w:cs="Courier New"/>
                <w:noProof/>
                <w:color w:val="000000"/>
                <w:sz w:val="20"/>
                <w:szCs w:val="20"/>
              </w:rPr>
              <w:t>(existing_texts)</w:t>
            </w:r>
          </w:p>
          <w:p w14:paraId="511C6028"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random.shuffle(shuffled)</w:t>
            </w:r>
          </w:p>
          <w:p w14:paraId="48A1D1EC"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02FF1A16"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full_rounds = n_needed //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(shuffled)</w:t>
            </w:r>
          </w:p>
          <w:p w14:paraId="0F987F2F"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remainder = n_needed %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(shuffled)</w:t>
            </w:r>
          </w:p>
          <w:p w14:paraId="6853E299"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5290516"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_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range</w:t>
            </w:r>
            <w:r w:rsidRPr="008D17A6">
              <w:rPr>
                <w:rFonts w:ascii="Courier New" w:hAnsi="Courier New" w:cs="Courier New"/>
                <w:noProof/>
                <w:color w:val="000000"/>
                <w:sz w:val="20"/>
                <w:szCs w:val="20"/>
              </w:rPr>
              <w:t>(full_rounds):</w:t>
            </w:r>
          </w:p>
          <w:p w14:paraId="41B50059"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round_copy = </w:t>
            </w:r>
            <w:r w:rsidRPr="008D17A6">
              <w:rPr>
                <w:rFonts w:ascii="Courier New" w:hAnsi="Courier New" w:cs="Courier New"/>
                <w:noProof/>
                <w:color w:val="683821"/>
                <w:sz w:val="20"/>
                <w:szCs w:val="20"/>
              </w:rPr>
              <w:t>list</w:t>
            </w:r>
            <w:r w:rsidRPr="008D17A6">
              <w:rPr>
                <w:rFonts w:ascii="Courier New" w:hAnsi="Courier New" w:cs="Courier New"/>
                <w:noProof/>
                <w:color w:val="000000"/>
                <w:sz w:val="20"/>
                <w:szCs w:val="20"/>
              </w:rPr>
              <w:t>(shuffled)</w:t>
            </w:r>
          </w:p>
          <w:p w14:paraId="57DB2AC6"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random.shuffle(round_copy)</w:t>
            </w:r>
          </w:p>
          <w:p w14:paraId="0E04E2F9"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sources.</w:t>
            </w:r>
            <w:r w:rsidRPr="008D17A6">
              <w:rPr>
                <w:rFonts w:ascii="Courier New" w:hAnsi="Courier New" w:cs="Courier New"/>
                <w:noProof/>
                <w:color w:val="683821"/>
                <w:sz w:val="20"/>
                <w:szCs w:val="20"/>
              </w:rPr>
              <w:t>extend</w:t>
            </w:r>
            <w:r w:rsidRPr="008D17A6">
              <w:rPr>
                <w:rFonts w:ascii="Courier New" w:hAnsi="Courier New" w:cs="Courier New"/>
                <w:noProof/>
                <w:color w:val="000000"/>
                <w:sz w:val="20"/>
                <w:szCs w:val="20"/>
              </w:rPr>
              <w:t>(round_copy)</w:t>
            </w:r>
          </w:p>
          <w:p w14:paraId="6C84134A"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21E4FDDD"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remainder &gt;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w:t>
            </w:r>
          </w:p>
          <w:p w14:paraId="68EBC40D"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extra = </w:t>
            </w:r>
            <w:r w:rsidRPr="008D17A6">
              <w:rPr>
                <w:rFonts w:ascii="Courier New" w:hAnsi="Courier New" w:cs="Courier New"/>
                <w:noProof/>
                <w:color w:val="683821"/>
                <w:sz w:val="20"/>
                <w:szCs w:val="20"/>
              </w:rPr>
              <w:t>list</w:t>
            </w:r>
            <w:r w:rsidRPr="008D17A6">
              <w:rPr>
                <w:rFonts w:ascii="Courier New" w:hAnsi="Courier New" w:cs="Courier New"/>
                <w:noProof/>
                <w:color w:val="000000"/>
                <w:sz w:val="20"/>
                <w:szCs w:val="20"/>
              </w:rPr>
              <w:t>(shuffled)</w:t>
            </w:r>
          </w:p>
          <w:p w14:paraId="37CD0C7A"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random.shuffle(extra)</w:t>
            </w:r>
          </w:p>
          <w:p w14:paraId="5064716C"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sources.</w:t>
            </w:r>
            <w:r w:rsidRPr="008D17A6">
              <w:rPr>
                <w:rFonts w:ascii="Courier New" w:hAnsi="Courier New" w:cs="Courier New"/>
                <w:noProof/>
                <w:color w:val="683821"/>
                <w:sz w:val="20"/>
                <w:szCs w:val="20"/>
              </w:rPr>
              <w:t>extend</w:t>
            </w:r>
            <w:r w:rsidRPr="008D17A6">
              <w:rPr>
                <w:rFonts w:ascii="Courier New" w:hAnsi="Courier New" w:cs="Courier New"/>
                <w:noProof/>
                <w:color w:val="000000"/>
                <w:sz w:val="20"/>
                <w:szCs w:val="20"/>
              </w:rPr>
              <w:t>(extra[:remainder])</w:t>
            </w:r>
          </w:p>
          <w:p w14:paraId="3860128D"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55CEC550" w14:textId="58B48EA7" w:rsidR="00B32FDC" w:rsidRPr="008D17A6" w:rsidRDefault="00B32FDC" w:rsidP="008D17A6">
            <w:pPr>
              <w:spacing w:line="240" w:lineRule="auto"/>
              <w:ind w:firstLine="0"/>
              <w:jc w:val="left"/>
              <w:rPr>
                <w:noProof/>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sources</w:t>
            </w:r>
          </w:p>
        </w:tc>
      </w:tr>
    </w:tbl>
    <w:p w14:paraId="138E8926" w14:textId="7AEB3FC3" w:rsidR="0080554B" w:rsidRPr="008D17A6" w:rsidRDefault="009F5CDC" w:rsidP="0080554B">
      <w:pPr>
        <w:pStyle w:val="af3"/>
        <w:spacing w:line="240" w:lineRule="auto"/>
        <w:rPr>
          <w:noProof/>
          <w:color w:val="000000" w:themeColor="text1"/>
        </w:rPr>
      </w:pPr>
      <w:r w:rsidRPr="008D17A6">
        <w:rPr>
          <w:noProof/>
          <w:color w:val="000000" w:themeColor="text1"/>
        </w:rPr>
        <w:t>Листинг</w:t>
      </w:r>
      <w:r w:rsidR="0080554B" w:rsidRPr="008D17A6">
        <w:rPr>
          <w:noProof/>
          <w:color w:val="000000" w:themeColor="text1"/>
        </w:rPr>
        <w:t xml:space="preserve"> 2.</w:t>
      </w:r>
      <w:r w:rsidR="00904A10" w:rsidRPr="008D17A6">
        <w:rPr>
          <w:noProof/>
          <w:color w:val="000000" w:themeColor="text1"/>
        </w:rPr>
        <w:t>6</w:t>
      </w:r>
      <w:r w:rsidR="0080554B" w:rsidRPr="008D17A6">
        <w:rPr>
          <w:noProof/>
          <w:color w:val="000000" w:themeColor="text1"/>
        </w:rPr>
        <w:t xml:space="preserve"> </w:t>
      </w:r>
      <w:r w:rsidR="0080554B" w:rsidRPr="008D17A6">
        <w:rPr>
          <w:noProof/>
          <w:color w:val="000000" w:themeColor="text1"/>
        </w:rPr>
        <w:sym w:font="Symbol" w:char="F0BE"/>
      </w:r>
      <w:r w:rsidR="0080554B" w:rsidRPr="008D17A6">
        <w:rPr>
          <w:noProof/>
          <w:color w:val="000000" w:themeColor="text1"/>
        </w:rPr>
        <w:t xml:space="preserve"> Алгоритм циклического выбора источников для парафраза.</w:t>
      </w:r>
    </w:p>
    <w:p w14:paraId="605DD459" w14:textId="77777777" w:rsidR="0080554B" w:rsidRPr="008D17A6" w:rsidRDefault="0080554B" w:rsidP="001E0BB8">
      <w:pPr>
        <w:ind w:firstLine="708"/>
        <w:rPr>
          <w:noProof/>
        </w:rPr>
      </w:pPr>
    </w:p>
    <w:p w14:paraId="461FC180" w14:textId="278BDF7A" w:rsidR="003B511A" w:rsidRDefault="00D252EA" w:rsidP="00D252EA">
      <w:pPr>
        <w:ind w:firstLine="708"/>
        <w:rPr>
          <w:noProof/>
        </w:rPr>
      </w:pPr>
      <w:r w:rsidRPr="008D17A6">
        <w:rPr>
          <w:noProof/>
        </w:rPr>
        <w:t xml:space="preserve">Как и на первом этапе, генерация выполняется батчами с коэффициентом избыточности: для получения N недостающих парафразов формируется 5N промптов, каждый из которых содержит один исходный текст. Сформированные промпты отправляются на GPU единовременно через vLLM, где каждый обрабатывается независимо, что обеспечивает полный параллелизм. Избыточность компенсирует потери на этапах фильтрации и оценки качества. Процесс организован итеративно: если после отсева не набрано целевое количество текстов, запускается следующий раунд с пересчитанным дефицитом. Максимальное число раундов ограничено пятью. Промежуточные результаты сохраняются после обработки каждого класса в файл </w:t>
      </w:r>
      <w:r w:rsidRPr="008D17A6">
        <w:rPr>
          <w:i/>
          <w:iCs/>
          <w:noProof/>
        </w:rPr>
        <w:t>data_after_stage2.csv</w:t>
      </w:r>
      <w:r w:rsidRPr="008D17A6">
        <w:rPr>
          <w:noProof/>
        </w:rPr>
        <w:t>.</w:t>
      </w:r>
    </w:p>
    <w:p w14:paraId="3C0904A4" w14:textId="77777777" w:rsidR="008D17A6" w:rsidRPr="008D17A6" w:rsidRDefault="008D17A6" w:rsidP="00D252EA">
      <w:pPr>
        <w:ind w:firstLine="708"/>
        <w:rPr>
          <w:noProof/>
        </w:rPr>
      </w:pPr>
    </w:p>
    <w:p w14:paraId="0B2F51C5" w14:textId="6D8533E2" w:rsidR="00D252EA" w:rsidRPr="008D17A6" w:rsidRDefault="00D252EA" w:rsidP="00D252EA">
      <w:pPr>
        <w:pStyle w:val="a"/>
        <w:pageBreakBefore w:val="0"/>
        <w:numPr>
          <w:ilvl w:val="2"/>
          <w:numId w:val="4"/>
        </w:numPr>
        <w:ind w:left="0" w:firstLine="720"/>
        <w:rPr>
          <w:noProof/>
        </w:rPr>
      </w:pPr>
      <w:bookmarkStart w:id="31" w:name="_Toc226118320"/>
      <w:r w:rsidRPr="008D17A6">
        <w:rPr>
          <w:noProof/>
        </w:rPr>
        <w:lastRenderedPageBreak/>
        <w:t xml:space="preserve">Этап </w:t>
      </w:r>
      <w:r w:rsidR="0053341B" w:rsidRPr="008D17A6">
        <w:rPr>
          <w:noProof/>
        </w:rPr>
        <w:t>3 —</w:t>
      </w:r>
      <w:r w:rsidRPr="008D17A6">
        <w:rPr>
          <w:noProof/>
        </w:rPr>
        <w:t xml:space="preserve"> Обратный перевод</w:t>
      </w:r>
      <w:bookmarkEnd w:id="31"/>
    </w:p>
    <w:p w14:paraId="3B4C0511" w14:textId="77777777" w:rsidR="00904A10" w:rsidRPr="008D17A6" w:rsidRDefault="00904A10" w:rsidP="00904A10">
      <w:pPr>
        <w:ind w:firstLine="708"/>
        <w:rPr>
          <w:noProof/>
        </w:rPr>
      </w:pPr>
      <w:r w:rsidRPr="008D17A6">
        <w:rPr>
          <w:noProof/>
        </w:rPr>
        <w:t>Третий этап аугментации применяется к классам, содержащим от 35 до 49 примеров, и доводит их объём до 50. В качестве метода используется обратный перевод (back-translation): текст переводится с русского языка на английский, а затем обратно на русский. Полученный текст сохраняет семантику оригинала, но отличается лексическими и синтаксическими конструкциями за счёт трансформаций при двойном переводе. Данный подход является наименее ресурсоёмким из трёх реализованных методов и применяется для финального дополнения классов, уже имеющих достаточную базу примеров после первых двух этапов.</w:t>
      </w:r>
    </w:p>
    <w:p w14:paraId="6E6B379D" w14:textId="77777777" w:rsidR="00904A10" w:rsidRPr="008D17A6" w:rsidRDefault="00904A10" w:rsidP="00904A10">
      <w:pPr>
        <w:ind w:firstLine="708"/>
        <w:rPr>
          <w:noProof/>
        </w:rPr>
      </w:pPr>
      <w:r w:rsidRPr="008D17A6">
        <w:rPr>
          <w:noProof/>
        </w:rPr>
        <w:t>Для перевода используется модель NLLB-200-3.3B (No Language Left Behind), загружаемая на GPU в формате float16 для ускорения инференса. Перевод выполняется батчами фиксированного размера.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8D17A6" w14:paraId="4A252C88" w14:textId="77777777" w:rsidTr="006A6FC9">
        <w:tc>
          <w:tcPr>
            <w:tcW w:w="8788" w:type="dxa"/>
            <w:shd w:val="clear" w:color="auto" w:fill="D9D9D9" w:themeFill="background1" w:themeFillShade="D9"/>
            <w:vAlign w:val="center"/>
          </w:tcPr>
          <w:p w14:paraId="73A81829"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translate_batch(texts, model, tokenizer, src_lang, tgt_lang, device):</w:t>
            </w:r>
          </w:p>
          <w:p w14:paraId="12B3D9BA"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tokenizer.src_lang = src_lang</w:t>
            </w:r>
          </w:p>
          <w:p w14:paraId="18B47FBA"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inputs = tokenizer(</w:t>
            </w:r>
          </w:p>
          <w:p w14:paraId="5F94BD2A"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texts, return_tensors=</w:t>
            </w:r>
            <w:r w:rsidRPr="008D17A6">
              <w:rPr>
                <w:rFonts w:ascii="Courier New" w:hAnsi="Courier New" w:cs="Courier New"/>
                <w:noProof/>
                <w:color w:val="891314"/>
                <w:sz w:val="20"/>
                <w:szCs w:val="20"/>
              </w:rPr>
              <w:t>"pt"</w:t>
            </w:r>
            <w:r w:rsidRPr="008D17A6">
              <w:rPr>
                <w:rFonts w:ascii="Courier New" w:hAnsi="Courier New" w:cs="Courier New"/>
                <w:noProof/>
                <w:color w:val="000000"/>
                <w:sz w:val="20"/>
                <w:szCs w:val="20"/>
              </w:rPr>
              <w:t>, padding=</w:t>
            </w:r>
            <w:r w:rsidRPr="008D17A6">
              <w:rPr>
                <w:rFonts w:ascii="Courier New" w:hAnsi="Courier New" w:cs="Courier New"/>
                <w:noProof/>
                <w:color w:val="760F50"/>
                <w:sz w:val="20"/>
                <w:szCs w:val="20"/>
              </w:rPr>
              <w:t>True</w:t>
            </w:r>
            <w:r w:rsidRPr="008D17A6">
              <w:rPr>
                <w:rFonts w:ascii="Courier New" w:hAnsi="Courier New" w:cs="Courier New"/>
                <w:noProof/>
                <w:color w:val="000000"/>
                <w:sz w:val="20"/>
                <w:szCs w:val="20"/>
              </w:rPr>
              <w:t>,</w:t>
            </w:r>
          </w:p>
          <w:p w14:paraId="6829CFBE"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truncation=</w:t>
            </w:r>
            <w:r w:rsidRPr="008D17A6">
              <w:rPr>
                <w:rFonts w:ascii="Courier New" w:hAnsi="Courier New" w:cs="Courier New"/>
                <w:noProof/>
                <w:color w:val="760F50"/>
                <w:sz w:val="20"/>
                <w:szCs w:val="20"/>
              </w:rPr>
              <w:t>True</w:t>
            </w:r>
            <w:r w:rsidRPr="008D17A6">
              <w:rPr>
                <w:rFonts w:ascii="Courier New" w:hAnsi="Courier New" w:cs="Courier New"/>
                <w:noProof/>
                <w:color w:val="000000"/>
                <w:sz w:val="20"/>
                <w:szCs w:val="20"/>
              </w:rPr>
              <w:t>, max_length=</w:t>
            </w:r>
            <w:r w:rsidRPr="008D17A6">
              <w:rPr>
                <w:rFonts w:ascii="Courier New" w:hAnsi="Courier New" w:cs="Courier New"/>
                <w:noProof/>
                <w:color w:val="0000FF"/>
                <w:sz w:val="20"/>
                <w:szCs w:val="20"/>
              </w:rPr>
              <w:t>512</w:t>
            </w:r>
            <w:r w:rsidRPr="008D17A6">
              <w:rPr>
                <w:rFonts w:ascii="Courier New" w:hAnsi="Courier New" w:cs="Courier New"/>
                <w:noProof/>
                <w:color w:val="000000"/>
                <w:sz w:val="20"/>
                <w:szCs w:val="20"/>
              </w:rPr>
              <w:t>,</w:t>
            </w:r>
          </w:p>
          <w:p w14:paraId="2713A3E9"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).to(device)</w:t>
            </w:r>
          </w:p>
          <w:p w14:paraId="3783ED19"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5B2BAE8C"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target_lang_id = tokenizer.convert_tokens_to_ids(tgt_lang)</w:t>
            </w:r>
          </w:p>
          <w:p w14:paraId="35D4223A"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with</w:t>
            </w:r>
            <w:r w:rsidRPr="008D17A6">
              <w:rPr>
                <w:rFonts w:ascii="Courier New" w:hAnsi="Courier New" w:cs="Courier New"/>
                <w:noProof/>
                <w:color w:val="000000"/>
                <w:sz w:val="20"/>
                <w:szCs w:val="20"/>
              </w:rPr>
              <w:t xml:space="preserve"> torch.no_grad():</w:t>
            </w:r>
          </w:p>
          <w:p w14:paraId="2631DE18"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Menlo" w:hAnsi="Menlo" w:cs="Menlo"/>
                <w:noProof/>
                <w:color w:val="000000"/>
                <w:sz w:val="20"/>
                <w:szCs w:val="20"/>
              </w:rPr>
              <w:t xml:space="preserve">        </w:t>
            </w:r>
            <w:r w:rsidRPr="008D17A6">
              <w:rPr>
                <w:rFonts w:ascii="Courier New" w:hAnsi="Courier New" w:cs="Courier New"/>
                <w:noProof/>
                <w:color w:val="000000"/>
                <w:sz w:val="20"/>
                <w:szCs w:val="20"/>
              </w:rPr>
              <w:t>outputs = model.generate(</w:t>
            </w:r>
          </w:p>
          <w:p w14:paraId="6221FC15"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**inputs,</w:t>
            </w:r>
          </w:p>
          <w:p w14:paraId="4CD0A8C4"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forced_bos_token_id=target_lang_id,</w:t>
            </w:r>
          </w:p>
          <w:p w14:paraId="7BE739B2"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max_length=</w:t>
            </w:r>
            <w:r w:rsidRPr="008D17A6">
              <w:rPr>
                <w:rFonts w:ascii="Courier New" w:hAnsi="Courier New" w:cs="Courier New"/>
                <w:noProof/>
                <w:color w:val="0000FF"/>
                <w:sz w:val="20"/>
                <w:szCs w:val="20"/>
              </w:rPr>
              <w:t>512</w:t>
            </w:r>
            <w:r w:rsidRPr="008D17A6">
              <w:rPr>
                <w:rFonts w:ascii="Courier New" w:hAnsi="Courier New" w:cs="Courier New"/>
                <w:noProof/>
                <w:color w:val="000000"/>
                <w:sz w:val="20"/>
                <w:szCs w:val="20"/>
              </w:rPr>
              <w:t>, do_sample=</w:t>
            </w:r>
            <w:r w:rsidRPr="008D17A6">
              <w:rPr>
                <w:rFonts w:ascii="Courier New" w:hAnsi="Courier New" w:cs="Courier New"/>
                <w:noProof/>
                <w:color w:val="760F50"/>
                <w:sz w:val="20"/>
                <w:szCs w:val="20"/>
              </w:rPr>
              <w:t>True</w:t>
            </w:r>
            <w:r w:rsidRPr="008D17A6">
              <w:rPr>
                <w:rFonts w:ascii="Courier New" w:hAnsi="Courier New" w:cs="Courier New"/>
                <w:noProof/>
                <w:color w:val="000000"/>
                <w:sz w:val="20"/>
                <w:szCs w:val="20"/>
              </w:rPr>
              <w:t>,</w:t>
            </w:r>
          </w:p>
          <w:p w14:paraId="709D6157"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temperature=</w:t>
            </w:r>
            <w:r w:rsidRPr="008D17A6">
              <w:rPr>
                <w:rFonts w:ascii="Courier New" w:hAnsi="Courier New" w:cs="Courier New"/>
                <w:noProof/>
                <w:color w:val="0000FF"/>
                <w:sz w:val="20"/>
                <w:szCs w:val="20"/>
              </w:rPr>
              <w:t>1.2</w:t>
            </w:r>
            <w:r w:rsidRPr="008D17A6">
              <w:rPr>
                <w:rFonts w:ascii="Courier New" w:hAnsi="Courier New" w:cs="Courier New"/>
                <w:noProof/>
                <w:color w:val="000000"/>
                <w:sz w:val="20"/>
                <w:szCs w:val="20"/>
              </w:rPr>
              <w:t>, top_p=</w:t>
            </w:r>
            <w:r w:rsidRPr="008D17A6">
              <w:rPr>
                <w:rFonts w:ascii="Courier New" w:hAnsi="Courier New" w:cs="Courier New"/>
                <w:noProof/>
                <w:color w:val="0000FF"/>
                <w:sz w:val="20"/>
                <w:szCs w:val="20"/>
              </w:rPr>
              <w:t>0.9</w:t>
            </w:r>
            <w:r w:rsidRPr="008D17A6">
              <w:rPr>
                <w:rFonts w:ascii="Courier New" w:hAnsi="Courier New" w:cs="Courier New"/>
                <w:noProof/>
                <w:color w:val="000000"/>
                <w:sz w:val="20"/>
                <w:szCs w:val="20"/>
              </w:rPr>
              <w:t>,</w:t>
            </w:r>
          </w:p>
          <w:p w14:paraId="60AC3439" w14:textId="77777777" w:rsidR="00904A10" w:rsidRPr="008D17A6"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7C2C4A23" w14:textId="495C6505" w:rsidR="00904A10" w:rsidRPr="008D17A6" w:rsidRDefault="00904A10" w:rsidP="008D17A6">
            <w:pPr>
              <w:spacing w:line="240" w:lineRule="auto"/>
              <w:ind w:firstLine="0"/>
              <w:jc w:val="left"/>
              <w:rPr>
                <w:noProof/>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tokenizer.batch_decode(outputs, skip_special_tokens=</w:t>
            </w:r>
            <w:r w:rsidRPr="008D17A6">
              <w:rPr>
                <w:rFonts w:ascii="Courier New" w:hAnsi="Courier New" w:cs="Courier New"/>
                <w:noProof/>
                <w:color w:val="760F50"/>
                <w:sz w:val="20"/>
                <w:szCs w:val="20"/>
              </w:rPr>
              <w:t>True</w:t>
            </w:r>
            <w:r w:rsidRPr="008D17A6">
              <w:rPr>
                <w:rFonts w:ascii="Courier New" w:hAnsi="Courier New" w:cs="Courier New"/>
                <w:noProof/>
                <w:color w:val="000000"/>
                <w:sz w:val="20"/>
                <w:szCs w:val="20"/>
              </w:rPr>
              <w:t>)</w:t>
            </w:r>
          </w:p>
        </w:tc>
      </w:tr>
    </w:tbl>
    <w:p w14:paraId="60F259F4" w14:textId="72FE7F15" w:rsidR="00904A10" w:rsidRPr="008D17A6" w:rsidRDefault="009F5CDC" w:rsidP="00904A10">
      <w:pPr>
        <w:pStyle w:val="af3"/>
        <w:spacing w:line="240" w:lineRule="auto"/>
        <w:rPr>
          <w:noProof/>
          <w:color w:val="000000" w:themeColor="text1"/>
        </w:rPr>
      </w:pPr>
      <w:r w:rsidRPr="008D17A6">
        <w:rPr>
          <w:noProof/>
          <w:color w:val="000000" w:themeColor="text1"/>
        </w:rPr>
        <w:t>Листинг</w:t>
      </w:r>
      <w:r w:rsidR="00904A10" w:rsidRPr="008D17A6">
        <w:rPr>
          <w:noProof/>
          <w:color w:val="000000" w:themeColor="text1"/>
        </w:rPr>
        <w:t xml:space="preserve"> 2.7 — Батчевый перевод через NLLB: фрагмент с вызовом model.generate() </w:t>
      </w:r>
    </w:p>
    <w:p w14:paraId="0874AF4F" w14:textId="77777777" w:rsidR="00904A10" w:rsidRPr="008D17A6" w:rsidRDefault="00904A10" w:rsidP="00904A10">
      <w:pPr>
        <w:pStyle w:val="af3"/>
        <w:spacing w:line="240" w:lineRule="auto"/>
        <w:rPr>
          <w:noProof/>
          <w:color w:val="000000" w:themeColor="text1"/>
        </w:rPr>
      </w:pPr>
    </w:p>
    <w:p w14:paraId="4C71CCF7" w14:textId="77777777" w:rsidR="00904A10" w:rsidRPr="008D17A6" w:rsidRDefault="00904A10" w:rsidP="00904A10">
      <w:pPr>
        <w:ind w:firstLine="708"/>
        <w:rPr>
          <w:noProof/>
        </w:rPr>
      </w:pPr>
      <w:r w:rsidRPr="008D17A6">
        <w:rPr>
          <w:noProof/>
        </w:rPr>
        <w:t xml:space="preserve">Особенностью реализации является механизм маскирования NER-плейсхолдеров. Тексты корпуса содержат обезличивающие маркеры вида [PERSON], [ORGANIZATION], [DATE_TIME], подставленные на этапе предобработки. При прямом переводе модель NLLB может исказить или потерять эти маркеры. Для предотвращения этого перед переводом все </w:t>
      </w:r>
      <w:r w:rsidRPr="008D17A6">
        <w:rPr>
          <w:noProof/>
        </w:rPr>
        <w:lastRenderedPageBreak/>
        <w:t>плейсхолдеры заменяются на короткие маркеры вида &lt;0&gt;, &lt;1&gt;, которые модель воспринимает как HTML-подобные теги и не модифицирует. После обратного перевода оригинальные плейсхолдеры восстанавливаются на свои позиции.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8D17A6" w14:paraId="4D7C71DC" w14:textId="77777777" w:rsidTr="006A6FC9">
        <w:tc>
          <w:tcPr>
            <w:tcW w:w="8788" w:type="dxa"/>
            <w:shd w:val="clear" w:color="auto" w:fill="D9D9D9" w:themeFill="background1" w:themeFillShade="D9"/>
            <w:vAlign w:val="center"/>
          </w:tcPr>
          <w:p w14:paraId="7B079314" w14:textId="77777777" w:rsidR="003F7CB0" w:rsidRPr="008D17A6"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mask_placeholders(text):</w:t>
            </w:r>
          </w:p>
          <w:p w14:paraId="6CA260D9" w14:textId="77777777" w:rsidR="003F7CB0" w:rsidRPr="008D17A6"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placeholders = re.findall(</w:t>
            </w:r>
            <w:r w:rsidRPr="008D17A6">
              <w:rPr>
                <w:rFonts w:ascii="Courier New" w:hAnsi="Courier New" w:cs="Courier New"/>
                <w:noProof/>
                <w:color w:val="891314"/>
                <w:sz w:val="20"/>
                <w:szCs w:val="20"/>
              </w:rPr>
              <w:t>r"\[[A-Z][A-Z_]*(?:\s[A-Z_]*)?\]"</w:t>
            </w:r>
            <w:r w:rsidRPr="008D17A6">
              <w:rPr>
                <w:rFonts w:ascii="Courier New" w:hAnsi="Courier New" w:cs="Courier New"/>
                <w:noProof/>
                <w:color w:val="000000"/>
                <w:sz w:val="20"/>
                <w:szCs w:val="20"/>
              </w:rPr>
              <w:t>, text)</w:t>
            </w:r>
          </w:p>
          <w:p w14:paraId="2C6A44F7" w14:textId="77777777" w:rsidR="003F7CB0" w:rsidRPr="008D17A6"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masked = text</w:t>
            </w:r>
          </w:p>
          <w:p w14:paraId="03E4935F" w14:textId="77777777" w:rsidR="003F7CB0" w:rsidRPr="008D17A6"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i, ph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enumerate</w:t>
            </w:r>
            <w:r w:rsidRPr="008D17A6">
              <w:rPr>
                <w:rFonts w:ascii="Courier New" w:hAnsi="Courier New" w:cs="Courier New"/>
                <w:noProof/>
                <w:color w:val="000000"/>
                <w:sz w:val="20"/>
                <w:szCs w:val="20"/>
              </w:rPr>
              <w:t>(placeholders):</w:t>
            </w:r>
          </w:p>
          <w:p w14:paraId="72F65C9B" w14:textId="77777777" w:rsidR="003F7CB0" w:rsidRPr="008D17A6"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masked = masked.</w:t>
            </w:r>
            <w:r w:rsidRPr="008D17A6">
              <w:rPr>
                <w:rFonts w:ascii="Courier New" w:hAnsi="Courier New" w:cs="Courier New"/>
                <w:noProof/>
                <w:color w:val="683821"/>
                <w:sz w:val="20"/>
                <w:szCs w:val="20"/>
              </w:rPr>
              <w:t>replace</w:t>
            </w:r>
            <w:r w:rsidRPr="008D17A6">
              <w:rPr>
                <w:rFonts w:ascii="Courier New" w:hAnsi="Courier New" w:cs="Courier New"/>
                <w:noProof/>
                <w:color w:val="000000"/>
                <w:sz w:val="20"/>
                <w:szCs w:val="20"/>
              </w:rPr>
              <w:t xml:space="preserve">(ph, </w:t>
            </w:r>
            <w:r w:rsidRPr="008D17A6">
              <w:rPr>
                <w:rFonts w:ascii="Courier New" w:hAnsi="Courier New" w:cs="Courier New"/>
                <w:noProof/>
                <w:color w:val="891314"/>
                <w:sz w:val="20"/>
                <w:szCs w:val="20"/>
              </w:rPr>
              <w:t>f"&lt;{i}&gt;"</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w:t>
            </w:r>
          </w:p>
          <w:p w14:paraId="704B8FE1" w14:textId="77777777" w:rsidR="003F7CB0" w:rsidRPr="008D17A6"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masked, placeholders</w:t>
            </w:r>
          </w:p>
          <w:p w14:paraId="1DDBA865" w14:textId="77777777" w:rsidR="003F7CB0" w:rsidRPr="008D17A6"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0ED7F5B3" w14:textId="77777777" w:rsidR="003F7CB0" w:rsidRPr="008D17A6"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unmask_placeholders(text, placeholders):</w:t>
            </w:r>
          </w:p>
          <w:p w14:paraId="0DF980B0" w14:textId="77777777" w:rsidR="003F7CB0" w:rsidRPr="008D17A6"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i, ph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enumerate</w:t>
            </w:r>
            <w:r w:rsidRPr="008D17A6">
              <w:rPr>
                <w:rFonts w:ascii="Courier New" w:hAnsi="Courier New" w:cs="Courier New"/>
                <w:noProof/>
                <w:color w:val="000000"/>
                <w:sz w:val="20"/>
                <w:szCs w:val="20"/>
              </w:rPr>
              <w:t>(placeholders):</w:t>
            </w:r>
          </w:p>
          <w:p w14:paraId="37CA9D4E" w14:textId="77777777" w:rsidR="003F7CB0" w:rsidRPr="008D17A6"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text = text.</w:t>
            </w:r>
            <w:r w:rsidRPr="008D17A6">
              <w:rPr>
                <w:rFonts w:ascii="Courier New" w:hAnsi="Courier New" w:cs="Courier New"/>
                <w:noProof/>
                <w:color w:val="683821"/>
                <w:sz w:val="20"/>
                <w:szCs w:val="20"/>
              </w:rPr>
              <w:t>replace</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f"&lt;{i}&gt;"</w:t>
            </w:r>
            <w:r w:rsidRPr="008D17A6">
              <w:rPr>
                <w:rFonts w:ascii="Courier New" w:hAnsi="Courier New" w:cs="Courier New"/>
                <w:noProof/>
                <w:color w:val="000000"/>
                <w:sz w:val="20"/>
                <w:szCs w:val="20"/>
              </w:rPr>
              <w:t xml:space="preserve">, ph, </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w:t>
            </w:r>
          </w:p>
          <w:p w14:paraId="7F1B1834" w14:textId="73018A1B" w:rsidR="00904A10" w:rsidRPr="008D17A6" w:rsidRDefault="003F7CB0" w:rsidP="008D17A6">
            <w:pPr>
              <w:spacing w:line="240" w:lineRule="auto"/>
              <w:ind w:firstLine="0"/>
              <w:jc w:val="left"/>
              <w:rPr>
                <w:noProof/>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text</w:t>
            </w:r>
          </w:p>
        </w:tc>
      </w:tr>
    </w:tbl>
    <w:p w14:paraId="42AB864B" w14:textId="77777777" w:rsidR="003F7CB0" w:rsidRPr="008D17A6" w:rsidRDefault="003F7CB0" w:rsidP="00904A10">
      <w:pPr>
        <w:pStyle w:val="af3"/>
        <w:spacing w:line="240" w:lineRule="auto"/>
        <w:rPr>
          <w:noProof/>
          <w:color w:val="000000" w:themeColor="text1"/>
        </w:rPr>
      </w:pPr>
    </w:p>
    <w:p w14:paraId="4D07EFBC" w14:textId="4400266B" w:rsidR="00904A10" w:rsidRPr="008D17A6" w:rsidRDefault="009F5CDC" w:rsidP="00904A10">
      <w:pPr>
        <w:pStyle w:val="af3"/>
        <w:spacing w:line="240" w:lineRule="auto"/>
        <w:rPr>
          <w:noProof/>
          <w:color w:val="000000" w:themeColor="text1"/>
        </w:rPr>
      </w:pPr>
      <w:r w:rsidRPr="008D17A6">
        <w:rPr>
          <w:noProof/>
          <w:color w:val="000000" w:themeColor="text1"/>
        </w:rPr>
        <w:t>Листинг</w:t>
      </w:r>
      <w:r w:rsidR="00904A10" w:rsidRPr="008D17A6">
        <w:rPr>
          <w:noProof/>
          <w:color w:val="000000" w:themeColor="text1"/>
        </w:rPr>
        <w:t xml:space="preserve"> 2.</w:t>
      </w:r>
      <w:r w:rsidR="003F7CB0" w:rsidRPr="008D17A6">
        <w:rPr>
          <w:noProof/>
          <w:color w:val="000000" w:themeColor="text1"/>
        </w:rPr>
        <w:t>8</w:t>
      </w:r>
      <w:r w:rsidR="00904A10" w:rsidRPr="008D17A6">
        <w:rPr>
          <w:noProof/>
          <w:color w:val="000000" w:themeColor="text1"/>
        </w:rPr>
        <w:t xml:space="preserve"> — </w:t>
      </w:r>
      <w:r w:rsidR="003F7CB0" w:rsidRPr="008D17A6">
        <w:rPr>
          <w:noProof/>
        </w:rPr>
        <w:t xml:space="preserve">Маскирование и восстановление плейсхолдеров: функции </w:t>
      </w:r>
      <w:r w:rsidR="003F7CB0" w:rsidRPr="008D17A6">
        <w:rPr>
          <w:i/>
          <w:iCs/>
          <w:noProof/>
        </w:rPr>
        <w:t>mask_placeholders()</w:t>
      </w:r>
      <w:r w:rsidR="003F7CB0" w:rsidRPr="008D17A6">
        <w:rPr>
          <w:noProof/>
        </w:rPr>
        <w:t xml:space="preserve"> и </w:t>
      </w:r>
      <w:r w:rsidR="003F7CB0" w:rsidRPr="008D17A6">
        <w:rPr>
          <w:i/>
          <w:iCs/>
          <w:noProof/>
        </w:rPr>
        <w:t>unmask_placeholders()</w:t>
      </w:r>
    </w:p>
    <w:p w14:paraId="79FA86EE" w14:textId="77777777" w:rsidR="00904A10" w:rsidRPr="008D17A6" w:rsidRDefault="00904A10" w:rsidP="00904A10">
      <w:pPr>
        <w:ind w:firstLine="708"/>
        <w:rPr>
          <w:noProof/>
        </w:rPr>
      </w:pPr>
      <w:r w:rsidRPr="008D17A6">
        <w:rPr>
          <w:noProof/>
        </w:rPr>
        <w:t>Выбор исходных текстов для перевода осуществляется по тому же принципу циклического распределения, что и на этапе парафраза: оригиналы используются равномерно по кругу, чтобы ни один текст не получал систематического преимущества. Генерация выполняется с коэффициентом избыточности 3x, поскольку обратный перевод порождает менее разнообразные варианты по сравнению с LLM-генерацией и парафразом, и соответственно больший процент кандидатов проходит фильтрацию.</w:t>
      </w:r>
    </w:p>
    <w:p w14:paraId="76885B80" w14:textId="04A458AE" w:rsidR="00D252EA" w:rsidRPr="008D17A6" w:rsidRDefault="00904A10" w:rsidP="0053341B">
      <w:pPr>
        <w:ind w:firstLine="708"/>
        <w:rPr>
          <w:noProof/>
        </w:rPr>
      </w:pPr>
      <w:r w:rsidRPr="008D17A6">
        <w:rPr>
          <w:noProof/>
        </w:rPr>
        <w:t>Этап организован в две фазы, обусловленные ограничениями GPU-памяти. В первой фазе на GPU загружены модель NLLB и SBERT-модель для валидации: выполняется до 20 раундов перевода с накоплением всех кандидатов, прошедших фильтры. Пары «перевод — оригинал» сохраняются в промежуточный CSV-файл после каждого раунда, что обеспечивает возможность рестарта без потери накопленных результатов. После завершения первой фазы обе модели выгружаются из GPU-памяти с принудительной очисткой через torch.cuda.empty_cache(). Во второй фазе на освободившийся GPU загружается vLLM для оценки качества, которая описана в отдельном пункте.</w:t>
      </w:r>
    </w:p>
    <w:p w14:paraId="6DE82567" w14:textId="1363FB60" w:rsidR="0053341B" w:rsidRPr="008D17A6" w:rsidRDefault="0053341B" w:rsidP="0053341B">
      <w:pPr>
        <w:pStyle w:val="a"/>
        <w:pageBreakBefore w:val="0"/>
        <w:numPr>
          <w:ilvl w:val="2"/>
          <w:numId w:val="4"/>
        </w:numPr>
        <w:ind w:left="0" w:firstLine="720"/>
        <w:rPr>
          <w:noProof/>
        </w:rPr>
      </w:pPr>
      <w:bookmarkStart w:id="32" w:name="_Toc226118321"/>
      <w:r w:rsidRPr="008D17A6">
        <w:rPr>
          <w:noProof/>
        </w:rPr>
        <w:lastRenderedPageBreak/>
        <w:t>Система валидации сгенерированных текстов</w:t>
      </w:r>
      <w:bookmarkEnd w:id="32"/>
    </w:p>
    <w:p w14:paraId="7DEFD5C1" w14:textId="77777777" w:rsidR="0053341B" w:rsidRPr="008D17A6" w:rsidRDefault="0053341B" w:rsidP="0053341B">
      <w:pPr>
        <w:ind w:firstLine="708"/>
        <w:rPr>
          <w:noProof/>
        </w:rPr>
      </w:pPr>
      <w:r w:rsidRPr="008D17A6">
        <w:rPr>
          <w:noProof/>
        </w:rPr>
        <w:t>Каждый из трёх этапов аугментации генерирует тексты с избытком, и значительная часть из них не соответствует требованиям качества. Для отбора пригодных текстов реализована двухуровневая система контроля: цепочка детерминированных фильтров и оценка LLM-судьёй. Фильтры отсеивают очевидно непригодные тексты быстрыми проверками, а LLM-судья оценивает семантическое качество оставшихся кандидатов.</w:t>
      </w:r>
    </w:p>
    <w:p w14:paraId="0BC61263" w14:textId="547990FA" w:rsidR="0053341B" w:rsidRPr="008D17A6" w:rsidRDefault="0053341B" w:rsidP="0053341B">
      <w:pPr>
        <w:ind w:firstLine="708"/>
        <w:rPr>
          <w:noProof/>
        </w:rPr>
      </w:pPr>
      <w:r w:rsidRPr="008D17A6">
        <w:rPr>
          <w:noProof/>
        </w:rPr>
        <w:t>Сгенерированные тексты последовательно проходят семь фильтров, упорядоченных от вычислительно дешёвых к дорогим. Такой порядок минимизирует общее время валидации: на каждом шаге число текстов уменьшается, и до ресурсоёмких проверок доходят только тексты, прошедшие базовые.</w:t>
      </w:r>
    </w:p>
    <w:p w14:paraId="48BC1D08" w14:textId="46555730" w:rsidR="0053341B" w:rsidRPr="008D17A6" w:rsidRDefault="0053341B" w:rsidP="0053341B">
      <w:pPr>
        <w:ind w:firstLine="708"/>
        <w:rPr>
          <w:noProof/>
        </w:rPr>
      </w:pPr>
      <w:r w:rsidRPr="008D17A6">
        <w:rPr>
          <w:noProof/>
        </w:rPr>
        <w:t>Первый фильтр удаляет точные дубликаты. Каждый сгенерированный текст нормализуется и сравнивается как с существующими текстами класса, так и с другими текстами текущего батча. Для быстрого поиска используются множества , обеспечивающие проверку принадлежности за</w:t>
      </w:r>
      <w:r w:rsidR="003745EC" w:rsidRPr="008D17A6">
        <w:rPr>
          <w:noProof/>
        </w:rPr>
        <w:t xml:space="preserve"> одинаковое время</w:t>
      </w:r>
      <w:r w:rsidRPr="008D17A6">
        <w:rPr>
          <w:noProof/>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8D17A6" w14:paraId="5EF8EE84" w14:textId="77777777" w:rsidTr="006A6FC9">
        <w:tc>
          <w:tcPr>
            <w:tcW w:w="8788" w:type="dxa"/>
            <w:shd w:val="clear" w:color="auto" w:fill="D9D9D9" w:themeFill="background1" w:themeFillShade="D9"/>
            <w:vAlign w:val="center"/>
          </w:tcPr>
          <w:p w14:paraId="770F8922" w14:textId="77777777" w:rsidR="003745EC" w:rsidRPr="008D17A6"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existing_normalized = {t.</w:t>
            </w:r>
            <w:r w:rsidRPr="008D17A6">
              <w:rPr>
                <w:rFonts w:ascii="Courier New" w:hAnsi="Courier New" w:cs="Courier New"/>
                <w:noProof/>
                <w:color w:val="683821"/>
                <w:sz w:val="20"/>
                <w:szCs w:val="20"/>
              </w:rPr>
              <w:t>strip</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lower</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t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existing_texts}</w:t>
            </w:r>
          </w:p>
          <w:p w14:paraId="2A0CDBAF" w14:textId="77777777" w:rsidR="003745EC" w:rsidRPr="008D17A6"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seen = </w:t>
            </w:r>
            <w:r w:rsidRPr="008D17A6">
              <w:rPr>
                <w:rFonts w:ascii="Courier New" w:hAnsi="Courier New" w:cs="Courier New"/>
                <w:noProof/>
                <w:color w:val="683821"/>
                <w:sz w:val="20"/>
                <w:szCs w:val="20"/>
              </w:rPr>
              <w:t>set</w:t>
            </w:r>
            <w:r w:rsidRPr="008D17A6">
              <w:rPr>
                <w:rFonts w:ascii="Courier New" w:hAnsi="Courier New" w:cs="Courier New"/>
                <w:noProof/>
                <w:color w:val="000000"/>
                <w:sz w:val="20"/>
                <w:szCs w:val="20"/>
              </w:rPr>
              <w:t>()</w:t>
            </w:r>
          </w:p>
          <w:p w14:paraId="4A5485A4" w14:textId="77777777" w:rsidR="003745EC" w:rsidRPr="008D17A6"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2797BFD8" w14:textId="77777777" w:rsidR="003745EC" w:rsidRPr="008D17A6"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text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new_texts:</w:t>
            </w:r>
          </w:p>
          <w:p w14:paraId="03A77E17" w14:textId="77777777" w:rsidR="003745EC" w:rsidRPr="008D17A6"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normalized = text.</w:t>
            </w:r>
            <w:r w:rsidRPr="008D17A6">
              <w:rPr>
                <w:rFonts w:ascii="Courier New" w:hAnsi="Courier New" w:cs="Courier New"/>
                <w:noProof/>
                <w:color w:val="683821"/>
                <w:sz w:val="20"/>
                <w:szCs w:val="20"/>
              </w:rPr>
              <w:t>strip</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lower</w:t>
            </w:r>
            <w:r w:rsidRPr="008D17A6">
              <w:rPr>
                <w:rFonts w:ascii="Courier New" w:hAnsi="Courier New" w:cs="Courier New"/>
                <w:noProof/>
                <w:color w:val="000000"/>
                <w:sz w:val="20"/>
                <w:szCs w:val="20"/>
              </w:rPr>
              <w:t>()</w:t>
            </w:r>
          </w:p>
          <w:p w14:paraId="4B9CE9CF" w14:textId="77777777" w:rsidR="003745EC" w:rsidRPr="008D17A6"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normalized </w:t>
            </w:r>
            <w:r w:rsidRPr="008D17A6">
              <w:rPr>
                <w:rFonts w:ascii="Courier New" w:hAnsi="Courier New" w:cs="Courier New"/>
                <w:noProof/>
                <w:color w:val="0C1A7E"/>
                <w:sz w:val="20"/>
                <w:szCs w:val="20"/>
              </w:rPr>
              <w:t>not</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existing_normalized </w:t>
            </w:r>
            <w:r w:rsidRPr="008D17A6">
              <w:rPr>
                <w:rFonts w:ascii="Courier New" w:hAnsi="Courier New" w:cs="Courier New"/>
                <w:noProof/>
                <w:color w:val="0C1A7E"/>
                <w:sz w:val="20"/>
                <w:szCs w:val="20"/>
              </w:rPr>
              <w:t>and</w:t>
            </w:r>
            <w:r w:rsidRPr="008D17A6">
              <w:rPr>
                <w:rFonts w:ascii="Courier New" w:hAnsi="Courier New" w:cs="Courier New"/>
                <w:noProof/>
                <w:color w:val="000000"/>
                <w:sz w:val="20"/>
                <w:szCs w:val="20"/>
              </w:rPr>
              <w:t xml:space="preserve"> normalized </w:t>
            </w:r>
            <w:r w:rsidRPr="008D17A6">
              <w:rPr>
                <w:rFonts w:ascii="Courier New" w:hAnsi="Courier New" w:cs="Courier New"/>
                <w:noProof/>
                <w:color w:val="0C1A7E"/>
                <w:sz w:val="20"/>
                <w:szCs w:val="20"/>
              </w:rPr>
              <w:t>not</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seen:</w:t>
            </w:r>
          </w:p>
          <w:p w14:paraId="5DC27F8B" w14:textId="77777777" w:rsidR="003745EC" w:rsidRPr="008D17A6"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unique_texts.</w:t>
            </w:r>
            <w:r w:rsidRPr="008D17A6">
              <w:rPr>
                <w:rFonts w:ascii="Courier New" w:hAnsi="Courier New" w:cs="Courier New"/>
                <w:noProof/>
                <w:color w:val="683821"/>
                <w:sz w:val="20"/>
                <w:szCs w:val="20"/>
              </w:rPr>
              <w:t>append</w:t>
            </w:r>
            <w:r w:rsidRPr="008D17A6">
              <w:rPr>
                <w:rFonts w:ascii="Courier New" w:hAnsi="Courier New" w:cs="Courier New"/>
                <w:noProof/>
                <w:color w:val="000000"/>
                <w:sz w:val="20"/>
                <w:szCs w:val="20"/>
              </w:rPr>
              <w:t>(text)</w:t>
            </w:r>
          </w:p>
          <w:p w14:paraId="489D8B61" w14:textId="09A3CD11" w:rsidR="00505819" w:rsidRPr="008D17A6" w:rsidRDefault="003745EC" w:rsidP="008D17A6">
            <w:pPr>
              <w:spacing w:line="240" w:lineRule="auto"/>
              <w:ind w:firstLine="0"/>
              <w:jc w:val="left"/>
              <w:rPr>
                <w:noProof/>
                <w:sz w:val="20"/>
                <w:szCs w:val="20"/>
              </w:rPr>
            </w:pPr>
            <w:r w:rsidRPr="008D17A6">
              <w:rPr>
                <w:rFonts w:ascii="Courier New" w:hAnsi="Courier New" w:cs="Courier New"/>
                <w:noProof/>
                <w:color w:val="000000"/>
                <w:sz w:val="20"/>
                <w:szCs w:val="20"/>
              </w:rPr>
              <w:t xml:space="preserve">        seen.</w:t>
            </w:r>
            <w:r w:rsidRPr="008D17A6">
              <w:rPr>
                <w:rFonts w:ascii="Courier New" w:hAnsi="Courier New" w:cs="Courier New"/>
                <w:noProof/>
                <w:color w:val="683821"/>
                <w:sz w:val="20"/>
                <w:szCs w:val="20"/>
              </w:rPr>
              <w:t>add</w:t>
            </w:r>
            <w:r w:rsidRPr="008D17A6">
              <w:rPr>
                <w:rFonts w:ascii="Courier New" w:hAnsi="Courier New" w:cs="Courier New"/>
                <w:noProof/>
                <w:color w:val="000000"/>
                <w:sz w:val="20"/>
                <w:szCs w:val="20"/>
              </w:rPr>
              <w:t>(normalized)</w:t>
            </w:r>
          </w:p>
        </w:tc>
      </w:tr>
    </w:tbl>
    <w:p w14:paraId="38BB7C6E" w14:textId="19C557A0" w:rsidR="00505819" w:rsidRPr="008D17A6" w:rsidRDefault="009F5CDC" w:rsidP="00505819">
      <w:pPr>
        <w:pStyle w:val="af3"/>
        <w:spacing w:line="240" w:lineRule="auto"/>
        <w:rPr>
          <w:noProof/>
          <w:color w:val="000000" w:themeColor="text1"/>
        </w:rPr>
      </w:pPr>
      <w:r w:rsidRPr="008D17A6">
        <w:rPr>
          <w:noProof/>
          <w:color w:val="000000" w:themeColor="text1"/>
        </w:rPr>
        <w:t>Листинг</w:t>
      </w:r>
      <w:r w:rsidR="00505819" w:rsidRPr="008D17A6">
        <w:rPr>
          <w:noProof/>
          <w:color w:val="000000" w:themeColor="text1"/>
        </w:rPr>
        <w:t xml:space="preserve"> 2.</w:t>
      </w:r>
      <w:r w:rsidR="003745EC" w:rsidRPr="008D17A6">
        <w:rPr>
          <w:noProof/>
          <w:color w:val="000000" w:themeColor="text1"/>
        </w:rPr>
        <w:t>9</w:t>
      </w:r>
      <w:r w:rsidR="00505819" w:rsidRPr="008D17A6">
        <w:rPr>
          <w:noProof/>
          <w:color w:val="000000" w:themeColor="text1"/>
        </w:rPr>
        <w:t xml:space="preserve"> — </w:t>
      </w:r>
      <w:r w:rsidR="003745EC" w:rsidRPr="008D17A6">
        <w:rPr>
          <w:noProof/>
        </w:rPr>
        <w:t>Удаление точных дубликатов</w:t>
      </w:r>
    </w:p>
    <w:p w14:paraId="255E2F9A" w14:textId="77777777" w:rsidR="0053341B" w:rsidRPr="008D17A6" w:rsidRDefault="0053341B" w:rsidP="0053341B">
      <w:pPr>
        <w:ind w:firstLine="708"/>
        <w:rPr>
          <w:noProof/>
        </w:rPr>
      </w:pPr>
      <w:r w:rsidRPr="008D17A6">
        <w:rPr>
          <w:noProof/>
        </w:rPr>
        <w:t>Второй фильтр отсеивает тексты короче 500 символов. Медианная длина оригинальных писем корпуса составляет порядка 1255 символов, поэтому аномально короткие тексты, как правило, представляют собой обрезанные генерации или неинформативные фрагменты.</w:t>
      </w:r>
    </w:p>
    <w:p w14:paraId="2954FED7" w14:textId="77777777" w:rsidR="0053341B" w:rsidRPr="008D17A6" w:rsidRDefault="0053341B" w:rsidP="0053341B">
      <w:pPr>
        <w:ind w:firstLine="708"/>
        <w:rPr>
          <w:noProof/>
        </w:rPr>
      </w:pPr>
      <w:r w:rsidRPr="008D17A6">
        <w:rPr>
          <w:noProof/>
        </w:rPr>
        <w:t>Третий фильтр проверяет язык текста с помощью библиотеки langdetect. Фильтр особенно актуален для третьего этапа аугментации, где модель NLLB может некорректно выполнить обратный перевод на русский язык.</w:t>
      </w:r>
    </w:p>
    <w:p w14:paraId="3CC1340E" w14:textId="29D023E8" w:rsidR="0053341B" w:rsidRPr="008D17A6" w:rsidRDefault="0053341B" w:rsidP="0053341B">
      <w:pPr>
        <w:ind w:firstLine="708"/>
        <w:rPr>
          <w:noProof/>
        </w:rPr>
      </w:pPr>
      <w:r w:rsidRPr="008D17A6">
        <w:rPr>
          <w:noProof/>
        </w:rPr>
        <w:lastRenderedPageBreak/>
        <w:t>Четвёртый фильтр выявляет вырожденные тексты — типичный артефакт авторегрессионной генерации, при котором модель начинает повторять одни и те же слова или фразы. Проверка выполняется по двум критериям: доля уникальных слов в тексте должна превышать 20%, а также не должно быть трёхкратного подряд повторения фразы длиной от трёх слов.</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8D17A6" w14:paraId="707036AF" w14:textId="77777777" w:rsidTr="006A6FC9">
        <w:tc>
          <w:tcPr>
            <w:tcW w:w="8788" w:type="dxa"/>
            <w:shd w:val="clear" w:color="auto" w:fill="D9D9D9" w:themeFill="background1" w:themeFillShade="D9"/>
            <w:vAlign w:val="center"/>
          </w:tcPr>
          <w:p w14:paraId="7278C08E" w14:textId="77777777" w:rsidR="003745EC" w:rsidRPr="008D17A6"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unique_ratio =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set</w:t>
            </w:r>
            <w:r w:rsidRPr="008D17A6">
              <w:rPr>
                <w:rFonts w:ascii="Courier New" w:hAnsi="Courier New" w:cs="Courier New"/>
                <w:noProof/>
                <w:color w:val="000000"/>
                <w:sz w:val="20"/>
                <w:szCs w:val="20"/>
              </w:rPr>
              <w:t xml:space="preserve">(words)) /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(words)</w:t>
            </w:r>
          </w:p>
          <w:p w14:paraId="1D7FF416" w14:textId="77777777" w:rsidR="003745EC" w:rsidRPr="008D17A6"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unique_ratio &lt; </w:t>
            </w:r>
            <w:r w:rsidRPr="008D17A6">
              <w:rPr>
                <w:rFonts w:ascii="Courier New" w:hAnsi="Courier New" w:cs="Courier New"/>
                <w:noProof/>
                <w:color w:val="0000FF"/>
                <w:sz w:val="20"/>
                <w:szCs w:val="20"/>
              </w:rPr>
              <w:t>0.2</w:t>
            </w:r>
            <w:r w:rsidRPr="008D17A6">
              <w:rPr>
                <w:rFonts w:ascii="Courier New" w:hAnsi="Courier New" w:cs="Courier New"/>
                <w:noProof/>
                <w:color w:val="000000"/>
                <w:sz w:val="20"/>
                <w:szCs w:val="20"/>
              </w:rPr>
              <w:t>:</w:t>
            </w:r>
          </w:p>
          <w:p w14:paraId="50C3A411" w14:textId="77777777" w:rsidR="003745EC" w:rsidRPr="008D17A6"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True</w:t>
            </w:r>
          </w:p>
          <w:p w14:paraId="7C7A033A" w14:textId="77777777" w:rsidR="003745EC" w:rsidRPr="008D17A6"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FDACD37" w14:textId="77777777" w:rsidR="003745EC" w:rsidRPr="008D17A6"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re.search(</w:t>
            </w:r>
            <w:r w:rsidRPr="008D17A6">
              <w:rPr>
                <w:rFonts w:ascii="Courier New" w:hAnsi="Courier New" w:cs="Courier New"/>
                <w:noProof/>
                <w:color w:val="891314"/>
                <w:sz w:val="20"/>
                <w:szCs w:val="20"/>
              </w:rPr>
              <w:t>r"(\b\w+(?:\s+\w+){2,})\s+\1\s+\1"</w:t>
            </w:r>
            <w:r w:rsidRPr="008D17A6">
              <w:rPr>
                <w:rFonts w:ascii="Courier New" w:hAnsi="Courier New" w:cs="Courier New"/>
                <w:noProof/>
                <w:color w:val="000000"/>
                <w:sz w:val="20"/>
                <w:szCs w:val="20"/>
              </w:rPr>
              <w:t>, text_lower):</w:t>
            </w:r>
          </w:p>
          <w:p w14:paraId="19ABD752" w14:textId="37FFAEA4" w:rsidR="00505819" w:rsidRPr="008D17A6" w:rsidRDefault="003745EC" w:rsidP="008D17A6">
            <w:pPr>
              <w:spacing w:line="240" w:lineRule="auto"/>
              <w:ind w:firstLine="0"/>
              <w:jc w:val="left"/>
              <w:rPr>
                <w:noProof/>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True</w:t>
            </w:r>
          </w:p>
        </w:tc>
      </w:tr>
    </w:tbl>
    <w:p w14:paraId="617B06E8" w14:textId="7BE926F3" w:rsidR="003745EC" w:rsidRDefault="009F5CDC" w:rsidP="008D17A6">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003745EC" w:rsidRPr="008D17A6">
        <w:rPr>
          <w:noProof/>
          <w:color w:val="000000" w:themeColor="text1"/>
        </w:rPr>
        <w:t>10</w:t>
      </w:r>
      <w:r w:rsidR="00505819" w:rsidRPr="008D17A6">
        <w:rPr>
          <w:noProof/>
          <w:color w:val="000000" w:themeColor="text1"/>
        </w:rPr>
        <w:t xml:space="preserve"> — </w:t>
      </w:r>
      <w:r w:rsidR="003745EC" w:rsidRPr="008D17A6">
        <w:rPr>
          <w:noProof/>
        </w:rPr>
        <w:t>Детекция вырожденных текстов</w:t>
      </w:r>
    </w:p>
    <w:p w14:paraId="3A882B71" w14:textId="77777777" w:rsidR="008D17A6" w:rsidRPr="008D17A6" w:rsidRDefault="008D17A6" w:rsidP="008D17A6">
      <w:pPr>
        <w:pStyle w:val="af3"/>
        <w:spacing w:line="240" w:lineRule="auto"/>
        <w:rPr>
          <w:noProof/>
          <w:color w:val="000000" w:themeColor="text1"/>
        </w:rPr>
      </w:pPr>
    </w:p>
    <w:p w14:paraId="495E2241" w14:textId="78B561EF" w:rsidR="0053341B" w:rsidRPr="008D17A6" w:rsidRDefault="0053341B" w:rsidP="0053341B">
      <w:pPr>
        <w:ind w:firstLine="708"/>
        <w:rPr>
          <w:noProof/>
        </w:rPr>
      </w:pPr>
      <w:r w:rsidRPr="008D17A6">
        <w:rPr>
          <w:noProof/>
        </w:rPr>
        <w:t>Пятый фильтр отсеивает тексты, содержащие иероглифы CJK. Данный артефакт специфичен для модели Qwen, обученной на многоязычном корпусе.</w:t>
      </w:r>
    </w:p>
    <w:p w14:paraId="3B54F234" w14:textId="77777777" w:rsidR="0053341B" w:rsidRPr="008D17A6" w:rsidRDefault="0053341B" w:rsidP="0053341B">
      <w:pPr>
        <w:ind w:firstLine="708"/>
        <w:rPr>
          <w:noProof/>
        </w:rPr>
      </w:pPr>
      <w:r w:rsidRPr="008D17A6">
        <w:rPr>
          <w:noProof/>
        </w:rPr>
        <w:t>Шестой фильтр обнаруживает промпт-утечку — ситуацию, при которой модель вместо генерации письма описывает полученное задание или включает фрагменты промпта в текст. Проверка выполняется на трёх уровнях: поиск мета-фраз в начале текста (первые 150 символов), таких как «конечно, вот пример»; поиск фрагментов инструкций по всему тексту; обнаружение Markdown-разметки и ролевых маркеров с помощью регулярных выражений.</w:t>
      </w:r>
    </w:p>
    <w:p w14:paraId="44DC7F85" w14:textId="14F76EF0" w:rsidR="0053341B" w:rsidRDefault="0053341B" w:rsidP="0053341B">
      <w:pPr>
        <w:ind w:firstLine="708"/>
        <w:rPr>
          <w:noProof/>
        </w:rPr>
      </w:pPr>
      <w:r w:rsidRPr="008D17A6">
        <w:rPr>
          <w:noProof/>
        </w:rPr>
        <w:t xml:space="preserve">Седьмой фильтр — наиболее ресурсоёмкий — вычисляет косинусное сходство между сгенерированными и существующими текстами класса с помощью модели SBERT (ai-forever/sbert_large_nlu_ru). Все тексты кодируются в векторные представления, после чего строится матрица попарных сходств (листинг </w:t>
      </w:r>
      <w:r w:rsidR="005C0884" w:rsidRPr="008D17A6">
        <w:rPr>
          <w:noProof/>
        </w:rPr>
        <w:t>2.11</w:t>
      </w:r>
      <w:r w:rsidRPr="008D17A6">
        <w:rPr>
          <w:noProof/>
        </w:rPr>
        <w:t>). Для каждого нового текста определяется максимальное сходство с любым существующим текстом класса. Текст отсеивается, если это значение превышает верхний порог (фактически копия) или не достигает нижнего порога 0.5 (текст исказился до неузнаваемости).</w:t>
      </w:r>
    </w:p>
    <w:p w14:paraId="73679B57" w14:textId="68BF549C" w:rsidR="008D17A6" w:rsidRDefault="008D17A6" w:rsidP="0053341B">
      <w:pPr>
        <w:ind w:firstLine="708"/>
        <w:rPr>
          <w:noProof/>
        </w:rPr>
      </w:pPr>
    </w:p>
    <w:p w14:paraId="0F1DD631" w14:textId="06AED066" w:rsidR="008D17A6" w:rsidRDefault="008D17A6" w:rsidP="0053341B">
      <w:pPr>
        <w:ind w:firstLine="708"/>
        <w:rPr>
          <w:noProof/>
        </w:rPr>
      </w:pPr>
    </w:p>
    <w:p w14:paraId="7B7D8E2D" w14:textId="77777777" w:rsidR="008D17A6" w:rsidRPr="008D17A6" w:rsidRDefault="008D17A6" w:rsidP="0053341B">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8D17A6" w14:paraId="2FE13774" w14:textId="77777777" w:rsidTr="006A6FC9">
        <w:tc>
          <w:tcPr>
            <w:tcW w:w="8788" w:type="dxa"/>
            <w:shd w:val="clear" w:color="auto" w:fill="D9D9D9" w:themeFill="background1" w:themeFillShade="D9"/>
            <w:vAlign w:val="center"/>
          </w:tcPr>
          <w:p w14:paraId="5B838785" w14:textId="77777777" w:rsidR="005C0884" w:rsidRPr="008D17A6"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new_embeddings = sbert_model.</w:t>
            </w:r>
            <w:r w:rsidRPr="008D17A6">
              <w:rPr>
                <w:rFonts w:ascii="Courier New" w:hAnsi="Courier New" w:cs="Courier New"/>
                <w:noProof/>
                <w:color w:val="683821"/>
                <w:sz w:val="20"/>
                <w:szCs w:val="20"/>
              </w:rPr>
              <w:t>encode</w:t>
            </w:r>
            <w:r w:rsidRPr="008D17A6">
              <w:rPr>
                <w:rFonts w:ascii="Courier New" w:hAnsi="Courier New" w:cs="Courier New"/>
                <w:noProof/>
                <w:color w:val="000000"/>
                <w:sz w:val="20"/>
                <w:szCs w:val="20"/>
              </w:rPr>
              <w:t>(new_texts, show_progress_bar=</w:t>
            </w:r>
            <w:r w:rsidRPr="008D17A6">
              <w:rPr>
                <w:rFonts w:ascii="Courier New" w:hAnsi="Courier New" w:cs="Courier New"/>
                <w:noProof/>
                <w:color w:val="760F50"/>
                <w:sz w:val="20"/>
                <w:szCs w:val="20"/>
              </w:rPr>
              <w:t>False</w:t>
            </w:r>
            <w:r w:rsidRPr="008D17A6">
              <w:rPr>
                <w:rFonts w:ascii="Courier New" w:hAnsi="Courier New" w:cs="Courier New"/>
                <w:noProof/>
                <w:color w:val="000000"/>
                <w:sz w:val="20"/>
                <w:szCs w:val="20"/>
              </w:rPr>
              <w:t>)</w:t>
            </w:r>
          </w:p>
          <w:p w14:paraId="5FF2D6C0" w14:textId="77777777" w:rsidR="005C0884" w:rsidRPr="008D17A6"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existing_embeddings = sbert_model.</w:t>
            </w:r>
            <w:r w:rsidRPr="008D17A6">
              <w:rPr>
                <w:rFonts w:ascii="Courier New" w:hAnsi="Courier New" w:cs="Courier New"/>
                <w:noProof/>
                <w:color w:val="683821"/>
                <w:sz w:val="20"/>
                <w:szCs w:val="20"/>
              </w:rPr>
              <w:t>encode</w:t>
            </w:r>
            <w:r w:rsidRPr="008D17A6">
              <w:rPr>
                <w:rFonts w:ascii="Courier New" w:hAnsi="Courier New" w:cs="Courier New"/>
                <w:noProof/>
                <w:color w:val="000000"/>
                <w:sz w:val="20"/>
                <w:szCs w:val="20"/>
              </w:rPr>
              <w:t>(existing_texts, show_progress_bar=</w:t>
            </w:r>
            <w:r w:rsidRPr="008D17A6">
              <w:rPr>
                <w:rFonts w:ascii="Courier New" w:hAnsi="Courier New" w:cs="Courier New"/>
                <w:noProof/>
                <w:color w:val="760F50"/>
                <w:sz w:val="20"/>
                <w:szCs w:val="20"/>
              </w:rPr>
              <w:t>False</w:t>
            </w:r>
            <w:r w:rsidRPr="008D17A6">
              <w:rPr>
                <w:rFonts w:ascii="Courier New" w:hAnsi="Courier New" w:cs="Courier New"/>
                <w:noProof/>
                <w:color w:val="000000"/>
                <w:sz w:val="20"/>
                <w:szCs w:val="20"/>
              </w:rPr>
              <w:t>)</w:t>
            </w:r>
          </w:p>
          <w:p w14:paraId="02257100" w14:textId="77777777" w:rsidR="005C0884" w:rsidRPr="008D17A6"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sim_matrix = cosine_similarity(new_embeddings, existing_embeddings)</w:t>
            </w:r>
          </w:p>
          <w:p w14:paraId="07A7151A" w14:textId="716CBA07" w:rsidR="00505819" w:rsidRPr="008D17A6" w:rsidRDefault="005C0884" w:rsidP="008D17A6">
            <w:pPr>
              <w:spacing w:line="240" w:lineRule="auto"/>
              <w:ind w:firstLine="0"/>
              <w:jc w:val="left"/>
              <w:rPr>
                <w:noProof/>
                <w:sz w:val="20"/>
                <w:szCs w:val="20"/>
              </w:rPr>
            </w:pPr>
            <w:r w:rsidRPr="008D17A6">
              <w:rPr>
                <w:rFonts w:ascii="Courier New" w:hAnsi="Courier New" w:cs="Courier New"/>
                <w:noProof/>
                <w:color w:val="000000"/>
                <w:sz w:val="20"/>
                <w:szCs w:val="20"/>
              </w:rPr>
              <w:t>max_similarities = np.</w:t>
            </w:r>
            <w:r w:rsidRPr="008D17A6">
              <w:rPr>
                <w:rFonts w:ascii="Courier New" w:hAnsi="Courier New" w:cs="Courier New"/>
                <w:noProof/>
                <w:color w:val="683821"/>
                <w:sz w:val="20"/>
                <w:szCs w:val="20"/>
              </w:rPr>
              <w:t>max</w:t>
            </w:r>
            <w:r w:rsidRPr="008D17A6">
              <w:rPr>
                <w:rFonts w:ascii="Courier New" w:hAnsi="Courier New" w:cs="Courier New"/>
                <w:noProof/>
                <w:color w:val="000000"/>
                <w:sz w:val="20"/>
                <w:szCs w:val="20"/>
              </w:rPr>
              <w:t>(sim_matrix, axis=</w:t>
            </w:r>
            <w:r w:rsidRPr="008D17A6">
              <w:rPr>
                <w:rFonts w:ascii="Courier New" w:hAnsi="Courier New" w:cs="Courier New"/>
                <w:noProof/>
                <w:color w:val="0000FF"/>
                <w:sz w:val="20"/>
                <w:szCs w:val="20"/>
              </w:rPr>
              <w:t>1</w:t>
            </w:r>
            <w:r w:rsidRPr="008D17A6">
              <w:rPr>
                <w:rFonts w:ascii="Courier New" w:hAnsi="Courier New" w:cs="Courier New"/>
                <w:noProof/>
                <w:color w:val="000000"/>
                <w:sz w:val="22"/>
              </w:rPr>
              <w:t>)</w:t>
            </w:r>
          </w:p>
        </w:tc>
      </w:tr>
    </w:tbl>
    <w:p w14:paraId="539627F9" w14:textId="52121EB7" w:rsidR="00505819" w:rsidRDefault="005C0884" w:rsidP="00505819">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009F5CDC" w:rsidRPr="008D17A6">
        <w:rPr>
          <w:noProof/>
          <w:color w:val="000000" w:themeColor="text1"/>
        </w:rPr>
        <w:t>11</w:t>
      </w:r>
      <w:r w:rsidR="00505819" w:rsidRPr="008D17A6">
        <w:rPr>
          <w:noProof/>
          <w:color w:val="000000" w:themeColor="text1"/>
        </w:rPr>
        <w:t xml:space="preserve"> — </w:t>
      </w:r>
      <w:r w:rsidR="009F5CDC" w:rsidRPr="008D17A6">
        <w:rPr>
          <w:noProof/>
        </w:rPr>
        <w:t>Вычисление косинусного сходства через SBERT</w:t>
      </w:r>
    </w:p>
    <w:p w14:paraId="1C314400" w14:textId="77777777" w:rsidR="008D17A6" w:rsidRPr="008D17A6" w:rsidRDefault="008D17A6" w:rsidP="00505819">
      <w:pPr>
        <w:pStyle w:val="af3"/>
        <w:spacing w:line="240" w:lineRule="auto"/>
        <w:rPr>
          <w:noProof/>
          <w:color w:val="000000" w:themeColor="text1"/>
        </w:rPr>
      </w:pPr>
    </w:p>
    <w:p w14:paraId="6F0FB4E4" w14:textId="660BB7A3" w:rsidR="0053341B" w:rsidRPr="008D17A6" w:rsidRDefault="0053341B" w:rsidP="0053341B">
      <w:pPr>
        <w:ind w:firstLine="708"/>
        <w:rPr>
          <w:noProof/>
        </w:rPr>
      </w:pPr>
      <w:r w:rsidRPr="008D17A6">
        <w:rPr>
          <w:noProof/>
        </w:rPr>
        <w:t xml:space="preserve">Верхний порог косинусного сходства не является фиксированным. На первых двух раундах генерации используется строгий порог 0.95, который затем увеличивается на 0.01 с каждой последующей попыткой до максимума 0.98 (листинг </w:t>
      </w:r>
      <w:r w:rsidR="005C0884" w:rsidRPr="008D17A6">
        <w:rPr>
          <w:noProof/>
        </w:rPr>
        <w:t>2.12</w:t>
      </w:r>
      <w:r w:rsidRPr="008D17A6">
        <w:rPr>
          <w:noProof/>
        </w:rPr>
        <w:t>). Этот механизм учитывает естественное истощение пространства допустимых вариаций</w:t>
      </w:r>
      <w:r w:rsidR="005C0884" w:rsidRPr="008D17A6">
        <w:rPr>
          <w:noProof/>
        </w:rPr>
        <w:t xml:space="preserve"> для блоков с изначально малым количеством примеров</w:t>
      </w:r>
      <w:r w:rsidRPr="008D17A6">
        <w:rPr>
          <w:noProof/>
        </w:rPr>
        <w:t>: с каждым раундом в пуле существующих текстов становится больше, и пространство для семантически отличных, но тематически релевантных текстов сужается.</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8D17A6" w14:paraId="5DCAAD49" w14:textId="77777777" w:rsidTr="006A6FC9">
        <w:tc>
          <w:tcPr>
            <w:tcW w:w="8788" w:type="dxa"/>
            <w:shd w:val="clear" w:color="auto" w:fill="D9D9D9" w:themeFill="background1" w:themeFillShade="D9"/>
            <w:vAlign w:val="center"/>
          </w:tcPr>
          <w:p w14:paraId="6EC02EA7" w14:textId="1D44EF70" w:rsidR="00505819" w:rsidRPr="008D17A6" w:rsidRDefault="005C0884" w:rsidP="006057EC">
            <w:pPr>
              <w:ind w:firstLine="0"/>
              <w:jc w:val="center"/>
              <w:rPr>
                <w:rFonts w:ascii="Courier New" w:hAnsi="Courier New" w:cs="Courier New"/>
                <w:noProof/>
                <w:sz w:val="20"/>
                <w:szCs w:val="20"/>
              </w:rPr>
            </w:pPr>
            <w:r w:rsidRPr="008D17A6">
              <w:rPr>
                <w:rFonts w:ascii="Courier New" w:hAnsi="Courier New" w:cs="Courier New"/>
                <w:noProof/>
                <w:color w:val="000000"/>
                <w:sz w:val="20"/>
                <w:szCs w:val="20"/>
              </w:rPr>
              <w:t xml:space="preserve">sim_threshold = </w:t>
            </w:r>
            <w:r w:rsidRPr="008D17A6">
              <w:rPr>
                <w:rFonts w:ascii="Courier New" w:hAnsi="Courier New" w:cs="Courier New"/>
                <w:noProof/>
                <w:color w:val="683821"/>
                <w:sz w:val="20"/>
                <w:szCs w:val="20"/>
              </w:rPr>
              <w:t>min</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0.95</w:t>
            </w:r>
            <w:r w:rsidRPr="008D17A6">
              <w:rPr>
                <w:rFonts w:ascii="Courier New" w:hAnsi="Courier New" w:cs="Courier New"/>
                <w:noProof/>
                <w:color w:val="000000"/>
                <w:sz w:val="20"/>
                <w:szCs w:val="20"/>
              </w:rPr>
              <w:t xml:space="preserve"> + </w:t>
            </w:r>
            <w:r w:rsidRPr="008D17A6">
              <w:rPr>
                <w:rFonts w:ascii="Courier New" w:hAnsi="Courier New" w:cs="Courier New"/>
                <w:noProof/>
                <w:color w:val="683821"/>
                <w:sz w:val="20"/>
                <w:szCs w:val="20"/>
              </w:rPr>
              <w:t>max</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 xml:space="preserve">, attempt - </w:t>
            </w:r>
            <w:r w:rsidRPr="008D17A6">
              <w:rPr>
                <w:rFonts w:ascii="Courier New" w:hAnsi="Courier New" w:cs="Courier New"/>
                <w:noProof/>
                <w:color w:val="0000FF"/>
                <w:sz w:val="20"/>
                <w:szCs w:val="20"/>
              </w:rPr>
              <w:t>2</w:t>
            </w:r>
            <w:r w:rsidRPr="008D17A6">
              <w:rPr>
                <w:rFonts w:ascii="Courier New" w:hAnsi="Courier New" w:cs="Courier New"/>
                <w:noProof/>
                <w:color w:val="000000"/>
                <w:sz w:val="20"/>
                <w:szCs w:val="20"/>
              </w:rPr>
              <w:t xml:space="preserve">) * </w:t>
            </w:r>
            <w:r w:rsidRPr="008D17A6">
              <w:rPr>
                <w:rFonts w:ascii="Courier New" w:hAnsi="Courier New" w:cs="Courier New"/>
                <w:noProof/>
                <w:color w:val="0000FF"/>
                <w:sz w:val="20"/>
                <w:szCs w:val="20"/>
              </w:rPr>
              <w:t>0.01</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0.98</w:t>
            </w:r>
            <w:r w:rsidRPr="008D17A6">
              <w:rPr>
                <w:rFonts w:ascii="Courier New" w:hAnsi="Courier New" w:cs="Courier New"/>
                <w:noProof/>
                <w:color w:val="000000"/>
                <w:sz w:val="20"/>
                <w:szCs w:val="20"/>
              </w:rPr>
              <w:t>)</w:t>
            </w:r>
          </w:p>
        </w:tc>
      </w:tr>
    </w:tbl>
    <w:p w14:paraId="53A15193" w14:textId="290A6E98" w:rsidR="00505819" w:rsidRDefault="005C0884" w:rsidP="00505819">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Pr="008D17A6">
        <w:rPr>
          <w:noProof/>
          <w:color w:val="000000" w:themeColor="text1"/>
        </w:rPr>
        <w:t>12</w:t>
      </w:r>
      <w:r w:rsidR="00505819" w:rsidRPr="008D17A6">
        <w:rPr>
          <w:noProof/>
          <w:color w:val="000000" w:themeColor="text1"/>
        </w:rPr>
        <w:t xml:space="preserve"> — </w:t>
      </w:r>
      <w:r w:rsidRPr="008D17A6">
        <w:rPr>
          <w:noProof/>
        </w:rPr>
        <w:t>Прогрессивный порог косинусного сходства</w:t>
      </w:r>
    </w:p>
    <w:p w14:paraId="104198B6" w14:textId="77777777" w:rsidR="008D17A6" w:rsidRPr="008D17A6" w:rsidRDefault="008D17A6" w:rsidP="00505819">
      <w:pPr>
        <w:pStyle w:val="af3"/>
        <w:spacing w:line="240" w:lineRule="auto"/>
        <w:rPr>
          <w:noProof/>
          <w:color w:val="000000" w:themeColor="text1"/>
        </w:rPr>
      </w:pPr>
    </w:p>
    <w:p w14:paraId="6C735296" w14:textId="5F0048CA" w:rsidR="003745EC" w:rsidRPr="008D17A6" w:rsidRDefault="003745EC" w:rsidP="005C0884">
      <w:pPr>
        <w:pStyle w:val="a"/>
        <w:pageBreakBefore w:val="0"/>
        <w:numPr>
          <w:ilvl w:val="2"/>
          <w:numId w:val="4"/>
        </w:numPr>
        <w:ind w:left="0" w:firstLine="720"/>
        <w:rPr>
          <w:noProof/>
        </w:rPr>
      </w:pPr>
      <w:bookmarkStart w:id="33" w:name="_Toc226118322"/>
      <w:r w:rsidRPr="008D17A6">
        <w:rPr>
          <w:noProof/>
        </w:rPr>
        <w:t>Оценка качества LLM-судьёй</w:t>
      </w:r>
      <w:bookmarkEnd w:id="33"/>
    </w:p>
    <w:p w14:paraId="1F342C6C" w14:textId="77777777" w:rsidR="003745EC" w:rsidRPr="008D17A6" w:rsidRDefault="003745EC" w:rsidP="003745EC">
      <w:pPr>
        <w:ind w:firstLine="708"/>
        <w:rPr>
          <w:noProof/>
        </w:rPr>
      </w:pPr>
      <w:r w:rsidRPr="008D17A6">
        <w:rPr>
          <w:noProof/>
        </w:rPr>
        <w:t>После прохождения фильтров тексты оцениваются LLM-судьёй — той же моделью Qwen2.5-32B-Instruct-AWQ, но с низкой температурой (0.1) для обеспечения стабильности и воспроизводимости оценок. Судья выставляет каждому тексту оценку по шкале от 1 до 10. Все промпты формируются батчем и отправляются на GPU параллельно; ответ судьи составляет 1–2 токена, что делает этот этап быстрым.</w:t>
      </w:r>
    </w:p>
    <w:p w14:paraId="2F98DC50" w14:textId="2C8AA321" w:rsidR="003745EC" w:rsidRPr="008D17A6" w:rsidRDefault="003745EC" w:rsidP="003745EC">
      <w:pPr>
        <w:ind w:firstLine="708"/>
        <w:rPr>
          <w:noProof/>
        </w:rPr>
      </w:pPr>
      <w:r w:rsidRPr="008D17A6">
        <w:rPr>
          <w:noProof/>
        </w:rPr>
        <w:t xml:space="preserve">Реализованы две специализации судьи в зависимости от этапа аугментации. На первом этапе судья оценивает синтетический текст в контексте класса: получает описание класса, до 5 случайных оригинальных писем </w:t>
      </w:r>
      <w:r w:rsidR="00E3189D" w:rsidRPr="008D17A6">
        <w:rPr>
          <w:noProof/>
        </w:rPr>
        <w:t xml:space="preserve">(листинг 2.13) </w:t>
      </w:r>
      <w:r w:rsidRPr="008D17A6">
        <w:rPr>
          <w:noProof/>
        </w:rPr>
        <w:t xml:space="preserve">и оценивает кандидата по четырём критериям — естественность, связность, соответствие классу и полнота (листинг </w:t>
      </w:r>
      <w:r w:rsidR="00E3189D" w:rsidRPr="008D17A6">
        <w:rPr>
          <w:noProof/>
        </w:rPr>
        <w:t>2.14</w:t>
      </w:r>
      <w:r w:rsidRPr="008D17A6">
        <w:rPr>
          <w:noProof/>
        </w:rPr>
        <w:t>).</w:t>
      </w:r>
    </w:p>
    <w:p w14:paraId="6D848220" w14:textId="2D59AAC2" w:rsidR="00E3189D" w:rsidRPr="008D17A6" w:rsidRDefault="00E3189D" w:rsidP="00E3189D">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8D17A6" w14:paraId="12A109E9" w14:textId="77777777" w:rsidTr="006A6FC9">
        <w:tc>
          <w:tcPr>
            <w:tcW w:w="8788" w:type="dxa"/>
            <w:shd w:val="clear" w:color="auto" w:fill="D9D9D9" w:themeFill="background1" w:themeFillShade="D9"/>
            <w:vAlign w:val="center"/>
          </w:tcPr>
          <w:p w14:paraId="56A5E6B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Оцени качество сгенерированного электронного письма для класса «{class_name}» по шкале от 1 до 10.</w:t>
            </w:r>
          </w:p>
          <w:p w14:paraId="359047C1"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B1D921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Описание класса:</w:t>
            </w:r>
          </w:p>
          <w:p w14:paraId="3879D060"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{context}</w:t>
            </w:r>
          </w:p>
          <w:p w14:paraId="343BB4E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1974346"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Примеры настоящих писем этого класса (для сравнения):</w:t>
            </w:r>
          </w:p>
          <w:p w14:paraId="52FCDA5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495092C5"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{examples}</w:t>
            </w:r>
          </w:p>
          <w:p w14:paraId="331B69A2"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DB02C11"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Критерии оценки:</w:t>
            </w:r>
          </w:p>
          <w:p w14:paraId="2A975534"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Естественность: текст читается как настоящее письмо, а не как сгенерированный</w:t>
            </w:r>
          </w:p>
          <w:p w14:paraId="0AAC7B3E"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Связность: логичная структура, нет обрывов и повторов</w:t>
            </w:r>
          </w:p>
          <w:p w14:paraId="1600BAB7"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Соответствие классу: содержание и стиль соответствуют описанию и примерам выше</w:t>
            </w:r>
          </w:p>
          <w:p w14:paraId="3507B302"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Полнота: письмо достаточно развёрнутое и содержательное</w:t>
            </w:r>
          </w:p>
          <w:p w14:paraId="036B13DF"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DE5F1B5"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Оцениваемый текст:</w:t>
            </w:r>
          </w:p>
          <w:p w14:paraId="3976803A"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1221F1E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8EE2226" w14:textId="3B494983"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sz w:val="20"/>
                <w:szCs w:val="20"/>
              </w:rPr>
            </w:pPr>
            <w:r w:rsidRPr="008D17A6">
              <w:rPr>
                <w:rFonts w:ascii="Courier New" w:hAnsi="Courier New" w:cs="Courier New"/>
                <w:noProof/>
                <w:color w:val="000000"/>
                <w:sz w:val="20"/>
                <w:szCs w:val="20"/>
              </w:rPr>
              <w:t>Ответь только одним числом от 1 до 10, без пояснений.</w:t>
            </w:r>
          </w:p>
        </w:tc>
      </w:tr>
    </w:tbl>
    <w:p w14:paraId="6A6E703B" w14:textId="49546796" w:rsidR="00E3189D" w:rsidRPr="008D17A6" w:rsidRDefault="00E3189D" w:rsidP="00E3189D">
      <w:pPr>
        <w:pStyle w:val="af3"/>
        <w:spacing w:line="240" w:lineRule="auto"/>
        <w:rPr>
          <w:noProof/>
        </w:rPr>
      </w:pPr>
      <w:r w:rsidRPr="008D17A6">
        <w:rPr>
          <w:noProof/>
          <w:color w:val="000000" w:themeColor="text1"/>
        </w:rPr>
        <w:t xml:space="preserve">Листинг 2.13 — </w:t>
      </w:r>
      <w:r w:rsidRPr="008D17A6">
        <w:rPr>
          <w:noProof/>
        </w:rPr>
        <w:t>Шаблон промпта LLM судьи для оценки генерации</w:t>
      </w:r>
      <w:r w:rsidR="00143357" w:rsidRPr="008D17A6">
        <w:rPr>
          <w:noProof/>
        </w:rPr>
        <w:t xml:space="preserve"> текстов.</w:t>
      </w:r>
    </w:p>
    <w:p w14:paraId="3086FAFA" w14:textId="77777777" w:rsidR="00E3189D" w:rsidRPr="008D17A6" w:rsidRDefault="00E3189D" w:rsidP="00E3189D">
      <w:pPr>
        <w:pStyle w:val="af3"/>
        <w:spacing w:line="240" w:lineRule="auto"/>
        <w:rPr>
          <w:noProof/>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8D17A6" w14:paraId="5D80BE26" w14:textId="77777777" w:rsidTr="006A6FC9">
        <w:tc>
          <w:tcPr>
            <w:tcW w:w="8788" w:type="dxa"/>
            <w:shd w:val="clear" w:color="auto" w:fill="D9D9D9" w:themeFill="background1" w:themeFillShade="D9"/>
            <w:vAlign w:val="center"/>
          </w:tcPr>
          <w:p w14:paraId="6D895BDD"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prompts = [</w:t>
            </w:r>
          </w:p>
          <w:p w14:paraId="499629BE"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judge_template.</w:t>
            </w:r>
            <w:r w:rsidRPr="008D17A6">
              <w:rPr>
                <w:rFonts w:ascii="Courier New" w:hAnsi="Courier New" w:cs="Courier New"/>
                <w:noProof/>
                <w:color w:val="683821"/>
                <w:sz w:val="20"/>
                <w:szCs w:val="20"/>
              </w:rPr>
              <w:t>format</w:t>
            </w:r>
            <w:r w:rsidRPr="008D17A6">
              <w:rPr>
                <w:rFonts w:ascii="Courier New" w:hAnsi="Courier New" w:cs="Courier New"/>
                <w:noProof/>
                <w:color w:val="000000"/>
                <w:sz w:val="20"/>
                <w:szCs w:val="20"/>
              </w:rPr>
              <w:t>(</w:t>
            </w:r>
          </w:p>
          <w:p w14:paraId="20CC2CA0"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text=text, class_name=class_name,</w:t>
            </w:r>
          </w:p>
          <w:p w14:paraId="53D8BE5B"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examples=examples_text, context=context_text,</w:t>
            </w:r>
          </w:p>
          <w:p w14:paraId="3D0B86CB"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7E3EFC80"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text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texts</w:t>
            </w:r>
          </w:p>
          <w:p w14:paraId="5169A3C6"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w:t>
            </w:r>
          </w:p>
          <w:p w14:paraId="0E0E813D" w14:textId="5CBCC4B6" w:rsidR="00E3189D" w:rsidRPr="008D17A6" w:rsidRDefault="00E3189D" w:rsidP="008D17A6">
            <w:pPr>
              <w:spacing w:line="240" w:lineRule="auto"/>
              <w:ind w:firstLine="0"/>
              <w:jc w:val="left"/>
              <w:rPr>
                <w:noProof/>
                <w:sz w:val="20"/>
                <w:szCs w:val="20"/>
              </w:rPr>
            </w:pPr>
            <w:r w:rsidRPr="008D17A6">
              <w:rPr>
                <w:rFonts w:ascii="Courier New" w:hAnsi="Courier New" w:cs="Courier New"/>
                <w:noProof/>
                <w:color w:val="000000"/>
                <w:sz w:val="20"/>
                <w:szCs w:val="20"/>
              </w:rPr>
              <w:t>raw_scores = generate_batch(llm, judge_sp, prompts)</w:t>
            </w:r>
          </w:p>
        </w:tc>
      </w:tr>
    </w:tbl>
    <w:p w14:paraId="6ECA3FF7" w14:textId="713D7FD5" w:rsidR="00E3189D" w:rsidRPr="008D17A6" w:rsidRDefault="00E3189D" w:rsidP="00E3189D">
      <w:pPr>
        <w:pStyle w:val="af3"/>
        <w:spacing w:line="240" w:lineRule="auto"/>
        <w:rPr>
          <w:noProof/>
          <w:color w:val="000000" w:themeColor="text1"/>
        </w:rPr>
      </w:pPr>
      <w:r w:rsidRPr="008D17A6">
        <w:rPr>
          <w:noProof/>
          <w:color w:val="000000" w:themeColor="text1"/>
        </w:rPr>
        <w:t xml:space="preserve">Листинг 2.14 — </w:t>
      </w:r>
      <w:r w:rsidRPr="008D17A6">
        <w:rPr>
          <w:noProof/>
        </w:rPr>
        <w:t>Батчевая оценка текстов LLM-судьёй для этапа генерации</w:t>
      </w:r>
      <w:r w:rsidR="00525747" w:rsidRPr="008D17A6">
        <w:rPr>
          <w:noProof/>
        </w:rPr>
        <w:t xml:space="preserve"> из функции </w:t>
      </w:r>
      <w:r w:rsidR="00525747" w:rsidRPr="008D17A6">
        <w:rPr>
          <w:i/>
          <w:iCs/>
          <w:noProof/>
        </w:rPr>
        <w:t>select_top_half()</w:t>
      </w:r>
      <w:r w:rsidR="00143357" w:rsidRPr="008D17A6">
        <w:rPr>
          <w:noProof/>
        </w:rPr>
        <w:t>.</w:t>
      </w:r>
    </w:p>
    <w:p w14:paraId="77F7C932" w14:textId="77777777" w:rsidR="00E3189D" w:rsidRPr="008D17A6" w:rsidRDefault="00E3189D" w:rsidP="003745EC">
      <w:pPr>
        <w:ind w:firstLine="708"/>
        <w:rPr>
          <w:noProof/>
        </w:rPr>
      </w:pPr>
    </w:p>
    <w:p w14:paraId="00448B46" w14:textId="6FF03734" w:rsidR="003745EC" w:rsidRDefault="003745EC" w:rsidP="003745EC">
      <w:pPr>
        <w:ind w:firstLine="708"/>
        <w:rPr>
          <w:noProof/>
        </w:rPr>
      </w:pPr>
      <w:r w:rsidRPr="008D17A6">
        <w:rPr>
          <w:noProof/>
        </w:rPr>
        <w:t>На этапах парафраза и обратного перевода судья сравнивает каждый полученный текст с конкретным оригиналом, из которого он был получен (</w:t>
      </w:r>
      <w:r w:rsidR="00143357" w:rsidRPr="008D17A6">
        <w:rPr>
          <w:noProof/>
          <w:color w:val="000000" w:themeColor="text1"/>
        </w:rPr>
        <w:t>Листинг 2.15</w:t>
      </w:r>
      <w:r w:rsidRPr="008D17A6">
        <w:rPr>
          <w:noProof/>
        </w:rPr>
        <w:t>). Критерии адаптированы: сохранение смысла, степень переформулировки, естественность и полнота передачи деталей.</w:t>
      </w:r>
    </w:p>
    <w:p w14:paraId="6D82B7B4" w14:textId="4ACE714C" w:rsidR="008D17A6" w:rsidRDefault="008D17A6" w:rsidP="003745EC">
      <w:pPr>
        <w:ind w:firstLine="708"/>
        <w:rPr>
          <w:noProof/>
        </w:rPr>
      </w:pPr>
    </w:p>
    <w:p w14:paraId="6CDD42A7" w14:textId="7F52FCE5" w:rsidR="008D17A6" w:rsidRDefault="008D17A6" w:rsidP="003745EC">
      <w:pPr>
        <w:ind w:firstLine="708"/>
        <w:rPr>
          <w:noProof/>
        </w:rPr>
      </w:pPr>
    </w:p>
    <w:p w14:paraId="2DBCE3B0" w14:textId="4277B293" w:rsidR="008D17A6" w:rsidRDefault="008D17A6" w:rsidP="003745EC">
      <w:pPr>
        <w:ind w:firstLine="708"/>
        <w:rPr>
          <w:noProof/>
        </w:rPr>
      </w:pPr>
    </w:p>
    <w:p w14:paraId="050A90DD" w14:textId="01643180" w:rsidR="008D17A6" w:rsidRDefault="008D17A6" w:rsidP="003745EC">
      <w:pPr>
        <w:ind w:firstLine="708"/>
        <w:rPr>
          <w:noProof/>
        </w:rPr>
      </w:pPr>
    </w:p>
    <w:p w14:paraId="7BCBAC5A" w14:textId="77777777" w:rsidR="008D17A6" w:rsidRPr="008D17A6" w:rsidRDefault="008D17A6" w:rsidP="003745EC">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8D17A6" w14:paraId="3DD8A1DB" w14:textId="77777777" w:rsidTr="006A6FC9">
        <w:tc>
          <w:tcPr>
            <w:tcW w:w="8788" w:type="dxa"/>
            <w:shd w:val="clear" w:color="auto" w:fill="D9D9D9" w:themeFill="background1" w:themeFillShade="D9"/>
            <w:vAlign w:val="center"/>
          </w:tcPr>
          <w:p w14:paraId="5A2D92BC"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Оцени качество перефразирования письма для класса «{class_name}» по шкале от 1 до 10.</w:t>
            </w:r>
          </w:p>
          <w:p w14:paraId="21631EF9"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2A806C7"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Оригинальное письмо:</w:t>
            </w:r>
          </w:p>
          <w:p w14:paraId="3318F5B5"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{original_text}</w:t>
            </w:r>
          </w:p>
          <w:p w14:paraId="5F96EC81"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BFC0334"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Перефразированное письмо:</w:t>
            </w:r>
          </w:p>
          <w:p w14:paraId="4E13C2C6"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6723FA72"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A4BE36B"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Критерии оценки:</w:t>
            </w:r>
          </w:p>
          <w:p w14:paraId="7C60714F"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Сохранение смысла: передан ли исходный смысл, тема и намерение</w:t>
            </w:r>
          </w:p>
          <w:p w14:paraId="1AE7E40E"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Переформулировка: текст действительно переписан другими словами, а не скопирован</w:t>
            </w:r>
          </w:p>
          <w:p w14:paraId="4D24A668"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Естественность: читается как настоящее письмо</w:t>
            </w:r>
          </w:p>
          <w:p w14:paraId="1210BBE6"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Полнота: не потеряны существенные детали, длина сопоставима с оригиналом</w:t>
            </w:r>
          </w:p>
          <w:p w14:paraId="27053169" w14:textId="77777777" w:rsidR="00143357" w:rsidRPr="008D17A6" w:rsidRDefault="00143357" w:rsidP="008D17A6">
            <w:pPr>
              <w:autoSpaceDE w:val="0"/>
              <w:autoSpaceDN w:val="0"/>
              <w:adjustRightInd w:val="0"/>
              <w:spacing w:after="0" w:line="240" w:lineRule="auto"/>
              <w:ind w:firstLine="0"/>
              <w:contextualSpacing w:val="0"/>
              <w:jc w:val="left"/>
              <w:rPr>
                <w:rFonts w:ascii="Menlo" w:hAnsi="Menlo" w:cs="Menlo"/>
                <w:noProof/>
                <w:color w:val="000000"/>
                <w:sz w:val="20"/>
                <w:szCs w:val="20"/>
              </w:rPr>
            </w:pPr>
          </w:p>
          <w:p w14:paraId="121B56AB" w14:textId="0D454E3B"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sz w:val="20"/>
                <w:szCs w:val="20"/>
              </w:rPr>
            </w:pPr>
            <w:r w:rsidRPr="008D17A6">
              <w:rPr>
                <w:rFonts w:ascii="Courier New" w:hAnsi="Courier New" w:cs="Courier New"/>
                <w:noProof/>
                <w:color w:val="000000"/>
                <w:sz w:val="20"/>
                <w:szCs w:val="20"/>
              </w:rPr>
              <w:t>Ответь только одним числом от 1 до 10, без пояснений.</w:t>
            </w:r>
          </w:p>
        </w:tc>
      </w:tr>
    </w:tbl>
    <w:p w14:paraId="60339546" w14:textId="0E50648D" w:rsidR="00143357" w:rsidRPr="008D17A6" w:rsidRDefault="00143357" w:rsidP="00143357">
      <w:pPr>
        <w:pStyle w:val="af3"/>
        <w:spacing w:line="240" w:lineRule="auto"/>
        <w:rPr>
          <w:noProof/>
        </w:rPr>
      </w:pPr>
      <w:r w:rsidRPr="008D17A6">
        <w:rPr>
          <w:noProof/>
          <w:color w:val="000000" w:themeColor="text1"/>
        </w:rPr>
        <w:t xml:space="preserve">Листинг 2.15 — </w:t>
      </w:r>
      <w:r w:rsidRPr="008D17A6">
        <w:rPr>
          <w:noProof/>
        </w:rPr>
        <w:t>Шаблон промпта LLM судьи для оценки парафраза.</w:t>
      </w:r>
    </w:p>
    <w:p w14:paraId="35F29797" w14:textId="77777777" w:rsidR="00143357" w:rsidRPr="008D17A6" w:rsidRDefault="00143357" w:rsidP="00143357">
      <w:pPr>
        <w:pStyle w:val="af3"/>
        <w:spacing w:line="240" w:lineRule="auto"/>
        <w:rPr>
          <w:noProof/>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8D17A6" w14:paraId="4586E517" w14:textId="77777777" w:rsidTr="006A6FC9">
        <w:tc>
          <w:tcPr>
            <w:tcW w:w="8788" w:type="dxa"/>
            <w:shd w:val="clear" w:color="auto" w:fill="D9D9D9" w:themeFill="background1" w:themeFillShade="D9"/>
            <w:vAlign w:val="center"/>
          </w:tcPr>
          <w:p w14:paraId="42CFA0D3" w14:textId="77777777" w:rsidR="00501FEC" w:rsidRPr="008D17A6"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prompts = [</w:t>
            </w:r>
          </w:p>
          <w:p w14:paraId="3259902D" w14:textId="77777777" w:rsidR="00501FEC" w:rsidRPr="008D17A6"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judge_template.</w:t>
            </w:r>
            <w:r w:rsidRPr="008D17A6">
              <w:rPr>
                <w:rFonts w:ascii="Courier New" w:hAnsi="Courier New" w:cs="Courier New"/>
                <w:noProof/>
                <w:color w:val="683821"/>
                <w:sz w:val="20"/>
                <w:szCs w:val="20"/>
              </w:rPr>
              <w:t>format</w:t>
            </w:r>
            <w:r w:rsidRPr="008D17A6">
              <w:rPr>
                <w:rFonts w:ascii="Courier New" w:hAnsi="Courier New" w:cs="Courier New"/>
                <w:noProof/>
                <w:color w:val="000000"/>
                <w:sz w:val="20"/>
                <w:szCs w:val="20"/>
              </w:rPr>
              <w:t>(</w:t>
            </w:r>
          </w:p>
          <w:p w14:paraId="30FCD9CD" w14:textId="77777777" w:rsidR="00501FEC" w:rsidRPr="008D17A6"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text=para, original_text=orig, class_name=class_name,</w:t>
            </w:r>
          </w:p>
          <w:p w14:paraId="6F3C63F0" w14:textId="77777777" w:rsidR="00501FEC" w:rsidRPr="008D17A6"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7AD2DF8D" w14:textId="77777777" w:rsidR="00501FEC" w:rsidRPr="008D17A6"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para, orig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zip</w:t>
            </w:r>
            <w:r w:rsidRPr="008D17A6">
              <w:rPr>
                <w:rFonts w:ascii="Courier New" w:hAnsi="Courier New" w:cs="Courier New"/>
                <w:noProof/>
                <w:color w:val="000000"/>
                <w:sz w:val="20"/>
                <w:szCs w:val="20"/>
              </w:rPr>
              <w:t>(paraphrases, originals)</w:t>
            </w:r>
          </w:p>
          <w:p w14:paraId="63AED74F" w14:textId="124328B7" w:rsidR="00143357" w:rsidRPr="008D17A6" w:rsidRDefault="00501FEC" w:rsidP="008D17A6">
            <w:pPr>
              <w:spacing w:line="240" w:lineRule="auto"/>
              <w:ind w:firstLine="0"/>
              <w:jc w:val="left"/>
              <w:rPr>
                <w:noProof/>
                <w:sz w:val="20"/>
                <w:szCs w:val="20"/>
              </w:rPr>
            </w:pPr>
            <w:r w:rsidRPr="008D17A6">
              <w:rPr>
                <w:rFonts w:ascii="Courier New" w:hAnsi="Courier New" w:cs="Courier New"/>
                <w:noProof/>
                <w:color w:val="000000"/>
                <w:sz w:val="20"/>
                <w:szCs w:val="20"/>
              </w:rPr>
              <w:t>]</w:t>
            </w:r>
            <w:r w:rsidR="00525747" w:rsidRPr="008D17A6">
              <w:rPr>
                <w:rFonts w:ascii="Courier New" w:hAnsi="Courier New" w:cs="Courier New"/>
                <w:noProof/>
                <w:color w:val="000000"/>
                <w:sz w:val="20"/>
                <w:szCs w:val="20"/>
              </w:rPr>
              <w:br/>
              <w:t>raw_scores = generate_batch(llm, judge_sp, prompts)</w:t>
            </w:r>
          </w:p>
        </w:tc>
      </w:tr>
    </w:tbl>
    <w:p w14:paraId="62B04AF1" w14:textId="7841AECD" w:rsidR="00143357" w:rsidRPr="008D17A6" w:rsidRDefault="00143357" w:rsidP="00143357">
      <w:pPr>
        <w:pStyle w:val="af3"/>
        <w:spacing w:line="240" w:lineRule="auto"/>
        <w:rPr>
          <w:noProof/>
          <w:color w:val="000000" w:themeColor="text1"/>
        </w:rPr>
      </w:pPr>
      <w:r w:rsidRPr="008D17A6">
        <w:rPr>
          <w:noProof/>
          <w:color w:val="000000" w:themeColor="text1"/>
        </w:rPr>
        <w:t>Листинг 2.1</w:t>
      </w:r>
      <w:r w:rsidR="00501FEC" w:rsidRPr="008D17A6">
        <w:rPr>
          <w:noProof/>
          <w:color w:val="000000" w:themeColor="text1"/>
        </w:rPr>
        <w:t>6</w:t>
      </w:r>
      <w:r w:rsidRPr="008D17A6">
        <w:rPr>
          <w:noProof/>
          <w:color w:val="000000" w:themeColor="text1"/>
        </w:rPr>
        <w:t xml:space="preserve"> —</w:t>
      </w:r>
      <w:r w:rsidR="00501FEC" w:rsidRPr="008D17A6">
        <w:rPr>
          <w:noProof/>
        </w:rPr>
        <w:t>О</w:t>
      </w:r>
      <w:r w:rsidRPr="008D17A6">
        <w:rPr>
          <w:noProof/>
        </w:rPr>
        <w:t xml:space="preserve">ценка текстов LLM-судьёй для этапа </w:t>
      </w:r>
      <w:r w:rsidR="00501FEC" w:rsidRPr="008D17A6">
        <w:rPr>
          <w:noProof/>
        </w:rPr>
        <w:t>парафраза</w:t>
      </w:r>
      <w:r w:rsidR="00525747" w:rsidRPr="008D17A6">
        <w:rPr>
          <w:noProof/>
        </w:rPr>
        <w:t xml:space="preserve"> из функции </w:t>
      </w:r>
      <w:r w:rsidR="00525747" w:rsidRPr="008D17A6">
        <w:rPr>
          <w:i/>
          <w:iCs/>
          <w:noProof/>
        </w:rPr>
        <w:t>select_top_paraphrases()</w:t>
      </w:r>
      <w:r w:rsidRPr="008D17A6">
        <w:rPr>
          <w:noProof/>
        </w:rPr>
        <w:t>.</w:t>
      </w:r>
    </w:p>
    <w:p w14:paraId="19C3E131" w14:textId="77777777" w:rsidR="00143357" w:rsidRPr="008D17A6" w:rsidRDefault="00143357" w:rsidP="003745EC">
      <w:pPr>
        <w:ind w:firstLine="708"/>
        <w:rPr>
          <w:noProof/>
        </w:rPr>
      </w:pPr>
    </w:p>
    <w:p w14:paraId="6B626F7A" w14:textId="3475BE9B" w:rsidR="003745EC" w:rsidRPr="008D17A6" w:rsidRDefault="003745EC" w:rsidP="003745EC">
      <w:pPr>
        <w:ind w:firstLine="708"/>
        <w:rPr>
          <w:noProof/>
        </w:rPr>
      </w:pPr>
      <w:r w:rsidRPr="008D17A6">
        <w:rPr>
          <w:noProof/>
        </w:rPr>
        <w:t>Порог отсечения различается между этапами. Для LLM-генерации и парафраза используется порог 5.0, для обратного перевода — 2.5, поскольку двойной перевод неизбежно вносит потери качества. Тексты, прошедшие порог, сортируются по убыванию оценки, и отбирается необходимое количество лучших.</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25747" w:rsidRPr="008D17A6" w14:paraId="3018A971" w14:textId="77777777" w:rsidTr="006A6FC9">
        <w:tc>
          <w:tcPr>
            <w:tcW w:w="8788" w:type="dxa"/>
            <w:shd w:val="clear" w:color="auto" w:fill="D9D9D9" w:themeFill="background1" w:themeFillShade="D9"/>
            <w:vAlign w:val="center"/>
          </w:tcPr>
          <w:p w14:paraId="49CBD7A4" w14:textId="77777777" w:rsidR="00525747" w:rsidRPr="008D17A6" w:rsidRDefault="0052574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scored.</w:t>
            </w:r>
            <w:r w:rsidRPr="008D17A6">
              <w:rPr>
                <w:rFonts w:ascii="Courier New" w:hAnsi="Courier New" w:cs="Courier New"/>
                <w:noProof/>
                <w:color w:val="683821"/>
                <w:sz w:val="20"/>
                <w:szCs w:val="20"/>
              </w:rPr>
              <w:t>sort</w:t>
            </w:r>
            <w:r w:rsidRPr="008D17A6">
              <w:rPr>
                <w:rFonts w:ascii="Courier New" w:hAnsi="Courier New" w:cs="Courier New"/>
                <w:noProof/>
                <w:color w:val="000000"/>
                <w:sz w:val="20"/>
                <w:szCs w:val="20"/>
              </w:rPr>
              <w:t>(key=</w:t>
            </w:r>
            <w:r w:rsidRPr="008D17A6">
              <w:rPr>
                <w:rFonts w:ascii="Courier New" w:hAnsi="Courier New" w:cs="Courier New"/>
                <w:noProof/>
                <w:color w:val="0C1A7E"/>
                <w:sz w:val="20"/>
                <w:szCs w:val="20"/>
              </w:rPr>
              <w:t>lambda</w:t>
            </w:r>
            <w:r w:rsidRPr="008D17A6">
              <w:rPr>
                <w:rFonts w:ascii="Courier New" w:hAnsi="Courier New" w:cs="Courier New"/>
                <w:noProof/>
                <w:color w:val="000000"/>
                <w:sz w:val="20"/>
                <w:szCs w:val="20"/>
              </w:rPr>
              <w:t xml:space="preserve"> x: x[</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reverse</w:t>
            </w:r>
            <w:r w:rsidRPr="008D17A6">
              <w:rPr>
                <w:rFonts w:ascii="Courier New" w:hAnsi="Courier New" w:cs="Courier New"/>
                <w:noProof/>
                <w:color w:val="000000"/>
                <w:sz w:val="20"/>
                <w:szCs w:val="20"/>
              </w:rPr>
              <w:t>=</w:t>
            </w:r>
            <w:r w:rsidRPr="008D17A6">
              <w:rPr>
                <w:rFonts w:ascii="Courier New" w:hAnsi="Courier New" w:cs="Courier New"/>
                <w:noProof/>
                <w:color w:val="760F50"/>
                <w:sz w:val="20"/>
                <w:szCs w:val="20"/>
              </w:rPr>
              <w:t>True</w:t>
            </w:r>
            <w:r w:rsidRPr="008D17A6">
              <w:rPr>
                <w:rFonts w:ascii="Courier New" w:hAnsi="Courier New" w:cs="Courier New"/>
                <w:noProof/>
                <w:color w:val="000000"/>
                <w:sz w:val="20"/>
                <w:szCs w:val="20"/>
              </w:rPr>
              <w:t>)</w:t>
            </w:r>
          </w:p>
          <w:p w14:paraId="2C1C8F50" w14:textId="77777777" w:rsidR="00525747" w:rsidRPr="008D17A6" w:rsidRDefault="0052574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good = [(text, score)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text, score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scored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score &gt;= threshold]</w:t>
            </w:r>
          </w:p>
          <w:p w14:paraId="086F478D" w14:textId="5EB2B6A5" w:rsidR="00525747" w:rsidRPr="008D17A6" w:rsidRDefault="00525747" w:rsidP="008D17A6">
            <w:pPr>
              <w:spacing w:line="240" w:lineRule="auto"/>
              <w:ind w:firstLine="0"/>
              <w:jc w:val="left"/>
              <w:rPr>
                <w:noProof/>
                <w:sz w:val="20"/>
                <w:szCs w:val="20"/>
              </w:rPr>
            </w:pPr>
            <w:r w:rsidRPr="008D17A6">
              <w:rPr>
                <w:rFonts w:ascii="Courier New" w:hAnsi="Courier New" w:cs="Courier New"/>
                <w:noProof/>
                <w:color w:val="000000"/>
                <w:sz w:val="20"/>
                <w:szCs w:val="20"/>
              </w:rPr>
              <w:t xml:space="preserve">selected = [text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text, score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good[:n_needed]]</w:t>
            </w:r>
          </w:p>
        </w:tc>
      </w:tr>
    </w:tbl>
    <w:p w14:paraId="52322C38" w14:textId="78F1537E" w:rsidR="00525747" w:rsidRPr="008D17A6" w:rsidRDefault="00525747" w:rsidP="00525747">
      <w:pPr>
        <w:pStyle w:val="af3"/>
        <w:spacing w:line="240" w:lineRule="auto"/>
        <w:rPr>
          <w:noProof/>
          <w:color w:val="000000" w:themeColor="text1"/>
        </w:rPr>
      </w:pPr>
      <w:r w:rsidRPr="008D17A6">
        <w:rPr>
          <w:noProof/>
          <w:color w:val="000000" w:themeColor="text1"/>
        </w:rPr>
        <w:t>Листинг 2.16 —</w:t>
      </w:r>
      <w:r w:rsidRPr="008D17A6">
        <w:rPr>
          <w:noProof/>
        </w:rPr>
        <w:t xml:space="preserve"> Отбор лучших текстов по оценке</w:t>
      </w:r>
      <w:r w:rsidR="00BD1E61" w:rsidRPr="008D17A6">
        <w:rPr>
          <w:noProof/>
        </w:rPr>
        <w:t xml:space="preserve"> из функции</w:t>
      </w:r>
      <w:r w:rsidRPr="008D17A6">
        <w:rPr>
          <w:i/>
          <w:iCs/>
          <w:noProof/>
        </w:rPr>
        <w:t xml:space="preserve"> select_top_paraphrases()</w:t>
      </w:r>
      <w:r w:rsidRPr="008D17A6">
        <w:rPr>
          <w:noProof/>
        </w:rPr>
        <w:t>.</w:t>
      </w:r>
    </w:p>
    <w:p w14:paraId="5490CDC0" w14:textId="77777777" w:rsidR="00525747" w:rsidRPr="008D17A6" w:rsidRDefault="00525747" w:rsidP="003745EC">
      <w:pPr>
        <w:ind w:firstLine="708"/>
        <w:rPr>
          <w:noProof/>
        </w:rPr>
      </w:pPr>
    </w:p>
    <w:p w14:paraId="5446E117" w14:textId="77777777" w:rsidR="003745EC" w:rsidRPr="008D17A6" w:rsidRDefault="003745EC" w:rsidP="00BD1E61">
      <w:pPr>
        <w:ind w:firstLine="0"/>
        <w:rPr>
          <w:noProof/>
        </w:rPr>
      </w:pPr>
    </w:p>
    <w:p w14:paraId="5E6ADFA1" w14:textId="77777777" w:rsidR="00BC2C08" w:rsidRPr="008D17A6" w:rsidRDefault="00BC2C08" w:rsidP="005C0884">
      <w:pPr>
        <w:pStyle w:val="a"/>
        <w:pageBreakBefore w:val="0"/>
        <w:numPr>
          <w:ilvl w:val="2"/>
          <w:numId w:val="4"/>
        </w:numPr>
        <w:ind w:left="0" w:firstLine="720"/>
        <w:rPr>
          <w:noProof/>
        </w:rPr>
      </w:pPr>
      <w:bookmarkStart w:id="34" w:name="_Toc226118323"/>
      <w:r w:rsidRPr="008D17A6">
        <w:rPr>
          <w:noProof/>
        </w:rPr>
        <w:lastRenderedPageBreak/>
        <w:t>Инфраструктурные решения</w:t>
      </w:r>
      <w:bookmarkEnd w:id="34"/>
    </w:p>
    <w:p w14:paraId="1B329C2D" w14:textId="77777777" w:rsidR="00F57633" w:rsidRPr="008D17A6" w:rsidRDefault="00F57633" w:rsidP="00F57633">
      <w:pPr>
        <w:ind w:firstLine="708"/>
        <w:rPr>
          <w:noProof/>
        </w:rPr>
      </w:pPr>
      <w:r w:rsidRPr="008D17A6">
        <w:rPr>
          <w:noProof/>
        </w:rPr>
        <w:t>Пайплайн аугментации спроектирован для работы в условиях длительных вычислений на арендуемых GPU-серверах, где сеансы могут прерываться. Это обусловило ряд инфраструктурных решений: систему чекпоинтов для возобновления работы, централизованное управление конфигурацией и адаптацию под доступное оборудование.</w:t>
      </w:r>
    </w:p>
    <w:p w14:paraId="7F9E374C" w14:textId="09F65EE1" w:rsidR="00F57633" w:rsidRPr="008D17A6" w:rsidRDefault="00F57633" w:rsidP="00F57633">
      <w:pPr>
        <w:ind w:firstLine="708"/>
        <w:rPr>
          <w:noProof/>
        </w:rPr>
      </w:pPr>
      <w:r w:rsidRPr="008D17A6">
        <w:rPr>
          <w:noProof/>
        </w:rPr>
        <w:t xml:space="preserve">Центральным модулем для работы с данными является data_loader.py. Каждый этап аугментации оперирует CSV-файлами с двумя обязательными колонками: text и label. Маппинг этапов на файлы определён в виде словаря (листинг </w:t>
      </w:r>
      <w:r w:rsidR="00DE42E4" w:rsidRPr="008D17A6">
        <w:rPr>
          <w:noProof/>
        </w:rPr>
        <w:t>2.17</w:t>
      </w:r>
      <w:r w:rsidRPr="008D17A6">
        <w:rPr>
          <w:noProof/>
        </w:rPr>
        <w:t>), задающего однозначное соответствие между номером этапа и именем файла.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19DBC3C1" w14:textId="77777777" w:rsidTr="006A6FC9">
        <w:tc>
          <w:tcPr>
            <w:tcW w:w="8788" w:type="dxa"/>
            <w:shd w:val="clear" w:color="auto" w:fill="D9D9D9" w:themeFill="background1" w:themeFillShade="D9"/>
            <w:vAlign w:val="center"/>
          </w:tcPr>
          <w:p w14:paraId="73BC4D5A"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STAGE_FILES = {</w:t>
            </w:r>
          </w:p>
          <w:p w14:paraId="19F06185"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3</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"data_after_stage3.csv"</w:t>
            </w:r>
            <w:r w:rsidRPr="008D17A6">
              <w:rPr>
                <w:rFonts w:ascii="Courier New" w:hAnsi="Courier New" w:cs="Courier New"/>
                <w:noProof/>
                <w:color w:val="000000"/>
                <w:sz w:val="20"/>
                <w:szCs w:val="20"/>
              </w:rPr>
              <w:t>,</w:t>
            </w:r>
          </w:p>
          <w:p w14:paraId="35D9ED7B"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2</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"data_after_stage2.csv"</w:t>
            </w:r>
            <w:r w:rsidRPr="008D17A6">
              <w:rPr>
                <w:rFonts w:ascii="Courier New" w:hAnsi="Courier New" w:cs="Courier New"/>
                <w:noProof/>
                <w:color w:val="000000"/>
                <w:sz w:val="20"/>
                <w:szCs w:val="20"/>
              </w:rPr>
              <w:t>,</w:t>
            </w:r>
          </w:p>
          <w:p w14:paraId="04784A13"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"data_after_stage1.csv"</w:t>
            </w:r>
            <w:r w:rsidRPr="008D17A6">
              <w:rPr>
                <w:rFonts w:ascii="Courier New" w:hAnsi="Courier New" w:cs="Courier New"/>
                <w:noProof/>
                <w:color w:val="000000"/>
                <w:sz w:val="20"/>
                <w:szCs w:val="20"/>
              </w:rPr>
              <w:t>,</w:t>
            </w:r>
          </w:p>
          <w:p w14:paraId="15BE6BD5"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"train_after_eda.csv"</w:t>
            </w:r>
            <w:r w:rsidRPr="008D17A6">
              <w:rPr>
                <w:rFonts w:ascii="Courier New" w:hAnsi="Courier New" w:cs="Courier New"/>
                <w:noProof/>
                <w:color w:val="000000"/>
                <w:sz w:val="20"/>
                <w:szCs w:val="20"/>
              </w:rPr>
              <w:t>,</w:t>
            </w:r>
          </w:p>
          <w:p w14:paraId="453B954F" w14:textId="77777777" w:rsidR="00F57633" w:rsidRPr="008D17A6" w:rsidRDefault="00F57633" w:rsidP="008D17A6">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bl>
    <w:p w14:paraId="3278D858" w14:textId="77777777" w:rsidR="00F57633" w:rsidRPr="008D17A6" w:rsidRDefault="00F57633" w:rsidP="00F57633">
      <w:pPr>
        <w:pStyle w:val="af3"/>
        <w:spacing w:line="240" w:lineRule="auto"/>
        <w:rPr>
          <w:noProof/>
        </w:rPr>
      </w:pPr>
      <w:r w:rsidRPr="008D17A6">
        <w:rPr>
          <w:noProof/>
          <w:color w:val="000000" w:themeColor="text1"/>
        </w:rPr>
        <w:t>Листинг 2.17 —</w:t>
      </w:r>
      <w:r w:rsidRPr="008D17A6">
        <w:rPr>
          <w:noProof/>
        </w:rPr>
        <w:t xml:space="preserve"> Маппинг этапов на файлы чекпоинтов</w:t>
      </w:r>
    </w:p>
    <w:p w14:paraId="61107DFC" w14:textId="77777777" w:rsidR="00F57633" w:rsidRPr="008D17A6" w:rsidRDefault="00F57633" w:rsidP="00F57633">
      <w:pPr>
        <w:pStyle w:val="af3"/>
        <w:ind w:left="360"/>
        <w:rPr>
          <w:noProof/>
          <w:color w:val="000000" w:themeColor="text1"/>
        </w:rPr>
      </w:pPr>
    </w:p>
    <w:p w14:paraId="50BE1A77" w14:textId="27CC47DF" w:rsidR="00F57633" w:rsidRPr="008D17A6" w:rsidRDefault="00F57633" w:rsidP="00DE42E4">
      <w:pPr>
        <w:ind w:firstLine="708"/>
        <w:rPr>
          <w:noProof/>
        </w:rPr>
      </w:pPr>
      <w:r w:rsidRPr="008D17A6">
        <w:rPr>
          <w:noProof/>
        </w:rPr>
        <w:t xml:space="preserve">Ключевой функцией является load_dataset(), реализующая логику автоматического отката к предыдущему этапу. При запуске этапа N функция сначала проверяет наличие файла data_after_stageN.csv. Если файл найден — данные загружаются из него. Если отсутствует — функция последовательно проверяет файлы предыдущих этапов вплоть до исходного train_after_eda.csv (листинг </w:t>
      </w:r>
      <w:r w:rsidR="00DE42E4" w:rsidRPr="008D17A6">
        <w:rPr>
          <w:noProof/>
        </w:rPr>
        <w:t>2.18</w:t>
      </w:r>
      <w:r w:rsidRPr="008D17A6">
        <w:rPr>
          <w:noProof/>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3E6847FE" w14:textId="77777777" w:rsidTr="006A6FC9">
        <w:tc>
          <w:tcPr>
            <w:tcW w:w="8788" w:type="dxa"/>
            <w:shd w:val="clear" w:color="auto" w:fill="D9D9D9" w:themeFill="background1" w:themeFillShade="D9"/>
            <w:vAlign w:val="center"/>
          </w:tcPr>
          <w:p w14:paraId="280A32FB" w14:textId="77777777" w:rsidR="00F57633" w:rsidRPr="008D17A6" w:rsidRDefault="00F57633" w:rsidP="008D17A6">
            <w:pPr>
              <w:autoSpaceDE w:val="0"/>
              <w:autoSpaceDN w:val="0"/>
              <w:adjustRightInd w:val="0"/>
              <w:spacing w:line="240" w:lineRule="auto"/>
              <w:ind w:left="360" w:firstLine="0"/>
              <w:rPr>
                <w:rFonts w:ascii="Courier New" w:hAnsi="Courier New" w:cs="Courier New"/>
                <w:noProof/>
                <w:color w:val="000000"/>
                <w:sz w:val="20"/>
                <w:szCs w:val="20"/>
              </w:rPr>
            </w:pP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s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range</w:t>
            </w:r>
            <w:r w:rsidRPr="008D17A6">
              <w:rPr>
                <w:rFonts w:ascii="Courier New" w:hAnsi="Courier New" w:cs="Courier New"/>
                <w:noProof/>
                <w:color w:val="000000"/>
                <w:sz w:val="20"/>
                <w:szCs w:val="20"/>
              </w:rPr>
              <w:t xml:space="preserve">(stage, </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w:t>
            </w:r>
          </w:p>
          <w:p w14:paraId="2A52824E" w14:textId="15A91452"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000000"/>
                <w:sz w:val="20"/>
                <w:szCs w:val="20"/>
              </w:rPr>
              <w:t>file_path = data_dir / STAGE_FILES[s]</w:t>
            </w:r>
          </w:p>
          <w:p w14:paraId="3A5DA9E0" w14:textId="0CE93592"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file_path.exists():</w:t>
            </w:r>
          </w:p>
          <w:p w14:paraId="364AD16A" w14:textId="366D999A"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000000"/>
                <w:sz w:val="20"/>
                <w:szCs w:val="20"/>
              </w:rPr>
              <w:t>df = pd.read_csv(file_path)</w:t>
            </w:r>
          </w:p>
          <w:p w14:paraId="6F509D95" w14:textId="58EFCC18"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000000"/>
                <w:sz w:val="20"/>
                <w:szCs w:val="20"/>
              </w:rPr>
              <w:t>_validate_columns(df, file_path)</w:t>
            </w:r>
          </w:p>
          <w:p w14:paraId="02BA4150" w14:textId="47930A3F" w:rsidR="00F57633" w:rsidRPr="008D17A6" w:rsidRDefault="00F57633" w:rsidP="008D17A6">
            <w:pPr>
              <w:spacing w:line="240" w:lineRule="auto"/>
              <w:ind w:left="1980" w:firstLine="0"/>
              <w:rPr>
                <w:noProof/>
                <w:sz w:val="20"/>
                <w:szCs w:val="20"/>
              </w:rPr>
            </w:pP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df</w:t>
            </w:r>
          </w:p>
        </w:tc>
      </w:tr>
    </w:tbl>
    <w:p w14:paraId="78F234C4" w14:textId="60000DE6" w:rsidR="008D17A6" w:rsidRDefault="00F57633" w:rsidP="008D17A6">
      <w:pPr>
        <w:pStyle w:val="af3"/>
        <w:spacing w:line="240" w:lineRule="auto"/>
        <w:rPr>
          <w:noProof/>
          <w:color w:val="000000" w:themeColor="text1"/>
        </w:rPr>
      </w:pPr>
      <w:r w:rsidRPr="008D17A6">
        <w:rPr>
          <w:noProof/>
          <w:color w:val="000000" w:themeColor="text1"/>
        </w:rPr>
        <w:t>Листинг 2.18 —</w:t>
      </w:r>
      <w:r w:rsidRPr="008D17A6">
        <w:rPr>
          <w:noProof/>
        </w:rPr>
        <w:t xml:space="preserve"> Логика отката к предыдущему </w:t>
      </w:r>
      <w:r w:rsidRPr="008D17A6">
        <w:rPr>
          <w:noProof/>
          <w:color w:val="000000" w:themeColor="text1"/>
        </w:rPr>
        <w:t>чекпоинту</w:t>
      </w:r>
    </w:p>
    <w:p w14:paraId="7D22128F" w14:textId="77777777" w:rsidR="008D17A6" w:rsidRPr="008D17A6" w:rsidRDefault="008D17A6" w:rsidP="008D17A6">
      <w:pPr>
        <w:pStyle w:val="af3"/>
        <w:spacing w:line="240" w:lineRule="auto"/>
        <w:rPr>
          <w:noProof/>
        </w:rPr>
      </w:pPr>
    </w:p>
    <w:p w14:paraId="44E0DD7E" w14:textId="77777777" w:rsidR="00F57633" w:rsidRPr="008D17A6" w:rsidRDefault="00F57633" w:rsidP="00DE42E4">
      <w:pPr>
        <w:ind w:firstLine="708"/>
        <w:rPr>
          <w:noProof/>
        </w:rPr>
      </w:pPr>
      <w:r w:rsidRPr="008D17A6">
        <w:rPr>
          <w:noProof/>
        </w:rPr>
        <w:t xml:space="preserve">Такая схема позволяет перезапускать любой этап без ручного указания входного файла. Например, если при выполнении этапа 2 произошёл сбой, </w:t>
      </w:r>
      <w:r w:rsidRPr="008D17A6">
        <w:rPr>
          <w:noProof/>
        </w:rPr>
        <w:lastRenderedPageBreak/>
        <w:t>повторный запуск автоматически обнаружит частично заполненный data_after_stage2.csv и продолжит аугментацию недообработанных классов. Каждый этап сохраняет промежуточные результаты после обработки каждого класса через функцию save_checkpoint(), что минимизирует объём потерянной работы при прерывании.</w:t>
      </w:r>
    </w:p>
    <w:p w14:paraId="019E0404" w14:textId="030A7FD0" w:rsidR="00F57633" w:rsidRPr="008D17A6" w:rsidRDefault="00F57633" w:rsidP="00DE42E4">
      <w:pPr>
        <w:ind w:firstLine="708"/>
        <w:rPr>
          <w:noProof/>
        </w:rPr>
      </w:pPr>
      <w:r w:rsidRPr="008D17A6">
        <w:rPr>
          <w:noProof/>
        </w:rPr>
        <w:t xml:space="preserve">Функция get_classes_to_augment() анализирует распределение классов в датасете и возвращает словарь классов, требующих аугментации для заданного этапа (листинг </w:t>
      </w:r>
      <w:r w:rsidR="00DE42E4" w:rsidRPr="008D17A6">
        <w:rPr>
          <w:noProof/>
        </w:rPr>
        <w:t>2.19</w:t>
      </w:r>
      <w:r w:rsidRPr="008D17A6">
        <w:rPr>
          <w:noProof/>
        </w:rPr>
        <w:t>). Параметры min_count и max_count определяют диапазон: на этапе 1 это классы с 0–14 примерами, на этапе 2 — с 0–34, на этапе 3 — с 0–49.</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5AECFFD" w14:textId="77777777" w:rsidTr="006A6FC9">
        <w:tc>
          <w:tcPr>
            <w:tcW w:w="8788" w:type="dxa"/>
            <w:shd w:val="clear" w:color="auto" w:fill="D9D9D9" w:themeFill="background1" w:themeFillShade="D9"/>
            <w:vAlign w:val="center"/>
          </w:tcPr>
          <w:p w14:paraId="260CCDBE" w14:textId="77777777" w:rsidR="00F57633" w:rsidRPr="008D17A6" w:rsidRDefault="00F57633" w:rsidP="008D17A6">
            <w:pPr>
              <w:autoSpaceDE w:val="0"/>
              <w:autoSpaceDN w:val="0"/>
              <w:adjustRightInd w:val="0"/>
              <w:spacing w:line="240" w:lineRule="auto"/>
              <w:ind w:left="360" w:firstLine="0"/>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get_classes_to_augment(df, min_count, max_count):</w:t>
            </w:r>
          </w:p>
          <w:p w14:paraId="543DC605" w14:textId="3D68492C"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000000"/>
                <w:sz w:val="20"/>
                <w:szCs w:val="20"/>
              </w:rPr>
              <w:t>distribution = get_class_distribution(df)</w:t>
            </w:r>
          </w:p>
          <w:p w14:paraId="60E2848B" w14:textId="108B383E"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000000"/>
                <w:sz w:val="20"/>
                <w:szCs w:val="20"/>
              </w:rPr>
              <w:t>classes = {}</w:t>
            </w:r>
          </w:p>
          <w:p w14:paraId="6D03BF08" w14:textId="4AFF8909"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class_name, </w:t>
            </w:r>
            <w:r w:rsidRPr="008D17A6">
              <w:rPr>
                <w:rFonts w:ascii="Courier New" w:hAnsi="Courier New" w:cs="Courier New"/>
                <w:noProof/>
                <w:color w:val="683821"/>
                <w:sz w:val="20"/>
                <w:szCs w:val="20"/>
              </w:rPr>
              <w:t>count</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distribution.</w:t>
            </w:r>
            <w:r w:rsidRPr="008D17A6">
              <w:rPr>
                <w:rFonts w:ascii="Courier New" w:hAnsi="Courier New" w:cs="Courier New"/>
                <w:noProof/>
                <w:color w:val="683821"/>
                <w:sz w:val="20"/>
                <w:szCs w:val="20"/>
              </w:rPr>
              <w:t>items</w:t>
            </w:r>
            <w:r w:rsidRPr="008D17A6">
              <w:rPr>
                <w:rFonts w:ascii="Courier New" w:hAnsi="Courier New" w:cs="Courier New"/>
                <w:noProof/>
                <w:color w:val="000000"/>
                <w:sz w:val="20"/>
                <w:szCs w:val="20"/>
              </w:rPr>
              <w:t>():</w:t>
            </w:r>
          </w:p>
          <w:p w14:paraId="43C47D62" w14:textId="3DB778DF"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min_count &lt;= </w:t>
            </w:r>
            <w:r w:rsidRPr="008D17A6">
              <w:rPr>
                <w:rFonts w:ascii="Courier New" w:hAnsi="Courier New" w:cs="Courier New"/>
                <w:noProof/>
                <w:color w:val="683821"/>
                <w:sz w:val="20"/>
                <w:szCs w:val="20"/>
              </w:rPr>
              <w:t>count</w:t>
            </w:r>
            <w:r w:rsidRPr="008D17A6">
              <w:rPr>
                <w:rFonts w:ascii="Courier New" w:hAnsi="Courier New" w:cs="Courier New"/>
                <w:noProof/>
                <w:color w:val="000000"/>
                <w:sz w:val="20"/>
                <w:szCs w:val="20"/>
              </w:rPr>
              <w:t xml:space="preserve"> &lt; max_count:</w:t>
            </w:r>
          </w:p>
          <w:p w14:paraId="640AEC98" w14:textId="4EDBCAFD" w:rsidR="00F57633" w:rsidRPr="008D17A6" w:rsidRDefault="00F57633" w:rsidP="008D17A6">
            <w:pPr>
              <w:autoSpaceDE w:val="0"/>
              <w:autoSpaceDN w:val="0"/>
              <w:adjustRightInd w:val="0"/>
              <w:spacing w:line="240" w:lineRule="auto"/>
              <w:ind w:left="2520" w:firstLine="0"/>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classes[class_name] = </w:t>
            </w:r>
            <w:r w:rsidRPr="008D17A6">
              <w:rPr>
                <w:rFonts w:ascii="Courier New" w:hAnsi="Courier New" w:cs="Courier New"/>
                <w:noProof/>
                <w:color w:val="683821"/>
                <w:sz w:val="20"/>
                <w:szCs w:val="20"/>
              </w:rPr>
              <w:t>count</w:t>
            </w:r>
          </w:p>
          <w:p w14:paraId="7545111F" w14:textId="49BBDD45" w:rsidR="00F57633" w:rsidRPr="008D17A6" w:rsidRDefault="00F57633" w:rsidP="008D17A6">
            <w:pPr>
              <w:autoSpaceDE w:val="0"/>
              <w:autoSpaceDN w:val="0"/>
              <w:adjustRightInd w:val="0"/>
              <w:spacing w:line="240" w:lineRule="auto"/>
              <w:ind w:left="1980" w:firstLine="0"/>
              <w:rPr>
                <w:noProof/>
                <w:sz w:val="20"/>
                <w:szCs w:val="20"/>
              </w:rPr>
            </w:pP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classes</w:t>
            </w:r>
          </w:p>
        </w:tc>
      </w:tr>
    </w:tbl>
    <w:p w14:paraId="32D2ACE3" w14:textId="1564BD85" w:rsidR="00F57633" w:rsidRDefault="00F57633" w:rsidP="008D17A6">
      <w:pPr>
        <w:pStyle w:val="af3"/>
        <w:spacing w:line="240" w:lineRule="auto"/>
        <w:rPr>
          <w:noProof/>
        </w:rPr>
      </w:pPr>
      <w:r w:rsidRPr="008D17A6">
        <w:rPr>
          <w:noProof/>
          <w:color w:val="000000" w:themeColor="text1"/>
        </w:rPr>
        <w:t>Листинг 2.19 —</w:t>
      </w:r>
      <w:r w:rsidRPr="008D17A6">
        <w:rPr>
          <w:noProof/>
        </w:rPr>
        <w:t xml:space="preserve"> Определение </w:t>
      </w:r>
      <w:r w:rsidRPr="008D17A6">
        <w:rPr>
          <w:noProof/>
          <w:color w:val="000000" w:themeColor="text1"/>
        </w:rPr>
        <w:t>классов</w:t>
      </w:r>
      <w:r w:rsidRPr="008D17A6">
        <w:rPr>
          <w:noProof/>
        </w:rPr>
        <w:t xml:space="preserve"> для аугментации</w:t>
      </w:r>
    </w:p>
    <w:p w14:paraId="54C765C4" w14:textId="77777777" w:rsidR="008D17A6" w:rsidRPr="008D17A6" w:rsidRDefault="008D17A6" w:rsidP="008D17A6">
      <w:pPr>
        <w:pStyle w:val="af3"/>
        <w:spacing w:line="240" w:lineRule="auto"/>
        <w:rPr>
          <w:noProof/>
        </w:rPr>
      </w:pPr>
    </w:p>
    <w:p w14:paraId="573F4A1E" w14:textId="77777777" w:rsidR="00F57633" w:rsidRPr="008D17A6" w:rsidRDefault="00F57633" w:rsidP="00DE42E4">
      <w:pPr>
        <w:ind w:firstLine="708"/>
        <w:rPr>
          <w:noProof/>
        </w:rPr>
      </w:pPr>
      <w:r w:rsidRPr="008D17A6">
        <w:rPr>
          <w:noProof/>
        </w:rPr>
        <w:t>Все параметры пайплайна вынесены в единый конфигурационный файл pipeline_config.json (листинг 2.20), что позволяет изменять поведение системы без модификации кода. Конфигурация разделена на логические секции: параметры каждого этапа, настройки LLM-судьи и пороги валидации.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4A773FE0" w14:textId="77777777" w:rsidTr="006A6FC9">
        <w:tc>
          <w:tcPr>
            <w:tcW w:w="8788" w:type="dxa"/>
            <w:shd w:val="clear" w:color="auto" w:fill="D9D9D9" w:themeFill="background1" w:themeFillShade="D9"/>
            <w:vAlign w:val="center"/>
          </w:tcPr>
          <w:p w14:paraId="320B4FF1" w14:textId="77777777" w:rsidR="00F57633" w:rsidRPr="008D17A6" w:rsidRDefault="00F57633" w:rsidP="008D17A6">
            <w:pPr>
              <w:autoSpaceDE w:val="0"/>
              <w:autoSpaceDN w:val="0"/>
              <w:adjustRightInd w:val="0"/>
              <w:spacing w:line="240" w:lineRule="auto"/>
              <w:ind w:left="360" w:firstLine="0"/>
              <w:rPr>
                <w:rFonts w:ascii="Courier New" w:hAnsi="Courier New" w:cs="Courier New"/>
                <w:noProof/>
                <w:color w:val="000000"/>
                <w:sz w:val="20"/>
                <w:szCs w:val="20"/>
              </w:rPr>
            </w:pPr>
            <w:r w:rsidRPr="008D17A6">
              <w:rPr>
                <w:rFonts w:ascii="Courier New" w:hAnsi="Courier New" w:cs="Courier New"/>
                <w:noProof/>
                <w:color w:val="000000"/>
                <w:sz w:val="20"/>
                <w:szCs w:val="20"/>
              </w:rPr>
              <w:t>{</w:t>
            </w:r>
          </w:p>
          <w:p w14:paraId="7706B1BB" w14:textId="6E7B8259"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"pipeline"</w:t>
            </w:r>
            <w:r w:rsidRPr="008D17A6">
              <w:rPr>
                <w:rFonts w:ascii="Courier New" w:hAnsi="Courier New" w:cs="Courier New"/>
                <w:noProof/>
                <w:color w:val="000000"/>
                <w:sz w:val="20"/>
                <w:szCs w:val="20"/>
              </w:rPr>
              <w:t>: {</w:t>
            </w:r>
          </w:p>
          <w:p w14:paraId="56DD4353" w14:textId="08CC8356"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"stage1"</w:t>
            </w:r>
            <w:r w:rsidRPr="008D17A6">
              <w:rPr>
                <w:rFonts w:ascii="Courier New" w:hAnsi="Courier New" w:cs="Courier New"/>
                <w:noProof/>
                <w:color w:val="000000"/>
                <w:sz w:val="20"/>
                <w:szCs w:val="20"/>
              </w:rPr>
              <w:t xml:space="preserve">: { </w:t>
            </w:r>
            <w:r w:rsidRPr="008D17A6">
              <w:rPr>
                <w:rFonts w:ascii="Courier New" w:hAnsi="Courier New" w:cs="Courier New"/>
                <w:noProof/>
                <w:color w:val="891314"/>
                <w:sz w:val="20"/>
                <w:szCs w:val="20"/>
              </w:rPr>
              <w:t>"target_count"</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15</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"max_retries"</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w:t>
            </w:r>
          </w:p>
          <w:p w14:paraId="016CB2AE" w14:textId="0B285ABE" w:rsidR="00F57633" w:rsidRPr="008D17A6" w:rsidRDefault="00F57633" w:rsidP="008D17A6">
            <w:pPr>
              <w:autoSpaceDE w:val="0"/>
              <w:autoSpaceDN w:val="0"/>
              <w:adjustRightInd w:val="0"/>
              <w:spacing w:line="240" w:lineRule="auto"/>
              <w:ind w:left="324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"oversample_factor"</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"max_examples_in_prompt"</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 xml:space="preserve"> },</w:t>
            </w:r>
          </w:p>
          <w:p w14:paraId="420F636D" w14:textId="54B9014C"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"stage2"</w:t>
            </w:r>
            <w:r w:rsidRPr="008D17A6">
              <w:rPr>
                <w:rFonts w:ascii="Courier New" w:hAnsi="Courier New" w:cs="Courier New"/>
                <w:noProof/>
                <w:color w:val="000000"/>
                <w:sz w:val="20"/>
                <w:szCs w:val="20"/>
              </w:rPr>
              <w:t xml:space="preserve">: { </w:t>
            </w:r>
            <w:r w:rsidRPr="008D17A6">
              <w:rPr>
                <w:rFonts w:ascii="Courier New" w:hAnsi="Courier New" w:cs="Courier New"/>
                <w:noProof/>
                <w:color w:val="891314"/>
                <w:sz w:val="20"/>
                <w:szCs w:val="20"/>
              </w:rPr>
              <w:t>"target_count"</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35</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"max_retries"</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w:t>
            </w:r>
          </w:p>
          <w:p w14:paraId="63661880" w14:textId="7544CBBF" w:rsidR="00F57633" w:rsidRPr="008D17A6" w:rsidRDefault="00F57633" w:rsidP="008D17A6">
            <w:pPr>
              <w:autoSpaceDE w:val="0"/>
              <w:autoSpaceDN w:val="0"/>
              <w:adjustRightInd w:val="0"/>
              <w:spacing w:line="240" w:lineRule="auto"/>
              <w:ind w:left="324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"oversample_factor"</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 xml:space="preserve"> },</w:t>
            </w:r>
          </w:p>
          <w:p w14:paraId="5EC6CBE0" w14:textId="7F862474"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"stage3"</w:t>
            </w:r>
            <w:r w:rsidRPr="008D17A6">
              <w:rPr>
                <w:rFonts w:ascii="Courier New" w:hAnsi="Courier New" w:cs="Courier New"/>
                <w:noProof/>
                <w:color w:val="000000"/>
                <w:sz w:val="20"/>
                <w:szCs w:val="20"/>
              </w:rPr>
              <w:t xml:space="preserve">: { </w:t>
            </w:r>
            <w:r w:rsidRPr="008D17A6">
              <w:rPr>
                <w:rFonts w:ascii="Courier New" w:hAnsi="Courier New" w:cs="Courier New"/>
                <w:noProof/>
                <w:color w:val="891314"/>
                <w:sz w:val="20"/>
                <w:szCs w:val="20"/>
              </w:rPr>
              <w:t>"target_count"</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50</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"max_retries"</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20</w:t>
            </w:r>
            <w:r w:rsidRPr="008D17A6">
              <w:rPr>
                <w:rFonts w:ascii="Courier New" w:hAnsi="Courier New" w:cs="Courier New"/>
                <w:noProof/>
                <w:color w:val="000000"/>
                <w:sz w:val="20"/>
                <w:szCs w:val="20"/>
              </w:rPr>
              <w:t>,</w:t>
            </w:r>
          </w:p>
          <w:p w14:paraId="0B88475D" w14:textId="71109ED5" w:rsidR="00F57633" w:rsidRPr="008D17A6" w:rsidRDefault="00F57633" w:rsidP="008D17A6">
            <w:pPr>
              <w:autoSpaceDE w:val="0"/>
              <w:autoSpaceDN w:val="0"/>
              <w:adjustRightInd w:val="0"/>
              <w:spacing w:line="240" w:lineRule="auto"/>
              <w:ind w:left="324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"oversample_factor"</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3</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"min_judge_score"</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2.5</w:t>
            </w:r>
            <w:r w:rsidRPr="008D17A6">
              <w:rPr>
                <w:rFonts w:ascii="Courier New" w:hAnsi="Courier New" w:cs="Courier New"/>
                <w:noProof/>
                <w:color w:val="000000"/>
                <w:sz w:val="20"/>
                <w:szCs w:val="20"/>
              </w:rPr>
              <w:t xml:space="preserve"> }</w:t>
            </w:r>
          </w:p>
          <w:p w14:paraId="06267F59" w14:textId="49F55BF1"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000000"/>
                <w:sz w:val="20"/>
                <w:szCs w:val="20"/>
              </w:rPr>
              <w:t>},</w:t>
            </w:r>
          </w:p>
          <w:p w14:paraId="0DF03487" w14:textId="0B02B47D"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"judge"</w:t>
            </w:r>
            <w:r w:rsidRPr="008D17A6">
              <w:rPr>
                <w:rFonts w:ascii="Courier New" w:hAnsi="Courier New" w:cs="Courier New"/>
                <w:noProof/>
                <w:color w:val="000000"/>
                <w:sz w:val="20"/>
                <w:szCs w:val="20"/>
              </w:rPr>
              <w:t xml:space="preserve">:      { </w:t>
            </w:r>
            <w:r w:rsidRPr="008D17A6">
              <w:rPr>
                <w:rFonts w:ascii="Courier New" w:hAnsi="Courier New" w:cs="Courier New"/>
                <w:noProof/>
                <w:color w:val="891314"/>
                <w:sz w:val="20"/>
                <w:szCs w:val="20"/>
              </w:rPr>
              <w:t>"min_score"</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5.0</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"max_examples"</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w:t>
            </w:r>
          </w:p>
          <w:p w14:paraId="531BE58D" w14:textId="0214F072" w:rsidR="00F57633" w:rsidRPr="008D17A6" w:rsidRDefault="00F57633" w:rsidP="008D17A6">
            <w:pPr>
              <w:autoSpaceDE w:val="0"/>
              <w:autoSpaceDN w:val="0"/>
              <w:adjustRightInd w:val="0"/>
              <w:spacing w:line="240" w:lineRule="auto"/>
              <w:ind w:left="324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"sampling"</w:t>
            </w:r>
            <w:r w:rsidRPr="008D17A6">
              <w:rPr>
                <w:rFonts w:ascii="Courier New" w:hAnsi="Courier New" w:cs="Courier New"/>
                <w:noProof/>
                <w:color w:val="000000"/>
                <w:sz w:val="20"/>
                <w:szCs w:val="20"/>
              </w:rPr>
              <w:t xml:space="preserve">: { </w:t>
            </w:r>
            <w:r w:rsidRPr="008D17A6">
              <w:rPr>
                <w:rFonts w:ascii="Courier New" w:hAnsi="Courier New" w:cs="Courier New"/>
                <w:noProof/>
                <w:color w:val="891314"/>
                <w:sz w:val="20"/>
                <w:szCs w:val="20"/>
              </w:rPr>
              <w:t>"temperature"</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0.1</w:t>
            </w:r>
            <w:r w:rsidRPr="008D17A6">
              <w:rPr>
                <w:rFonts w:ascii="Courier New" w:hAnsi="Courier New" w:cs="Courier New"/>
                <w:noProof/>
                <w:color w:val="000000"/>
                <w:sz w:val="20"/>
                <w:szCs w:val="20"/>
              </w:rPr>
              <w:t xml:space="preserve"> } },</w:t>
            </w:r>
          </w:p>
          <w:p w14:paraId="70422923" w14:textId="0DAAA15A"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"validation"</w:t>
            </w:r>
            <w:r w:rsidRPr="008D17A6">
              <w:rPr>
                <w:rFonts w:ascii="Courier New" w:hAnsi="Courier New" w:cs="Courier New"/>
                <w:noProof/>
                <w:color w:val="000000"/>
                <w:sz w:val="20"/>
                <w:szCs w:val="20"/>
              </w:rPr>
              <w:t xml:space="preserve">: { </w:t>
            </w:r>
            <w:r w:rsidRPr="008D17A6">
              <w:rPr>
                <w:rFonts w:ascii="Courier New" w:hAnsi="Courier New" w:cs="Courier New"/>
                <w:noProof/>
                <w:color w:val="891314"/>
                <w:sz w:val="20"/>
                <w:szCs w:val="20"/>
              </w:rPr>
              <w:t>"similarity_threshold"</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0.95</w:t>
            </w:r>
            <w:r w:rsidRPr="008D17A6">
              <w:rPr>
                <w:rFonts w:ascii="Courier New" w:hAnsi="Courier New" w:cs="Courier New"/>
                <w:noProof/>
                <w:color w:val="000000"/>
                <w:sz w:val="20"/>
                <w:szCs w:val="20"/>
              </w:rPr>
              <w:t>,</w:t>
            </w:r>
          </w:p>
          <w:p w14:paraId="35311887" w14:textId="5E050ECC" w:rsidR="00F57633" w:rsidRPr="008D17A6" w:rsidRDefault="00F57633" w:rsidP="008D17A6">
            <w:pPr>
              <w:autoSpaceDE w:val="0"/>
              <w:autoSpaceDN w:val="0"/>
              <w:adjustRightInd w:val="0"/>
              <w:spacing w:line="240" w:lineRule="auto"/>
              <w:ind w:left="324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"similarity_threshold_min"</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0.5</w:t>
            </w:r>
            <w:r w:rsidRPr="008D17A6">
              <w:rPr>
                <w:rFonts w:ascii="Courier New" w:hAnsi="Courier New" w:cs="Courier New"/>
                <w:noProof/>
                <w:color w:val="000000"/>
                <w:sz w:val="20"/>
                <w:szCs w:val="20"/>
              </w:rPr>
              <w:t>,</w:t>
            </w:r>
          </w:p>
          <w:p w14:paraId="3786D3C7" w14:textId="1402F198" w:rsidR="00F57633" w:rsidRPr="008D17A6" w:rsidRDefault="00F57633" w:rsidP="008D17A6">
            <w:pPr>
              <w:spacing w:line="240" w:lineRule="auto"/>
              <w:ind w:left="3240" w:firstLine="0"/>
              <w:rPr>
                <w:noProof/>
                <w:sz w:val="20"/>
                <w:szCs w:val="20"/>
              </w:rPr>
            </w:pPr>
            <w:r w:rsidRPr="008D17A6">
              <w:rPr>
                <w:rFonts w:ascii="Courier New" w:hAnsi="Courier New" w:cs="Courier New"/>
                <w:noProof/>
                <w:color w:val="891314"/>
                <w:sz w:val="20"/>
                <w:szCs w:val="20"/>
              </w:rPr>
              <w:t>"min_text_length"</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500</w:t>
            </w:r>
            <w:r w:rsidRPr="008D17A6">
              <w:rPr>
                <w:rFonts w:ascii="Courier New" w:hAnsi="Courier New" w:cs="Courier New"/>
                <w:noProof/>
                <w:color w:val="000000"/>
                <w:sz w:val="20"/>
                <w:szCs w:val="20"/>
              </w:rPr>
              <w:t xml:space="preserve"> }</w:t>
            </w:r>
          </w:p>
        </w:tc>
      </w:tr>
    </w:tbl>
    <w:p w14:paraId="5BDA5242" w14:textId="77777777" w:rsidR="00F57633" w:rsidRPr="008D17A6" w:rsidRDefault="00F57633" w:rsidP="00F57633">
      <w:pPr>
        <w:pStyle w:val="af3"/>
        <w:ind w:left="360"/>
        <w:rPr>
          <w:noProof/>
          <w:color w:val="000000" w:themeColor="text1"/>
        </w:rPr>
      </w:pPr>
    </w:p>
    <w:p w14:paraId="50DDE727" w14:textId="1F2EF3BC" w:rsidR="00F57633" w:rsidRPr="008D17A6" w:rsidRDefault="00F57633" w:rsidP="008D17A6">
      <w:pPr>
        <w:pStyle w:val="af3"/>
        <w:spacing w:line="240" w:lineRule="auto"/>
        <w:rPr>
          <w:noProof/>
        </w:rPr>
      </w:pPr>
      <w:r w:rsidRPr="008D17A6">
        <w:rPr>
          <w:noProof/>
          <w:color w:val="000000" w:themeColor="text1"/>
        </w:rPr>
        <w:t>Листинг 2.20 —</w:t>
      </w:r>
      <w:r w:rsidRPr="008D17A6">
        <w:rPr>
          <w:noProof/>
        </w:rPr>
        <w:t xml:space="preserve"> Структура </w:t>
      </w:r>
      <w:r w:rsidRPr="008D17A6">
        <w:rPr>
          <w:noProof/>
          <w:color w:val="000000" w:themeColor="text1"/>
        </w:rPr>
        <w:t>конфигурации</w:t>
      </w:r>
      <w:r w:rsidRPr="008D17A6">
        <w:rPr>
          <w:noProof/>
        </w:rPr>
        <w:t xml:space="preserve"> пайплайна</w:t>
      </w:r>
    </w:p>
    <w:p w14:paraId="6BF9A59F" w14:textId="77777777" w:rsidR="00F57633" w:rsidRPr="008D17A6" w:rsidRDefault="00F57633" w:rsidP="00DE42E4">
      <w:pPr>
        <w:ind w:firstLine="708"/>
        <w:rPr>
          <w:noProof/>
        </w:rPr>
      </w:pPr>
      <w:r w:rsidRPr="008D17A6">
        <w:rPr>
          <w:noProof/>
        </w:rPr>
        <w:lastRenderedPageBreak/>
        <w:t>Для адаптации под различное оборудование реализована система GPU-профилей (листинг 2.21). Каждый профиль определяет объём видеопамяти, размер батча для NLLB и версию модели перевода. На GPU с ограниченной памятью (T4, L4) используется облегчённая NLLB-200-distilled-600M с уменьшенным батчем, тогда как на A100 и H100 применяется полная NLLB-200-3.3B.</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E97E764" w14:textId="77777777" w:rsidTr="006A6FC9">
        <w:tc>
          <w:tcPr>
            <w:tcW w:w="8788" w:type="dxa"/>
            <w:shd w:val="clear" w:color="auto" w:fill="D9D9D9" w:themeFill="background1" w:themeFillShade="D9"/>
            <w:vAlign w:val="center"/>
          </w:tcPr>
          <w:p w14:paraId="6353B886" w14:textId="77777777" w:rsidR="00F57633" w:rsidRPr="008D17A6" w:rsidRDefault="00F57633" w:rsidP="008D17A6">
            <w:pPr>
              <w:autoSpaceDE w:val="0"/>
              <w:autoSpaceDN w:val="0"/>
              <w:adjustRightInd w:val="0"/>
              <w:spacing w:line="240" w:lineRule="auto"/>
              <w:ind w:left="36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"gpu_profiles"</w:t>
            </w:r>
            <w:r w:rsidRPr="008D17A6">
              <w:rPr>
                <w:rFonts w:ascii="Courier New" w:hAnsi="Courier New" w:cs="Courier New"/>
                <w:noProof/>
                <w:color w:val="000000"/>
                <w:sz w:val="20"/>
                <w:szCs w:val="20"/>
              </w:rPr>
              <w:t>: {</w:t>
            </w:r>
          </w:p>
          <w:p w14:paraId="1DDADEF3" w14:textId="15A8A07E"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"T4"</w:t>
            </w:r>
            <w:r w:rsidRPr="008D17A6">
              <w:rPr>
                <w:rFonts w:ascii="Courier New" w:hAnsi="Courier New" w:cs="Courier New"/>
                <w:noProof/>
                <w:color w:val="000000"/>
                <w:sz w:val="20"/>
                <w:szCs w:val="20"/>
              </w:rPr>
              <w:t xml:space="preserve">:      { </w:t>
            </w:r>
            <w:r w:rsidRPr="008D17A6">
              <w:rPr>
                <w:rFonts w:ascii="Courier New" w:hAnsi="Courier New" w:cs="Courier New"/>
                <w:noProof/>
                <w:color w:val="891314"/>
                <w:sz w:val="20"/>
                <w:szCs w:val="20"/>
              </w:rPr>
              <w:t>"vram_gb"</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16</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"nllb_batch_size"</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32</w:t>
            </w:r>
            <w:r w:rsidRPr="008D17A6">
              <w:rPr>
                <w:rFonts w:ascii="Courier New" w:hAnsi="Courier New" w:cs="Courier New"/>
                <w:noProof/>
                <w:color w:val="000000"/>
                <w:sz w:val="20"/>
                <w:szCs w:val="20"/>
              </w:rPr>
              <w:t>,</w:t>
            </w:r>
          </w:p>
          <w:p w14:paraId="70A7C3D3" w14:textId="16B560BC" w:rsidR="00F57633" w:rsidRPr="008D17A6" w:rsidRDefault="00F57633" w:rsidP="008D17A6">
            <w:pPr>
              <w:autoSpaceDE w:val="0"/>
              <w:autoSpaceDN w:val="0"/>
              <w:adjustRightInd w:val="0"/>
              <w:spacing w:line="240" w:lineRule="auto"/>
              <w:ind w:left="324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"nllb_model"</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"facebook/nllb-200-distilled-600M"</w:t>
            </w:r>
            <w:r w:rsidRPr="008D17A6">
              <w:rPr>
                <w:rFonts w:ascii="Courier New" w:hAnsi="Courier New" w:cs="Courier New"/>
                <w:noProof/>
                <w:color w:val="000000"/>
                <w:sz w:val="20"/>
                <w:szCs w:val="20"/>
              </w:rPr>
              <w:t xml:space="preserve"> },</w:t>
            </w:r>
          </w:p>
          <w:p w14:paraId="6F1074A7" w14:textId="3C98209D"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"A100_80"</w:t>
            </w:r>
            <w:r w:rsidRPr="008D17A6">
              <w:rPr>
                <w:rFonts w:ascii="Courier New" w:hAnsi="Courier New" w:cs="Courier New"/>
                <w:noProof/>
                <w:color w:val="000000"/>
                <w:sz w:val="20"/>
                <w:szCs w:val="20"/>
              </w:rPr>
              <w:t xml:space="preserve">: { </w:t>
            </w:r>
            <w:r w:rsidRPr="008D17A6">
              <w:rPr>
                <w:rFonts w:ascii="Courier New" w:hAnsi="Courier New" w:cs="Courier New"/>
                <w:noProof/>
                <w:color w:val="891314"/>
                <w:sz w:val="20"/>
                <w:szCs w:val="20"/>
              </w:rPr>
              <w:t>"vram_gb"</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80</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"nllb_batch_size"</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64</w:t>
            </w:r>
            <w:r w:rsidRPr="008D17A6">
              <w:rPr>
                <w:rFonts w:ascii="Courier New" w:hAnsi="Courier New" w:cs="Courier New"/>
                <w:noProof/>
                <w:color w:val="000000"/>
                <w:sz w:val="20"/>
                <w:szCs w:val="20"/>
              </w:rPr>
              <w:t>,</w:t>
            </w:r>
          </w:p>
          <w:p w14:paraId="6558265F" w14:textId="5BED5E3F" w:rsidR="00F57633" w:rsidRPr="008D17A6" w:rsidRDefault="00F57633" w:rsidP="008D17A6">
            <w:pPr>
              <w:autoSpaceDE w:val="0"/>
              <w:autoSpaceDN w:val="0"/>
              <w:adjustRightInd w:val="0"/>
              <w:spacing w:line="240" w:lineRule="auto"/>
              <w:ind w:left="324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"nllb_model"</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"facebook/nllb-200-3.3B"</w:t>
            </w:r>
            <w:r w:rsidRPr="008D17A6">
              <w:rPr>
                <w:rFonts w:ascii="Courier New" w:hAnsi="Courier New" w:cs="Courier New"/>
                <w:noProof/>
                <w:color w:val="000000"/>
                <w:sz w:val="20"/>
                <w:szCs w:val="20"/>
              </w:rPr>
              <w:t xml:space="preserve"> }</w:t>
            </w:r>
          </w:p>
          <w:p w14:paraId="01C50686" w14:textId="77777777" w:rsidR="00F57633" w:rsidRPr="008D17A6" w:rsidRDefault="00F57633" w:rsidP="008D17A6">
            <w:pPr>
              <w:spacing w:line="240" w:lineRule="auto"/>
              <w:ind w:left="360" w:firstLine="0"/>
              <w:rPr>
                <w:noProof/>
                <w:sz w:val="20"/>
                <w:szCs w:val="20"/>
              </w:rPr>
            </w:pPr>
            <w:r w:rsidRPr="008D17A6">
              <w:rPr>
                <w:rFonts w:ascii="Courier New" w:hAnsi="Courier New" w:cs="Courier New"/>
                <w:noProof/>
                <w:color w:val="000000"/>
                <w:sz w:val="20"/>
                <w:szCs w:val="20"/>
              </w:rPr>
              <w:t>}</w:t>
            </w:r>
          </w:p>
        </w:tc>
      </w:tr>
    </w:tbl>
    <w:p w14:paraId="44250ABC" w14:textId="1C07C981" w:rsidR="00F57633" w:rsidRPr="008D17A6" w:rsidRDefault="008D17A6" w:rsidP="008D17A6">
      <w:pPr>
        <w:pStyle w:val="af3"/>
        <w:tabs>
          <w:tab w:val="center" w:pos="4857"/>
          <w:tab w:val="left" w:pos="7158"/>
        </w:tabs>
        <w:ind w:left="360"/>
        <w:jc w:val="left"/>
        <w:rPr>
          <w:noProof/>
        </w:rPr>
      </w:pPr>
      <w:r>
        <w:rPr>
          <w:noProof/>
          <w:color w:val="000000" w:themeColor="text1"/>
        </w:rPr>
        <w:tab/>
      </w:r>
      <w:r w:rsidR="00F57633" w:rsidRPr="008D17A6">
        <w:rPr>
          <w:noProof/>
          <w:color w:val="000000" w:themeColor="text1"/>
        </w:rPr>
        <w:t>Листинг 2.21 —</w:t>
      </w:r>
      <w:r w:rsidR="00F57633" w:rsidRPr="008D17A6">
        <w:rPr>
          <w:noProof/>
        </w:rPr>
        <w:t xml:space="preserve"> GPU-профили</w:t>
      </w:r>
      <w:r>
        <w:rPr>
          <w:noProof/>
        </w:rPr>
        <w:tab/>
      </w:r>
    </w:p>
    <w:p w14:paraId="5C199E3E" w14:textId="77777777" w:rsidR="00F57633" w:rsidRPr="008D17A6" w:rsidRDefault="00F57633" w:rsidP="00DE42E4">
      <w:pPr>
        <w:ind w:firstLine="708"/>
        <w:rPr>
          <w:noProof/>
        </w:rPr>
      </w:pPr>
      <w:r w:rsidRPr="008D17A6">
        <w:rPr>
          <w:noProof/>
        </w:rPr>
        <w:t>Загрузка конфигурации осуществляется модулем pipeline_config.py. Функция load_pipeline_config() принимает название GPU-профиля, объединяет параметры оборудования с общими настройками и возвращает объект с доступом через точечную нотацию (листинг 2.22). Конфигурация кэшируется в памяти для повторного использования без дискового ввода-вывода.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4B589B6D" w14:textId="77777777" w:rsidTr="006A6FC9">
        <w:tc>
          <w:tcPr>
            <w:tcW w:w="8788" w:type="dxa"/>
            <w:shd w:val="clear" w:color="auto" w:fill="D9D9D9" w:themeFill="background1" w:themeFillShade="D9"/>
            <w:vAlign w:val="center"/>
          </w:tcPr>
          <w:p w14:paraId="5DD8A975" w14:textId="77777777" w:rsidR="00F57633" w:rsidRPr="008D17A6" w:rsidRDefault="00F57633" w:rsidP="008D17A6">
            <w:pPr>
              <w:autoSpaceDE w:val="0"/>
              <w:autoSpaceDN w:val="0"/>
              <w:adjustRightInd w:val="0"/>
              <w:spacing w:line="240" w:lineRule="auto"/>
              <w:ind w:left="360" w:firstLine="0"/>
              <w:rPr>
                <w:rFonts w:ascii="Courier New" w:hAnsi="Courier New" w:cs="Courier New"/>
                <w:noProof/>
                <w:color w:val="000000"/>
                <w:sz w:val="20"/>
                <w:szCs w:val="20"/>
              </w:rPr>
            </w:pPr>
            <w:r w:rsidRPr="008D17A6">
              <w:rPr>
                <w:rFonts w:ascii="Courier New" w:hAnsi="Courier New" w:cs="Courier New"/>
                <w:noProof/>
                <w:color w:val="0C1A7E"/>
                <w:sz w:val="20"/>
                <w:szCs w:val="20"/>
              </w:rPr>
              <w:t>class</w:t>
            </w:r>
            <w:r w:rsidRPr="008D17A6">
              <w:rPr>
                <w:rFonts w:ascii="Courier New" w:hAnsi="Courier New" w:cs="Courier New"/>
                <w:noProof/>
                <w:color w:val="000000"/>
                <w:sz w:val="20"/>
                <w:szCs w:val="20"/>
              </w:rPr>
              <w:t xml:space="preserve"> _DotDict(</w:t>
            </w:r>
            <w:r w:rsidRPr="008D17A6">
              <w:rPr>
                <w:rFonts w:ascii="Courier New" w:hAnsi="Courier New" w:cs="Courier New"/>
                <w:noProof/>
                <w:color w:val="683821"/>
                <w:sz w:val="20"/>
                <w:szCs w:val="20"/>
              </w:rPr>
              <w:t>dict</w:t>
            </w:r>
            <w:r w:rsidRPr="008D17A6">
              <w:rPr>
                <w:rFonts w:ascii="Courier New" w:hAnsi="Courier New" w:cs="Courier New"/>
                <w:noProof/>
                <w:color w:val="000000"/>
                <w:sz w:val="20"/>
                <w:szCs w:val="20"/>
              </w:rPr>
              <w:t>):</w:t>
            </w:r>
          </w:p>
          <w:p w14:paraId="5BE9CDC9" w14:textId="00EA8011"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__getattr__</w:t>
            </w:r>
            <w:r w:rsidRPr="008D17A6">
              <w:rPr>
                <w:rFonts w:ascii="Courier New" w:hAnsi="Courier New" w:cs="Courier New"/>
                <w:noProof/>
                <w:color w:val="000000"/>
                <w:sz w:val="20"/>
                <w:szCs w:val="20"/>
              </w:rPr>
              <w:t>(</w:t>
            </w:r>
            <w:r w:rsidRPr="008D17A6">
              <w:rPr>
                <w:rFonts w:ascii="Courier New" w:hAnsi="Courier New" w:cs="Courier New"/>
                <w:noProof/>
                <w:color w:val="6B6B79"/>
                <w:sz w:val="20"/>
                <w:szCs w:val="20"/>
              </w:rPr>
              <w:t>self</w:t>
            </w:r>
            <w:r w:rsidRPr="008D17A6">
              <w:rPr>
                <w:rFonts w:ascii="Courier New" w:hAnsi="Courier New" w:cs="Courier New"/>
                <w:noProof/>
                <w:color w:val="000000"/>
                <w:sz w:val="20"/>
                <w:szCs w:val="20"/>
              </w:rPr>
              <w:t>, key):</w:t>
            </w:r>
          </w:p>
          <w:p w14:paraId="33888185" w14:textId="667E07CE"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val = </w:t>
            </w:r>
            <w:r w:rsidRPr="008D17A6">
              <w:rPr>
                <w:rFonts w:ascii="Courier New" w:hAnsi="Courier New" w:cs="Courier New"/>
                <w:noProof/>
                <w:color w:val="6B6B79"/>
                <w:sz w:val="20"/>
                <w:szCs w:val="20"/>
              </w:rPr>
              <w:t>self</w:t>
            </w:r>
            <w:r w:rsidRPr="008D17A6">
              <w:rPr>
                <w:rFonts w:ascii="Courier New" w:hAnsi="Courier New" w:cs="Courier New"/>
                <w:noProof/>
                <w:color w:val="000000"/>
                <w:sz w:val="20"/>
                <w:szCs w:val="20"/>
              </w:rPr>
              <w:t>[key]</w:t>
            </w:r>
          </w:p>
          <w:p w14:paraId="16DD9B91" w14:textId="6CA33E47"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isinstance</w:t>
            </w:r>
            <w:r w:rsidRPr="008D17A6">
              <w:rPr>
                <w:rFonts w:ascii="Courier New" w:hAnsi="Courier New" w:cs="Courier New"/>
                <w:noProof/>
                <w:color w:val="000000"/>
                <w:sz w:val="20"/>
                <w:szCs w:val="20"/>
              </w:rPr>
              <w:t xml:space="preserve">(val, </w:t>
            </w:r>
            <w:r w:rsidRPr="008D17A6">
              <w:rPr>
                <w:rFonts w:ascii="Courier New" w:hAnsi="Courier New" w:cs="Courier New"/>
                <w:noProof/>
                <w:color w:val="683821"/>
                <w:sz w:val="20"/>
                <w:szCs w:val="20"/>
              </w:rPr>
              <w:t>dict</w:t>
            </w:r>
            <w:r w:rsidRPr="008D17A6">
              <w:rPr>
                <w:rFonts w:ascii="Courier New" w:hAnsi="Courier New" w:cs="Courier New"/>
                <w:noProof/>
                <w:color w:val="000000"/>
                <w:sz w:val="20"/>
                <w:szCs w:val="20"/>
              </w:rPr>
              <w:t>):</w:t>
            </w:r>
          </w:p>
          <w:p w14:paraId="4EA5D1C2" w14:textId="00DFBF89" w:rsidR="00F57633" w:rsidRPr="008D17A6" w:rsidRDefault="00F57633" w:rsidP="008D17A6">
            <w:pPr>
              <w:autoSpaceDE w:val="0"/>
              <w:autoSpaceDN w:val="0"/>
              <w:adjustRightInd w:val="0"/>
              <w:spacing w:line="240" w:lineRule="auto"/>
              <w:ind w:left="2520" w:firstLine="0"/>
              <w:rPr>
                <w:rFonts w:ascii="Courier New" w:hAnsi="Courier New" w:cs="Courier New"/>
                <w:noProof/>
                <w:color w:val="000000"/>
                <w:sz w:val="20"/>
                <w:szCs w:val="20"/>
              </w:rPr>
            </w:pP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_DotDict(val)</w:t>
            </w:r>
          </w:p>
          <w:p w14:paraId="4A6CCF46" w14:textId="6FB7BBF5" w:rsidR="00F57633" w:rsidRPr="008D17A6" w:rsidRDefault="00F57633" w:rsidP="008D17A6">
            <w:pPr>
              <w:spacing w:line="240" w:lineRule="auto"/>
              <w:ind w:left="1980" w:firstLine="0"/>
              <w:rPr>
                <w:noProof/>
                <w:sz w:val="20"/>
                <w:szCs w:val="20"/>
              </w:rPr>
            </w:pP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val</w:t>
            </w:r>
          </w:p>
        </w:tc>
      </w:tr>
    </w:tbl>
    <w:p w14:paraId="214F8D20" w14:textId="77777777" w:rsidR="00F57633" w:rsidRPr="008D17A6" w:rsidRDefault="00F57633" w:rsidP="00F57633">
      <w:pPr>
        <w:pStyle w:val="af3"/>
        <w:ind w:left="360"/>
        <w:rPr>
          <w:noProof/>
          <w:color w:val="000000" w:themeColor="text1"/>
        </w:rPr>
      </w:pPr>
    </w:p>
    <w:p w14:paraId="21109562" w14:textId="43378FFF" w:rsidR="00F57633" w:rsidRPr="008D17A6" w:rsidRDefault="00F57633" w:rsidP="008D17A6">
      <w:pPr>
        <w:pStyle w:val="af3"/>
        <w:ind w:left="360"/>
        <w:rPr>
          <w:noProof/>
        </w:rPr>
      </w:pPr>
      <w:r w:rsidRPr="008D17A6">
        <w:rPr>
          <w:noProof/>
          <w:color w:val="000000" w:themeColor="text1"/>
        </w:rPr>
        <w:t>Листинг 2.22 —</w:t>
      </w:r>
      <w:r w:rsidRPr="008D17A6">
        <w:rPr>
          <w:noProof/>
        </w:rPr>
        <w:t xml:space="preserve"> Класс \_DotDict для точечной нотации</w:t>
      </w:r>
    </w:p>
    <w:p w14:paraId="143F9B88" w14:textId="77777777" w:rsidR="00F57633" w:rsidRPr="008D17A6" w:rsidRDefault="00F57633" w:rsidP="00DE42E4">
      <w:pPr>
        <w:ind w:firstLine="708"/>
        <w:rPr>
          <w:noProof/>
        </w:rPr>
      </w:pPr>
      <w:r w:rsidRPr="008D17A6">
        <w:rPr>
          <w:noProof/>
        </w:rPr>
        <w:t xml:space="preserve">Параметры языковой модели описываются в отдельном JSON-файле. Каждый файл содержит имя модели на HuggingFace, параметры генерации (температура, top_p, top_k, штраф за повторения), максимальную длину контекста и ссылки на файлы шаблонов промптов. Разделение конфигов модели и пайплайна позволяет менять модель генерации без изменения логики аугментации и наоборот. Модуль config_loader.py при загрузке автоматически </w:t>
      </w:r>
      <w:r w:rsidRPr="008D17A6">
        <w:rPr>
          <w:noProof/>
        </w:rPr>
        <w:lastRenderedPageBreak/>
        <w:t>разрешает относительные пути к файлам промптов, преобразуя имя файла в полный путь до директории prompts/aug_prompts/.</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221BF467" w14:textId="77777777" w:rsidTr="006A6FC9">
        <w:tc>
          <w:tcPr>
            <w:tcW w:w="8788" w:type="dxa"/>
            <w:shd w:val="clear" w:color="auto" w:fill="D9D9D9" w:themeFill="background1" w:themeFillShade="D9"/>
            <w:vAlign w:val="center"/>
          </w:tcPr>
          <w:p w14:paraId="673E7C75" w14:textId="77777777" w:rsidR="00F57633" w:rsidRPr="008D17A6" w:rsidRDefault="00F57633" w:rsidP="008D17A6">
            <w:pPr>
              <w:autoSpaceDE w:val="0"/>
              <w:autoSpaceDN w:val="0"/>
              <w:adjustRightInd w:val="0"/>
              <w:spacing w:line="240" w:lineRule="auto"/>
              <w:ind w:left="360" w:firstLine="0"/>
              <w:rPr>
                <w:rFonts w:ascii="Courier New" w:hAnsi="Courier New" w:cs="Courier New"/>
                <w:noProof/>
                <w:color w:val="000000"/>
                <w:sz w:val="20"/>
                <w:szCs w:val="20"/>
              </w:rPr>
            </w:pPr>
            <w:r w:rsidRPr="008D17A6">
              <w:rPr>
                <w:rFonts w:ascii="Courier New" w:hAnsi="Courier New" w:cs="Courier New"/>
                <w:noProof/>
                <w:color w:val="000000"/>
                <w:sz w:val="20"/>
                <w:szCs w:val="20"/>
              </w:rPr>
              <w:t>{</w:t>
            </w:r>
          </w:p>
          <w:p w14:paraId="63397C5A" w14:textId="5DB70603"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"model_name"</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"Qwen/Qwen2.5-14B-Instruct-AWQ"</w:t>
            </w:r>
            <w:r w:rsidRPr="008D17A6">
              <w:rPr>
                <w:rFonts w:ascii="Courier New" w:hAnsi="Courier New" w:cs="Courier New"/>
                <w:noProof/>
                <w:color w:val="000000"/>
                <w:sz w:val="20"/>
                <w:szCs w:val="20"/>
              </w:rPr>
              <w:t>,</w:t>
            </w:r>
          </w:p>
          <w:p w14:paraId="2F647F75" w14:textId="628395BE"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"max_seq_length"</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8192</w:t>
            </w:r>
            <w:r w:rsidRPr="008D17A6">
              <w:rPr>
                <w:rFonts w:ascii="Courier New" w:hAnsi="Courier New" w:cs="Courier New"/>
                <w:noProof/>
                <w:color w:val="000000"/>
                <w:sz w:val="20"/>
                <w:szCs w:val="20"/>
              </w:rPr>
              <w:t>,</w:t>
            </w:r>
          </w:p>
          <w:p w14:paraId="3D7A8186" w14:textId="6C61AC72"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"system_prompt"</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"Ты пишешь одно входящее электронное письмо..."</w:t>
            </w:r>
            <w:r w:rsidRPr="008D17A6">
              <w:rPr>
                <w:rFonts w:ascii="Courier New" w:hAnsi="Courier New" w:cs="Courier New"/>
                <w:noProof/>
                <w:color w:val="000000"/>
                <w:sz w:val="20"/>
                <w:szCs w:val="20"/>
              </w:rPr>
              <w:t>,</w:t>
            </w:r>
          </w:p>
          <w:p w14:paraId="1FC7B93D" w14:textId="30641493"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"paraphrase_system_prompt"</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"Ты — помощник для аугментации..."</w:t>
            </w:r>
            <w:r w:rsidRPr="008D17A6">
              <w:rPr>
                <w:rFonts w:ascii="Courier New" w:hAnsi="Courier New" w:cs="Courier New"/>
                <w:noProof/>
                <w:color w:val="000000"/>
                <w:sz w:val="20"/>
                <w:szCs w:val="20"/>
              </w:rPr>
              <w:t>,</w:t>
            </w:r>
          </w:p>
          <w:p w14:paraId="4C1A1E8B" w14:textId="7BCB68C6"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"generation_params"</w:t>
            </w:r>
            <w:r w:rsidRPr="008D17A6">
              <w:rPr>
                <w:rFonts w:ascii="Courier New" w:hAnsi="Courier New" w:cs="Courier New"/>
                <w:noProof/>
                <w:color w:val="000000"/>
                <w:sz w:val="20"/>
                <w:szCs w:val="20"/>
              </w:rPr>
              <w:t>: {</w:t>
            </w:r>
          </w:p>
          <w:p w14:paraId="21129BFB" w14:textId="07533A6F"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"temperature"</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0.7</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"top_p"</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0.9</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"top_k"</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50</w:t>
            </w:r>
            <w:r w:rsidRPr="008D17A6">
              <w:rPr>
                <w:rFonts w:ascii="Courier New" w:hAnsi="Courier New" w:cs="Courier New"/>
                <w:noProof/>
                <w:color w:val="000000"/>
                <w:sz w:val="20"/>
                <w:szCs w:val="20"/>
              </w:rPr>
              <w:t>,</w:t>
            </w:r>
          </w:p>
          <w:p w14:paraId="61F6ABB9" w14:textId="06F6D556" w:rsidR="00F57633" w:rsidRPr="008D17A6" w:rsidRDefault="00F57633" w:rsidP="008D17A6">
            <w:pPr>
              <w:autoSpaceDE w:val="0"/>
              <w:autoSpaceDN w:val="0"/>
              <w:adjustRightInd w:val="0"/>
              <w:spacing w:line="240" w:lineRule="auto"/>
              <w:ind w:left="19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"max_new_tokens"</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1024</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"repetition_penalty"</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1.1</w:t>
            </w:r>
          </w:p>
          <w:p w14:paraId="4F26B33F" w14:textId="0FC8EDBC"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000000"/>
                <w:sz w:val="20"/>
                <w:szCs w:val="20"/>
              </w:rPr>
              <w:t>},</w:t>
            </w:r>
          </w:p>
          <w:p w14:paraId="1AB745F7" w14:textId="2D700418"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"prompt_template"</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"llm_generate_one.txt"</w:t>
            </w:r>
            <w:r w:rsidRPr="008D17A6">
              <w:rPr>
                <w:rFonts w:ascii="Courier New" w:hAnsi="Courier New" w:cs="Courier New"/>
                <w:noProof/>
                <w:color w:val="000000"/>
                <w:sz w:val="20"/>
                <w:szCs w:val="20"/>
              </w:rPr>
              <w:t>,</w:t>
            </w:r>
          </w:p>
          <w:p w14:paraId="0403D28D" w14:textId="0986F421"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"paraphrase_template"</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"paraphrase.txt"</w:t>
            </w:r>
          </w:p>
          <w:p w14:paraId="21B11915" w14:textId="77777777" w:rsidR="00F57633" w:rsidRPr="008D17A6" w:rsidRDefault="00F57633" w:rsidP="008D17A6">
            <w:pPr>
              <w:spacing w:line="240" w:lineRule="auto"/>
              <w:ind w:left="360" w:firstLine="0"/>
              <w:rPr>
                <w:noProof/>
                <w:sz w:val="20"/>
                <w:szCs w:val="20"/>
              </w:rPr>
            </w:pPr>
            <w:r w:rsidRPr="008D17A6">
              <w:rPr>
                <w:rFonts w:ascii="Courier New" w:hAnsi="Courier New" w:cs="Courier New"/>
                <w:noProof/>
                <w:color w:val="000000"/>
                <w:sz w:val="20"/>
                <w:szCs w:val="20"/>
              </w:rPr>
              <w:t>}</w:t>
            </w:r>
          </w:p>
        </w:tc>
      </w:tr>
    </w:tbl>
    <w:p w14:paraId="0FBBA5CC" w14:textId="6552DDBF" w:rsidR="008D17A6" w:rsidRDefault="00F57633" w:rsidP="008D17A6">
      <w:pPr>
        <w:pStyle w:val="af3"/>
        <w:ind w:left="360"/>
        <w:rPr>
          <w:noProof/>
        </w:rPr>
      </w:pPr>
      <w:r w:rsidRPr="008D17A6">
        <w:rPr>
          <w:noProof/>
          <w:color w:val="000000" w:themeColor="text1"/>
        </w:rPr>
        <w:t>Листинг 2.23 —</w:t>
      </w:r>
      <w:r w:rsidRPr="008D17A6">
        <w:rPr>
          <w:noProof/>
        </w:rPr>
        <w:t xml:space="preserve"> Конфиг модели генерации.</w:t>
      </w:r>
    </w:p>
    <w:p w14:paraId="3711DC27" w14:textId="77777777" w:rsidR="008D17A6" w:rsidRPr="008D17A6" w:rsidRDefault="008D17A6" w:rsidP="008D17A6">
      <w:pPr>
        <w:pStyle w:val="af3"/>
        <w:ind w:left="360"/>
        <w:rPr>
          <w:noProof/>
        </w:rPr>
      </w:pPr>
    </w:p>
    <w:p w14:paraId="2F356C47" w14:textId="7070BE49" w:rsidR="00BD1E61" w:rsidRPr="008D17A6" w:rsidRDefault="00BD1E61" w:rsidP="00BE6AB3">
      <w:pPr>
        <w:pStyle w:val="a"/>
        <w:pageBreakBefore w:val="0"/>
        <w:numPr>
          <w:ilvl w:val="2"/>
          <w:numId w:val="4"/>
        </w:numPr>
        <w:ind w:left="0" w:firstLine="720"/>
        <w:rPr>
          <w:noProof/>
        </w:rPr>
      </w:pPr>
      <w:bookmarkStart w:id="35" w:name="_Toc226118324"/>
      <w:r w:rsidRPr="008D17A6">
        <w:rPr>
          <w:noProof/>
        </w:rPr>
        <w:t>Оценка качества аугментации</w:t>
      </w:r>
      <w:bookmarkEnd w:id="35"/>
    </w:p>
    <w:p w14:paraId="43A2D918" w14:textId="77777777" w:rsidR="00F57633" w:rsidRPr="008D17A6" w:rsidRDefault="00F57633" w:rsidP="00F57633">
      <w:pPr>
        <w:ind w:firstLine="708"/>
        <w:rPr>
          <w:noProof/>
        </w:rPr>
      </w:pPr>
      <w:r w:rsidRPr="008D17A6">
        <w:rPr>
          <w:noProof/>
        </w:rPr>
        <w:t>Для оценки влияния аугментации на качество классификации реализована система экспериментов, включающая две группы методов: классические алгоритмы машинного обучения на основе TF-IDF признаков и дообученные русскоязычные BERT-модели. Каждый метод запускается дважды, на исходных данных и на аугментированных, что позволяет количественно измерить эффект аугментации.</w:t>
      </w:r>
    </w:p>
    <w:p w14:paraId="596F5651" w14:textId="77777777" w:rsidR="00F57633" w:rsidRPr="008D17A6" w:rsidRDefault="00F57633" w:rsidP="00F57633">
      <w:pPr>
        <w:ind w:firstLine="708"/>
        <w:rPr>
          <w:noProof/>
        </w:rPr>
      </w:pPr>
      <w:r w:rsidRPr="008D17A6">
        <w:rPr>
          <w:noProof/>
        </w:rPr>
        <w:t>В качестве базовых методов используются три классических алгоритма: логистическая регрессия, линейный SVM и мультиномиальный наивный Байес. Все три обучаются на TF-IDF признаках, извлекаемых модулем embeddings.py (листинг 2.24). Векторизатор настроен на максимум 50 000 признаков с использованием униграмм и биграмм, сублинейным масштабированием частот и минимальной частотой документа 2.</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8B63EFC" w14:textId="77777777" w:rsidTr="006A6FC9">
        <w:tc>
          <w:tcPr>
            <w:tcW w:w="8788" w:type="dxa"/>
            <w:shd w:val="clear" w:color="auto" w:fill="D9D9D9" w:themeFill="background1" w:themeFillShade="D9"/>
            <w:vAlign w:val="center"/>
          </w:tcPr>
          <w:p w14:paraId="1F4F5125"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TFIDF_PARAMS = </w:t>
            </w:r>
            <w:r w:rsidRPr="008D17A6">
              <w:rPr>
                <w:rFonts w:ascii="Courier New" w:hAnsi="Courier New" w:cs="Courier New"/>
                <w:noProof/>
                <w:color w:val="683821"/>
                <w:sz w:val="20"/>
                <w:szCs w:val="20"/>
              </w:rPr>
              <w:t>dict</w:t>
            </w:r>
            <w:r w:rsidRPr="008D17A6">
              <w:rPr>
                <w:rFonts w:ascii="Courier New" w:hAnsi="Courier New" w:cs="Courier New"/>
                <w:noProof/>
                <w:color w:val="000000"/>
                <w:sz w:val="20"/>
                <w:szCs w:val="20"/>
              </w:rPr>
              <w:t>(</w:t>
            </w:r>
          </w:p>
          <w:p w14:paraId="40E8CB9D"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max_features=</w:t>
            </w:r>
            <w:r w:rsidRPr="008D17A6">
              <w:rPr>
                <w:rFonts w:ascii="Courier New" w:hAnsi="Courier New" w:cs="Courier New"/>
                <w:noProof/>
                <w:color w:val="0000FF"/>
                <w:sz w:val="20"/>
                <w:szCs w:val="20"/>
              </w:rPr>
              <w:t>50_000</w:t>
            </w:r>
            <w:r w:rsidRPr="008D17A6">
              <w:rPr>
                <w:rFonts w:ascii="Courier New" w:hAnsi="Courier New" w:cs="Courier New"/>
                <w:noProof/>
                <w:color w:val="000000"/>
                <w:sz w:val="20"/>
                <w:szCs w:val="20"/>
              </w:rPr>
              <w:t>,</w:t>
            </w:r>
          </w:p>
          <w:p w14:paraId="3DD81157"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ngram_range=(</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2</w:t>
            </w:r>
            <w:r w:rsidRPr="008D17A6">
              <w:rPr>
                <w:rFonts w:ascii="Courier New" w:hAnsi="Courier New" w:cs="Courier New"/>
                <w:noProof/>
                <w:color w:val="000000"/>
                <w:sz w:val="20"/>
                <w:szCs w:val="20"/>
              </w:rPr>
              <w:t>),</w:t>
            </w:r>
          </w:p>
          <w:p w14:paraId="251DFF23"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sublinear_tf=</w:t>
            </w:r>
            <w:r w:rsidRPr="008D17A6">
              <w:rPr>
                <w:rFonts w:ascii="Courier New" w:hAnsi="Courier New" w:cs="Courier New"/>
                <w:noProof/>
                <w:color w:val="760F50"/>
                <w:sz w:val="20"/>
                <w:szCs w:val="20"/>
              </w:rPr>
              <w:t>True</w:t>
            </w:r>
            <w:r w:rsidRPr="008D17A6">
              <w:rPr>
                <w:rFonts w:ascii="Courier New" w:hAnsi="Courier New" w:cs="Courier New"/>
                <w:noProof/>
                <w:color w:val="000000"/>
                <w:sz w:val="20"/>
                <w:szCs w:val="20"/>
              </w:rPr>
              <w:t>,</w:t>
            </w:r>
          </w:p>
          <w:p w14:paraId="0AD1B4F7"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min_df=</w:t>
            </w:r>
            <w:r w:rsidRPr="008D17A6">
              <w:rPr>
                <w:rFonts w:ascii="Courier New" w:hAnsi="Courier New" w:cs="Courier New"/>
                <w:noProof/>
                <w:color w:val="0000FF"/>
                <w:sz w:val="20"/>
                <w:szCs w:val="20"/>
              </w:rPr>
              <w:t>2</w:t>
            </w:r>
            <w:r w:rsidRPr="008D17A6">
              <w:rPr>
                <w:rFonts w:ascii="Courier New" w:hAnsi="Courier New" w:cs="Courier New"/>
                <w:noProof/>
                <w:color w:val="000000"/>
                <w:sz w:val="20"/>
                <w:szCs w:val="20"/>
              </w:rPr>
              <w:t>,</w:t>
            </w:r>
          </w:p>
          <w:p w14:paraId="2A1813A4" w14:textId="77777777" w:rsidR="00F57633" w:rsidRPr="008D17A6" w:rsidRDefault="00F57633" w:rsidP="008D17A6">
            <w:pPr>
              <w:spacing w:line="240" w:lineRule="auto"/>
              <w:rPr>
                <w:noProof/>
                <w:sz w:val="20"/>
                <w:szCs w:val="20"/>
              </w:rPr>
            </w:pPr>
            <w:r w:rsidRPr="008D17A6">
              <w:rPr>
                <w:rFonts w:ascii="Courier New" w:hAnsi="Courier New" w:cs="Courier New"/>
                <w:noProof/>
                <w:color w:val="000000"/>
                <w:sz w:val="20"/>
                <w:szCs w:val="20"/>
              </w:rPr>
              <w:t>)</w:t>
            </w:r>
          </w:p>
        </w:tc>
      </w:tr>
    </w:tbl>
    <w:p w14:paraId="029B4389" w14:textId="77777777" w:rsidR="00F57633" w:rsidRPr="008D17A6" w:rsidRDefault="00F57633" w:rsidP="00F57633">
      <w:pPr>
        <w:pStyle w:val="af3"/>
        <w:rPr>
          <w:noProof/>
          <w:color w:val="000000" w:themeColor="text1"/>
        </w:rPr>
      </w:pPr>
    </w:p>
    <w:p w14:paraId="0C9FDFB4" w14:textId="32D8F136" w:rsidR="00F57633" w:rsidRPr="008D17A6" w:rsidRDefault="00F57633" w:rsidP="00EB26DA">
      <w:pPr>
        <w:pStyle w:val="af3"/>
        <w:rPr>
          <w:noProof/>
        </w:rPr>
      </w:pPr>
      <w:r w:rsidRPr="008D17A6">
        <w:rPr>
          <w:noProof/>
          <w:color w:val="000000" w:themeColor="text1"/>
        </w:rPr>
        <w:t>Листинг 2.24 —</w:t>
      </w:r>
      <w:r w:rsidRPr="008D17A6">
        <w:rPr>
          <w:noProof/>
        </w:rPr>
        <w:t xml:space="preserve"> Параметры TF-IDF векторизатора.</w:t>
      </w:r>
    </w:p>
    <w:p w14:paraId="6C55C285" w14:textId="77777777" w:rsidR="00F57633" w:rsidRPr="008D17A6" w:rsidRDefault="00F57633" w:rsidP="00F57633">
      <w:pPr>
        <w:ind w:firstLine="708"/>
        <w:rPr>
          <w:noProof/>
        </w:rPr>
      </w:pPr>
      <w:r w:rsidRPr="008D17A6">
        <w:rPr>
          <w:noProof/>
        </w:rPr>
        <w:lastRenderedPageBreak/>
        <w:t>Векторизатор обучается на тренировочной выборке и применяется к тестовой. Поскольку вычисление TF-IDF матриц на большом корпусе занимает время, реализовано кэширование результатов. После первого вычисления матрицы сохраняются на диск в формате .npz (сжатый разреженный формат NumPy). При каждом последующем запуске система вычисляет MD5-хэш тренировочных данных — по числу текстов, первому и последнему примеру. Если файл с таким хэшем уже существует на диске, матрицы загружаются напрямую из кэша, минуя повторное обучение векторизатора. Это особенно полезно при многократном запуске классификаторов на одних и тех же данных.</w:t>
      </w:r>
    </w:p>
    <w:p w14:paraId="3114691F" w14:textId="77777777" w:rsidR="00F57633" w:rsidRPr="008D17A6" w:rsidRDefault="00F57633" w:rsidP="00F57633">
      <w:pPr>
        <w:ind w:firstLine="708"/>
        <w:rPr>
          <w:noProof/>
        </w:rPr>
      </w:pPr>
      <w:r w:rsidRPr="008D17A6">
        <w:rPr>
          <w:noProof/>
        </w:rPr>
        <w:t>Для каждого классификатора выполняется подбор гиперпараметров через GridSearchCV со стратифицированной трёхсегментной кросс-валидацией на тренировочных данных (листинг 2.25). Метрикой оптимизации является Macro F1. После подбора лучшая модель оценивается на тестовой выборке.</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73EC456" w14:textId="77777777" w:rsidTr="006A6FC9">
        <w:tc>
          <w:tcPr>
            <w:tcW w:w="8788" w:type="dxa"/>
            <w:shd w:val="clear" w:color="auto" w:fill="D9D9D9" w:themeFill="background1" w:themeFillShade="D9"/>
            <w:vAlign w:val="center"/>
          </w:tcPr>
          <w:p w14:paraId="77118707"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cv = StratifiedKFold(n_splits=</w:t>
            </w:r>
            <w:r w:rsidRPr="008D17A6">
              <w:rPr>
                <w:rFonts w:ascii="Courier New" w:hAnsi="Courier New" w:cs="Courier New"/>
                <w:noProof/>
                <w:color w:val="0000FF"/>
                <w:sz w:val="20"/>
                <w:szCs w:val="20"/>
              </w:rPr>
              <w:t>3</w:t>
            </w:r>
            <w:r w:rsidRPr="008D17A6">
              <w:rPr>
                <w:rFonts w:ascii="Courier New" w:hAnsi="Courier New" w:cs="Courier New"/>
                <w:noProof/>
                <w:color w:val="000000"/>
                <w:sz w:val="20"/>
                <w:szCs w:val="20"/>
              </w:rPr>
              <w:t>, shuffle=</w:t>
            </w:r>
            <w:r w:rsidRPr="008D17A6">
              <w:rPr>
                <w:rFonts w:ascii="Courier New" w:hAnsi="Courier New" w:cs="Courier New"/>
                <w:noProof/>
                <w:color w:val="760F50"/>
                <w:sz w:val="20"/>
                <w:szCs w:val="20"/>
              </w:rPr>
              <w:t>True</w:t>
            </w:r>
            <w:r w:rsidRPr="008D17A6">
              <w:rPr>
                <w:rFonts w:ascii="Courier New" w:hAnsi="Courier New" w:cs="Courier New"/>
                <w:noProof/>
                <w:color w:val="000000"/>
                <w:sz w:val="20"/>
                <w:szCs w:val="20"/>
              </w:rPr>
              <w:t>, random_state=RANDOM_SEED)</w:t>
            </w:r>
          </w:p>
          <w:p w14:paraId="7675FD4B"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grid = GridSearchCV(</w:t>
            </w:r>
          </w:p>
          <w:p w14:paraId="278319DD"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estimator, param_grid, cv=cv,</w:t>
            </w:r>
          </w:p>
          <w:p w14:paraId="6B83F140"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scoring=</w:t>
            </w:r>
            <w:r w:rsidRPr="008D17A6">
              <w:rPr>
                <w:rFonts w:ascii="Courier New" w:hAnsi="Courier New" w:cs="Courier New"/>
                <w:noProof/>
                <w:color w:val="891314"/>
                <w:sz w:val="20"/>
                <w:szCs w:val="20"/>
              </w:rPr>
              <w:t>"f1_macro"</w:t>
            </w:r>
            <w:r w:rsidRPr="008D17A6">
              <w:rPr>
                <w:rFonts w:ascii="Courier New" w:hAnsi="Courier New" w:cs="Courier New"/>
                <w:noProof/>
                <w:color w:val="000000"/>
                <w:sz w:val="20"/>
                <w:szCs w:val="20"/>
              </w:rPr>
              <w:t>, n_jobs=</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w:t>
            </w:r>
          </w:p>
          <w:p w14:paraId="3FCB0668"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w:t>
            </w:r>
          </w:p>
          <w:p w14:paraId="6AC19BD2"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grid.fit(X_train, y_train)</w:t>
            </w:r>
          </w:p>
          <w:p w14:paraId="2083B18A"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estimator = grid.best_estimator_</w:t>
            </w:r>
          </w:p>
        </w:tc>
      </w:tr>
    </w:tbl>
    <w:p w14:paraId="19D75F74" w14:textId="121FAE77" w:rsidR="00F57633" w:rsidRPr="008D17A6" w:rsidRDefault="00F57633" w:rsidP="00EB26DA">
      <w:pPr>
        <w:pStyle w:val="af3"/>
        <w:rPr>
          <w:noProof/>
        </w:rPr>
      </w:pPr>
      <w:r w:rsidRPr="008D17A6">
        <w:rPr>
          <w:noProof/>
          <w:color w:val="000000" w:themeColor="text1"/>
        </w:rPr>
        <w:t>Листинг 2.25 —</w:t>
      </w:r>
      <w:r w:rsidRPr="008D17A6">
        <w:rPr>
          <w:noProof/>
        </w:rPr>
        <w:t xml:space="preserve"> Подбор гиперпараметров через GridSearchCV</w:t>
      </w:r>
    </w:p>
    <w:p w14:paraId="76759936" w14:textId="77777777" w:rsidR="00F57633" w:rsidRPr="008D17A6" w:rsidRDefault="00F57633" w:rsidP="00F57633">
      <w:pPr>
        <w:ind w:firstLine="708"/>
        <w:rPr>
          <w:noProof/>
        </w:rPr>
      </w:pPr>
      <w:r w:rsidRPr="008D17A6">
        <w:rPr>
          <w:noProof/>
        </w:rPr>
        <w:t xml:space="preserve">Помимо классических алгоритмов, реализовано дообучение двух русскоязычных BERT-моделей. В отличие от TF-IDF, который представляет текст как разреженный вектор частот слов и биграмм без учёта порядка и контекста, BERT формирует эмбеддинги с учетом контекста: значение каждого токена зависит от его окружения в предложении. Это принципиально важно для классификации деловой корреспонденции, где одни и те же слова — «договор», «работа», «объект» — встречаются практически во всех классах, и различить их можно только по контексту употребления. Кроме того, BERT учитывает порядок слов и синтаксическую структуру, что позволяет </w:t>
      </w:r>
      <w:r w:rsidRPr="008D17A6">
        <w:rPr>
          <w:noProof/>
        </w:rPr>
        <w:lastRenderedPageBreak/>
        <w:t>улавливать различия между классами на уровне формулировок, а не только на уровне лексики.</w:t>
      </w:r>
    </w:p>
    <w:p w14:paraId="1883B60A" w14:textId="77777777" w:rsidR="00F57633" w:rsidRPr="008D17A6" w:rsidRDefault="00F57633" w:rsidP="00F57633">
      <w:pPr>
        <w:ind w:firstLine="708"/>
        <w:rPr>
          <w:noProof/>
        </w:rPr>
      </w:pPr>
      <w:r w:rsidRPr="008D17A6">
        <w:rPr>
          <w:noProof/>
        </w:rPr>
        <w:t>Первая модель, cointegrated/rubert-tiny2, является компактной и ориентирована на работу с ограниченными вычислительными ресурсами. Вторая, DeepPavlov/rubert-base-cased, представляет собой полноразмерную модель базового размера, обученную на масштабном русскоязычном корпусе.Обе модели дообучаются через единый модуль rubert_classifier.py, принимающий имя модели в качестве параметра, что позволяет сравнивать их результаты в идентичных условиях. Модуль выполняет полный цикл обучения: тексты токенизируются с усечением до 256 токенов, после чего модель обучается на тренировочной выборке в течение 15 эпох. В качестве оптимизатора используется AdamW с коэффициентом регуляризации 0.01, предотвращающим переобучение за счёт постепенного уменьшения весов. Скорость обучения регулируется линейным расписанием: в течение первой эпохи она плавно возрастает от нуля до целевого значения (warmup), что позволяет стабилизировать обучение на начальном этапе, когда веса классификационной головы ещё случайны, а затем линейно снижается до нуля к концу обучения. Для защиты от взрывающихся градиентов применяется клиппирование с порогом 1.0 (листинг 2.26). После обучения модель оценивается на тестовой выборке.</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61F86190" w14:textId="77777777" w:rsidTr="006A6FC9">
        <w:tc>
          <w:tcPr>
            <w:tcW w:w="8788" w:type="dxa"/>
            <w:shd w:val="clear" w:color="auto" w:fill="D9D9D9" w:themeFill="background1" w:themeFillShade="D9"/>
            <w:vAlign w:val="center"/>
          </w:tcPr>
          <w:p w14:paraId="0FEB5635"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optimizer = torch.optim.AdamW(model.parameters(), lr=</w:t>
            </w:r>
            <w:r w:rsidRPr="008D17A6">
              <w:rPr>
                <w:rFonts w:ascii="Courier New" w:hAnsi="Courier New" w:cs="Courier New"/>
                <w:noProof/>
                <w:color w:val="0000FF"/>
                <w:sz w:val="20"/>
                <w:szCs w:val="20"/>
              </w:rPr>
              <w:t>5e-4</w:t>
            </w:r>
            <w:r w:rsidRPr="008D17A6">
              <w:rPr>
                <w:rFonts w:ascii="Courier New" w:hAnsi="Courier New" w:cs="Courier New"/>
                <w:noProof/>
                <w:color w:val="000000"/>
                <w:sz w:val="20"/>
                <w:szCs w:val="20"/>
              </w:rPr>
              <w:t>, weight_decay=</w:t>
            </w:r>
            <w:r w:rsidRPr="008D17A6">
              <w:rPr>
                <w:rFonts w:ascii="Courier New" w:hAnsi="Courier New" w:cs="Courier New"/>
                <w:noProof/>
                <w:color w:val="0000FF"/>
                <w:sz w:val="20"/>
                <w:szCs w:val="20"/>
              </w:rPr>
              <w:t>0.01</w:t>
            </w:r>
            <w:r w:rsidRPr="008D17A6">
              <w:rPr>
                <w:rFonts w:ascii="Courier New" w:hAnsi="Courier New" w:cs="Courier New"/>
                <w:noProof/>
                <w:color w:val="000000"/>
                <w:sz w:val="20"/>
                <w:szCs w:val="20"/>
              </w:rPr>
              <w:t>)</w:t>
            </w:r>
          </w:p>
          <w:p w14:paraId="5256E80C"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scheduler = get_linear_schedule_with_warmup(</w:t>
            </w:r>
          </w:p>
          <w:p w14:paraId="6B11086C"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optimizer, num_warmup_steps=warmup_steps,</w:t>
            </w:r>
          </w:p>
          <w:p w14:paraId="077CFEF0"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num_training_steps=total_steps,</w:t>
            </w:r>
          </w:p>
          <w:p w14:paraId="614CFFA6" w14:textId="77777777" w:rsidR="00F57633" w:rsidRPr="008D17A6" w:rsidRDefault="00F57633"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bl>
    <w:p w14:paraId="0CE1714A" w14:textId="0A666099" w:rsidR="00F57633" w:rsidRPr="008D17A6" w:rsidRDefault="00F57633" w:rsidP="00EB26DA">
      <w:pPr>
        <w:pStyle w:val="af3"/>
        <w:rPr>
          <w:noProof/>
        </w:rPr>
      </w:pPr>
      <w:r w:rsidRPr="008D17A6">
        <w:rPr>
          <w:noProof/>
          <w:color w:val="000000" w:themeColor="text1"/>
        </w:rPr>
        <w:t>Листинг 2.26 —</w:t>
      </w:r>
      <w:r w:rsidRPr="008D17A6">
        <w:rPr>
          <w:noProof/>
        </w:rPr>
        <w:t xml:space="preserve"> Конфигурация обучения RuBERT</w:t>
      </w:r>
    </w:p>
    <w:p w14:paraId="5868C7BD" w14:textId="54673A77" w:rsidR="00F57633" w:rsidRDefault="00F57633" w:rsidP="00EB26DA">
      <w:pPr>
        <w:ind w:firstLine="708"/>
        <w:rPr>
          <w:noProof/>
        </w:rPr>
      </w:pPr>
      <w:r w:rsidRPr="008D17A6">
        <w:rPr>
          <w:noProof/>
        </w:rPr>
        <w:t xml:space="preserve">В качестве основных метрик используются Balanced Accuracy и Macro F1. Balanced Accuracy вычисляется как макроусреднение полноты по классам, что компенсирует дисбаланс: каждый класс вносит равный вклад в итоговую метрику вне зависимости от числа примеров. Macro F1 дополнительно </w:t>
      </w:r>
      <w:r w:rsidRPr="008D17A6">
        <w:rPr>
          <w:noProof/>
        </w:rPr>
        <w:lastRenderedPageBreak/>
        <w:t>учитывает точность предсказаний. Результаты классификации представлены в таблицах 2.1 и 2.2.</w:t>
      </w:r>
    </w:p>
    <w:p w14:paraId="173ABCF4" w14:textId="77777777" w:rsidR="00EB26DA" w:rsidRPr="008D17A6" w:rsidRDefault="00EB26DA" w:rsidP="00EB26DA">
      <w:pPr>
        <w:ind w:firstLine="708"/>
        <w:rPr>
          <w:noProof/>
        </w:rPr>
      </w:pPr>
    </w:p>
    <w:p w14:paraId="542B16E7" w14:textId="20616B89" w:rsidR="00F57633" w:rsidRPr="008D17A6" w:rsidRDefault="00F57633" w:rsidP="00EB26DA">
      <w:pPr>
        <w:rPr>
          <w:noProof/>
        </w:rPr>
      </w:pPr>
      <w:r w:rsidRPr="008D17A6">
        <w:rPr>
          <w:noProof/>
        </w:rPr>
        <w:t>Таблица 2.</w:t>
      </w:r>
      <w:r w:rsidRPr="008D17A6">
        <w:rPr>
          <w:noProof/>
        </w:rPr>
        <w:fldChar w:fldCharType="begin"/>
      </w:r>
      <w:r w:rsidRPr="008D17A6">
        <w:rPr>
          <w:noProof/>
        </w:rPr>
        <w:instrText xml:space="preserve"> SEQ Таблица \* ARABIC </w:instrText>
      </w:r>
      <w:r w:rsidRPr="008D17A6">
        <w:rPr>
          <w:noProof/>
        </w:rPr>
        <w:fldChar w:fldCharType="separate"/>
      </w:r>
      <w:r w:rsidRPr="008D17A6">
        <w:rPr>
          <w:noProof/>
        </w:rPr>
        <w:t>1</w:t>
      </w:r>
      <w:r w:rsidRPr="008D17A6">
        <w:rPr>
          <w:noProof/>
        </w:rPr>
        <w:fldChar w:fldCharType="end"/>
      </w:r>
      <w:r w:rsidRPr="008D17A6">
        <w:rPr>
          <w:noProof/>
        </w:rPr>
        <w:t xml:space="preserve"> </w:t>
      </w:r>
      <w:r w:rsidRPr="008D17A6">
        <w:rPr>
          <w:noProof/>
        </w:rPr>
        <w:sym w:font="Symbol" w:char="F0BE"/>
      </w:r>
      <w:r w:rsidRPr="008D17A6">
        <w:rPr>
          <w:noProof/>
        </w:rPr>
        <w:t xml:space="preserve"> Результаты классификации до и после аугментации на NER маскированных данных.</w:t>
      </w:r>
    </w:p>
    <w:tbl>
      <w:tblPr>
        <w:tblStyle w:val="a4"/>
        <w:tblW w:w="0" w:type="auto"/>
        <w:tblLook w:val="04A0" w:firstRow="1" w:lastRow="0" w:firstColumn="1" w:lastColumn="0" w:noHBand="0" w:noVBand="1"/>
      </w:tblPr>
      <w:tblGrid>
        <w:gridCol w:w="2122"/>
        <w:gridCol w:w="2268"/>
        <w:gridCol w:w="1842"/>
        <w:gridCol w:w="1701"/>
        <w:gridCol w:w="1411"/>
      </w:tblGrid>
      <w:tr w:rsidR="00F57633" w:rsidRPr="008D17A6" w14:paraId="66DEC584" w14:textId="77777777" w:rsidTr="00DE42E4">
        <w:tc>
          <w:tcPr>
            <w:tcW w:w="2122" w:type="dxa"/>
          </w:tcPr>
          <w:p w14:paraId="141A86C5" w14:textId="77777777" w:rsidR="00F57633" w:rsidRPr="008D17A6" w:rsidRDefault="00F57633" w:rsidP="00DE42E4">
            <w:pPr>
              <w:spacing w:after="0" w:line="240" w:lineRule="auto"/>
              <w:ind w:firstLine="0"/>
              <w:contextualSpacing w:val="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Модель</w:t>
            </w:r>
          </w:p>
        </w:tc>
        <w:tc>
          <w:tcPr>
            <w:tcW w:w="2268" w:type="dxa"/>
          </w:tcPr>
          <w:p w14:paraId="58B0E7CA" w14:textId="77777777" w:rsidR="00F57633" w:rsidRPr="008D17A6" w:rsidRDefault="00F57633" w:rsidP="00DE42E4">
            <w:pPr>
              <w:spacing w:after="0" w:line="240" w:lineRule="auto"/>
              <w:ind w:firstLine="0"/>
              <w:contextualSpacing w:val="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Метрика</w:t>
            </w:r>
          </w:p>
        </w:tc>
        <w:tc>
          <w:tcPr>
            <w:tcW w:w="1842" w:type="dxa"/>
          </w:tcPr>
          <w:p w14:paraId="15B92161" w14:textId="77777777" w:rsidR="00F57633" w:rsidRPr="008D17A6" w:rsidRDefault="00F57633" w:rsidP="00DE42E4">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Baseline</w:t>
            </w:r>
          </w:p>
        </w:tc>
        <w:tc>
          <w:tcPr>
            <w:tcW w:w="1701" w:type="dxa"/>
          </w:tcPr>
          <w:p w14:paraId="7A42366A" w14:textId="77777777" w:rsidR="00F57633" w:rsidRPr="008D17A6" w:rsidRDefault="00F57633" w:rsidP="00DE42E4">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Augmented</w:t>
            </w:r>
          </w:p>
        </w:tc>
        <w:tc>
          <w:tcPr>
            <w:tcW w:w="1411" w:type="dxa"/>
          </w:tcPr>
          <w:p w14:paraId="592E78D7" w14:textId="77777777" w:rsidR="00F57633" w:rsidRPr="008D17A6" w:rsidRDefault="00F57633" w:rsidP="00DE42E4">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Delta</w:t>
            </w:r>
          </w:p>
        </w:tc>
      </w:tr>
      <w:tr w:rsidR="00F57633" w:rsidRPr="008D17A6" w14:paraId="32375997" w14:textId="77777777" w:rsidTr="00DE42E4">
        <w:trPr>
          <w:trHeight w:val="156"/>
        </w:trPr>
        <w:tc>
          <w:tcPr>
            <w:tcW w:w="2122" w:type="dxa"/>
          </w:tcPr>
          <w:p w14:paraId="0B4C4AFF"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Linear SVM</w:t>
            </w:r>
          </w:p>
        </w:tc>
        <w:tc>
          <w:tcPr>
            <w:tcW w:w="2268" w:type="dxa"/>
          </w:tcPr>
          <w:p w14:paraId="08E5DDA6"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Аccuracy</w:t>
            </w:r>
          </w:p>
        </w:tc>
        <w:tc>
          <w:tcPr>
            <w:tcW w:w="1842" w:type="dxa"/>
          </w:tcPr>
          <w:p w14:paraId="7574E7F1" w14:textId="77777777" w:rsidR="00F57633" w:rsidRPr="008D17A6" w:rsidRDefault="00F57633" w:rsidP="00DE42E4">
            <w:pPr>
              <w:ind w:firstLine="0"/>
              <w:jc w:val="center"/>
              <w:rPr>
                <w:rFonts w:eastAsia="Times New Roman" w:cs="Times New Roman"/>
                <w:noProof/>
                <w:sz w:val="24"/>
                <w:szCs w:val="24"/>
                <w:lang w:eastAsia="ru-RU"/>
              </w:rPr>
            </w:pPr>
            <w:r w:rsidRPr="008D17A6">
              <w:rPr>
                <w:rFonts w:eastAsia="Times New Roman" w:cs="Times New Roman"/>
                <w:noProof/>
                <w:sz w:val="24"/>
                <w:szCs w:val="24"/>
                <w:lang w:eastAsia="ru-RU"/>
              </w:rPr>
              <w:t>0,4208</w:t>
            </w:r>
          </w:p>
        </w:tc>
        <w:tc>
          <w:tcPr>
            <w:tcW w:w="1701" w:type="dxa"/>
          </w:tcPr>
          <w:p w14:paraId="20F30310" w14:textId="77777777" w:rsidR="00F57633" w:rsidRPr="008D17A6" w:rsidRDefault="00F57633" w:rsidP="00DE42E4">
            <w:pPr>
              <w:ind w:firstLine="0"/>
              <w:jc w:val="center"/>
              <w:rPr>
                <w:rFonts w:eastAsia="Times New Roman" w:cs="Times New Roman"/>
                <w:noProof/>
                <w:sz w:val="24"/>
                <w:szCs w:val="24"/>
                <w:lang w:eastAsia="ru-RU"/>
              </w:rPr>
            </w:pPr>
            <w:r w:rsidRPr="008D17A6">
              <w:rPr>
                <w:rFonts w:eastAsia="Times New Roman" w:cs="Times New Roman"/>
                <w:noProof/>
                <w:sz w:val="24"/>
                <w:szCs w:val="24"/>
                <w:lang w:eastAsia="ru-RU"/>
              </w:rPr>
              <w:t>0,4820</w:t>
            </w:r>
          </w:p>
        </w:tc>
        <w:tc>
          <w:tcPr>
            <w:tcW w:w="1411" w:type="dxa"/>
          </w:tcPr>
          <w:p w14:paraId="25C92FB1" w14:textId="77777777" w:rsidR="00F57633" w:rsidRPr="008D17A6" w:rsidRDefault="00F57633" w:rsidP="00DE42E4">
            <w:pPr>
              <w:ind w:firstLine="0"/>
              <w:jc w:val="center"/>
              <w:rPr>
                <w:rFonts w:eastAsia="Times New Roman" w:cs="Times New Roman"/>
                <w:noProof/>
                <w:sz w:val="24"/>
                <w:szCs w:val="24"/>
                <w:lang w:eastAsia="ru-RU"/>
              </w:rPr>
            </w:pPr>
            <w:r w:rsidRPr="008D17A6">
              <w:rPr>
                <w:rFonts w:eastAsia="Times New Roman" w:cs="Times New Roman"/>
                <w:noProof/>
                <w:sz w:val="24"/>
                <w:szCs w:val="24"/>
                <w:lang w:eastAsia="ru-RU"/>
              </w:rPr>
              <w:t>+ 0,0612</w:t>
            </w:r>
          </w:p>
        </w:tc>
      </w:tr>
      <w:tr w:rsidR="00F57633" w:rsidRPr="008D17A6" w14:paraId="1E20FC22" w14:textId="77777777" w:rsidTr="00DE42E4">
        <w:tc>
          <w:tcPr>
            <w:tcW w:w="2122" w:type="dxa"/>
          </w:tcPr>
          <w:p w14:paraId="1074C9DA"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Linear SVM</w:t>
            </w:r>
          </w:p>
        </w:tc>
        <w:tc>
          <w:tcPr>
            <w:tcW w:w="2268" w:type="dxa"/>
          </w:tcPr>
          <w:p w14:paraId="6B707B6C"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553BC629" w14:textId="77777777" w:rsidR="00F57633" w:rsidRPr="008D17A6" w:rsidRDefault="00F57633" w:rsidP="00DE42E4">
            <w:pPr>
              <w:ind w:firstLine="0"/>
              <w:jc w:val="center"/>
              <w:rPr>
                <w:rFonts w:eastAsia="Times New Roman" w:cs="Times New Roman"/>
                <w:noProof/>
                <w:sz w:val="24"/>
                <w:szCs w:val="24"/>
                <w:lang w:eastAsia="ru-RU"/>
              </w:rPr>
            </w:pPr>
            <w:r w:rsidRPr="008D17A6">
              <w:rPr>
                <w:rFonts w:eastAsia="Times New Roman" w:cs="Times New Roman"/>
                <w:noProof/>
                <w:sz w:val="24"/>
                <w:szCs w:val="24"/>
                <w:lang w:eastAsia="ru-RU"/>
              </w:rPr>
              <w:t>0,4434</w:t>
            </w:r>
          </w:p>
        </w:tc>
        <w:tc>
          <w:tcPr>
            <w:tcW w:w="1701" w:type="dxa"/>
          </w:tcPr>
          <w:p w14:paraId="712DEA55" w14:textId="77777777" w:rsidR="00F57633" w:rsidRPr="008D17A6" w:rsidRDefault="00F57633" w:rsidP="00DE42E4">
            <w:pPr>
              <w:ind w:firstLine="0"/>
              <w:jc w:val="center"/>
              <w:rPr>
                <w:rFonts w:eastAsia="Times New Roman" w:cs="Times New Roman"/>
                <w:noProof/>
                <w:sz w:val="24"/>
                <w:szCs w:val="24"/>
                <w:lang w:eastAsia="ru-RU"/>
              </w:rPr>
            </w:pPr>
            <w:r w:rsidRPr="008D17A6">
              <w:rPr>
                <w:rFonts w:eastAsia="Times New Roman" w:cs="Times New Roman"/>
                <w:noProof/>
                <w:sz w:val="24"/>
                <w:szCs w:val="24"/>
                <w:lang w:eastAsia="ru-RU"/>
              </w:rPr>
              <w:t>0,4530</w:t>
            </w:r>
          </w:p>
        </w:tc>
        <w:tc>
          <w:tcPr>
            <w:tcW w:w="1411" w:type="dxa"/>
          </w:tcPr>
          <w:p w14:paraId="0983BE1C" w14:textId="77777777" w:rsidR="00F57633" w:rsidRPr="008D17A6" w:rsidRDefault="00F57633" w:rsidP="00DE42E4">
            <w:pPr>
              <w:ind w:firstLine="0"/>
              <w:jc w:val="center"/>
              <w:rPr>
                <w:rFonts w:eastAsia="Times New Roman" w:cs="Times New Roman"/>
                <w:noProof/>
                <w:sz w:val="24"/>
                <w:szCs w:val="24"/>
                <w:lang w:eastAsia="ru-RU"/>
              </w:rPr>
            </w:pPr>
            <w:r w:rsidRPr="008D17A6">
              <w:rPr>
                <w:rFonts w:eastAsia="Times New Roman" w:cs="Times New Roman"/>
                <w:noProof/>
                <w:sz w:val="24"/>
                <w:szCs w:val="24"/>
                <w:lang w:eastAsia="ru-RU"/>
              </w:rPr>
              <w:t>+ 0,0097</w:t>
            </w:r>
          </w:p>
        </w:tc>
      </w:tr>
      <w:tr w:rsidR="00F57633" w:rsidRPr="008D17A6" w14:paraId="5AE05DA4" w14:textId="77777777" w:rsidTr="00DE42E4">
        <w:tc>
          <w:tcPr>
            <w:tcW w:w="2122" w:type="dxa"/>
          </w:tcPr>
          <w:p w14:paraId="72757486"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Logistic Regression</w:t>
            </w:r>
          </w:p>
        </w:tc>
        <w:tc>
          <w:tcPr>
            <w:tcW w:w="2268" w:type="dxa"/>
          </w:tcPr>
          <w:p w14:paraId="1F042028"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7C527286" w14:textId="77777777" w:rsidR="00F57633" w:rsidRPr="008D17A6" w:rsidRDefault="00F57633" w:rsidP="00DE42E4">
            <w:pPr>
              <w:ind w:firstLine="0"/>
              <w:jc w:val="center"/>
              <w:rPr>
                <w:rFonts w:eastAsia="Times New Roman" w:cs="Times New Roman"/>
                <w:noProof/>
                <w:sz w:val="24"/>
                <w:szCs w:val="24"/>
                <w:lang w:eastAsia="ru-RU"/>
              </w:rPr>
            </w:pPr>
            <w:r w:rsidRPr="008D17A6">
              <w:rPr>
                <w:rFonts w:eastAsia="Times New Roman" w:cs="Times New Roman"/>
                <w:noProof/>
                <w:sz w:val="24"/>
                <w:szCs w:val="24"/>
                <w:lang w:eastAsia="ru-RU"/>
              </w:rPr>
              <w:t>0,3089</w:t>
            </w:r>
          </w:p>
        </w:tc>
        <w:tc>
          <w:tcPr>
            <w:tcW w:w="1701" w:type="dxa"/>
          </w:tcPr>
          <w:p w14:paraId="02007046" w14:textId="77777777" w:rsidR="00F57633" w:rsidRPr="008D17A6" w:rsidRDefault="00F57633" w:rsidP="00DE42E4">
            <w:pPr>
              <w:ind w:firstLine="0"/>
              <w:jc w:val="center"/>
              <w:rPr>
                <w:rFonts w:eastAsia="Times New Roman" w:cs="Times New Roman"/>
                <w:noProof/>
                <w:sz w:val="24"/>
                <w:szCs w:val="24"/>
                <w:lang w:eastAsia="ru-RU"/>
              </w:rPr>
            </w:pPr>
            <w:r w:rsidRPr="008D17A6">
              <w:rPr>
                <w:rFonts w:eastAsia="Times New Roman" w:cs="Times New Roman"/>
                <w:noProof/>
                <w:sz w:val="24"/>
                <w:szCs w:val="24"/>
                <w:lang w:eastAsia="ru-RU"/>
              </w:rPr>
              <w:t>0,4541</w:t>
            </w:r>
          </w:p>
        </w:tc>
        <w:tc>
          <w:tcPr>
            <w:tcW w:w="1411" w:type="dxa"/>
          </w:tcPr>
          <w:p w14:paraId="65DFEEFD" w14:textId="77777777" w:rsidR="00F57633" w:rsidRPr="008D17A6" w:rsidRDefault="00F57633" w:rsidP="00DE42E4">
            <w:pPr>
              <w:ind w:firstLine="0"/>
              <w:jc w:val="center"/>
              <w:rPr>
                <w:rFonts w:eastAsia="Times New Roman" w:cs="Times New Roman"/>
                <w:noProof/>
                <w:sz w:val="24"/>
                <w:szCs w:val="24"/>
                <w:lang w:eastAsia="ru-RU"/>
              </w:rPr>
            </w:pPr>
            <w:r w:rsidRPr="008D17A6">
              <w:rPr>
                <w:rFonts w:eastAsia="Times New Roman" w:cs="Times New Roman"/>
                <w:noProof/>
                <w:sz w:val="24"/>
                <w:szCs w:val="24"/>
                <w:lang w:eastAsia="ru-RU"/>
              </w:rPr>
              <w:t>+ 0,1451</w:t>
            </w:r>
          </w:p>
        </w:tc>
      </w:tr>
      <w:tr w:rsidR="00F57633" w:rsidRPr="008D17A6" w14:paraId="5D26C289" w14:textId="77777777" w:rsidTr="00DE42E4">
        <w:tc>
          <w:tcPr>
            <w:tcW w:w="2122" w:type="dxa"/>
          </w:tcPr>
          <w:p w14:paraId="6C75457A"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Logistic Regression</w:t>
            </w:r>
          </w:p>
        </w:tc>
        <w:tc>
          <w:tcPr>
            <w:tcW w:w="2268" w:type="dxa"/>
          </w:tcPr>
          <w:p w14:paraId="69F73E8C"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4D2769FC" w14:textId="77777777" w:rsidR="00F57633" w:rsidRPr="008D17A6" w:rsidRDefault="00F57633" w:rsidP="00DE42E4">
            <w:pPr>
              <w:ind w:firstLine="0"/>
              <w:jc w:val="center"/>
              <w:rPr>
                <w:rFonts w:eastAsia="Times New Roman" w:cs="Times New Roman"/>
                <w:noProof/>
                <w:sz w:val="24"/>
                <w:szCs w:val="24"/>
                <w:lang w:eastAsia="ru-RU"/>
              </w:rPr>
            </w:pPr>
            <w:r w:rsidRPr="008D17A6">
              <w:rPr>
                <w:rFonts w:eastAsia="Times New Roman" w:cs="Times New Roman"/>
                <w:noProof/>
                <w:sz w:val="24"/>
                <w:szCs w:val="24"/>
                <w:lang w:eastAsia="ru-RU"/>
              </w:rPr>
              <w:t>0,3350</w:t>
            </w:r>
          </w:p>
        </w:tc>
        <w:tc>
          <w:tcPr>
            <w:tcW w:w="1701" w:type="dxa"/>
          </w:tcPr>
          <w:p w14:paraId="7C19BC50" w14:textId="77777777" w:rsidR="00F57633" w:rsidRPr="008D17A6" w:rsidRDefault="00F57633" w:rsidP="00DE42E4">
            <w:pPr>
              <w:ind w:firstLine="0"/>
              <w:jc w:val="center"/>
              <w:rPr>
                <w:rFonts w:eastAsia="Times New Roman" w:cs="Times New Roman"/>
                <w:noProof/>
                <w:sz w:val="24"/>
                <w:szCs w:val="24"/>
                <w:lang w:eastAsia="ru-RU"/>
              </w:rPr>
            </w:pPr>
            <w:r w:rsidRPr="008D17A6">
              <w:rPr>
                <w:rFonts w:eastAsia="Times New Roman" w:cs="Times New Roman"/>
                <w:noProof/>
                <w:sz w:val="24"/>
                <w:szCs w:val="24"/>
                <w:lang w:eastAsia="ru-RU"/>
              </w:rPr>
              <w:t>0,4616</w:t>
            </w:r>
          </w:p>
        </w:tc>
        <w:tc>
          <w:tcPr>
            <w:tcW w:w="1411" w:type="dxa"/>
          </w:tcPr>
          <w:p w14:paraId="025A4C1E" w14:textId="77777777" w:rsidR="00F57633" w:rsidRPr="008D17A6" w:rsidRDefault="00F57633" w:rsidP="00DE42E4">
            <w:pPr>
              <w:ind w:firstLine="0"/>
              <w:jc w:val="center"/>
              <w:rPr>
                <w:rFonts w:eastAsia="Times New Roman" w:cs="Times New Roman"/>
                <w:noProof/>
                <w:sz w:val="24"/>
                <w:szCs w:val="24"/>
                <w:lang w:eastAsia="ru-RU"/>
              </w:rPr>
            </w:pPr>
            <w:r w:rsidRPr="008D17A6">
              <w:rPr>
                <w:rFonts w:eastAsia="Times New Roman" w:cs="Times New Roman"/>
                <w:noProof/>
                <w:sz w:val="24"/>
                <w:szCs w:val="24"/>
                <w:lang w:eastAsia="ru-RU"/>
              </w:rPr>
              <w:t>+ 0,1266</w:t>
            </w:r>
          </w:p>
        </w:tc>
      </w:tr>
      <w:tr w:rsidR="00F57633" w:rsidRPr="008D17A6" w14:paraId="003EDD94" w14:textId="77777777" w:rsidTr="00DE42E4">
        <w:tc>
          <w:tcPr>
            <w:tcW w:w="2122" w:type="dxa"/>
          </w:tcPr>
          <w:p w14:paraId="3301DEFC"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Multinomial Naive Bayes</w:t>
            </w:r>
          </w:p>
        </w:tc>
        <w:tc>
          <w:tcPr>
            <w:tcW w:w="2268" w:type="dxa"/>
          </w:tcPr>
          <w:p w14:paraId="69D43286"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0CA33BBD"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0,3849</w:t>
            </w:r>
          </w:p>
        </w:tc>
        <w:tc>
          <w:tcPr>
            <w:tcW w:w="1701" w:type="dxa"/>
          </w:tcPr>
          <w:p w14:paraId="6D377B34"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0,4652</w:t>
            </w:r>
          </w:p>
        </w:tc>
        <w:tc>
          <w:tcPr>
            <w:tcW w:w="1411" w:type="dxa"/>
          </w:tcPr>
          <w:p w14:paraId="047E66EA"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+ 0,0804</w:t>
            </w:r>
          </w:p>
        </w:tc>
      </w:tr>
      <w:tr w:rsidR="00F57633" w:rsidRPr="008D17A6" w14:paraId="4600D75B" w14:textId="77777777" w:rsidTr="00DE42E4">
        <w:tc>
          <w:tcPr>
            <w:tcW w:w="2122" w:type="dxa"/>
          </w:tcPr>
          <w:p w14:paraId="06C71D95"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Multinomial Naive Bayes</w:t>
            </w:r>
          </w:p>
        </w:tc>
        <w:tc>
          <w:tcPr>
            <w:tcW w:w="2268" w:type="dxa"/>
          </w:tcPr>
          <w:p w14:paraId="1FC6940E"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202AA469"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0,4026</w:t>
            </w:r>
          </w:p>
        </w:tc>
        <w:tc>
          <w:tcPr>
            <w:tcW w:w="1701" w:type="dxa"/>
          </w:tcPr>
          <w:p w14:paraId="1EF217BE"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0,4612</w:t>
            </w:r>
          </w:p>
        </w:tc>
        <w:tc>
          <w:tcPr>
            <w:tcW w:w="1411" w:type="dxa"/>
          </w:tcPr>
          <w:p w14:paraId="488589B6"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+ 0,0586</w:t>
            </w:r>
          </w:p>
        </w:tc>
      </w:tr>
      <w:tr w:rsidR="00F57633" w:rsidRPr="008D17A6" w14:paraId="03D016B0" w14:textId="77777777" w:rsidTr="00DE42E4">
        <w:tc>
          <w:tcPr>
            <w:tcW w:w="2122" w:type="dxa"/>
          </w:tcPr>
          <w:p w14:paraId="2952A41D"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rubert-tiny2</w:t>
            </w:r>
          </w:p>
        </w:tc>
        <w:tc>
          <w:tcPr>
            <w:tcW w:w="2268" w:type="dxa"/>
          </w:tcPr>
          <w:p w14:paraId="626EAF25"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4B420AA3"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0,3618</w:t>
            </w:r>
          </w:p>
        </w:tc>
        <w:tc>
          <w:tcPr>
            <w:tcW w:w="1701" w:type="dxa"/>
          </w:tcPr>
          <w:p w14:paraId="3F9EF425"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0,5027</w:t>
            </w:r>
          </w:p>
        </w:tc>
        <w:tc>
          <w:tcPr>
            <w:tcW w:w="1411" w:type="dxa"/>
          </w:tcPr>
          <w:p w14:paraId="5008FC9E"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+ 0,1409</w:t>
            </w:r>
          </w:p>
        </w:tc>
      </w:tr>
      <w:tr w:rsidR="00F57633" w:rsidRPr="008D17A6" w14:paraId="5332004F" w14:textId="77777777" w:rsidTr="00DE42E4">
        <w:tc>
          <w:tcPr>
            <w:tcW w:w="2122" w:type="dxa"/>
          </w:tcPr>
          <w:p w14:paraId="610316E2"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rubert-tiny2</w:t>
            </w:r>
          </w:p>
        </w:tc>
        <w:tc>
          <w:tcPr>
            <w:tcW w:w="2268" w:type="dxa"/>
          </w:tcPr>
          <w:p w14:paraId="4E91B7BD"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4742AD1E"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0,3560</w:t>
            </w:r>
          </w:p>
        </w:tc>
        <w:tc>
          <w:tcPr>
            <w:tcW w:w="1701" w:type="dxa"/>
          </w:tcPr>
          <w:p w14:paraId="63F84178"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0,4497</w:t>
            </w:r>
          </w:p>
        </w:tc>
        <w:tc>
          <w:tcPr>
            <w:tcW w:w="1411" w:type="dxa"/>
          </w:tcPr>
          <w:p w14:paraId="45F4962C"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+ 0,0937</w:t>
            </w:r>
          </w:p>
        </w:tc>
      </w:tr>
      <w:tr w:rsidR="00F57633" w:rsidRPr="008D17A6" w14:paraId="610305D5" w14:textId="77777777" w:rsidTr="00DE42E4">
        <w:tc>
          <w:tcPr>
            <w:tcW w:w="2122" w:type="dxa"/>
          </w:tcPr>
          <w:p w14:paraId="4042A6DF"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rubert-base</w:t>
            </w:r>
          </w:p>
        </w:tc>
        <w:tc>
          <w:tcPr>
            <w:tcW w:w="2268" w:type="dxa"/>
          </w:tcPr>
          <w:p w14:paraId="5808A07D"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5E01AF54"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0,4244</w:t>
            </w:r>
          </w:p>
        </w:tc>
        <w:tc>
          <w:tcPr>
            <w:tcW w:w="1701" w:type="dxa"/>
          </w:tcPr>
          <w:p w14:paraId="01B01425"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0,5221</w:t>
            </w:r>
          </w:p>
        </w:tc>
        <w:tc>
          <w:tcPr>
            <w:tcW w:w="1411" w:type="dxa"/>
          </w:tcPr>
          <w:p w14:paraId="5B016EC3"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+ 0,0977</w:t>
            </w:r>
          </w:p>
        </w:tc>
      </w:tr>
      <w:tr w:rsidR="00F57633" w:rsidRPr="008D17A6" w14:paraId="541FF7A5" w14:textId="77777777" w:rsidTr="00DE42E4">
        <w:tc>
          <w:tcPr>
            <w:tcW w:w="2122" w:type="dxa"/>
          </w:tcPr>
          <w:p w14:paraId="4C03A8CD"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rubert-base</w:t>
            </w:r>
          </w:p>
        </w:tc>
        <w:tc>
          <w:tcPr>
            <w:tcW w:w="2268" w:type="dxa"/>
          </w:tcPr>
          <w:p w14:paraId="436F93F1"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2A8B6BBB"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0,3972</w:t>
            </w:r>
          </w:p>
        </w:tc>
        <w:tc>
          <w:tcPr>
            <w:tcW w:w="1701" w:type="dxa"/>
          </w:tcPr>
          <w:p w14:paraId="41B09CFB"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0,4696</w:t>
            </w:r>
          </w:p>
        </w:tc>
        <w:tc>
          <w:tcPr>
            <w:tcW w:w="1411" w:type="dxa"/>
          </w:tcPr>
          <w:p w14:paraId="2F831DEE" w14:textId="77777777" w:rsidR="00F57633" w:rsidRPr="008D17A6" w:rsidRDefault="00F57633" w:rsidP="00DE42E4">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+ 0,0723</w:t>
            </w:r>
          </w:p>
        </w:tc>
      </w:tr>
    </w:tbl>
    <w:p w14:paraId="696C5A04" w14:textId="436F8853" w:rsidR="00F57633" w:rsidRPr="008D17A6" w:rsidRDefault="00F57633" w:rsidP="00EB26DA">
      <w:pPr>
        <w:ind w:firstLine="0"/>
        <w:rPr>
          <w:noProof/>
        </w:rPr>
      </w:pPr>
      <w:r w:rsidRPr="008D17A6">
        <w:rPr>
          <w:noProof/>
        </w:rPr>
        <w:br/>
        <w:t xml:space="preserve">Таблица 2.2 </w:t>
      </w:r>
      <w:r w:rsidRPr="008D17A6">
        <w:rPr>
          <w:noProof/>
        </w:rPr>
        <w:sym w:font="Symbol" w:char="F0BE"/>
      </w:r>
      <w:r w:rsidRPr="008D17A6">
        <w:rPr>
          <w:noProof/>
        </w:rPr>
        <w:t xml:space="preserve"> Результаты классификации до и после аугментации на открытых данных.</w:t>
      </w:r>
    </w:p>
    <w:tbl>
      <w:tblPr>
        <w:tblStyle w:val="a4"/>
        <w:tblW w:w="0" w:type="auto"/>
        <w:tblLook w:val="04A0" w:firstRow="1" w:lastRow="0" w:firstColumn="1" w:lastColumn="0" w:noHBand="0" w:noVBand="1"/>
      </w:tblPr>
      <w:tblGrid>
        <w:gridCol w:w="2122"/>
        <w:gridCol w:w="2268"/>
        <w:gridCol w:w="1842"/>
        <w:gridCol w:w="1701"/>
        <w:gridCol w:w="1411"/>
      </w:tblGrid>
      <w:tr w:rsidR="00DE42E4" w:rsidRPr="008D17A6" w14:paraId="36EF3CEE" w14:textId="77777777" w:rsidTr="006A6FC9">
        <w:tc>
          <w:tcPr>
            <w:tcW w:w="2122" w:type="dxa"/>
          </w:tcPr>
          <w:p w14:paraId="7DE96D1D" w14:textId="77777777" w:rsidR="00DE42E4" w:rsidRPr="008D17A6" w:rsidRDefault="00DE42E4" w:rsidP="006A6FC9">
            <w:pPr>
              <w:spacing w:after="0" w:line="240" w:lineRule="auto"/>
              <w:ind w:firstLine="0"/>
              <w:contextualSpacing w:val="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Модель</w:t>
            </w:r>
          </w:p>
        </w:tc>
        <w:tc>
          <w:tcPr>
            <w:tcW w:w="2268" w:type="dxa"/>
          </w:tcPr>
          <w:p w14:paraId="7F0BEB5D" w14:textId="77777777" w:rsidR="00DE42E4" w:rsidRPr="008D17A6" w:rsidRDefault="00DE42E4" w:rsidP="006A6FC9">
            <w:pPr>
              <w:spacing w:after="0" w:line="240" w:lineRule="auto"/>
              <w:ind w:firstLine="0"/>
              <w:contextualSpacing w:val="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Метрика</w:t>
            </w:r>
          </w:p>
        </w:tc>
        <w:tc>
          <w:tcPr>
            <w:tcW w:w="1842" w:type="dxa"/>
          </w:tcPr>
          <w:p w14:paraId="07515C7A" w14:textId="77777777" w:rsidR="00DE42E4" w:rsidRPr="008D17A6" w:rsidRDefault="00DE42E4" w:rsidP="006A6FC9">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Baseline</w:t>
            </w:r>
          </w:p>
        </w:tc>
        <w:tc>
          <w:tcPr>
            <w:tcW w:w="1701" w:type="dxa"/>
          </w:tcPr>
          <w:p w14:paraId="57557A61" w14:textId="77777777" w:rsidR="00DE42E4" w:rsidRPr="008D17A6" w:rsidRDefault="00DE42E4" w:rsidP="006A6FC9">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Augmented</w:t>
            </w:r>
          </w:p>
        </w:tc>
        <w:tc>
          <w:tcPr>
            <w:tcW w:w="1411" w:type="dxa"/>
          </w:tcPr>
          <w:p w14:paraId="0544AEB6" w14:textId="77777777" w:rsidR="00DE42E4" w:rsidRPr="008D17A6" w:rsidRDefault="00DE42E4" w:rsidP="006A6FC9">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Delta</w:t>
            </w:r>
          </w:p>
        </w:tc>
      </w:tr>
      <w:tr w:rsidR="00DE42E4" w:rsidRPr="008D17A6" w14:paraId="4E42A974" w14:textId="77777777" w:rsidTr="006A6FC9">
        <w:trPr>
          <w:trHeight w:val="156"/>
        </w:trPr>
        <w:tc>
          <w:tcPr>
            <w:tcW w:w="2122" w:type="dxa"/>
          </w:tcPr>
          <w:p w14:paraId="130154E0"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Linear SVM</w:t>
            </w:r>
          </w:p>
        </w:tc>
        <w:tc>
          <w:tcPr>
            <w:tcW w:w="2268" w:type="dxa"/>
          </w:tcPr>
          <w:p w14:paraId="3521C3C2"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Аccuracy</w:t>
            </w:r>
          </w:p>
        </w:tc>
        <w:tc>
          <w:tcPr>
            <w:tcW w:w="1842" w:type="dxa"/>
          </w:tcPr>
          <w:p w14:paraId="6B5FADA9" w14:textId="34338D09"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50961179" w14:textId="70382014"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28292A26" w14:textId="6319CF71"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389A432A" w14:textId="77777777" w:rsidTr="006A6FC9">
        <w:tc>
          <w:tcPr>
            <w:tcW w:w="2122" w:type="dxa"/>
          </w:tcPr>
          <w:p w14:paraId="6E6BA313"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Linear SVM</w:t>
            </w:r>
          </w:p>
        </w:tc>
        <w:tc>
          <w:tcPr>
            <w:tcW w:w="2268" w:type="dxa"/>
          </w:tcPr>
          <w:p w14:paraId="325C0B3C"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1027D60A" w14:textId="029E70F5"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634AFDEB" w14:textId="49F978DC"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4EFC1ABA" w14:textId="38B67028"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18658677" w14:textId="77777777" w:rsidTr="006A6FC9">
        <w:tc>
          <w:tcPr>
            <w:tcW w:w="2122" w:type="dxa"/>
          </w:tcPr>
          <w:p w14:paraId="110F63D3"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Logistic Regression</w:t>
            </w:r>
          </w:p>
        </w:tc>
        <w:tc>
          <w:tcPr>
            <w:tcW w:w="2268" w:type="dxa"/>
          </w:tcPr>
          <w:p w14:paraId="167546A9"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2C246CEE" w14:textId="323CCEE1"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0C73AE65" w14:textId="6A2F437C"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4CF61A8E" w14:textId="13602319"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5C22232B" w14:textId="77777777" w:rsidTr="006A6FC9">
        <w:tc>
          <w:tcPr>
            <w:tcW w:w="2122" w:type="dxa"/>
          </w:tcPr>
          <w:p w14:paraId="09E444A6"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Logistic Regression</w:t>
            </w:r>
          </w:p>
        </w:tc>
        <w:tc>
          <w:tcPr>
            <w:tcW w:w="2268" w:type="dxa"/>
          </w:tcPr>
          <w:p w14:paraId="152A3760"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0F9B11A7" w14:textId="15D5095E"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4B00FAD9" w14:textId="6A0325FB"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7FA44619" w14:textId="61D9579E"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2936D96A" w14:textId="77777777" w:rsidTr="006A6FC9">
        <w:tc>
          <w:tcPr>
            <w:tcW w:w="2122" w:type="dxa"/>
          </w:tcPr>
          <w:p w14:paraId="24AC0CA7"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Multinomial Naive Bayes</w:t>
            </w:r>
          </w:p>
        </w:tc>
        <w:tc>
          <w:tcPr>
            <w:tcW w:w="2268" w:type="dxa"/>
          </w:tcPr>
          <w:p w14:paraId="776E28F3"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5825DAA7" w14:textId="5933DDF2"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3F42138E" w14:textId="142B38EF"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64F51516" w14:textId="28D5264E"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787F894B" w14:textId="77777777" w:rsidTr="006A6FC9">
        <w:tc>
          <w:tcPr>
            <w:tcW w:w="2122" w:type="dxa"/>
          </w:tcPr>
          <w:p w14:paraId="383F8AFB"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Multinomial Naive Bayes</w:t>
            </w:r>
          </w:p>
        </w:tc>
        <w:tc>
          <w:tcPr>
            <w:tcW w:w="2268" w:type="dxa"/>
          </w:tcPr>
          <w:p w14:paraId="78C37FFE"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7F12380B" w14:textId="10529591"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78FCF91A" w14:textId="01B177EE"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1BED4512" w14:textId="35D684CD"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6315BC0F" w14:textId="77777777" w:rsidTr="006A6FC9">
        <w:tc>
          <w:tcPr>
            <w:tcW w:w="2122" w:type="dxa"/>
          </w:tcPr>
          <w:p w14:paraId="4FC30692"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rubert-tiny2</w:t>
            </w:r>
          </w:p>
        </w:tc>
        <w:tc>
          <w:tcPr>
            <w:tcW w:w="2268" w:type="dxa"/>
          </w:tcPr>
          <w:p w14:paraId="07DFE07D"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32B3DFE5" w14:textId="6C1E1775"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39A12EC8" w14:textId="0A474B3D"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778C7948" w14:textId="4B40A6AE"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600EB457" w14:textId="77777777" w:rsidTr="006A6FC9">
        <w:tc>
          <w:tcPr>
            <w:tcW w:w="2122" w:type="dxa"/>
          </w:tcPr>
          <w:p w14:paraId="53DC83DC"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rubert-tiny2</w:t>
            </w:r>
          </w:p>
        </w:tc>
        <w:tc>
          <w:tcPr>
            <w:tcW w:w="2268" w:type="dxa"/>
          </w:tcPr>
          <w:p w14:paraId="4DBB64CA"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2916795E" w14:textId="651656E2"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5E3AD8C6" w14:textId="3FCE36BA"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129B04AA" w14:textId="5976DB76"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1E18EE92" w14:textId="77777777" w:rsidTr="006A6FC9">
        <w:tc>
          <w:tcPr>
            <w:tcW w:w="2122" w:type="dxa"/>
          </w:tcPr>
          <w:p w14:paraId="2F294B7E"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rubert-base</w:t>
            </w:r>
          </w:p>
        </w:tc>
        <w:tc>
          <w:tcPr>
            <w:tcW w:w="2268" w:type="dxa"/>
          </w:tcPr>
          <w:p w14:paraId="5E41EB1A"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21E5257B" w14:textId="245BC73C"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6EDB9BC6" w14:textId="7351CE14"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79F3EEB1" w14:textId="251009B9"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3FC42705" w14:textId="77777777" w:rsidTr="006A6FC9">
        <w:tc>
          <w:tcPr>
            <w:tcW w:w="2122" w:type="dxa"/>
          </w:tcPr>
          <w:p w14:paraId="3D850AAA"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rubert-base</w:t>
            </w:r>
          </w:p>
        </w:tc>
        <w:tc>
          <w:tcPr>
            <w:tcW w:w="2268" w:type="dxa"/>
          </w:tcPr>
          <w:p w14:paraId="33F6FB5E"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2516164C" w14:textId="58490A4F"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5B623095" w14:textId="72D108BC"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60EEAF33" w14:textId="6FF706E9"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bl>
    <w:p w14:paraId="7CC64CED" w14:textId="77777777" w:rsidR="00F57633" w:rsidRPr="008D17A6" w:rsidRDefault="00F57633" w:rsidP="00F57633">
      <w:pPr>
        <w:ind w:firstLine="708"/>
        <w:rPr>
          <w:noProof/>
        </w:rPr>
      </w:pPr>
    </w:p>
    <w:p w14:paraId="5B4627A4" w14:textId="77777777" w:rsidR="00D252EA" w:rsidRPr="008D17A6" w:rsidRDefault="00D252EA" w:rsidP="00D252EA">
      <w:pPr>
        <w:ind w:firstLine="708"/>
        <w:rPr>
          <w:noProof/>
        </w:rPr>
      </w:pPr>
    </w:p>
    <w:p w14:paraId="05F07A5D" w14:textId="4FF32ED6" w:rsidR="00264D67" w:rsidRPr="008D17A6" w:rsidRDefault="00224BDA" w:rsidP="00224BDA">
      <w:pPr>
        <w:pStyle w:val="a"/>
        <w:numPr>
          <w:ilvl w:val="0"/>
          <w:numId w:val="4"/>
        </w:numPr>
        <w:ind w:left="0" w:firstLine="709"/>
        <w:rPr>
          <w:noProof/>
        </w:rPr>
      </w:pPr>
      <w:bookmarkStart w:id="36" w:name="_Toc226118325"/>
      <w:r w:rsidRPr="008D17A6">
        <w:rPr>
          <w:noProof/>
        </w:rPr>
        <w:lastRenderedPageBreak/>
        <w:t>Проверка качества классификации при контекстном обучении  LLM.</w:t>
      </w:r>
      <w:bookmarkEnd w:id="36"/>
    </w:p>
    <w:p w14:paraId="7235986D" w14:textId="26F06351" w:rsidR="00523866" w:rsidRPr="008D17A6" w:rsidRDefault="00224BDA" w:rsidP="001C01EB">
      <w:pPr>
        <w:pStyle w:val="a"/>
        <w:pageBreakBefore w:val="0"/>
        <w:numPr>
          <w:ilvl w:val="1"/>
          <w:numId w:val="4"/>
        </w:numPr>
        <w:ind w:left="0" w:firstLine="709"/>
        <w:rPr>
          <w:noProof/>
        </w:rPr>
      </w:pPr>
      <w:bookmarkStart w:id="37" w:name="_Toc226118326"/>
      <w:r w:rsidRPr="008D17A6">
        <w:rPr>
          <w:noProof/>
        </w:rPr>
        <w:t>Анализ методов контекстного обучения LLM.</w:t>
      </w:r>
      <w:bookmarkEnd w:id="37"/>
    </w:p>
    <w:p w14:paraId="7116BC76" w14:textId="7BF3A3B7" w:rsidR="00977519" w:rsidRPr="008D17A6" w:rsidRDefault="00977519" w:rsidP="00977519">
      <w:pPr>
        <w:rPr>
          <w:noProof/>
          <w:lang w:eastAsia="ru-RU"/>
        </w:rPr>
      </w:pPr>
      <w:r w:rsidRPr="008D17A6">
        <w:rPr>
          <w:noProof/>
          <w:lang w:eastAsia="ru-RU"/>
        </w:rPr>
        <w:t xml:space="preserve">Контекстное </w:t>
      </w:r>
      <w:r w:rsidR="001C01EB" w:rsidRPr="008D17A6">
        <w:rPr>
          <w:noProof/>
          <w:lang w:eastAsia="ru-RU"/>
        </w:rPr>
        <w:t>обучение (</w:t>
      </w:r>
      <w:r w:rsidR="00523866" w:rsidRPr="008D17A6">
        <w:rPr>
          <w:noProof/>
          <w:lang w:eastAsia="ru-RU"/>
        </w:rPr>
        <w:t>ICL)</w:t>
      </w:r>
      <w:r w:rsidRPr="008D17A6">
        <w:rPr>
          <w:noProof/>
          <w:lang w:eastAsia="ru-RU"/>
        </w:rPr>
        <w:t xml:space="preserve"> </w:t>
      </w:r>
      <w:r w:rsidRPr="008D17A6">
        <w:rPr>
          <w:noProof/>
          <w:color w:val="000000"/>
        </w:rPr>
        <w:t>— это способность модели решать поставленные задачи</w:t>
      </w:r>
      <w:r w:rsidR="00B43365" w:rsidRPr="008D17A6">
        <w:rPr>
          <w:noProof/>
          <w:color w:val="000000"/>
        </w:rPr>
        <w:t xml:space="preserve">, в том числе и задачу </w:t>
      </w:r>
      <w:r w:rsidRPr="008D17A6">
        <w:rPr>
          <w:noProof/>
          <w:color w:val="000000"/>
        </w:rPr>
        <w:t>классификации</w:t>
      </w:r>
      <w:r w:rsidR="00B43365" w:rsidRPr="008D17A6">
        <w:rPr>
          <w:noProof/>
          <w:color w:val="000000"/>
        </w:rPr>
        <w:t>,</w:t>
      </w:r>
      <w:r w:rsidRPr="008D17A6">
        <w:rPr>
          <w:noProof/>
          <w:color w:val="000000"/>
        </w:rPr>
        <w:t xml:space="preserve"> без обновления собственных весов, используя при этом промпт инструкцию и демонстрационные примеры</w:t>
      </w:r>
      <w:r w:rsidR="00B43365" w:rsidRPr="008D17A6">
        <w:rPr>
          <w:noProof/>
          <w:color w:val="000000"/>
        </w:rPr>
        <w:t xml:space="preserve"> в рамках контекстного окна</w:t>
      </w:r>
      <w:r w:rsidRPr="008D17A6">
        <w:rPr>
          <w:noProof/>
          <w:color w:val="000000"/>
        </w:rPr>
        <w:t>. Данное свойство представлено на модели GPT-3 в исследовании (Brown T.B., Mann B., Ryder N. et al. Language Models are Few-Shot Learners // Advances in Neural Information Processing Systems (NeurIPS). — 2020. — Vol. 33. — P. 1877–1901). В исследовании</w:t>
      </w:r>
      <w:r w:rsidR="00B43365" w:rsidRPr="008D17A6">
        <w:rPr>
          <w:noProof/>
          <w:color w:val="000000"/>
        </w:rPr>
        <w:t xml:space="preserve"> сравнивается несколько подходов: zero-shot — модели предъявлена только инструкция, one-shot — добавлен один демонстрационный пример</w:t>
      </w:r>
      <w:r w:rsidR="007E31B3" w:rsidRPr="008D17A6">
        <w:rPr>
          <w:noProof/>
          <w:color w:val="000000"/>
        </w:rPr>
        <w:t>, few-shot — несколько примеров в рамках контекстного окна.</w:t>
      </w:r>
      <w:r w:rsidR="00473294" w:rsidRPr="008D17A6">
        <w:rPr>
          <w:noProof/>
          <w:color w:val="000000"/>
        </w:rPr>
        <w:t xml:space="preserve"> Контекстное обучение не является обучением в классическом смысле, так как при решении задачи модель одновременно опирается на предоставленный контекст и статистические закономерности и знания о предметных областях, усвоенные моделью на этапе предобучения. Это означает, что качество классификации </w:t>
      </w:r>
      <w:r w:rsidR="00CA6D73" w:rsidRPr="008D17A6">
        <w:rPr>
          <w:noProof/>
          <w:color w:val="000000"/>
        </w:rPr>
        <w:t xml:space="preserve">при таком подходе </w:t>
      </w:r>
      <w:r w:rsidR="00473294" w:rsidRPr="008D17A6">
        <w:rPr>
          <w:noProof/>
          <w:color w:val="000000"/>
        </w:rPr>
        <w:t>будет существенно зависеть от того, насколько широко была представлена предметная область в обучающих данных для модели.</w:t>
      </w:r>
    </w:p>
    <w:p w14:paraId="3D3F8044" w14:textId="00E3101C" w:rsidR="00977519" w:rsidRPr="008D17A6" w:rsidRDefault="001158C6" w:rsidP="00523866">
      <w:pPr>
        <w:rPr>
          <w:noProof/>
          <w:lang w:eastAsia="ru-RU"/>
        </w:rPr>
      </w:pPr>
      <w:r w:rsidRPr="008D17A6">
        <w:rPr>
          <w:noProof/>
          <w:lang w:eastAsia="ru-RU"/>
        </w:rPr>
        <w:t xml:space="preserve">В исследовании </w:t>
      </w:r>
      <w:r w:rsidRPr="008D17A6">
        <w:rPr>
          <w:noProof/>
          <w:color w:val="000000"/>
        </w:rPr>
        <w:t xml:space="preserve">(Chae Y., Davidson T. Large Language Models for Text Classification: From Zero-Shot Learning to Instruction-Tuning // Sociological Methods &amp; Research. — 2025). Проводилось сравнение моделей различного размера в четырех режимах: zero-shot, few-shot, fine-tuning и instruction-tuning. Задача для моделей — определение отношения автора текста к заданной теме: за, против, нейтрально. Результат показал, что для мощных моделей качество </w:t>
      </w:r>
      <w:r w:rsidR="005D7019" w:rsidRPr="008D17A6">
        <w:rPr>
          <w:noProof/>
          <w:color w:val="000000"/>
        </w:rPr>
        <w:t>предсказания может</w:t>
      </w:r>
      <w:r w:rsidRPr="008D17A6">
        <w:rPr>
          <w:noProof/>
          <w:color w:val="000000"/>
        </w:rPr>
        <w:t xml:space="preserve"> быть близк</w:t>
      </w:r>
      <w:r w:rsidR="005D7019" w:rsidRPr="008D17A6">
        <w:rPr>
          <w:noProof/>
          <w:color w:val="000000"/>
        </w:rPr>
        <w:t xml:space="preserve">о или, в некоторых случаях, даже превосходить дообученные модели. Несмотря на это, при необходимости достичь результат в условиях ограниченных ресурсов, дообучение небольших </w:t>
      </w:r>
      <w:r w:rsidR="005D7019" w:rsidRPr="008D17A6">
        <w:rPr>
          <w:noProof/>
          <w:color w:val="000000"/>
        </w:rPr>
        <w:lastRenderedPageBreak/>
        <w:t>моделей остается более предпочтительным благодаря высокой точности и низкой стоимости.</w:t>
      </w:r>
    </w:p>
    <w:p w14:paraId="5EEBF8CF" w14:textId="019F089E" w:rsidR="00977519" w:rsidRPr="008D17A6" w:rsidRDefault="00977519" w:rsidP="00523866">
      <w:pPr>
        <w:rPr>
          <w:noProof/>
          <w:lang w:eastAsia="ru-RU"/>
        </w:rPr>
      </w:pPr>
      <w:r w:rsidRPr="008D17A6">
        <w:rPr>
          <w:noProof/>
          <w:lang w:eastAsia="ru-RU"/>
        </w:rPr>
        <w:t xml:space="preserve">В контексте обработки электронной корреспонденции исследована zero-shot классификация писем с помощью предобученных LLM, при которой достигнут F1-score 95% с GPT-4 и 90% с Flan-T5 на задаче детекции спама (Rojas-Galeano S. Zero-Shot Spam Email Classification Using Pre-trained Large Language Models // arXiv preprint arXiv:2405.15936. — 2024). Несмотря на </w:t>
      </w:r>
      <w:r w:rsidR="00523866" w:rsidRPr="008D17A6">
        <w:rPr>
          <w:noProof/>
          <w:lang w:eastAsia="ru-RU"/>
        </w:rPr>
        <w:t>то,</w:t>
      </w:r>
      <w:r w:rsidRPr="008D17A6">
        <w:rPr>
          <w:noProof/>
          <w:lang w:eastAsia="ru-RU"/>
        </w:rPr>
        <w:t xml:space="preserve"> что бинарная классификация существенно проще мультиклассовой маршрутизации на десятки подразделений, данная работа подтверждает принципиальную способность языковых моделей анализировать семантику деловой корреспонденции без предварительного обучения на целевом</w:t>
      </w:r>
      <w:r w:rsidR="001C01EB" w:rsidRPr="008D17A6">
        <w:rPr>
          <w:noProof/>
          <w:lang w:eastAsia="ru-RU"/>
        </w:rPr>
        <w:t xml:space="preserve"> </w:t>
      </w:r>
      <w:r w:rsidRPr="008D17A6">
        <w:rPr>
          <w:noProof/>
          <w:lang w:eastAsia="ru-RU"/>
        </w:rPr>
        <w:t>датасете.</w:t>
      </w:r>
    </w:p>
    <w:p w14:paraId="1DB510E4" w14:textId="0B4160C6" w:rsidR="00977519" w:rsidRPr="008D17A6" w:rsidRDefault="00977519" w:rsidP="00523866">
      <w:pPr>
        <w:rPr>
          <w:noProof/>
          <w:lang w:eastAsia="ru-RU"/>
        </w:rPr>
      </w:pPr>
      <w:r w:rsidRPr="008D17A6">
        <w:rPr>
          <w:noProof/>
          <w:lang w:eastAsia="ru-RU"/>
        </w:rPr>
        <w:t xml:space="preserve">Таким образом, ICL позволяет оценить, какого качества классификации можно достичь при полном отсутствии этапа обучения, опираясь исключительно на знания, заложенные в предобученную модель, и на информацию, переданную через промпт. Результаты такой оценки формируют ориентир для последующего сравнения с дообученными моделями и </w:t>
      </w:r>
      <w:r w:rsidR="00523866" w:rsidRPr="008D17A6">
        <w:rPr>
          <w:noProof/>
          <w:lang w:eastAsia="ru-RU"/>
        </w:rPr>
        <w:t xml:space="preserve">могут </w:t>
      </w:r>
      <w:r w:rsidRPr="008D17A6">
        <w:rPr>
          <w:noProof/>
          <w:lang w:eastAsia="ru-RU"/>
        </w:rPr>
        <w:t>позвол</w:t>
      </w:r>
      <w:r w:rsidR="00523866" w:rsidRPr="008D17A6">
        <w:rPr>
          <w:noProof/>
          <w:lang w:eastAsia="ru-RU"/>
        </w:rPr>
        <w:t>и</w:t>
      </w:r>
      <w:r w:rsidRPr="008D17A6">
        <w:rPr>
          <w:noProof/>
          <w:lang w:eastAsia="ru-RU"/>
        </w:rPr>
        <w:t>т</w:t>
      </w:r>
      <w:r w:rsidR="00523866" w:rsidRPr="008D17A6">
        <w:rPr>
          <w:noProof/>
          <w:lang w:eastAsia="ru-RU"/>
        </w:rPr>
        <w:t>ь</w:t>
      </w:r>
      <w:r w:rsidRPr="008D17A6">
        <w:rPr>
          <w:noProof/>
          <w:lang w:eastAsia="ru-RU"/>
        </w:rPr>
        <w:t xml:space="preserve"> выявить классы, для которых семантического контекста промпта оказывается достаточно, и классы, требующие целенаправленного обучения</w:t>
      </w:r>
      <w:r w:rsidR="001C01EB" w:rsidRPr="008D17A6">
        <w:rPr>
          <w:noProof/>
          <w:lang w:eastAsia="ru-RU"/>
        </w:rPr>
        <w:t xml:space="preserve"> </w:t>
      </w:r>
      <w:r w:rsidRPr="008D17A6">
        <w:rPr>
          <w:noProof/>
          <w:lang w:eastAsia="ru-RU"/>
        </w:rPr>
        <w:t>классификатора.</w:t>
      </w:r>
    </w:p>
    <w:p w14:paraId="62A79A01" w14:textId="0A155BAF" w:rsidR="00977519" w:rsidRPr="008D17A6" w:rsidRDefault="00977519" w:rsidP="001C01EB">
      <w:pPr>
        <w:rPr>
          <w:noProof/>
          <w:lang w:eastAsia="ru-RU"/>
        </w:rPr>
      </w:pPr>
      <w:r w:rsidRPr="008D17A6">
        <w:rPr>
          <w:noProof/>
          <w:lang w:eastAsia="ru-RU"/>
        </w:rPr>
        <w:t xml:space="preserve">Качество prompt-based классификации </w:t>
      </w:r>
      <w:r w:rsidR="001C01EB" w:rsidRPr="008D17A6">
        <w:rPr>
          <w:noProof/>
          <w:lang w:eastAsia="ru-RU"/>
        </w:rPr>
        <w:t xml:space="preserve">может </w:t>
      </w:r>
      <w:r w:rsidRPr="008D17A6">
        <w:rPr>
          <w:noProof/>
          <w:lang w:eastAsia="ru-RU"/>
        </w:rPr>
        <w:t>определяется не только выбором языковой модели, но и структурой промпта. Исследования в области prompt engineering выявили несколько ключевых факторов, влияющих на результат: количество демонстрационных примеров, наличие и качество</w:t>
      </w:r>
      <w:r w:rsidR="001C01EB" w:rsidRPr="008D17A6">
        <w:rPr>
          <w:noProof/>
          <w:lang w:eastAsia="ru-RU"/>
        </w:rPr>
        <w:t xml:space="preserve"> </w:t>
      </w:r>
      <w:r w:rsidRPr="008D17A6">
        <w:rPr>
          <w:noProof/>
          <w:lang w:eastAsia="ru-RU"/>
        </w:rPr>
        <w:t>описаний классов, стратегию отбора примеров и ограничения формата вывода.</w:t>
      </w:r>
    </w:p>
    <w:p w14:paraId="52CBF4C0" w14:textId="4314C456" w:rsidR="00977519" w:rsidRPr="008D17A6" w:rsidRDefault="00977519" w:rsidP="001C01EB">
      <w:pPr>
        <w:rPr>
          <w:noProof/>
          <w:lang w:eastAsia="ru-RU"/>
        </w:rPr>
      </w:pPr>
      <w:r w:rsidRPr="008D17A6">
        <w:rPr>
          <w:noProof/>
          <w:lang w:eastAsia="ru-RU"/>
        </w:rPr>
        <w:t xml:space="preserve">Число примеров K, предъявляемых модели в контексте, является центральным параметром few-shot классификации. Систематическое варьирование трёх аспектов промпта — описаний меток, инструкционных подсказок и few-shot примеров показало, что переход от zero-shot к </w:t>
      </w:r>
      <w:r w:rsidRPr="008D17A6">
        <w:rPr>
          <w:noProof/>
          <w:lang w:eastAsia="ru-RU"/>
        </w:rPr>
        <w:lastRenderedPageBreak/>
        <w:t xml:space="preserve">минимальному числу примеров даёт наибольший прирост качества, тогда как дальнейшее увеличение K приводит лишь к </w:t>
      </w:r>
      <w:r w:rsidR="001C01EB" w:rsidRPr="008D17A6">
        <w:rPr>
          <w:noProof/>
          <w:lang w:eastAsia="ru-RU"/>
        </w:rPr>
        <w:t>небольшим</w:t>
      </w:r>
      <w:r w:rsidRPr="008D17A6">
        <w:rPr>
          <w:noProof/>
          <w:lang w:eastAsia="ru-RU"/>
        </w:rPr>
        <w:t xml:space="preserve"> улучшениям</w:t>
      </w:r>
      <w:r w:rsidR="00E252E0" w:rsidRPr="008D17A6">
        <w:rPr>
          <w:noProof/>
          <w:lang w:eastAsia="ru-RU"/>
        </w:rPr>
        <w:t>. Б</w:t>
      </w:r>
      <w:r w:rsidRPr="008D17A6">
        <w:rPr>
          <w:noProof/>
          <w:lang w:eastAsia="ru-RU"/>
        </w:rPr>
        <w:t xml:space="preserve">олее того, </w:t>
      </w:r>
      <w:r w:rsidR="00E252E0" w:rsidRPr="008D17A6">
        <w:rPr>
          <w:noProof/>
          <w:lang w:eastAsia="ru-RU"/>
        </w:rPr>
        <w:t xml:space="preserve">увеличение контекста </w:t>
      </w:r>
      <w:r w:rsidRPr="008D17A6">
        <w:rPr>
          <w:noProof/>
          <w:lang w:eastAsia="ru-RU"/>
        </w:rPr>
        <w:t xml:space="preserve">в ряде конфигураций приводит к снижению точности, что указывает на эффект «перегрузки промпта» (Navigating the Prompt Space: Improving LLM Classification of Social Science Texts Through Prompt Engineering // arXiv preprint arXiv:2603.25422. — 2025). При этом </w:t>
      </w:r>
      <w:r w:rsidR="001C01EB" w:rsidRPr="008D17A6">
        <w:rPr>
          <w:noProof/>
          <w:lang w:eastAsia="ru-RU"/>
        </w:rPr>
        <w:t xml:space="preserve">в исследовании отмечают, что оптимальное число </w:t>
      </w:r>
      <w:r w:rsidR="00E252E0" w:rsidRPr="008D17A6">
        <w:rPr>
          <w:noProof/>
          <w:lang w:eastAsia="ru-RU"/>
        </w:rPr>
        <w:t>K</w:t>
      </w:r>
      <w:r w:rsidR="001C01EB" w:rsidRPr="008D17A6">
        <w:rPr>
          <w:noProof/>
          <w:lang w:eastAsia="ru-RU"/>
        </w:rPr>
        <w:t xml:space="preserve"> существенно варьируется в зависимости от конкретной модели и задачи, что исключает возможность установления универсальных рекомендаций и требует проведения</w:t>
      </w:r>
      <w:r w:rsidR="00E252E0" w:rsidRPr="008D17A6">
        <w:rPr>
          <w:noProof/>
          <w:lang w:eastAsia="ru-RU"/>
        </w:rPr>
        <w:t xml:space="preserve"> </w:t>
      </w:r>
      <w:r w:rsidR="001C01EB" w:rsidRPr="008D17A6">
        <w:rPr>
          <w:noProof/>
          <w:lang w:eastAsia="ru-RU"/>
        </w:rPr>
        <w:t>экспериментов для каждой конкретной конфигурации.</w:t>
      </w:r>
    </w:p>
    <w:p w14:paraId="7579422A" w14:textId="6A75690B" w:rsidR="00977519" w:rsidRPr="008D17A6" w:rsidRDefault="00977519" w:rsidP="00E252E0">
      <w:pPr>
        <w:rPr>
          <w:noProof/>
          <w:lang w:eastAsia="ru-RU"/>
        </w:rPr>
      </w:pPr>
      <w:r w:rsidRPr="008D17A6">
        <w:rPr>
          <w:noProof/>
          <w:lang w:eastAsia="ru-RU"/>
        </w:rPr>
        <w:t>Для задач с большим числом классов данный вопрос приобретает дополнительное измерение. При 36 классах даже K=5 примеров на класс порождает промпт из 180 демонстрационных фрагментов, что приближается к пределу контекстного окна моделей с ограниченным размером контекста. В настоящей работе число классов (36) находится в промежуточной зоне: промпт с</w:t>
      </w:r>
      <w:r w:rsidR="00E252E0" w:rsidRPr="008D17A6">
        <w:rPr>
          <w:noProof/>
          <w:lang w:eastAsia="ru-RU"/>
        </w:rPr>
        <w:t xml:space="preserve"> 3-5</w:t>
      </w:r>
      <w:r w:rsidRPr="008D17A6">
        <w:rPr>
          <w:noProof/>
          <w:lang w:eastAsia="ru-RU"/>
        </w:rPr>
        <w:t xml:space="preserve"> few-shot примерами технически осуществим для моделей с контекстом 32768 токенов, однако для моделей с контекстом 8192 токенадоступны лишь режимы zero-shot и one-shot.</w:t>
      </w:r>
    </w:p>
    <w:p w14:paraId="47EC2BFC" w14:textId="045C5FDF" w:rsidR="00977519" w:rsidRPr="008D17A6" w:rsidRDefault="00977519" w:rsidP="00981663">
      <w:pPr>
        <w:rPr>
          <w:noProof/>
          <w:lang w:eastAsia="ru-RU"/>
        </w:rPr>
      </w:pPr>
      <w:r w:rsidRPr="008D17A6">
        <w:rPr>
          <w:noProof/>
          <w:lang w:eastAsia="ru-RU"/>
        </w:rPr>
        <w:t xml:space="preserve">В zero-shot режиме, когда модель не получает демонстрационных примеров, описания классов выступают единственным источником информации о содержании каждой категории. Подход, при котором описания генерируются с помощью LLM на основе нескольких характерных примеров, применяется в ряде работ. </w:t>
      </w:r>
      <w:r w:rsidR="00981663" w:rsidRPr="008D17A6">
        <w:rPr>
          <w:noProof/>
          <w:lang w:eastAsia="ru-RU"/>
        </w:rPr>
        <w:t>Отдельным компонентом промпта выступают описания классов. Принято решение генерировать их автоматически с помощью LLM, а не составлять вручную, поскольку в ряде исследований показано, что автоматически сгенерированные описания отличаются большей согласованностью и полнотой (Label Semantics for Robust Hyperspectral Image Classification // arXiv preprint arXiv:2510.07556. — 2025). Для генерации описаний, будет использован</w:t>
      </w:r>
      <w:r w:rsidR="00F13DDE" w:rsidRPr="008D17A6">
        <w:rPr>
          <w:noProof/>
          <w:lang w:eastAsia="ru-RU"/>
        </w:rPr>
        <w:t xml:space="preserve">а функция </w:t>
      </w:r>
      <w:r w:rsidR="00F13DDE" w:rsidRPr="008D17A6">
        <w:rPr>
          <w:noProof/>
        </w:rPr>
        <w:t xml:space="preserve">generate_class_context() из модуля </w:t>
      </w:r>
      <w:r w:rsidR="00F13DDE" w:rsidRPr="008D17A6">
        <w:rPr>
          <w:noProof/>
        </w:rPr>
        <w:lastRenderedPageBreak/>
        <w:t>stage1_llm_generate.py</w:t>
      </w:r>
      <w:r w:rsidR="00981663" w:rsidRPr="008D17A6">
        <w:rPr>
          <w:noProof/>
          <w:lang w:eastAsia="ru-RU"/>
        </w:rPr>
        <w:t>, разработанн</w:t>
      </w:r>
      <w:r w:rsidR="00F13DDE" w:rsidRPr="008D17A6">
        <w:rPr>
          <w:noProof/>
          <w:lang w:eastAsia="ru-RU"/>
        </w:rPr>
        <w:t>ая</w:t>
      </w:r>
      <w:r w:rsidR="00981663" w:rsidRPr="008D17A6">
        <w:rPr>
          <w:noProof/>
          <w:lang w:eastAsia="ru-RU"/>
        </w:rPr>
        <w:t xml:space="preserve"> на этапе аугментации данных. Каждому из 36 подразделений предъявляется его название и до пяти реальных писем, на основании чего модель формирует описание профиля подразделения. Данные описания включаются во все типы промптов и позволяют модели соотносить содержание входящего письма с направлением деятельности каждого подразделения. </w:t>
      </w:r>
    </w:p>
    <w:p w14:paraId="69277191" w14:textId="77777777" w:rsidR="00977519" w:rsidRPr="008D17A6" w:rsidRDefault="00977519" w:rsidP="00981663">
      <w:pPr>
        <w:rPr>
          <w:noProof/>
          <w:lang w:eastAsia="ru-RU"/>
        </w:rPr>
      </w:pPr>
      <w:r w:rsidRPr="008D17A6">
        <w:rPr>
          <w:noProof/>
          <w:lang w:eastAsia="ru-RU"/>
        </w:rPr>
        <w:t>При работе с несбалансированными данными дополнительную сложность создаёт неравномерное распределение примеров по классам. Для дефицитных классов, представленных менее чем 15 оригинальными примерами, формирование демонстрационного набора из K=5 примеров может потребовать привлечения аугментированных данных. Стратификация отбора по группам, отражающим степень дефицита данных, позволяет обеспечить единообразие условий эксперимента при одновременном учёте специфики малочисленных классов.</w:t>
      </w:r>
    </w:p>
    <w:p w14:paraId="520F1B4F" w14:textId="1CEE84EE" w:rsidR="00F13DDE" w:rsidRPr="008D17A6" w:rsidRDefault="00F13DDE" w:rsidP="00981663">
      <w:pPr>
        <w:rPr>
          <w:noProof/>
          <w:lang w:eastAsia="ru-RU"/>
        </w:rPr>
      </w:pPr>
      <w:r w:rsidRPr="008D17A6">
        <w:rPr>
          <w:noProof/>
          <w:lang w:eastAsia="ru-RU"/>
        </w:rPr>
        <w:t xml:space="preserve">На качество few-shot классификации существенно влияет способ отбора демонстрационных примеров. Случайная выборка даёт нестабильные результаты: различные наборы примеров при прочих равных условиях могут приводить к кардинально разному качеству предсказаний (Li Z., Qiu X. In-Context Learning with Iterative Demonstration Selection // arXiv preprint arXiv:2310.09881. — 2024). Одним из способов снижения данного эффекта является отбор примеров по семантическому сходству с классифицируемым текстом. В частности, метод KATE, основанный на поиске ближайших соседей в пространстве эмбеддингов, продемонстрировал улучшение по сравнению со случайным отбором (Liu J., Shen D., Zhang Y. et al. What Makes Good In-Context Examples for GPT-3? // Proceedings of the Third Workshop on Knowledge Augmented Methods for NLP (DeeLIO). — 2022). Тем не менее ряд исследований указывает на ограничения данного подхода: преимущество сходства над разнообразием примеров является зависимым от задачи (Li Z., Qiu X., 2024), а близкие по семантике примеры способны вносить </w:t>
      </w:r>
      <w:r w:rsidRPr="008D17A6">
        <w:rPr>
          <w:noProof/>
          <w:lang w:eastAsia="ru-RU"/>
        </w:rPr>
        <w:lastRenderedPageBreak/>
        <w:t>противоречия на уровне меток (Learn to Select: Exploring Label Distribution Divergence for In-Context Demonstration Selection in Text Classification // arXiv preprint arXiv:2511.10675. — 2025).</w:t>
      </w:r>
    </w:p>
    <w:p w14:paraId="293CABDB" w14:textId="73BF8D7E" w:rsidR="00977519" w:rsidRPr="008D17A6" w:rsidRDefault="00977519" w:rsidP="00981663">
      <w:pPr>
        <w:rPr>
          <w:noProof/>
          <w:lang w:eastAsia="ru-RU"/>
        </w:rPr>
      </w:pPr>
      <w:r w:rsidRPr="008D17A6">
        <w:rPr>
          <w:noProof/>
          <w:lang w:eastAsia="ru-RU"/>
        </w:rPr>
        <w:t xml:space="preserve">Практической проблемой prompt-based классификации является нестабильность формата ответов генеративных моделей. Несмотря на явные инструкции, модели нередко генерируют пояснения, добавляют нумерацию или используют нестандартное форматирование. Данная проблема особенно выражена у открытых моделей среднего размера (7–14 миллиардов параметров). Для её решения применяются два взаимодополняющих подхода: минимизация вариативности на этапе генерации (низкая температура, ограничение длины вывода, явные инструкции формата) и многоуровневая постобработка ответа — от точного сопоставления до нечёткого поиска. Подчёркивается необходимость индивидуальной валидации каждой конкретной задачи при использовании LLM в качестве классификатора, поскольку поведение моделей существенно различается в зависимости от формулировки задачи и </w:t>
      </w:r>
      <w:r w:rsidR="0096279A" w:rsidRPr="008D17A6">
        <w:rPr>
          <w:noProof/>
          <w:lang w:eastAsia="ru-RU"/>
        </w:rPr>
        <w:t>специфики</w:t>
      </w:r>
      <w:r w:rsidRPr="008D17A6">
        <w:rPr>
          <w:noProof/>
          <w:lang w:eastAsia="ru-RU"/>
        </w:rPr>
        <w:t xml:space="preserve"> данных (Navigating the Prompt Space: Improving LLM Classification of Social Science Texts Through Prompt Engineering // arXiv preprint arXiv:2603.25422. — 2025).</w:t>
      </w:r>
    </w:p>
    <w:p w14:paraId="36A186C7" w14:textId="6377782E" w:rsidR="00977519" w:rsidRPr="008D17A6" w:rsidRDefault="002E1900" w:rsidP="00977519">
      <w:pPr>
        <w:rPr>
          <w:noProof/>
          <w:lang w:eastAsia="ru-RU"/>
        </w:rPr>
      </w:pPr>
      <w:r w:rsidRPr="008D17A6">
        <w:rPr>
          <w:noProof/>
          <w:lang w:eastAsia="ru-RU"/>
        </w:rPr>
        <w:t>Совокупность описанных факторов определяет архитектуру экспериментальной серии prompt-based классификации: варьирование числа примеров K при фиксированных описаниях классов, единой стратегии отбора и общей системе постобработки, что позволит оценить, какого качества классификации можно достичь без этапа обучения, и сопоставить результаты как с классическими классификаторами, так и с дообученными моделями на последующих этапах работы.</w:t>
      </w:r>
    </w:p>
    <w:p w14:paraId="6BA7A184" w14:textId="77777777" w:rsidR="00ED4714" w:rsidRPr="008D17A6" w:rsidRDefault="00ED4714" w:rsidP="00977519">
      <w:pPr>
        <w:rPr>
          <w:noProof/>
          <w:lang w:eastAsia="ru-RU"/>
        </w:rPr>
      </w:pPr>
    </w:p>
    <w:p w14:paraId="38FDFA1C" w14:textId="77777777" w:rsidR="00ED4714" w:rsidRPr="008D17A6" w:rsidRDefault="00ED4714" w:rsidP="00977519">
      <w:pPr>
        <w:rPr>
          <w:noProof/>
          <w:lang w:eastAsia="ru-RU"/>
        </w:rPr>
      </w:pPr>
    </w:p>
    <w:p w14:paraId="07A9AA03" w14:textId="77777777" w:rsidR="00ED4714" w:rsidRPr="008D17A6" w:rsidRDefault="00ED4714" w:rsidP="00977519">
      <w:pPr>
        <w:rPr>
          <w:noProof/>
          <w:lang w:eastAsia="ru-RU"/>
        </w:rPr>
      </w:pPr>
    </w:p>
    <w:p w14:paraId="4D931670" w14:textId="77777777" w:rsidR="00ED4714" w:rsidRPr="008D17A6" w:rsidRDefault="00ED4714" w:rsidP="00977519">
      <w:pPr>
        <w:rPr>
          <w:noProof/>
          <w:lang w:eastAsia="ru-RU"/>
        </w:rPr>
      </w:pPr>
    </w:p>
    <w:p w14:paraId="002A4CEE" w14:textId="7614AEAE" w:rsidR="00ED4714" w:rsidRPr="008D17A6" w:rsidRDefault="00ED4714" w:rsidP="00ED4714">
      <w:pPr>
        <w:pStyle w:val="a"/>
        <w:pageBreakBefore w:val="0"/>
        <w:numPr>
          <w:ilvl w:val="1"/>
          <w:numId w:val="4"/>
        </w:numPr>
        <w:ind w:left="0" w:firstLine="709"/>
        <w:rPr>
          <w:noProof/>
        </w:rPr>
      </w:pPr>
      <w:bookmarkStart w:id="38" w:name="_Toc226118327"/>
      <w:r w:rsidRPr="008D17A6">
        <w:rPr>
          <w:noProof/>
        </w:rPr>
        <w:lastRenderedPageBreak/>
        <w:t>Реализация Prompt-based классификации на основе генеративных LLM</w:t>
      </w:r>
      <w:bookmarkEnd w:id="38"/>
    </w:p>
    <w:p w14:paraId="25010C3C" w14:textId="18444711" w:rsidR="00ED4714" w:rsidRPr="008D17A6" w:rsidRDefault="00ED4714" w:rsidP="00ED4714">
      <w:pPr>
        <w:rPr>
          <w:noProof/>
          <w:lang w:eastAsia="ru-RU"/>
        </w:rPr>
      </w:pPr>
      <w:r w:rsidRPr="008D17A6">
        <w:rPr>
          <w:noProof/>
          <w:lang w:eastAsia="ru-RU"/>
        </w:rPr>
        <w:t>Данный этап является предварительным и решает две задачи. Во-первых, он формирует ориентир для последующего сравнения с дообученными моделями: результаты prompt-based классификации позволят количественно измерить, какой прирост качества обеспечивает fine-tuning. Во-вторых, анализ результатов может позволить выявить классы, для которых семантического контекста промпта оказывается достаточно, и классы, требующие целенаправленного обучения, что поможет сфокусировать усилия на этапе дообучения.</w:t>
      </w:r>
    </w:p>
    <w:p w14:paraId="343F0F4C" w14:textId="77777777" w:rsidR="00ED4714" w:rsidRPr="008D17A6" w:rsidRDefault="00ED4714" w:rsidP="00ED4714">
      <w:pPr>
        <w:rPr>
          <w:noProof/>
          <w:lang w:eastAsia="ru-RU"/>
        </w:rPr>
      </w:pPr>
      <w:r w:rsidRPr="008D17A6">
        <w:rPr>
          <w:noProof/>
          <w:lang w:eastAsia="ru-RU"/>
        </w:rPr>
        <w:t>Реализованный пайплайн состоит из пяти шагов: генерация описаний классов с помощью LLM, подготовка few-shot примеров с учётом группы дефицита данных, построение промптов трёх типов (zero-shot, one-shot, few-shot), генерация и постобработка ответов модели, оценка результатов с разбивкой по группам классов.</w:t>
      </w:r>
    </w:p>
    <w:p w14:paraId="2F85A371" w14:textId="7BF84D38" w:rsidR="00ED4714" w:rsidRPr="008D17A6" w:rsidRDefault="00ED4714" w:rsidP="00ED4714">
      <w:pPr>
        <w:pStyle w:val="a"/>
        <w:pageBreakBefore w:val="0"/>
        <w:numPr>
          <w:ilvl w:val="2"/>
          <w:numId w:val="4"/>
        </w:numPr>
        <w:ind w:left="0" w:firstLine="720"/>
        <w:rPr>
          <w:noProof/>
        </w:rPr>
      </w:pPr>
      <w:r w:rsidRPr="008D17A6">
        <w:rPr>
          <w:noProof/>
        </w:rPr>
        <w:t xml:space="preserve"> </w:t>
      </w:r>
      <w:bookmarkStart w:id="39" w:name="_Toc226118328"/>
      <w:r w:rsidRPr="008D17A6">
        <w:rPr>
          <w:noProof/>
        </w:rPr>
        <w:t>Конфигурация и описания классов</w:t>
      </w:r>
      <w:bookmarkEnd w:id="39"/>
    </w:p>
    <w:p w14:paraId="34DC05CF" w14:textId="77777777" w:rsidR="00ED4714" w:rsidRPr="008D17A6" w:rsidRDefault="00ED4714" w:rsidP="00ED4714">
      <w:pPr>
        <w:rPr>
          <w:noProof/>
          <w:lang w:eastAsia="ru-RU"/>
        </w:rPr>
      </w:pPr>
      <w:r w:rsidRPr="008D17A6">
        <w:rPr>
          <w:noProof/>
          <w:lang w:eastAsia="ru-RU"/>
        </w:rPr>
        <w:t>Все параметры prompt-based классификации вынесены в секцию prompt_classification конфигурационного файла pipeline_config.json, описанного в разделе 2.2.7. Конфигурация задаёт список тестируемых моделей с их характеристиками (размер контекста, тип квантизации, требуемая видеопамять), параметры генерации и пороги отсечения для нечёткого сопоставления (листинг 3.1).</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D4714" w:rsidRPr="008D17A6" w14:paraId="021F083A" w14:textId="77777777" w:rsidTr="006A6FC9">
        <w:tc>
          <w:tcPr>
            <w:tcW w:w="8788" w:type="dxa"/>
            <w:shd w:val="clear" w:color="auto" w:fill="D9D9D9" w:themeFill="background1" w:themeFillShade="D9"/>
            <w:vAlign w:val="center"/>
          </w:tcPr>
          <w:p w14:paraId="2AB483D1"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FF"/>
                <w:sz w:val="20"/>
                <w:szCs w:val="20"/>
              </w:rPr>
              <w:t>"prompt_classification"</w:t>
            </w:r>
            <w:r w:rsidRPr="008D17A6">
              <w:rPr>
                <w:rFonts w:ascii="Courier New" w:hAnsi="Courier New" w:cs="Courier New"/>
                <w:noProof/>
                <w:color w:val="000000"/>
                <w:sz w:val="20"/>
                <w:szCs w:val="20"/>
              </w:rPr>
              <w:t>: {</w:t>
            </w:r>
          </w:p>
          <w:p w14:paraId="6A31A3F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"generation_params"</w:t>
            </w:r>
            <w:r w:rsidRPr="008D17A6">
              <w:rPr>
                <w:rFonts w:ascii="Courier New" w:hAnsi="Courier New" w:cs="Courier New"/>
                <w:noProof/>
                <w:color w:val="000000"/>
                <w:sz w:val="20"/>
                <w:szCs w:val="20"/>
              </w:rPr>
              <w:t>: {</w:t>
            </w:r>
          </w:p>
          <w:p w14:paraId="0D6C400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"temperature"</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0.1</w:t>
            </w:r>
            <w:r w:rsidRPr="008D17A6">
              <w:rPr>
                <w:rFonts w:ascii="Courier New" w:hAnsi="Courier New" w:cs="Courier New"/>
                <w:noProof/>
                <w:color w:val="000000"/>
                <w:sz w:val="20"/>
                <w:szCs w:val="20"/>
              </w:rPr>
              <w:t>,</w:t>
            </w:r>
          </w:p>
          <w:p w14:paraId="0CE12BB5"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"Низкая температура - детерминированный выбор класса, минимум случайности"</w:t>
            </w:r>
            <w:r w:rsidRPr="008D17A6">
              <w:rPr>
                <w:rFonts w:ascii="Courier New" w:hAnsi="Courier New" w:cs="Courier New"/>
                <w:noProof/>
                <w:color w:val="000000"/>
                <w:sz w:val="20"/>
                <w:szCs w:val="20"/>
              </w:rPr>
              <w:t>,</w:t>
            </w:r>
          </w:p>
          <w:p w14:paraId="3556661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"do_sample"</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true</w:t>
            </w:r>
            <w:r w:rsidRPr="008D17A6">
              <w:rPr>
                <w:rFonts w:ascii="Courier New" w:hAnsi="Courier New" w:cs="Courier New"/>
                <w:noProof/>
                <w:color w:val="000000"/>
                <w:sz w:val="20"/>
                <w:szCs w:val="20"/>
              </w:rPr>
              <w:t>,</w:t>
            </w:r>
          </w:p>
          <w:p w14:paraId="4E97680E"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"true обязателен при temperature &lt; 1; иначе temperature игнорируется"</w:t>
            </w:r>
            <w:r w:rsidRPr="008D17A6">
              <w:rPr>
                <w:rFonts w:ascii="Courier New" w:hAnsi="Courier New" w:cs="Courier New"/>
                <w:noProof/>
                <w:color w:val="000000"/>
                <w:sz w:val="20"/>
                <w:szCs w:val="20"/>
              </w:rPr>
              <w:t>,</w:t>
            </w:r>
          </w:p>
          <w:p w14:paraId="217FC9EA"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"top_p"</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0.9</w:t>
            </w:r>
            <w:r w:rsidRPr="008D17A6">
              <w:rPr>
                <w:rFonts w:ascii="Courier New" w:hAnsi="Courier New" w:cs="Courier New"/>
                <w:noProof/>
                <w:color w:val="000000"/>
                <w:sz w:val="20"/>
                <w:szCs w:val="20"/>
              </w:rPr>
              <w:t>,</w:t>
            </w:r>
          </w:p>
          <w:p w14:paraId="3E71CD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"рассматриваем только топ-90% вероятностной массы"</w:t>
            </w:r>
            <w:r w:rsidRPr="008D17A6">
              <w:rPr>
                <w:rFonts w:ascii="Courier New" w:hAnsi="Courier New" w:cs="Courier New"/>
                <w:noProof/>
                <w:color w:val="000000"/>
                <w:sz w:val="20"/>
                <w:szCs w:val="20"/>
              </w:rPr>
              <w:t>,</w:t>
            </w:r>
          </w:p>
          <w:p w14:paraId="2EF50417"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"repetition_penalty"</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1.1</w:t>
            </w:r>
            <w:r w:rsidRPr="008D17A6">
              <w:rPr>
                <w:rFonts w:ascii="Courier New" w:hAnsi="Courier New" w:cs="Courier New"/>
                <w:noProof/>
                <w:color w:val="000000"/>
                <w:sz w:val="20"/>
                <w:szCs w:val="20"/>
              </w:rPr>
              <w:t>,</w:t>
            </w:r>
          </w:p>
          <w:p w14:paraId="08AAB2C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"Штраф за повтор уже сгенерированных токенов, снижает зацикливание"</w:t>
            </w:r>
            <w:r w:rsidRPr="008D17A6">
              <w:rPr>
                <w:rFonts w:ascii="Courier New" w:hAnsi="Courier New" w:cs="Courier New"/>
                <w:noProof/>
                <w:color w:val="000000"/>
                <w:sz w:val="20"/>
                <w:szCs w:val="20"/>
              </w:rPr>
              <w:t>,</w:t>
            </w:r>
          </w:p>
          <w:p w14:paraId="179986FD"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 xml:space="preserve">      </w:t>
            </w:r>
            <w:r w:rsidRPr="008D17A6">
              <w:rPr>
                <w:rFonts w:ascii="Courier New" w:hAnsi="Courier New" w:cs="Courier New"/>
                <w:noProof/>
                <w:color w:val="0000FF"/>
                <w:sz w:val="20"/>
                <w:szCs w:val="20"/>
              </w:rPr>
              <w:t>"max_new_tokens"</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50</w:t>
            </w:r>
            <w:r w:rsidRPr="008D17A6">
              <w:rPr>
                <w:rFonts w:ascii="Courier New" w:hAnsi="Courier New" w:cs="Courier New"/>
                <w:noProof/>
                <w:color w:val="000000"/>
                <w:sz w:val="20"/>
                <w:szCs w:val="20"/>
              </w:rPr>
              <w:t>,</w:t>
            </w:r>
          </w:p>
          <w:p w14:paraId="77DC53B3"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"Максимум токенов в ответе; название подразделения умещается в ~10 токенов"</w:t>
            </w:r>
          </w:p>
          <w:p w14:paraId="5A83F84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13D8BE8C"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D12B2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"group_thresholds"</w:t>
            </w:r>
            <w:r w:rsidRPr="008D17A6">
              <w:rPr>
                <w:rFonts w:ascii="Courier New" w:hAnsi="Courier New" w:cs="Courier New"/>
                <w:noProof/>
                <w:color w:val="000000"/>
                <w:sz w:val="20"/>
                <w:szCs w:val="20"/>
              </w:rPr>
              <w:t>: {</w:t>
            </w:r>
          </w:p>
          <w:p w14:paraId="51667B5F"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"Пороги деления классов на группы по числу оригинальных примеров в train"</w:t>
            </w:r>
            <w:r w:rsidRPr="008D17A6">
              <w:rPr>
                <w:rFonts w:ascii="Courier New" w:hAnsi="Courier New" w:cs="Courier New"/>
                <w:noProof/>
                <w:color w:val="000000"/>
                <w:sz w:val="20"/>
                <w:szCs w:val="20"/>
              </w:rPr>
              <w:t>,</w:t>
            </w:r>
          </w:p>
          <w:p w14:paraId="6397C68C"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"A_min"</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50</w:t>
            </w:r>
            <w:r w:rsidRPr="008D17A6">
              <w:rPr>
                <w:rFonts w:ascii="Courier New" w:hAnsi="Courier New" w:cs="Courier New"/>
                <w:noProof/>
                <w:color w:val="000000"/>
                <w:sz w:val="20"/>
                <w:szCs w:val="20"/>
              </w:rPr>
              <w:t>,</w:t>
            </w:r>
          </w:p>
          <w:p w14:paraId="50A8DD4C"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"B_min"</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15</w:t>
            </w:r>
            <w:r w:rsidRPr="008D17A6">
              <w:rPr>
                <w:rFonts w:ascii="Courier New" w:hAnsi="Courier New" w:cs="Courier New"/>
                <w:noProof/>
                <w:color w:val="000000"/>
                <w:sz w:val="20"/>
                <w:szCs w:val="20"/>
              </w:rPr>
              <w:t>,</w:t>
            </w:r>
          </w:p>
          <w:p w14:paraId="793E90C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"C_max"</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15</w:t>
            </w:r>
            <w:r w:rsidRPr="008D17A6">
              <w:rPr>
                <w:rFonts w:ascii="Courier New" w:hAnsi="Courier New" w:cs="Courier New"/>
                <w:noProof/>
                <w:color w:val="000000"/>
                <w:sz w:val="20"/>
                <w:szCs w:val="20"/>
              </w:rPr>
              <w:t>,</w:t>
            </w:r>
          </w:p>
          <w:p w14:paraId="4D97B8B2" w14:textId="13EAB92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095BEF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"k_shots"</w:t>
            </w:r>
            <w:r w:rsidRPr="008D17A6">
              <w:rPr>
                <w:rFonts w:ascii="Courier New" w:hAnsi="Courier New" w:cs="Courier New"/>
                <w:noProof/>
                <w:color w:val="000000"/>
                <w:sz w:val="20"/>
                <w:szCs w:val="20"/>
              </w:rPr>
              <w:t>: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3</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5</w:t>
            </w:r>
            <w:r w:rsidRPr="008D17A6">
              <w:rPr>
                <w:rFonts w:ascii="Courier New" w:hAnsi="Courier New" w:cs="Courier New"/>
                <w:noProof/>
                <w:color w:val="000000"/>
                <w:sz w:val="20"/>
                <w:szCs w:val="20"/>
              </w:rPr>
              <w:t>],</w:t>
            </w:r>
          </w:p>
          <w:p w14:paraId="118B5C74" w14:textId="2ECDD7F3"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"Матрица экспериментов по K"</w:t>
            </w:r>
            <w:r w:rsidRPr="008D17A6">
              <w:rPr>
                <w:rFonts w:ascii="Courier New" w:hAnsi="Courier New" w:cs="Courier New"/>
                <w:noProof/>
                <w:color w:val="000000"/>
                <w:sz w:val="20"/>
                <w:szCs w:val="20"/>
              </w:rPr>
              <w:t>,</w:t>
            </w:r>
          </w:p>
          <w:p w14:paraId="2A667EFF"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"extract_prediction"</w:t>
            </w:r>
            <w:r w:rsidRPr="008D17A6">
              <w:rPr>
                <w:rFonts w:ascii="Courier New" w:hAnsi="Courier New" w:cs="Courier New"/>
                <w:noProof/>
                <w:color w:val="000000"/>
                <w:sz w:val="20"/>
                <w:szCs w:val="20"/>
              </w:rPr>
              <w:t>: {</w:t>
            </w:r>
          </w:p>
          <w:p w14:paraId="3922C09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"Параметры нечёткого сопоставления ответа модели с эталонными именами классов на этапе ответа модели"</w:t>
            </w:r>
            <w:r w:rsidRPr="008D17A6">
              <w:rPr>
                <w:rFonts w:ascii="Courier New" w:hAnsi="Courier New" w:cs="Courier New"/>
                <w:noProof/>
                <w:color w:val="000000"/>
                <w:sz w:val="20"/>
                <w:szCs w:val="20"/>
              </w:rPr>
              <w:t>,</w:t>
            </w:r>
          </w:p>
          <w:p w14:paraId="05437DC2"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"fuzzy_cutoff"</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0.6</w:t>
            </w:r>
            <w:r w:rsidRPr="008D17A6">
              <w:rPr>
                <w:rFonts w:ascii="Courier New" w:hAnsi="Courier New" w:cs="Courier New"/>
                <w:noProof/>
                <w:color w:val="000000"/>
                <w:sz w:val="20"/>
                <w:szCs w:val="20"/>
              </w:rPr>
              <w:t>,</w:t>
            </w:r>
          </w:p>
          <w:p w14:paraId="093C3C9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"Порог схожести библиотеки difflib, этап запускается если явных ответов не обнаружено."</w:t>
            </w:r>
          </w:p>
          <w:p w14:paraId="4099B2B0"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57023F0A" w14:textId="01374689" w:rsidR="003D0CCD"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003D0CCD" w:rsidRPr="008D17A6">
              <w:rPr>
                <w:rFonts w:ascii="Courier New" w:hAnsi="Courier New" w:cs="Courier New"/>
                <w:noProof/>
                <w:color w:val="0000FF"/>
                <w:sz w:val="20"/>
                <w:szCs w:val="20"/>
              </w:rPr>
              <w:t>"prompt_models"</w:t>
            </w:r>
            <w:r w:rsidR="003D0CCD" w:rsidRPr="008D17A6">
              <w:rPr>
                <w:rFonts w:ascii="Courier New" w:hAnsi="Courier New" w:cs="Courier New"/>
                <w:noProof/>
                <w:color w:val="000000"/>
                <w:sz w:val="20"/>
                <w:szCs w:val="20"/>
              </w:rPr>
              <w:t>: {</w:t>
            </w:r>
          </w:p>
          <w:p w14:paraId="0C393D60" w14:textId="77777777"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"saiga_8b"</w:t>
            </w:r>
            <w:r w:rsidRPr="008D17A6">
              <w:rPr>
                <w:rFonts w:ascii="Courier New" w:hAnsi="Courier New" w:cs="Courier New"/>
                <w:noProof/>
                <w:color w:val="000000"/>
                <w:sz w:val="20"/>
                <w:szCs w:val="20"/>
              </w:rPr>
              <w:t xml:space="preserve">:         { </w:t>
            </w:r>
            <w:r w:rsidRPr="008D17A6">
              <w:rPr>
                <w:rFonts w:ascii="Courier New" w:hAnsi="Courier New" w:cs="Courier New"/>
                <w:noProof/>
                <w:color w:val="0000FF"/>
                <w:sz w:val="20"/>
                <w:szCs w:val="20"/>
              </w:rPr>
              <w:t>"model_name"</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"IlyaGusev/saiga_llama3_8b"</w:t>
            </w:r>
            <w:r w:rsidRPr="008D17A6">
              <w:rPr>
                <w:rFonts w:ascii="Courier New" w:hAnsi="Courier New" w:cs="Courier New"/>
                <w:noProof/>
                <w:color w:val="000000"/>
                <w:sz w:val="20"/>
                <w:szCs w:val="20"/>
              </w:rPr>
              <w:t>,</w:t>
            </w:r>
          </w:p>
          <w:p w14:paraId="0AF43E15" w14:textId="77777777"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"max_context"</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8192</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"dtype"</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"float16"</w:t>
            </w:r>
            <w:r w:rsidRPr="008D17A6">
              <w:rPr>
                <w:rFonts w:ascii="Courier New" w:hAnsi="Courier New" w:cs="Courier New"/>
                <w:noProof/>
                <w:color w:val="000000"/>
                <w:sz w:val="20"/>
                <w:szCs w:val="20"/>
              </w:rPr>
              <w:t>,</w:t>
            </w:r>
          </w:p>
          <w:p w14:paraId="4A9F72C4" w14:textId="14050E50"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"vram_gb"</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16</w:t>
            </w:r>
            <w:r w:rsidRPr="008D17A6">
              <w:rPr>
                <w:rFonts w:ascii="Courier New" w:hAnsi="Courier New" w:cs="Courier New"/>
                <w:noProof/>
                <w:color w:val="000000"/>
                <w:sz w:val="20"/>
                <w:szCs w:val="20"/>
              </w:rPr>
              <w:t xml:space="preserve"> },</w:t>
            </w:r>
            <w:r w:rsidR="00B00148" w:rsidRPr="008D17A6">
              <w:rPr>
                <w:rFonts w:ascii="Courier New" w:hAnsi="Courier New" w:cs="Courier New"/>
                <w:noProof/>
                <w:color w:val="000000"/>
                <w:sz w:val="20"/>
                <w:szCs w:val="20"/>
              </w:rPr>
              <w:t xml:space="preserve"> ...</w:t>
            </w:r>
          </w:p>
          <w:p w14:paraId="620296D4" w14:textId="77777777"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186123C0" w14:textId="77777777"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475AD15F" w14:textId="6840436B" w:rsidR="00ED4714" w:rsidRPr="008D17A6" w:rsidRDefault="003D0CCD"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r w:rsidR="00B00148" w:rsidRPr="008D17A6" w14:paraId="4FABED64" w14:textId="77777777" w:rsidTr="006A6FC9">
        <w:tc>
          <w:tcPr>
            <w:tcW w:w="8788" w:type="dxa"/>
            <w:shd w:val="clear" w:color="auto" w:fill="D9D9D9" w:themeFill="background1" w:themeFillShade="D9"/>
            <w:vAlign w:val="center"/>
          </w:tcPr>
          <w:p w14:paraId="54F4D56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tc>
      </w:tr>
    </w:tbl>
    <w:p w14:paraId="20667DD6" w14:textId="046755E3" w:rsidR="00ED4714" w:rsidRPr="008D17A6" w:rsidRDefault="00ED4714" w:rsidP="009E485B">
      <w:pPr>
        <w:pStyle w:val="af3"/>
        <w:rPr>
          <w:noProof/>
          <w:color w:val="000000" w:themeColor="text1"/>
        </w:rPr>
      </w:pPr>
      <w:r w:rsidRPr="008D17A6">
        <w:rPr>
          <w:noProof/>
          <w:color w:val="000000" w:themeColor="text1"/>
        </w:rPr>
        <w:t>Листинг 3.1 — Конфигурация prompt-based классификации в pipeline_config.json</w:t>
      </w:r>
    </w:p>
    <w:p w14:paraId="16F638B6" w14:textId="77777777" w:rsidR="00ED4714" w:rsidRPr="008D17A6" w:rsidRDefault="00ED4714" w:rsidP="00ED4714">
      <w:pPr>
        <w:rPr>
          <w:noProof/>
          <w:lang w:eastAsia="ru-RU"/>
        </w:rPr>
      </w:pPr>
      <w:r w:rsidRPr="008D17A6">
        <w:rPr>
          <w:noProof/>
          <w:lang w:eastAsia="ru-RU"/>
        </w:rPr>
        <w:t>Выбор моделей обусловлен их специализацией на русскоязычных задачах. Семейство Saiga (saiga_llama3_8b и saiga_mistral_7b) представляет собой русскоязычные дообученные версии моделей LLaMA3 и Mistral с instruction-following настройкой. Vikhr-Nemo-12B — более крупная модель от команды Vikhr Models, обученная на расширенном русскоязычном корпусе. Семейство Qwen2.5 (14B и 32B) — многоязычные модели от Alibaba, демонстрирующие высокое качество на русском языке. Модель Qwen-32B загружается в формате AWQ-квантизации, уже использовавшейся на этапе аугментации (раздел 2.2.2), что позволяет уместить её в 20 ГБ видеопамяти против 65 ГБ при полной точности. Низкая температура генерации (temperature=0.1) намеренно снижает вариативность ответов, поскольку задача классификации требует детерминированности, а не творческого разнообразия.</w:t>
      </w:r>
    </w:p>
    <w:p w14:paraId="7EEA59E8" w14:textId="77777777" w:rsidR="00ED4714" w:rsidRPr="008D17A6" w:rsidRDefault="00ED4714" w:rsidP="00ED4714">
      <w:pPr>
        <w:rPr>
          <w:noProof/>
          <w:lang w:eastAsia="ru-RU"/>
        </w:rPr>
      </w:pPr>
      <w:r w:rsidRPr="008D17A6">
        <w:rPr>
          <w:noProof/>
          <w:lang w:eastAsia="ru-RU"/>
        </w:rPr>
        <w:lastRenderedPageBreak/>
        <w:t>Описания классов хранятся в файле Data/class_descriptions.json. При первом запуске они генерируются моделью Qwen-32B-AWQ: для каждого из 36 подразделений модели предъявляется название класса и до пяти реальных писем из обучающей выборки, после чего формируется краткое семантическое описание. Для генерации описаний используется функция generate_class_context() из модуля stage1_llm_generate.py, разработанная на этапе аугментации данных (раздел 2.2.2). В последующих запусках описания загружаются из кэша через функцию load_class_descriptions() модуля prompt_classifier.py (листинг 3.2).</w:t>
      </w:r>
    </w:p>
    <w:p w14:paraId="7F881788" w14:textId="77777777" w:rsidR="00ED4714" w:rsidRPr="008D17A6" w:rsidRDefault="00ED471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D4714" w:rsidRPr="008D17A6" w14:paraId="70AF6C0E" w14:textId="77777777" w:rsidTr="006A6FC9">
        <w:tc>
          <w:tcPr>
            <w:tcW w:w="8788" w:type="dxa"/>
            <w:shd w:val="clear" w:color="auto" w:fill="D9D9D9" w:themeFill="background1" w:themeFillShade="D9"/>
            <w:vAlign w:val="center"/>
          </w:tcPr>
          <w:p w14:paraId="032E4FE5"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desc_path = DATA_DIR / </w:t>
            </w:r>
            <w:r w:rsidRPr="008D17A6">
              <w:rPr>
                <w:rFonts w:ascii="Courier New" w:hAnsi="Courier New" w:cs="Courier New"/>
                <w:noProof/>
                <w:color w:val="891314"/>
                <w:sz w:val="20"/>
                <w:szCs w:val="20"/>
              </w:rPr>
              <w:t>"class_descriptions.json"</w:t>
            </w:r>
          </w:p>
          <w:p w14:paraId="22BBAEFA"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5347BCD"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desc_path.exists():</w:t>
            </w:r>
          </w:p>
          <w:p w14:paraId="197E1CD3"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descriptions = load_class_descriptions(desc_path)</w:t>
            </w:r>
          </w:p>
          <w:p w14:paraId="16248AB8"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else</w:t>
            </w:r>
            <w:r w:rsidRPr="008D17A6">
              <w:rPr>
                <w:rFonts w:ascii="Courier New" w:hAnsi="Courier New" w:cs="Courier New"/>
                <w:noProof/>
                <w:color w:val="000000"/>
                <w:sz w:val="20"/>
                <w:szCs w:val="20"/>
              </w:rPr>
              <w:t>:</w:t>
            </w:r>
          </w:p>
          <w:p w14:paraId="12EA73F0"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llm, sampling_params, system_prompt = load_llm(config_path)</w:t>
            </w:r>
          </w:p>
          <w:p w14:paraId="476E6F6A"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descriptions = {}</w:t>
            </w:r>
          </w:p>
          <w:p w14:paraId="72B51C4F"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w:t>
            </w:r>
            <w:r w:rsidRPr="008D17A6">
              <w:rPr>
                <w:rFonts w:ascii="Courier New" w:hAnsi="Courier New" w:cs="Courier New"/>
                <w:noProof/>
                <w:color w:val="6B6B79"/>
                <w:sz w:val="20"/>
                <w:szCs w:val="20"/>
              </w:rPr>
              <w:t>cls</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sorted</w:t>
            </w:r>
            <w:r w:rsidRPr="008D17A6">
              <w:rPr>
                <w:rFonts w:ascii="Courier New" w:hAnsi="Courier New" w:cs="Courier New"/>
                <w:noProof/>
                <w:color w:val="000000"/>
                <w:sz w:val="20"/>
                <w:szCs w:val="20"/>
              </w:rPr>
              <w:t>(labels):</w:t>
            </w:r>
          </w:p>
          <w:p w14:paraId="290BE4A2"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examples = df_train_orig[</w:t>
            </w:r>
          </w:p>
          <w:p w14:paraId="484EDDEA"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df_train_orig[LABEL_COL] == </w:t>
            </w:r>
            <w:r w:rsidRPr="008D17A6">
              <w:rPr>
                <w:rFonts w:ascii="Courier New" w:hAnsi="Courier New" w:cs="Courier New"/>
                <w:noProof/>
                <w:color w:val="6B6B79"/>
                <w:sz w:val="20"/>
                <w:szCs w:val="20"/>
              </w:rPr>
              <w:t>cls</w:t>
            </w:r>
          </w:p>
          <w:p w14:paraId="14A4234A"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][TEXT_COL].</w:t>
            </w:r>
            <w:r w:rsidRPr="008D17A6">
              <w:rPr>
                <w:rFonts w:ascii="Courier New" w:hAnsi="Courier New" w:cs="Courier New"/>
                <w:noProof/>
                <w:color w:val="683821"/>
                <w:sz w:val="20"/>
                <w:szCs w:val="20"/>
              </w:rPr>
              <w:t>tolist</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w:t>
            </w:r>
          </w:p>
          <w:p w14:paraId="77EA9A15"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desc = generate_class_context(</w:t>
            </w:r>
          </w:p>
          <w:p w14:paraId="7E260D6A"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6B6B79"/>
                <w:sz w:val="20"/>
                <w:szCs w:val="20"/>
              </w:rPr>
              <w:t>cls</w:t>
            </w:r>
            <w:r w:rsidRPr="008D17A6">
              <w:rPr>
                <w:rFonts w:ascii="Courier New" w:hAnsi="Courier New" w:cs="Courier New"/>
                <w:noProof/>
                <w:color w:val="000000"/>
                <w:sz w:val="20"/>
                <w:szCs w:val="20"/>
              </w:rPr>
              <w:t>, examples, llm, sampling_params, system_prompt,</w:t>
            </w:r>
          </w:p>
          <w:p w14:paraId="14DD8A08"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12050563"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descriptions[</w:t>
            </w:r>
            <w:r w:rsidRPr="008D17A6">
              <w:rPr>
                <w:rFonts w:ascii="Courier New" w:hAnsi="Courier New" w:cs="Courier New"/>
                <w:noProof/>
                <w:color w:val="6B6B79"/>
                <w:sz w:val="20"/>
                <w:szCs w:val="20"/>
              </w:rPr>
              <w:t>cls</w:t>
            </w:r>
            <w:r w:rsidRPr="008D17A6">
              <w:rPr>
                <w:rFonts w:ascii="Courier New" w:hAnsi="Courier New" w:cs="Courier New"/>
                <w:noProof/>
                <w:color w:val="000000"/>
                <w:sz w:val="20"/>
                <w:szCs w:val="20"/>
              </w:rPr>
              <w:t>] = desc</w:t>
            </w:r>
          </w:p>
          <w:p w14:paraId="65AC6E72" w14:textId="77777777" w:rsidR="009E485B" w:rsidRPr="008D17A6"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with</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open</w:t>
            </w:r>
            <w:r w:rsidRPr="008D17A6">
              <w:rPr>
                <w:rFonts w:ascii="Courier New" w:hAnsi="Courier New" w:cs="Courier New"/>
                <w:noProof/>
                <w:color w:val="000000"/>
                <w:sz w:val="20"/>
                <w:szCs w:val="20"/>
              </w:rPr>
              <w:t xml:space="preserve">(desc_path, </w:t>
            </w:r>
            <w:r w:rsidRPr="008D17A6">
              <w:rPr>
                <w:rFonts w:ascii="Courier New" w:hAnsi="Courier New" w:cs="Courier New"/>
                <w:noProof/>
                <w:color w:val="891314"/>
                <w:sz w:val="20"/>
                <w:szCs w:val="20"/>
              </w:rPr>
              <w:t>"w"</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encoding</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"utf-8"</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as</w:t>
            </w:r>
            <w:r w:rsidRPr="008D17A6">
              <w:rPr>
                <w:rFonts w:ascii="Courier New" w:hAnsi="Courier New" w:cs="Courier New"/>
                <w:noProof/>
                <w:color w:val="000000"/>
                <w:sz w:val="20"/>
                <w:szCs w:val="20"/>
              </w:rPr>
              <w:t xml:space="preserve"> f:</w:t>
            </w:r>
          </w:p>
          <w:p w14:paraId="1E16EDD9" w14:textId="2468A1A5" w:rsidR="00ED4714" w:rsidRPr="008D17A6" w:rsidRDefault="009E485B" w:rsidP="00EB26DA">
            <w:pPr>
              <w:autoSpaceDE w:val="0"/>
              <w:autoSpaceDN w:val="0"/>
              <w:adjustRightInd w:val="0"/>
              <w:spacing w:after="0" w:line="240" w:lineRule="auto"/>
              <w:ind w:firstLine="0"/>
              <w:contextualSpacing w:val="0"/>
              <w:jc w:val="left"/>
              <w:rPr>
                <w:rFonts w:ascii="Menlo" w:hAnsi="Menlo" w:cs="Menlo"/>
                <w:noProof/>
                <w:color w:val="000000"/>
                <w:sz w:val="22"/>
              </w:rPr>
            </w:pPr>
            <w:r w:rsidRPr="008D17A6">
              <w:rPr>
                <w:rFonts w:ascii="Courier New" w:hAnsi="Courier New" w:cs="Courier New"/>
                <w:noProof/>
                <w:color w:val="000000"/>
                <w:sz w:val="20"/>
                <w:szCs w:val="20"/>
              </w:rPr>
              <w:t xml:space="preserve">        json.dump(descriptions, f, ensure_ascii=</w:t>
            </w:r>
            <w:r w:rsidRPr="008D17A6">
              <w:rPr>
                <w:rFonts w:ascii="Courier New" w:hAnsi="Courier New" w:cs="Courier New"/>
                <w:noProof/>
                <w:color w:val="760F50"/>
                <w:sz w:val="20"/>
                <w:szCs w:val="20"/>
              </w:rPr>
              <w:t>False</w:t>
            </w:r>
            <w:r w:rsidRPr="008D17A6">
              <w:rPr>
                <w:rFonts w:ascii="Courier New" w:hAnsi="Courier New" w:cs="Courier New"/>
                <w:noProof/>
                <w:color w:val="000000"/>
                <w:sz w:val="20"/>
                <w:szCs w:val="20"/>
              </w:rPr>
              <w:t>, indent=</w:t>
            </w:r>
            <w:r w:rsidRPr="008D17A6">
              <w:rPr>
                <w:rFonts w:ascii="Courier New" w:hAnsi="Courier New" w:cs="Courier New"/>
                <w:noProof/>
                <w:color w:val="0000FF"/>
                <w:sz w:val="20"/>
                <w:szCs w:val="20"/>
              </w:rPr>
              <w:t>2</w:t>
            </w:r>
            <w:r w:rsidRPr="008D17A6">
              <w:rPr>
                <w:rFonts w:ascii="Courier New" w:hAnsi="Courier New" w:cs="Courier New"/>
                <w:noProof/>
                <w:color w:val="000000"/>
                <w:sz w:val="20"/>
                <w:szCs w:val="20"/>
              </w:rPr>
              <w:t>)</w:t>
            </w:r>
          </w:p>
        </w:tc>
      </w:tr>
    </w:tbl>
    <w:p w14:paraId="340E87B3" w14:textId="4C749006" w:rsidR="00ED4714" w:rsidRPr="008D17A6" w:rsidRDefault="00ED4714" w:rsidP="00E30AC1">
      <w:pPr>
        <w:pStyle w:val="af3"/>
        <w:rPr>
          <w:noProof/>
          <w:color w:val="000000" w:themeColor="text1"/>
        </w:rPr>
      </w:pPr>
      <w:r w:rsidRPr="008D17A6">
        <w:rPr>
          <w:noProof/>
          <w:color w:val="000000" w:themeColor="text1"/>
        </w:rPr>
        <w:t>Листинг 3.2 — Загрузка или генерация описаний классов</w:t>
      </w:r>
    </w:p>
    <w:p w14:paraId="2C78BA7E" w14:textId="77777777" w:rsidR="00ED4714" w:rsidRPr="008D17A6" w:rsidRDefault="00ED4714" w:rsidP="00ED4714">
      <w:pPr>
        <w:rPr>
          <w:noProof/>
          <w:lang w:eastAsia="ru-RU"/>
        </w:rPr>
      </w:pPr>
      <w:r w:rsidRPr="008D17A6">
        <w:rPr>
          <w:noProof/>
          <w:lang w:eastAsia="ru-RU"/>
        </w:rPr>
        <w:t>Кэширование описаний исключает повторную загрузку модели Qwen-32B при каждом запуске экспериментов, что существенно сокращает время подготовки.</w:t>
      </w:r>
    </w:p>
    <w:p w14:paraId="6B973A08" w14:textId="23811882" w:rsidR="00ED4714" w:rsidRPr="008D17A6" w:rsidRDefault="00ED4714" w:rsidP="00E30AC1">
      <w:pPr>
        <w:pStyle w:val="a"/>
        <w:pageBreakBefore w:val="0"/>
        <w:numPr>
          <w:ilvl w:val="2"/>
          <w:numId w:val="4"/>
        </w:numPr>
        <w:ind w:left="0" w:firstLine="720"/>
        <w:rPr>
          <w:noProof/>
        </w:rPr>
      </w:pPr>
      <w:bookmarkStart w:id="40" w:name="_Toc226118329"/>
      <w:r w:rsidRPr="008D17A6">
        <w:rPr>
          <w:noProof/>
        </w:rPr>
        <w:t>Модуль подготовки few-shot примеров</w:t>
      </w:r>
      <w:bookmarkEnd w:id="40"/>
    </w:p>
    <w:p w14:paraId="59457838" w14:textId="479FA568" w:rsidR="00ED4714" w:rsidRPr="008D17A6" w:rsidRDefault="0033228E" w:rsidP="000B3F01">
      <w:pPr>
        <w:rPr>
          <w:noProof/>
          <w:lang w:eastAsia="ru-RU"/>
        </w:rPr>
      </w:pPr>
      <w:r w:rsidRPr="008D17A6">
        <w:rPr>
          <w:noProof/>
          <w:lang w:eastAsia="ru-RU"/>
        </w:rPr>
        <w:t xml:space="preserve">В отличие от zero-shot режима, режимы one-shot и few-shot требуют формирования набора демонстрационных примеров для каждого из 36 классов. </w:t>
      </w:r>
      <w:r w:rsidR="000B3F01" w:rsidRPr="008D17A6">
        <w:rPr>
          <w:noProof/>
          <w:lang w:eastAsia="ru-RU"/>
        </w:rPr>
        <w:t xml:space="preserve">Модуль few_shot_examples.py реализует стратегию отбора примеров, основанную на прямом сравнении количества доступных оригинальных текстов с требуемым K. </w:t>
      </w:r>
      <w:r w:rsidR="00ED4714" w:rsidRPr="008D17A6">
        <w:rPr>
          <w:noProof/>
          <w:lang w:eastAsia="ru-RU"/>
        </w:rPr>
        <w:t xml:space="preserve">Функция select_examples() отбирает K примеров для </w:t>
      </w:r>
      <w:r w:rsidR="00ED4714" w:rsidRPr="008D17A6">
        <w:rPr>
          <w:noProof/>
          <w:lang w:eastAsia="ru-RU"/>
        </w:rPr>
        <w:lastRenderedPageBreak/>
        <w:t>каждого класса (листинг 3.</w:t>
      </w:r>
      <w:r w:rsidR="001E2498" w:rsidRPr="008D17A6">
        <w:rPr>
          <w:noProof/>
          <w:lang w:eastAsia="ru-RU"/>
        </w:rPr>
        <w:t>3</w:t>
      </w:r>
      <w:r w:rsidR="00ED4714" w:rsidRPr="008D17A6">
        <w:rPr>
          <w:noProof/>
          <w:lang w:eastAsia="ru-RU"/>
        </w:rPr>
        <w:t>).</w:t>
      </w:r>
      <w:r w:rsidR="00540C0E" w:rsidRPr="008D17A6">
        <w:rPr>
          <w:noProof/>
          <w:lang w:eastAsia="ru-RU"/>
        </w:rPr>
        <w:t xml:space="preserve"> Если оригинальных примеров для класса недостаточно, к примерам подмешиваются аугментированные данные.</w:t>
      </w:r>
      <w:r w:rsidR="00ED4714" w:rsidRPr="008D17A6">
        <w:rPr>
          <w:noProof/>
          <w:lang w:eastAsia="ru-RU"/>
        </w:rPr>
        <w:t>Данное решение предотвращает ситуацию, при которой дефицитный класс не может предоставить требуемое количество демонстрационных примеров: при 2 оригинальных письмах и K=5 без привлечения аугментированных данных формирование полноценного few-shot промпта невозможно.</w:t>
      </w:r>
    </w:p>
    <w:p w14:paraId="281520BE" w14:textId="2E3201DE" w:rsidR="00540C0E" w:rsidRDefault="00540C0E" w:rsidP="000B3F01">
      <w:pPr>
        <w:rPr>
          <w:noProof/>
          <w:lang w:eastAsia="ru-RU"/>
        </w:rPr>
      </w:pPr>
      <w:r w:rsidRPr="008D17A6">
        <w:rPr>
          <w:noProof/>
          <w:lang w:eastAsia="ru-RU"/>
        </w:rPr>
        <w:t>Для последующей оценки влияния количества примеров в блоке на метрики предусмотрена функция classify_groups(), делящая классы на 3 группы. Пороги групп для сравнения результатов c baseline выбраны следующим образом: группа A — 50 и более примеров, группа B — от 15 до 49, группа C — менее 15.</w:t>
      </w:r>
    </w:p>
    <w:p w14:paraId="4F7E5C51" w14:textId="77777777" w:rsidR="00EB26DA" w:rsidRPr="008D17A6" w:rsidRDefault="00EB26DA" w:rsidP="000B3F01">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15D84699" w14:textId="77777777" w:rsidTr="006A6FC9">
        <w:tc>
          <w:tcPr>
            <w:tcW w:w="8788" w:type="dxa"/>
            <w:shd w:val="clear" w:color="auto" w:fill="D9D9D9" w:themeFill="background1" w:themeFillShade="D9"/>
            <w:vAlign w:val="center"/>
          </w:tcPr>
          <w:p w14:paraId="74052844"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select_examples(</w:t>
            </w:r>
          </w:p>
          <w:p w14:paraId="04E6A700"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df_original: pd.DataFrame,</w:t>
            </w:r>
          </w:p>
          <w:p w14:paraId="1FA16CDD"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df_augmented: pd.DataFrame,</w:t>
            </w:r>
          </w:p>
          <w:p w14:paraId="0EDA272A"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k: </w:t>
            </w:r>
            <w:r w:rsidRPr="008D17A6">
              <w:rPr>
                <w:rFonts w:ascii="Courier New" w:hAnsi="Courier New" w:cs="Courier New"/>
                <w:noProof/>
                <w:color w:val="683821"/>
                <w:sz w:val="20"/>
                <w:szCs w:val="20"/>
              </w:rPr>
              <w:t>int</w:t>
            </w:r>
            <w:r w:rsidRPr="008D17A6">
              <w:rPr>
                <w:rFonts w:ascii="Courier New" w:hAnsi="Courier New" w:cs="Courier New"/>
                <w:noProof/>
                <w:color w:val="000000"/>
                <w:sz w:val="20"/>
                <w:szCs w:val="20"/>
              </w:rPr>
              <w:t>,</w:t>
            </w:r>
          </w:p>
          <w:p w14:paraId="621D37AB"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seed: </w:t>
            </w:r>
            <w:r w:rsidRPr="008D17A6">
              <w:rPr>
                <w:rFonts w:ascii="Courier New" w:hAnsi="Courier New" w:cs="Courier New"/>
                <w:noProof/>
                <w:color w:val="683821"/>
                <w:sz w:val="20"/>
                <w:szCs w:val="20"/>
              </w:rPr>
              <w:t>int</w:t>
            </w:r>
            <w:r w:rsidRPr="008D17A6">
              <w:rPr>
                <w:rFonts w:ascii="Courier New" w:hAnsi="Courier New" w:cs="Courier New"/>
                <w:noProof/>
                <w:color w:val="000000"/>
                <w:sz w:val="20"/>
                <w:szCs w:val="20"/>
              </w:rPr>
              <w:t xml:space="preserve"> = RANDOM_SEED,</w:t>
            </w:r>
          </w:p>
          <w:p w14:paraId="15ED8AEB"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-&gt; </w:t>
            </w:r>
            <w:r w:rsidRPr="008D17A6">
              <w:rPr>
                <w:rFonts w:ascii="Courier New" w:hAnsi="Courier New" w:cs="Courier New"/>
                <w:noProof/>
                <w:color w:val="683821"/>
                <w:sz w:val="20"/>
                <w:szCs w:val="20"/>
              </w:rPr>
              <w:t>dict</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list</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w:t>
            </w:r>
          </w:p>
          <w:p w14:paraId="54F70D25"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rng = np.random.RandomState(seed)</w:t>
            </w:r>
          </w:p>
          <w:p w14:paraId="24C031FD"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examples = {}</w:t>
            </w:r>
          </w:p>
          <w:p w14:paraId="7C4A7FD0"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511644A6"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w:t>
            </w:r>
            <w:r w:rsidRPr="008D17A6">
              <w:rPr>
                <w:rFonts w:ascii="Courier New" w:hAnsi="Courier New" w:cs="Courier New"/>
                <w:noProof/>
                <w:color w:val="6B6B79"/>
                <w:sz w:val="20"/>
                <w:szCs w:val="20"/>
              </w:rPr>
              <w:t>cls</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sorted</w:t>
            </w:r>
            <w:r w:rsidRPr="008D17A6">
              <w:rPr>
                <w:rFonts w:ascii="Courier New" w:hAnsi="Courier New" w:cs="Courier New"/>
                <w:noProof/>
                <w:color w:val="000000"/>
                <w:sz w:val="20"/>
                <w:szCs w:val="20"/>
              </w:rPr>
              <w:t>(df_original[LABEL_COL].unique()):</w:t>
            </w:r>
          </w:p>
          <w:p w14:paraId="5E547855"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orig_texts = df_original[</w:t>
            </w:r>
          </w:p>
          <w:p w14:paraId="69994186"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df_original[LABEL_COL] == </w:t>
            </w:r>
            <w:r w:rsidRPr="008D17A6">
              <w:rPr>
                <w:rFonts w:ascii="Courier New" w:hAnsi="Courier New" w:cs="Courier New"/>
                <w:noProof/>
                <w:color w:val="6B6B79"/>
                <w:sz w:val="20"/>
                <w:szCs w:val="20"/>
              </w:rPr>
              <w:t>cls</w:t>
            </w:r>
          </w:p>
          <w:p w14:paraId="37739A0E"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][TEXT_COL].</w:t>
            </w:r>
            <w:r w:rsidRPr="008D17A6">
              <w:rPr>
                <w:rFonts w:ascii="Courier New" w:hAnsi="Courier New" w:cs="Courier New"/>
                <w:noProof/>
                <w:color w:val="683821"/>
                <w:sz w:val="20"/>
                <w:szCs w:val="20"/>
              </w:rPr>
              <w:t>tolist</w:t>
            </w:r>
            <w:r w:rsidRPr="008D17A6">
              <w:rPr>
                <w:rFonts w:ascii="Courier New" w:hAnsi="Courier New" w:cs="Courier New"/>
                <w:noProof/>
                <w:color w:val="000000"/>
                <w:sz w:val="20"/>
                <w:szCs w:val="20"/>
              </w:rPr>
              <w:t>()</w:t>
            </w:r>
          </w:p>
          <w:p w14:paraId="68E9E5E6"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70258816"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(orig_texts) &gt;= k:</w:t>
            </w:r>
          </w:p>
          <w:p w14:paraId="6AE2A488"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pool = orig_texts</w:t>
            </w:r>
          </w:p>
          <w:p w14:paraId="13CEEF05"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else</w:t>
            </w:r>
            <w:r w:rsidRPr="008D17A6">
              <w:rPr>
                <w:rFonts w:ascii="Courier New" w:hAnsi="Courier New" w:cs="Courier New"/>
                <w:noProof/>
                <w:color w:val="000000"/>
                <w:sz w:val="20"/>
                <w:szCs w:val="20"/>
              </w:rPr>
              <w:t>:</w:t>
            </w:r>
          </w:p>
          <w:p w14:paraId="04B43ECE"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aug_texts = df_augmented[</w:t>
            </w:r>
          </w:p>
          <w:p w14:paraId="11DA09DB"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(df_augmented[LABEL_COL] == </w:t>
            </w:r>
            <w:r w:rsidRPr="008D17A6">
              <w:rPr>
                <w:rFonts w:ascii="Courier New" w:hAnsi="Courier New" w:cs="Courier New"/>
                <w:noProof/>
                <w:color w:val="6B6B79"/>
                <w:sz w:val="20"/>
                <w:szCs w:val="20"/>
              </w:rPr>
              <w:t>cls</w:t>
            </w:r>
            <w:r w:rsidRPr="008D17A6">
              <w:rPr>
                <w:rFonts w:ascii="Courier New" w:hAnsi="Courier New" w:cs="Courier New"/>
                <w:noProof/>
                <w:color w:val="000000"/>
                <w:sz w:val="20"/>
                <w:szCs w:val="20"/>
              </w:rPr>
              <w:t>)</w:t>
            </w:r>
          </w:p>
          <w:p w14:paraId="74B8BFB1"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&amp; (~df_augmented[TEXT_COL].isin(orig_texts))</w:t>
            </w:r>
          </w:p>
          <w:p w14:paraId="6E9EDEC9"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][TEXT_COL].</w:t>
            </w:r>
            <w:r w:rsidRPr="008D17A6">
              <w:rPr>
                <w:rFonts w:ascii="Courier New" w:hAnsi="Courier New" w:cs="Courier New"/>
                <w:noProof/>
                <w:color w:val="683821"/>
                <w:sz w:val="20"/>
                <w:szCs w:val="20"/>
              </w:rPr>
              <w:t>tolist</w:t>
            </w:r>
            <w:r w:rsidRPr="008D17A6">
              <w:rPr>
                <w:rFonts w:ascii="Courier New" w:hAnsi="Courier New" w:cs="Courier New"/>
                <w:noProof/>
                <w:color w:val="000000"/>
                <w:sz w:val="20"/>
                <w:szCs w:val="20"/>
              </w:rPr>
              <w:t>()</w:t>
            </w:r>
          </w:p>
          <w:p w14:paraId="5FD5BE07"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pool = orig_texts + aug_texts</w:t>
            </w:r>
          </w:p>
          <w:p w14:paraId="25E7F9DF"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4F69A5FE"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pool_shuffled = </w:t>
            </w:r>
            <w:r w:rsidRPr="008D17A6">
              <w:rPr>
                <w:rFonts w:ascii="Courier New" w:hAnsi="Courier New" w:cs="Courier New"/>
                <w:noProof/>
                <w:color w:val="683821"/>
                <w:sz w:val="20"/>
                <w:szCs w:val="20"/>
              </w:rPr>
              <w:t>list</w:t>
            </w:r>
            <w:r w:rsidRPr="008D17A6">
              <w:rPr>
                <w:rFonts w:ascii="Courier New" w:hAnsi="Courier New" w:cs="Courier New"/>
                <w:noProof/>
                <w:color w:val="000000"/>
                <w:sz w:val="20"/>
                <w:szCs w:val="20"/>
              </w:rPr>
              <w:t>(pool)</w:t>
            </w:r>
          </w:p>
          <w:p w14:paraId="2311F424"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rng.shuffle(pool_shuffled)</w:t>
            </w:r>
          </w:p>
          <w:p w14:paraId="02CFCE04"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examples[</w:t>
            </w:r>
            <w:r w:rsidRPr="008D17A6">
              <w:rPr>
                <w:rFonts w:ascii="Courier New" w:hAnsi="Courier New" w:cs="Courier New"/>
                <w:noProof/>
                <w:color w:val="6B6B79"/>
                <w:sz w:val="20"/>
                <w:szCs w:val="20"/>
              </w:rPr>
              <w:t>cls</w:t>
            </w:r>
            <w:r w:rsidRPr="008D17A6">
              <w:rPr>
                <w:rFonts w:ascii="Courier New" w:hAnsi="Courier New" w:cs="Courier New"/>
                <w:noProof/>
                <w:color w:val="000000"/>
                <w:sz w:val="20"/>
                <w:szCs w:val="20"/>
              </w:rPr>
              <w:t>] = pool_shuffled[:k]</w:t>
            </w:r>
          </w:p>
          <w:p w14:paraId="791F271F" w14:textId="77777777" w:rsidR="001E2498" w:rsidRPr="008D17A6"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31F818B3" w14:textId="3B2CCEE5" w:rsidR="003D0CCD" w:rsidRPr="008D17A6" w:rsidRDefault="001E2498"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examples</w:t>
            </w:r>
          </w:p>
        </w:tc>
      </w:tr>
    </w:tbl>
    <w:p w14:paraId="26B4529E" w14:textId="77777777" w:rsidR="001E2498" w:rsidRPr="008D17A6" w:rsidRDefault="001E2498" w:rsidP="009E485B">
      <w:pPr>
        <w:pStyle w:val="af3"/>
        <w:rPr>
          <w:noProof/>
          <w:lang w:eastAsia="ru-RU"/>
        </w:rPr>
      </w:pPr>
    </w:p>
    <w:p w14:paraId="1BBCB320" w14:textId="2AD6E321" w:rsidR="00ED4714" w:rsidRPr="008D17A6" w:rsidRDefault="00ED4714" w:rsidP="009E485B">
      <w:pPr>
        <w:pStyle w:val="af3"/>
        <w:rPr>
          <w:noProof/>
          <w:lang w:eastAsia="ru-RU"/>
        </w:rPr>
      </w:pPr>
      <w:r w:rsidRPr="008D17A6">
        <w:rPr>
          <w:noProof/>
          <w:lang w:eastAsia="ru-RU"/>
        </w:rPr>
        <w:t>Листинг 3.</w:t>
      </w:r>
      <w:r w:rsidR="001E2498" w:rsidRPr="008D17A6">
        <w:rPr>
          <w:noProof/>
          <w:lang w:eastAsia="ru-RU"/>
        </w:rPr>
        <w:t>3</w:t>
      </w:r>
      <w:r w:rsidRPr="008D17A6">
        <w:rPr>
          <w:noProof/>
          <w:lang w:eastAsia="ru-RU"/>
        </w:rPr>
        <w:t xml:space="preserve"> — Стратегия отбора few-shot примеров с учётом дефицита</w:t>
      </w:r>
      <w:r w:rsidR="00393FC8" w:rsidRPr="008D17A6">
        <w:rPr>
          <w:noProof/>
          <w:lang w:eastAsia="ru-RU"/>
        </w:rPr>
        <w:t xml:space="preserve"> оригинальных экземпляров в части блоков</w:t>
      </w:r>
    </w:p>
    <w:p w14:paraId="31308F8B" w14:textId="77777777" w:rsidR="00ED4714" w:rsidRPr="008D17A6" w:rsidRDefault="00ED4714" w:rsidP="00ED4714">
      <w:pPr>
        <w:rPr>
          <w:noProof/>
          <w:lang w:eastAsia="ru-RU"/>
        </w:rPr>
      </w:pPr>
    </w:p>
    <w:p w14:paraId="2EFF94D3" w14:textId="77777777" w:rsidR="00ED4714" w:rsidRPr="008D17A6" w:rsidRDefault="00ED4714" w:rsidP="00ED4714">
      <w:pPr>
        <w:rPr>
          <w:noProof/>
          <w:lang w:eastAsia="ru-RU"/>
        </w:rPr>
      </w:pPr>
      <w:r w:rsidRPr="008D17A6">
        <w:rPr>
          <w:noProof/>
          <w:lang w:eastAsia="ru-RU"/>
        </w:rPr>
        <w:t>Для обеспечения воспроизводимости экспериментов используется фиксированный генератор случайных чисел (seed=RANDOM_SEED), что гарантирует идентичный набор примеров при повторных запусках.</w:t>
      </w:r>
    </w:p>
    <w:p w14:paraId="1DFD2784" w14:textId="5DBB9B5C" w:rsidR="00ED4714" w:rsidRPr="008D17A6" w:rsidRDefault="00540C0E" w:rsidP="00ED4714">
      <w:pPr>
        <w:rPr>
          <w:noProof/>
          <w:lang w:eastAsia="ru-RU"/>
        </w:rPr>
      </w:pPr>
      <w:r w:rsidRPr="008D17A6">
        <w:rPr>
          <w:noProof/>
          <w:lang w:eastAsia="ru-RU"/>
        </w:rPr>
        <w:t>Функция</w:t>
      </w:r>
      <w:r w:rsidR="00393FC8" w:rsidRPr="008D17A6">
        <w:rPr>
          <w:noProof/>
          <w:lang w:eastAsia="ru-RU"/>
        </w:rPr>
        <w:t xml:space="preserve"> </w:t>
      </w:r>
      <w:r w:rsidRPr="008D17A6">
        <w:rPr>
          <w:noProof/>
          <w:lang w:eastAsia="ru-RU"/>
        </w:rPr>
        <w:t>prepare_few_shot_examples() запускает отбор для всех требуемых значений K</w:t>
      </w:r>
      <w:r w:rsidR="00C03534" w:rsidRPr="008D17A6">
        <w:rPr>
          <w:rFonts w:ascii="Cambria Math" w:hAnsi="Cambria Math" w:cs="Cambria Math"/>
          <w:noProof/>
          <w:lang w:eastAsia="ru-RU"/>
        </w:rPr>
        <w:t xml:space="preserve"> </w:t>
      </w:r>
      <w:r w:rsidRPr="008D17A6">
        <w:rPr>
          <w:noProof/>
          <w:lang w:eastAsia="ru-RU"/>
        </w:rPr>
        <w:t>и сохраняет результат в файл Data/few_shot_examples.json (листинг 3.</w:t>
      </w:r>
      <w:r w:rsidR="00393FC8" w:rsidRPr="008D17A6">
        <w:rPr>
          <w:noProof/>
          <w:lang w:eastAsia="ru-RU"/>
        </w:rPr>
        <w:t>4</w:t>
      </w:r>
      <w:r w:rsidRPr="008D17A6">
        <w:rPr>
          <w:noProof/>
          <w:lang w:eastAsia="ru-RU"/>
        </w:rPr>
        <w:t>). Структура файла содержит два ключа: groups — словарь соответствия классов группам для расчёта per-group метрик, и examples — словарь демонстрационных примеров для каждого значения K.</w:t>
      </w:r>
    </w:p>
    <w:p w14:paraId="5B28C85D" w14:textId="77777777" w:rsidR="00393FC8" w:rsidRPr="008D17A6" w:rsidRDefault="00393FC8" w:rsidP="00393FC8">
      <w:pPr>
        <w:rPr>
          <w:noProof/>
          <w:lang w:eastAsia="ru-RU"/>
        </w:rPr>
      </w:pPr>
      <w:r w:rsidRPr="008D17A6">
        <w:rPr>
          <w:noProof/>
          <w:lang w:eastAsia="ru-RU"/>
        </w:rPr>
        <w:t>Загрузка данных осуществляется через функцию load_dataset() модуля data_loader.py (раздел 2.2.7): stage=0 возвращает оригинальную обучающую выборку до аугментации, stage=3 — данные после прохождения всех трёх этапов аугментации.</w:t>
      </w:r>
    </w:p>
    <w:p w14:paraId="6B6D4CD0" w14:textId="77777777" w:rsidR="00393FC8" w:rsidRPr="008D17A6" w:rsidRDefault="00393FC8" w:rsidP="00EB26DA">
      <w:pPr>
        <w:ind w:firstLine="0"/>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6B8018DD" w14:textId="77777777" w:rsidTr="006A6FC9">
        <w:tc>
          <w:tcPr>
            <w:tcW w:w="8788" w:type="dxa"/>
            <w:shd w:val="clear" w:color="auto" w:fill="D9D9D9" w:themeFill="background1" w:themeFillShade="D9"/>
            <w:vAlign w:val="center"/>
          </w:tcPr>
          <w:p w14:paraId="33CE4FA2" w14:textId="24978D6E"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prepare_few_shot_examples(k_values: </w:t>
            </w:r>
            <w:r w:rsidRPr="008D17A6">
              <w:rPr>
                <w:rFonts w:ascii="Courier New" w:hAnsi="Courier New" w:cs="Courier New"/>
                <w:noProof/>
                <w:color w:val="683821"/>
                <w:sz w:val="20"/>
                <w:szCs w:val="20"/>
              </w:rPr>
              <w:t>list</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int</w:t>
            </w:r>
            <w:r w:rsidRPr="008D17A6">
              <w:rPr>
                <w:rFonts w:ascii="Courier New" w:hAnsi="Courier New" w:cs="Courier New"/>
                <w:noProof/>
                <w:color w:val="000000"/>
                <w:sz w:val="20"/>
                <w:szCs w:val="20"/>
              </w:rPr>
              <w:t xml:space="preserve">] = </w:t>
            </w:r>
            <w:r w:rsidRPr="008D17A6">
              <w:rPr>
                <w:rFonts w:ascii="Courier New" w:hAnsi="Courier New" w:cs="Courier New"/>
                <w:noProof/>
                <w:color w:val="760F50"/>
                <w:sz w:val="20"/>
                <w:szCs w:val="20"/>
              </w:rPr>
              <w:t>None</w:t>
            </w:r>
            <w:r w:rsidRPr="008D17A6">
              <w:rPr>
                <w:rFonts w:ascii="Courier New" w:hAnsi="Courier New" w:cs="Courier New"/>
                <w:noProof/>
                <w:color w:val="000000"/>
                <w:sz w:val="20"/>
                <w:szCs w:val="20"/>
              </w:rPr>
              <w:t>,</w:t>
            </w:r>
          </w:p>
          <w:p w14:paraId="65D04035" w14:textId="413B2507"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00393FC8" w:rsidRPr="008D17A6">
              <w:rPr>
                <w:rFonts w:ascii="Courier New" w:hAnsi="Courier New" w:cs="Courier New"/>
                <w:noProof/>
                <w:color w:val="000000"/>
                <w:sz w:val="20"/>
                <w:szCs w:val="20"/>
              </w:rPr>
              <w:t xml:space="preserve">                   </w:t>
            </w:r>
            <w:r w:rsidRPr="008D17A6">
              <w:rPr>
                <w:rFonts w:ascii="Courier New" w:hAnsi="Courier New" w:cs="Courier New"/>
                <w:noProof/>
                <w:color w:val="000000"/>
                <w:sz w:val="20"/>
                <w:szCs w:val="20"/>
              </w:rPr>
              <w:t xml:space="preserve">save_path: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 Path | </w:t>
            </w:r>
            <w:r w:rsidRPr="008D17A6">
              <w:rPr>
                <w:rFonts w:ascii="Courier New" w:hAnsi="Courier New" w:cs="Courier New"/>
                <w:noProof/>
                <w:color w:val="760F50"/>
                <w:sz w:val="20"/>
                <w:szCs w:val="20"/>
              </w:rPr>
              <w:t>None</w:t>
            </w:r>
            <w:r w:rsidRPr="008D17A6">
              <w:rPr>
                <w:rFonts w:ascii="Courier New" w:hAnsi="Courier New" w:cs="Courier New"/>
                <w:noProof/>
                <w:color w:val="000000"/>
                <w:sz w:val="20"/>
                <w:szCs w:val="20"/>
              </w:rPr>
              <w:t xml:space="preserve"> = </w:t>
            </w:r>
            <w:r w:rsidRPr="008D17A6">
              <w:rPr>
                <w:rFonts w:ascii="Courier New" w:hAnsi="Courier New" w:cs="Courier New"/>
                <w:noProof/>
                <w:color w:val="760F50"/>
                <w:sz w:val="20"/>
                <w:szCs w:val="20"/>
              </w:rPr>
              <w:t>None</w:t>
            </w:r>
            <w:r w:rsidRPr="008D17A6">
              <w:rPr>
                <w:rFonts w:ascii="Courier New" w:hAnsi="Courier New" w:cs="Courier New"/>
                <w:noProof/>
                <w:color w:val="000000"/>
                <w:sz w:val="20"/>
                <w:szCs w:val="20"/>
              </w:rPr>
              <w:t xml:space="preserve">,) -&gt; </w:t>
            </w:r>
            <w:r w:rsidRPr="008D17A6">
              <w:rPr>
                <w:rFonts w:ascii="Courier New" w:hAnsi="Courier New" w:cs="Courier New"/>
                <w:noProof/>
                <w:color w:val="683821"/>
                <w:sz w:val="20"/>
                <w:szCs w:val="20"/>
              </w:rPr>
              <w:t>dict</w:t>
            </w:r>
            <w:r w:rsidRPr="008D17A6">
              <w:rPr>
                <w:rFonts w:ascii="Courier New" w:hAnsi="Courier New" w:cs="Courier New"/>
                <w:noProof/>
                <w:color w:val="000000"/>
                <w:sz w:val="20"/>
                <w:szCs w:val="20"/>
              </w:rPr>
              <w:t>:</w:t>
            </w:r>
          </w:p>
          <w:p w14:paraId="53A64934" w14:textId="77777777" w:rsidR="00393FC8" w:rsidRPr="008D17A6" w:rsidRDefault="00393FC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013C21F3" w14:textId="77777777"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df_original = load_dataset(stage=</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w:t>
            </w:r>
          </w:p>
          <w:p w14:paraId="7AEF21F1" w14:textId="77777777"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df_augmented = load_dataset(stage=</w:t>
            </w:r>
            <w:r w:rsidRPr="008D17A6">
              <w:rPr>
                <w:rFonts w:ascii="Courier New" w:hAnsi="Courier New" w:cs="Courier New"/>
                <w:noProof/>
                <w:color w:val="0000FF"/>
                <w:sz w:val="20"/>
                <w:szCs w:val="20"/>
              </w:rPr>
              <w:t>3</w:t>
            </w:r>
            <w:r w:rsidRPr="008D17A6">
              <w:rPr>
                <w:rFonts w:ascii="Courier New" w:hAnsi="Courier New" w:cs="Courier New"/>
                <w:noProof/>
                <w:color w:val="000000"/>
                <w:sz w:val="20"/>
                <w:szCs w:val="20"/>
              </w:rPr>
              <w:t>)</w:t>
            </w:r>
          </w:p>
          <w:p w14:paraId="42F6235F" w14:textId="77777777"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77B7CC73" w14:textId="77777777"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groups = classify_groups(df_original)</w:t>
            </w:r>
          </w:p>
          <w:p w14:paraId="612B48EB" w14:textId="77777777"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result = {</w:t>
            </w:r>
            <w:r w:rsidRPr="008D17A6">
              <w:rPr>
                <w:rFonts w:ascii="Courier New" w:hAnsi="Courier New" w:cs="Courier New"/>
                <w:noProof/>
                <w:color w:val="891314"/>
                <w:sz w:val="20"/>
                <w:szCs w:val="20"/>
              </w:rPr>
              <w:t>"groups"</w:t>
            </w:r>
            <w:r w:rsidRPr="008D17A6">
              <w:rPr>
                <w:rFonts w:ascii="Courier New" w:hAnsi="Courier New" w:cs="Courier New"/>
                <w:noProof/>
                <w:color w:val="000000"/>
                <w:sz w:val="20"/>
                <w:szCs w:val="20"/>
              </w:rPr>
              <w:t xml:space="preserve">: groups, </w:t>
            </w:r>
            <w:r w:rsidRPr="008D17A6">
              <w:rPr>
                <w:rFonts w:ascii="Courier New" w:hAnsi="Courier New" w:cs="Courier New"/>
                <w:noProof/>
                <w:color w:val="891314"/>
                <w:sz w:val="20"/>
                <w:szCs w:val="20"/>
              </w:rPr>
              <w:t>"examples"</w:t>
            </w:r>
            <w:r w:rsidRPr="008D17A6">
              <w:rPr>
                <w:rFonts w:ascii="Courier New" w:hAnsi="Courier New" w:cs="Courier New"/>
                <w:noProof/>
                <w:color w:val="000000"/>
                <w:sz w:val="20"/>
                <w:szCs w:val="20"/>
              </w:rPr>
              <w:t>: {}}</w:t>
            </w:r>
          </w:p>
          <w:p w14:paraId="54994400" w14:textId="77777777"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16D28BAB" w14:textId="77777777"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k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k_values:</w:t>
            </w:r>
          </w:p>
          <w:p w14:paraId="2644E688" w14:textId="77777777"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examples = select_examples(df_original, df_augmented, k)</w:t>
            </w:r>
          </w:p>
          <w:p w14:paraId="3C4CA6DB" w14:textId="77777777"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result[</w:t>
            </w:r>
            <w:r w:rsidRPr="008D17A6">
              <w:rPr>
                <w:rFonts w:ascii="Courier New" w:hAnsi="Courier New" w:cs="Courier New"/>
                <w:noProof/>
                <w:color w:val="891314"/>
                <w:sz w:val="20"/>
                <w:szCs w:val="20"/>
              </w:rPr>
              <w:t>"examples"</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(k)] = examples</w:t>
            </w:r>
          </w:p>
          <w:p w14:paraId="63A9E2EB" w14:textId="77777777"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07733687" w14:textId="77777777"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with</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open</w:t>
            </w:r>
            <w:r w:rsidRPr="008D17A6">
              <w:rPr>
                <w:rFonts w:ascii="Courier New" w:hAnsi="Courier New" w:cs="Courier New"/>
                <w:noProof/>
                <w:color w:val="000000"/>
                <w:sz w:val="20"/>
                <w:szCs w:val="20"/>
              </w:rPr>
              <w:t xml:space="preserve">(save_path, </w:t>
            </w:r>
            <w:r w:rsidRPr="008D17A6">
              <w:rPr>
                <w:rFonts w:ascii="Courier New" w:hAnsi="Courier New" w:cs="Courier New"/>
                <w:noProof/>
                <w:color w:val="891314"/>
                <w:sz w:val="20"/>
                <w:szCs w:val="20"/>
              </w:rPr>
              <w:t>"w"</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encoding</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"utf-8"</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as</w:t>
            </w:r>
            <w:r w:rsidRPr="008D17A6">
              <w:rPr>
                <w:rFonts w:ascii="Courier New" w:hAnsi="Courier New" w:cs="Courier New"/>
                <w:noProof/>
                <w:color w:val="000000"/>
                <w:sz w:val="20"/>
                <w:szCs w:val="20"/>
              </w:rPr>
              <w:t xml:space="preserve"> f:</w:t>
            </w:r>
          </w:p>
          <w:p w14:paraId="69FF94C2" w14:textId="77777777"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json.dump(result, f, ensure_ascii=</w:t>
            </w:r>
            <w:r w:rsidRPr="008D17A6">
              <w:rPr>
                <w:rFonts w:ascii="Courier New" w:hAnsi="Courier New" w:cs="Courier New"/>
                <w:noProof/>
                <w:color w:val="760F50"/>
                <w:sz w:val="20"/>
                <w:szCs w:val="20"/>
              </w:rPr>
              <w:t>False</w:t>
            </w:r>
            <w:r w:rsidRPr="008D17A6">
              <w:rPr>
                <w:rFonts w:ascii="Courier New" w:hAnsi="Courier New" w:cs="Courier New"/>
                <w:noProof/>
                <w:color w:val="000000"/>
                <w:sz w:val="20"/>
                <w:szCs w:val="20"/>
              </w:rPr>
              <w:t>, indent=</w:t>
            </w:r>
            <w:r w:rsidRPr="008D17A6">
              <w:rPr>
                <w:rFonts w:ascii="Courier New" w:hAnsi="Courier New" w:cs="Courier New"/>
                <w:noProof/>
                <w:color w:val="0000FF"/>
                <w:sz w:val="20"/>
                <w:szCs w:val="20"/>
              </w:rPr>
              <w:t>2</w:t>
            </w:r>
            <w:r w:rsidRPr="008D17A6">
              <w:rPr>
                <w:rFonts w:ascii="Courier New" w:hAnsi="Courier New" w:cs="Courier New"/>
                <w:noProof/>
                <w:color w:val="000000"/>
                <w:sz w:val="20"/>
                <w:szCs w:val="20"/>
              </w:rPr>
              <w:t>)</w:t>
            </w:r>
          </w:p>
          <w:p w14:paraId="0CFACDC4" w14:textId="77777777" w:rsidR="00540C0E" w:rsidRPr="008D17A6"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28C01205" w14:textId="0CB49247" w:rsidR="003D0CCD" w:rsidRPr="008D17A6" w:rsidRDefault="00540C0E"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result</w:t>
            </w:r>
          </w:p>
        </w:tc>
      </w:tr>
    </w:tbl>
    <w:p w14:paraId="10B9AAB4" w14:textId="15085463" w:rsidR="00ED4714" w:rsidRPr="008D17A6" w:rsidRDefault="00ED4714" w:rsidP="009E485B">
      <w:pPr>
        <w:pStyle w:val="af3"/>
        <w:rPr>
          <w:noProof/>
          <w:lang w:eastAsia="ru-RU"/>
        </w:rPr>
      </w:pPr>
      <w:r w:rsidRPr="008D17A6">
        <w:rPr>
          <w:noProof/>
          <w:lang w:eastAsia="ru-RU"/>
        </w:rPr>
        <w:t>Листинг 3.</w:t>
      </w:r>
      <w:r w:rsidR="00393FC8" w:rsidRPr="008D17A6">
        <w:rPr>
          <w:noProof/>
          <w:lang w:eastAsia="ru-RU"/>
        </w:rPr>
        <w:t>4</w:t>
      </w:r>
      <w:r w:rsidRPr="008D17A6">
        <w:rPr>
          <w:noProof/>
          <w:lang w:eastAsia="ru-RU"/>
        </w:rPr>
        <w:t xml:space="preserve"> — Подготовка и сохранение few-shot примеров для всех значений K</w:t>
      </w:r>
    </w:p>
    <w:p w14:paraId="5DEF8AC7" w14:textId="77777777" w:rsidR="00ED4714" w:rsidRPr="008D17A6" w:rsidRDefault="00ED4714" w:rsidP="00ED4714">
      <w:pPr>
        <w:rPr>
          <w:noProof/>
          <w:lang w:eastAsia="ru-RU"/>
        </w:rPr>
      </w:pPr>
    </w:p>
    <w:p w14:paraId="49ABD45A" w14:textId="22C5F7A8" w:rsidR="00ED4714" w:rsidRPr="008D17A6" w:rsidRDefault="00ED4714" w:rsidP="00E30AC1">
      <w:pPr>
        <w:pStyle w:val="a"/>
        <w:pageBreakBefore w:val="0"/>
        <w:numPr>
          <w:ilvl w:val="2"/>
          <w:numId w:val="4"/>
        </w:numPr>
        <w:ind w:left="0" w:firstLine="720"/>
        <w:rPr>
          <w:noProof/>
        </w:rPr>
      </w:pPr>
      <w:bookmarkStart w:id="41" w:name="_Toc226118330"/>
      <w:r w:rsidRPr="008D17A6">
        <w:rPr>
          <w:noProof/>
        </w:rPr>
        <w:lastRenderedPageBreak/>
        <w:t>Шаблоны промптов</w:t>
      </w:r>
      <w:bookmarkEnd w:id="41"/>
    </w:p>
    <w:p w14:paraId="3B1AD47F" w14:textId="77777777" w:rsidR="00ED4714" w:rsidRPr="008D17A6" w:rsidRDefault="00ED4714" w:rsidP="00ED4714">
      <w:pPr>
        <w:rPr>
          <w:noProof/>
          <w:lang w:eastAsia="ru-RU"/>
        </w:rPr>
      </w:pPr>
      <w:r w:rsidRPr="008D17A6">
        <w:rPr>
          <w:noProof/>
          <w:lang w:eastAsia="ru-RU"/>
        </w:rPr>
        <w:t>Каждому из трёх режимов классификации соответствует отдельный текстовый файл в директории prompts/classification_prompts/. Шаблоны содержат плейсхолдеры Python-формата и заполняются функцией build_prompt() модуля prompt_classifier.py.</w:t>
      </w:r>
    </w:p>
    <w:p w14:paraId="0F56D319" w14:textId="126B9A93" w:rsidR="00ED4714" w:rsidRPr="008D17A6" w:rsidRDefault="00ED4714" w:rsidP="00ED4714">
      <w:pPr>
        <w:rPr>
          <w:noProof/>
          <w:lang w:eastAsia="ru-RU"/>
        </w:rPr>
      </w:pPr>
      <w:r w:rsidRPr="008D17A6">
        <w:rPr>
          <w:noProof/>
          <w:lang w:eastAsia="ru-RU"/>
        </w:rPr>
        <w:t>Шаблон zero_shot.txt не содержит демонстрационных примеров и опирается исключительно на описания подразделений (листинг 3.</w:t>
      </w:r>
      <w:r w:rsidR="001759B4" w:rsidRPr="008D17A6">
        <w:rPr>
          <w:noProof/>
          <w:lang w:eastAsia="ru-RU"/>
        </w:rPr>
        <w:t>5</w:t>
      </w:r>
      <w:r w:rsidRPr="008D17A6">
        <w:rPr>
          <w:noProof/>
          <w:lang w:eastAsia="ru-RU"/>
        </w:rPr>
        <w:t>).</w:t>
      </w:r>
    </w:p>
    <w:p w14:paraId="10ED1A16" w14:textId="77777777" w:rsidR="00ED4714" w:rsidRPr="008D17A6" w:rsidRDefault="00ED471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1D5DB181" w14:textId="77777777" w:rsidTr="006A6FC9">
        <w:tc>
          <w:tcPr>
            <w:tcW w:w="8788" w:type="dxa"/>
            <w:shd w:val="clear" w:color="auto" w:fill="D9D9D9" w:themeFill="background1" w:themeFillShade="D9"/>
            <w:vAlign w:val="center"/>
          </w:tcPr>
          <w:p w14:paraId="76B05602"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Ты — система маршрутизации входящей корреспонденции нефтегазовой компании.</w:t>
            </w:r>
          </w:p>
          <w:p w14:paraId="65E0748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EE324CC"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Твоя задача — определить РОВНО ОДНО подразделение, наиболее подходящее по смыслу письма.</w:t>
            </w:r>
          </w:p>
          <w:p w14:paraId="1B07AA6F"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02235C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Список подразделений:</w:t>
            </w:r>
          </w:p>
          <w:p w14:paraId="0B75B16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{class_list}</w:t>
            </w:r>
          </w:p>
          <w:p w14:paraId="3D240A19"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2AA42BB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Описания подразделений (используй их как основной критерий выбора):</w:t>
            </w:r>
          </w:p>
          <w:p w14:paraId="772DBBA8"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{class_descriptions}</w:t>
            </w:r>
          </w:p>
          <w:p w14:paraId="3085145E"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C6B2932"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Правила:</w:t>
            </w:r>
          </w:p>
          <w:p w14:paraId="3618553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Выбери РОВНО ОДИН вариант из списка подразделений</w:t>
            </w:r>
          </w:p>
          <w:p w14:paraId="5E899769"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Не придумывай новые варианты</w:t>
            </w:r>
          </w:p>
          <w:p w14:paraId="5F828A1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Если несколько вариантов похожи, выбери наиболее близкий по смыслу</w:t>
            </w:r>
          </w:p>
          <w:p w14:paraId="2DF839E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Всегда делай выбор, даже если уверенность низкая</w:t>
            </w:r>
          </w:p>
          <w:p w14:paraId="26D1E01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5C8F4473"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Ответ должен содержать ТОЛЬКО название подразделения из списка, без пояснений.</w:t>
            </w:r>
          </w:p>
          <w:p w14:paraId="7F41C50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9312BF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Письмо:</w:t>
            </w:r>
          </w:p>
          <w:p w14:paraId="0E7044AD"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04075F31"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419D06C" w14:textId="5DED71A6" w:rsidR="003D0CCD" w:rsidRPr="00EB26DA"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Подразделение:</w:t>
            </w:r>
          </w:p>
        </w:tc>
      </w:tr>
    </w:tbl>
    <w:p w14:paraId="7BB34E4E" w14:textId="3406F756" w:rsidR="00ED4714" w:rsidRPr="008D17A6" w:rsidRDefault="00ED4714" w:rsidP="009E485B">
      <w:pPr>
        <w:pStyle w:val="af3"/>
        <w:rPr>
          <w:noProof/>
          <w:lang w:eastAsia="ru-RU"/>
        </w:rPr>
      </w:pPr>
      <w:r w:rsidRPr="008D17A6">
        <w:rPr>
          <w:noProof/>
          <w:lang w:eastAsia="ru-RU"/>
        </w:rPr>
        <w:t>Листинг 3</w:t>
      </w:r>
      <w:r w:rsidR="00354BC6" w:rsidRPr="008D17A6">
        <w:rPr>
          <w:noProof/>
          <w:lang w:eastAsia="ru-RU"/>
        </w:rPr>
        <w:t>.5</w:t>
      </w:r>
      <w:r w:rsidRPr="008D17A6">
        <w:rPr>
          <w:noProof/>
          <w:lang w:eastAsia="ru-RU"/>
        </w:rPr>
        <w:t xml:space="preserve"> — Шаблон промпта для режима zero-shot</w:t>
      </w:r>
    </w:p>
    <w:p w14:paraId="4E4A486B" w14:textId="77777777" w:rsidR="00ED4714" w:rsidRPr="008D17A6" w:rsidRDefault="00ED4714" w:rsidP="00ED4714">
      <w:pPr>
        <w:rPr>
          <w:noProof/>
          <w:lang w:eastAsia="ru-RU"/>
        </w:rPr>
      </w:pPr>
      <w:r w:rsidRPr="008D17A6">
        <w:rPr>
          <w:noProof/>
          <w:lang w:eastAsia="ru-RU"/>
        </w:rPr>
        <w:t>Шаблон one_shot.txt добавляет блок с одним демонстрационным примером перед классифицируемым письмом. Шаблон few_shot.txt заменяет единственный пример блоком из K примеров для каждого класса. Структурно все три шаблона идентичны: системная роль, список подразделений, описания классов, правила формата ответа и классифицируемый текст; различие состоит исключительно в наличии и количестве демонстрационных примеров.</w:t>
      </w:r>
    </w:p>
    <w:p w14:paraId="12C921DE" w14:textId="77777777" w:rsidR="00ED4714" w:rsidRPr="008D17A6" w:rsidRDefault="00ED4714" w:rsidP="00ED4714">
      <w:pPr>
        <w:rPr>
          <w:noProof/>
          <w:lang w:eastAsia="ru-RU"/>
        </w:rPr>
      </w:pPr>
      <w:r w:rsidRPr="008D17A6">
        <w:rPr>
          <w:noProof/>
          <w:lang w:eastAsia="ru-RU"/>
        </w:rPr>
        <w:t xml:space="preserve">Ключевым решением в дизайне промптов является явное ограничение формата вывода — инструкция «Ответ должен содержать ТОЛЬКО название </w:t>
      </w:r>
      <w:r w:rsidRPr="008D17A6">
        <w:rPr>
          <w:noProof/>
          <w:lang w:eastAsia="ru-RU"/>
        </w:rPr>
        <w:lastRenderedPageBreak/>
        <w:t>подразделения из списка, без пояснений» и требование всегда делать выбор. Без этого ограничения генеративные модели склонны формировать развёрнутое рассуждение, что существенно затрудняет парсинг ответа. Низкая температура (0.1) дополнительно снижает вариативность форматирования.</w:t>
      </w:r>
    </w:p>
    <w:p w14:paraId="4924F1D4" w14:textId="77777777" w:rsidR="00ED4714" w:rsidRPr="008D17A6" w:rsidRDefault="00ED4714" w:rsidP="00ED4714">
      <w:pPr>
        <w:rPr>
          <w:noProof/>
          <w:lang w:eastAsia="ru-RU"/>
        </w:rPr>
      </w:pPr>
    </w:p>
    <w:p w14:paraId="1B976FD0" w14:textId="6E59EBE2" w:rsidR="00ED4714" w:rsidRPr="008D17A6" w:rsidRDefault="00ED4714" w:rsidP="001759B4">
      <w:pPr>
        <w:pStyle w:val="a"/>
        <w:pageBreakBefore w:val="0"/>
        <w:numPr>
          <w:ilvl w:val="2"/>
          <w:numId w:val="4"/>
        </w:numPr>
        <w:ind w:left="0" w:firstLine="720"/>
        <w:rPr>
          <w:noProof/>
        </w:rPr>
      </w:pPr>
      <w:bookmarkStart w:id="42" w:name="_Toc226118331"/>
      <w:r w:rsidRPr="008D17A6">
        <w:rPr>
          <w:noProof/>
        </w:rPr>
        <w:t>Построение промптов и генерация ответов</w:t>
      </w:r>
      <w:bookmarkEnd w:id="42"/>
    </w:p>
    <w:p w14:paraId="1BA93C4E" w14:textId="06ED969F" w:rsidR="00ED4714" w:rsidRPr="008D17A6" w:rsidRDefault="00ED4714" w:rsidP="00ED4714">
      <w:pPr>
        <w:rPr>
          <w:noProof/>
          <w:lang w:eastAsia="ru-RU"/>
        </w:rPr>
      </w:pPr>
      <w:r w:rsidRPr="008D17A6">
        <w:rPr>
          <w:noProof/>
          <w:lang w:eastAsia="ru-RU"/>
        </w:rPr>
        <w:t>Модуль prompt_classifier.py является центральным в пайплайне prompt-based классификации. Функция format_class_list() формирует нумерованный список из 36 классов в алфавитном порядке, функция format_class_descriptions() форматирует описания, обрезая каждое до 200 символов для экономии контекста, а функция format_examples_block() формирует блок few-shot примеров, обрезая каждый текст до 500 символов</w:t>
      </w:r>
      <w:r w:rsidR="008550EE" w:rsidRPr="008D17A6">
        <w:rPr>
          <w:noProof/>
          <w:lang w:eastAsia="ru-RU"/>
        </w:rPr>
        <w:t>. (</w:t>
      </w:r>
      <w:r w:rsidRPr="008D17A6">
        <w:rPr>
          <w:noProof/>
          <w:lang w:eastAsia="ru-RU"/>
        </w:rPr>
        <w:t>листинг 3.</w:t>
      </w:r>
      <w:r w:rsidR="001759B4" w:rsidRPr="008D17A6">
        <w:rPr>
          <w:noProof/>
          <w:lang w:eastAsia="ru-RU"/>
        </w:rPr>
        <w:t>6</w:t>
      </w:r>
      <w:r w:rsidRPr="008D17A6">
        <w:rPr>
          <w:noProof/>
          <w:lang w:eastAsia="ru-RU"/>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2A537EB5" w14:textId="77777777" w:rsidTr="006A6FC9">
        <w:tc>
          <w:tcPr>
            <w:tcW w:w="8788" w:type="dxa"/>
            <w:shd w:val="clear" w:color="auto" w:fill="D9D9D9" w:themeFill="background1" w:themeFillShade="D9"/>
            <w:vAlign w:val="center"/>
          </w:tcPr>
          <w:p w14:paraId="5D79825B"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format_class_list(labels: </w:t>
            </w:r>
            <w:r w:rsidRPr="008D17A6">
              <w:rPr>
                <w:rFonts w:ascii="Courier New" w:hAnsi="Courier New" w:cs="Courier New"/>
                <w:noProof/>
                <w:color w:val="683821"/>
                <w:sz w:val="20"/>
                <w:szCs w:val="20"/>
              </w:rPr>
              <w:t>list</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-&gt;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w:t>
            </w:r>
          </w:p>
          <w:p w14:paraId="198ACD14"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"\n"</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join</w:t>
            </w:r>
            <w:r w:rsidRPr="008D17A6">
              <w:rPr>
                <w:rFonts w:ascii="Courier New" w:hAnsi="Courier New" w:cs="Courier New"/>
                <w:noProof/>
                <w:color w:val="000000"/>
                <w:sz w:val="20"/>
                <w:szCs w:val="20"/>
              </w:rPr>
              <w:t>(</w:t>
            </w:r>
          </w:p>
          <w:p w14:paraId="7CEA40F1"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f"{i+1}. {label}"</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i, label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enumerate</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sorted</w:t>
            </w:r>
            <w:r w:rsidRPr="008D17A6">
              <w:rPr>
                <w:rFonts w:ascii="Courier New" w:hAnsi="Courier New" w:cs="Courier New"/>
                <w:noProof/>
                <w:color w:val="000000"/>
                <w:sz w:val="20"/>
                <w:szCs w:val="20"/>
              </w:rPr>
              <w:t>(labels))</w:t>
            </w:r>
          </w:p>
          <w:p w14:paraId="41CA6519"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0C953A31"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53E60F90"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format_class_descriptions(</w:t>
            </w:r>
          </w:p>
          <w:p w14:paraId="3BEFF622"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descriptions: </w:t>
            </w:r>
            <w:r w:rsidRPr="008D17A6">
              <w:rPr>
                <w:rFonts w:ascii="Courier New" w:hAnsi="Courier New" w:cs="Courier New"/>
                <w:noProof/>
                <w:color w:val="683821"/>
                <w:sz w:val="20"/>
                <w:szCs w:val="20"/>
              </w:rPr>
              <w:t>dict</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max_chars: </w:t>
            </w:r>
            <w:r w:rsidRPr="008D17A6">
              <w:rPr>
                <w:rFonts w:ascii="Courier New" w:hAnsi="Courier New" w:cs="Courier New"/>
                <w:noProof/>
                <w:color w:val="683821"/>
                <w:sz w:val="20"/>
                <w:szCs w:val="20"/>
              </w:rPr>
              <w:t>int</w:t>
            </w:r>
            <w:r w:rsidRPr="008D17A6">
              <w:rPr>
                <w:rFonts w:ascii="Courier New" w:hAnsi="Courier New" w:cs="Courier New"/>
                <w:noProof/>
                <w:color w:val="000000"/>
                <w:sz w:val="20"/>
                <w:szCs w:val="20"/>
              </w:rPr>
              <w:t xml:space="preserve"> = </w:t>
            </w:r>
            <w:r w:rsidRPr="008D17A6">
              <w:rPr>
                <w:rFonts w:ascii="Courier New" w:hAnsi="Courier New" w:cs="Courier New"/>
                <w:noProof/>
                <w:color w:val="0000FF"/>
                <w:sz w:val="20"/>
                <w:szCs w:val="20"/>
              </w:rPr>
              <w:t>200</w:t>
            </w:r>
            <w:r w:rsidRPr="008D17A6">
              <w:rPr>
                <w:rFonts w:ascii="Courier New" w:hAnsi="Courier New" w:cs="Courier New"/>
                <w:noProof/>
                <w:color w:val="000000"/>
                <w:sz w:val="20"/>
                <w:szCs w:val="20"/>
              </w:rPr>
              <w:t>,</w:t>
            </w:r>
          </w:p>
          <w:p w14:paraId="7FC242A0"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-&gt;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w:t>
            </w:r>
          </w:p>
          <w:p w14:paraId="5A82F0E1"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lines = []</w:t>
            </w:r>
          </w:p>
          <w:p w14:paraId="6C5FD236"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w:t>
            </w:r>
            <w:r w:rsidRPr="008D17A6">
              <w:rPr>
                <w:rFonts w:ascii="Courier New" w:hAnsi="Courier New" w:cs="Courier New"/>
                <w:noProof/>
                <w:color w:val="6B6B79"/>
                <w:sz w:val="20"/>
                <w:szCs w:val="20"/>
              </w:rPr>
              <w:t>cls</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sorted</w:t>
            </w:r>
            <w:r w:rsidRPr="008D17A6">
              <w:rPr>
                <w:rFonts w:ascii="Courier New" w:hAnsi="Courier New" w:cs="Courier New"/>
                <w:noProof/>
                <w:color w:val="000000"/>
                <w:sz w:val="20"/>
                <w:szCs w:val="20"/>
              </w:rPr>
              <w:t>(descriptions.</w:t>
            </w:r>
            <w:r w:rsidRPr="008D17A6">
              <w:rPr>
                <w:rFonts w:ascii="Courier New" w:hAnsi="Courier New" w:cs="Courier New"/>
                <w:noProof/>
                <w:color w:val="683821"/>
                <w:sz w:val="20"/>
                <w:szCs w:val="20"/>
              </w:rPr>
              <w:t>keys</w:t>
            </w:r>
            <w:r w:rsidRPr="008D17A6">
              <w:rPr>
                <w:rFonts w:ascii="Courier New" w:hAnsi="Courier New" w:cs="Courier New"/>
                <w:noProof/>
                <w:color w:val="000000"/>
                <w:sz w:val="20"/>
                <w:szCs w:val="20"/>
              </w:rPr>
              <w:t>()):</w:t>
            </w:r>
          </w:p>
          <w:p w14:paraId="33103FBA"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desc = descriptions[</w:t>
            </w:r>
            <w:r w:rsidRPr="008D17A6">
              <w:rPr>
                <w:rFonts w:ascii="Courier New" w:hAnsi="Courier New" w:cs="Courier New"/>
                <w:noProof/>
                <w:color w:val="6B6B79"/>
                <w:sz w:val="20"/>
                <w:szCs w:val="20"/>
              </w:rPr>
              <w:t>cls</w:t>
            </w:r>
            <w:r w:rsidRPr="008D17A6">
              <w:rPr>
                <w:rFonts w:ascii="Courier New" w:hAnsi="Courier New" w:cs="Courier New"/>
                <w:noProof/>
                <w:color w:val="000000"/>
                <w:sz w:val="20"/>
                <w:szCs w:val="20"/>
              </w:rPr>
              <w:t>]</w:t>
            </w:r>
          </w:p>
          <w:p w14:paraId="1169A1CF"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(desc) &gt; max_chars:</w:t>
            </w:r>
          </w:p>
          <w:p w14:paraId="1C713082"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desc = desc[:max_chars].</w:t>
            </w:r>
            <w:r w:rsidRPr="008D17A6">
              <w:rPr>
                <w:rFonts w:ascii="Courier New" w:hAnsi="Courier New" w:cs="Courier New"/>
                <w:noProof/>
                <w:color w:val="683821"/>
                <w:sz w:val="20"/>
                <w:szCs w:val="20"/>
              </w:rPr>
              <w:t>rsplit</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 "</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 xml:space="preserve">] + </w:t>
            </w:r>
            <w:r w:rsidRPr="008D17A6">
              <w:rPr>
                <w:rFonts w:ascii="Courier New" w:hAnsi="Courier New" w:cs="Courier New"/>
                <w:noProof/>
                <w:color w:val="891314"/>
                <w:sz w:val="20"/>
                <w:szCs w:val="20"/>
              </w:rPr>
              <w:t>"..."</w:t>
            </w:r>
          </w:p>
          <w:p w14:paraId="3D5EA872"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lines.</w:t>
            </w:r>
            <w:r w:rsidRPr="008D17A6">
              <w:rPr>
                <w:rFonts w:ascii="Courier New" w:hAnsi="Courier New" w:cs="Courier New"/>
                <w:noProof/>
                <w:color w:val="683821"/>
                <w:sz w:val="20"/>
                <w:szCs w:val="20"/>
              </w:rPr>
              <w:t>append</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f"- {cls}: {desc}"</w:t>
            </w:r>
            <w:r w:rsidRPr="008D17A6">
              <w:rPr>
                <w:rFonts w:ascii="Courier New" w:hAnsi="Courier New" w:cs="Courier New"/>
                <w:noProof/>
                <w:color w:val="000000"/>
                <w:sz w:val="20"/>
                <w:szCs w:val="20"/>
              </w:rPr>
              <w:t>)</w:t>
            </w:r>
          </w:p>
          <w:p w14:paraId="7370E03F"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"\n"</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join</w:t>
            </w:r>
            <w:r w:rsidRPr="008D17A6">
              <w:rPr>
                <w:rFonts w:ascii="Courier New" w:hAnsi="Courier New" w:cs="Courier New"/>
                <w:noProof/>
                <w:color w:val="000000"/>
                <w:sz w:val="20"/>
                <w:szCs w:val="20"/>
              </w:rPr>
              <w:t>(lines)</w:t>
            </w:r>
          </w:p>
          <w:p w14:paraId="4C57D1FD"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01FAF8C"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format_examples_block(examples: </w:t>
            </w:r>
            <w:r w:rsidRPr="008D17A6">
              <w:rPr>
                <w:rFonts w:ascii="Courier New" w:hAnsi="Courier New" w:cs="Courier New"/>
                <w:noProof/>
                <w:color w:val="683821"/>
                <w:sz w:val="20"/>
                <w:szCs w:val="20"/>
              </w:rPr>
              <w:t>dict</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list</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-&gt;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w:t>
            </w:r>
          </w:p>
          <w:p w14:paraId="3A9E897E"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lines = []</w:t>
            </w:r>
          </w:p>
          <w:p w14:paraId="6F0D755F"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w:t>
            </w:r>
            <w:r w:rsidRPr="008D17A6">
              <w:rPr>
                <w:rFonts w:ascii="Courier New" w:hAnsi="Courier New" w:cs="Courier New"/>
                <w:noProof/>
                <w:color w:val="6B6B79"/>
                <w:sz w:val="20"/>
                <w:szCs w:val="20"/>
              </w:rPr>
              <w:t>cls</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sorted</w:t>
            </w:r>
            <w:r w:rsidRPr="008D17A6">
              <w:rPr>
                <w:rFonts w:ascii="Courier New" w:hAnsi="Courier New" w:cs="Courier New"/>
                <w:noProof/>
                <w:color w:val="000000"/>
                <w:sz w:val="20"/>
                <w:szCs w:val="20"/>
              </w:rPr>
              <w:t>(examples.</w:t>
            </w:r>
            <w:r w:rsidRPr="008D17A6">
              <w:rPr>
                <w:rFonts w:ascii="Courier New" w:hAnsi="Courier New" w:cs="Courier New"/>
                <w:noProof/>
                <w:color w:val="683821"/>
                <w:sz w:val="20"/>
                <w:szCs w:val="20"/>
              </w:rPr>
              <w:t>keys</w:t>
            </w:r>
            <w:r w:rsidRPr="008D17A6">
              <w:rPr>
                <w:rFonts w:ascii="Courier New" w:hAnsi="Courier New" w:cs="Courier New"/>
                <w:noProof/>
                <w:color w:val="000000"/>
                <w:sz w:val="20"/>
                <w:szCs w:val="20"/>
              </w:rPr>
              <w:t>()):</w:t>
            </w:r>
          </w:p>
          <w:p w14:paraId="725CAC1A"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text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examples[</w:t>
            </w:r>
            <w:r w:rsidRPr="008D17A6">
              <w:rPr>
                <w:rFonts w:ascii="Courier New" w:hAnsi="Courier New" w:cs="Courier New"/>
                <w:noProof/>
                <w:color w:val="6B6B79"/>
                <w:sz w:val="20"/>
                <w:szCs w:val="20"/>
              </w:rPr>
              <w:t>cls</w:t>
            </w:r>
            <w:r w:rsidRPr="008D17A6">
              <w:rPr>
                <w:rFonts w:ascii="Courier New" w:hAnsi="Courier New" w:cs="Courier New"/>
                <w:noProof/>
                <w:color w:val="000000"/>
                <w:sz w:val="20"/>
                <w:szCs w:val="20"/>
              </w:rPr>
              <w:t>]:</w:t>
            </w:r>
          </w:p>
          <w:p w14:paraId="6843658B"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truncated = text[:</w:t>
            </w:r>
            <w:r w:rsidRPr="008D17A6">
              <w:rPr>
                <w:rFonts w:ascii="Courier New" w:hAnsi="Courier New" w:cs="Courier New"/>
                <w:noProof/>
                <w:color w:val="0000FF"/>
                <w:sz w:val="20"/>
                <w:szCs w:val="20"/>
              </w:rPr>
              <w:t>500</w:t>
            </w:r>
            <w:r w:rsidRPr="008D17A6">
              <w:rPr>
                <w:rFonts w:ascii="Courier New" w:hAnsi="Courier New" w:cs="Courier New"/>
                <w:noProof/>
                <w:color w:val="000000"/>
                <w:sz w:val="20"/>
                <w:szCs w:val="20"/>
              </w:rPr>
              <w:t xml:space="preserve">] + </w:t>
            </w:r>
            <w:r w:rsidRPr="008D17A6">
              <w:rPr>
                <w:rFonts w:ascii="Courier New" w:hAnsi="Courier New" w:cs="Courier New"/>
                <w:noProof/>
                <w:color w:val="891314"/>
                <w:sz w:val="20"/>
                <w:szCs w:val="20"/>
              </w:rPr>
              <w:t>"..."</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 xml:space="preserve">(text) &gt; </w:t>
            </w:r>
            <w:r w:rsidRPr="008D17A6">
              <w:rPr>
                <w:rFonts w:ascii="Courier New" w:hAnsi="Courier New" w:cs="Courier New"/>
                <w:noProof/>
                <w:color w:val="0000FF"/>
                <w:sz w:val="20"/>
                <w:szCs w:val="20"/>
              </w:rPr>
              <w:t>500</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else</w:t>
            </w:r>
            <w:r w:rsidRPr="008D17A6">
              <w:rPr>
                <w:rFonts w:ascii="Courier New" w:hAnsi="Courier New" w:cs="Courier New"/>
                <w:noProof/>
                <w:color w:val="000000"/>
                <w:sz w:val="20"/>
                <w:szCs w:val="20"/>
              </w:rPr>
              <w:t xml:space="preserve"> text</w:t>
            </w:r>
          </w:p>
          <w:p w14:paraId="7C9B6853"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lines.</w:t>
            </w:r>
            <w:r w:rsidRPr="008D17A6">
              <w:rPr>
                <w:rFonts w:ascii="Courier New" w:hAnsi="Courier New" w:cs="Courier New"/>
                <w:noProof/>
                <w:color w:val="683821"/>
                <w:sz w:val="20"/>
                <w:szCs w:val="20"/>
              </w:rPr>
              <w:t>append</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f"Письмо: {truncated}\nПодразделение: {cls}"</w:t>
            </w:r>
            <w:r w:rsidRPr="008D17A6">
              <w:rPr>
                <w:rFonts w:ascii="Courier New" w:hAnsi="Courier New" w:cs="Courier New"/>
                <w:noProof/>
                <w:color w:val="000000"/>
                <w:sz w:val="20"/>
                <w:szCs w:val="20"/>
              </w:rPr>
              <w:t>)</w:t>
            </w:r>
          </w:p>
          <w:p w14:paraId="70FE2864" w14:textId="77777777" w:rsidR="001759B4" w:rsidRPr="008D17A6"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lines.</w:t>
            </w:r>
            <w:r w:rsidRPr="008D17A6">
              <w:rPr>
                <w:rFonts w:ascii="Courier New" w:hAnsi="Courier New" w:cs="Courier New"/>
                <w:noProof/>
                <w:color w:val="683821"/>
                <w:sz w:val="20"/>
                <w:szCs w:val="20"/>
              </w:rPr>
              <w:t>append</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w:t>
            </w:r>
            <w:r w:rsidRPr="008D17A6">
              <w:rPr>
                <w:rFonts w:ascii="Courier New" w:hAnsi="Courier New" w:cs="Courier New"/>
                <w:noProof/>
                <w:color w:val="000000"/>
                <w:sz w:val="20"/>
                <w:szCs w:val="20"/>
              </w:rPr>
              <w:t>)</w:t>
            </w:r>
          </w:p>
          <w:p w14:paraId="38B59CF7" w14:textId="6160886D" w:rsidR="003D0CCD" w:rsidRPr="008D17A6" w:rsidRDefault="001759B4"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"\n"</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join</w:t>
            </w:r>
            <w:r w:rsidRPr="008D17A6">
              <w:rPr>
                <w:rFonts w:ascii="Courier New" w:hAnsi="Courier New" w:cs="Courier New"/>
                <w:noProof/>
                <w:color w:val="000000"/>
                <w:sz w:val="20"/>
                <w:szCs w:val="20"/>
              </w:rPr>
              <w:t>(lines)</w:t>
            </w:r>
          </w:p>
        </w:tc>
      </w:tr>
    </w:tbl>
    <w:p w14:paraId="5718DFBD" w14:textId="06D2D779" w:rsidR="00ED4714" w:rsidRPr="008D17A6" w:rsidRDefault="00ED4714" w:rsidP="009E485B">
      <w:pPr>
        <w:pStyle w:val="af3"/>
        <w:rPr>
          <w:noProof/>
          <w:lang w:eastAsia="ru-RU"/>
        </w:rPr>
      </w:pPr>
      <w:r w:rsidRPr="008D17A6">
        <w:rPr>
          <w:noProof/>
          <w:lang w:eastAsia="ru-RU"/>
        </w:rPr>
        <w:t>Листинг 3.</w:t>
      </w:r>
      <w:r w:rsidR="001759B4" w:rsidRPr="008D17A6">
        <w:rPr>
          <w:noProof/>
          <w:lang w:eastAsia="ru-RU"/>
        </w:rPr>
        <w:t>6</w:t>
      </w:r>
      <w:r w:rsidRPr="008D17A6">
        <w:rPr>
          <w:noProof/>
          <w:lang w:eastAsia="ru-RU"/>
        </w:rPr>
        <w:t xml:space="preserve"> — Функции форматирования компонентов промпта</w:t>
      </w:r>
    </w:p>
    <w:p w14:paraId="704C3B69" w14:textId="77777777" w:rsidR="00ED4714" w:rsidRPr="008D17A6" w:rsidRDefault="00ED4714" w:rsidP="00ED4714">
      <w:pPr>
        <w:rPr>
          <w:noProof/>
          <w:lang w:eastAsia="ru-RU"/>
        </w:rPr>
      </w:pPr>
    </w:p>
    <w:p w14:paraId="1582C2C7" w14:textId="77777777" w:rsidR="001759B4" w:rsidRPr="008D17A6" w:rsidRDefault="001759B4" w:rsidP="00ED4714">
      <w:pPr>
        <w:rPr>
          <w:noProof/>
          <w:lang w:eastAsia="ru-RU"/>
        </w:rPr>
      </w:pPr>
    </w:p>
    <w:p w14:paraId="37901E9C" w14:textId="3BB57AE2" w:rsidR="00ED4714" w:rsidRPr="008D17A6" w:rsidRDefault="00ED4714" w:rsidP="00ED4714">
      <w:pPr>
        <w:rPr>
          <w:noProof/>
          <w:lang w:eastAsia="ru-RU"/>
        </w:rPr>
      </w:pPr>
      <w:r w:rsidRPr="008D17A6">
        <w:rPr>
          <w:noProof/>
          <w:lang w:eastAsia="ru-RU"/>
        </w:rPr>
        <w:lastRenderedPageBreak/>
        <w:t>Обрезка описаний и текстов примеров обусловлена ограничениями контекстного окна: при 36 классах и K=5 примерах на класс необрезанный промпт может превысить 32768 токенов</w:t>
      </w:r>
      <w:r w:rsidR="008550EE" w:rsidRPr="008D17A6">
        <w:rPr>
          <w:noProof/>
          <w:lang w:eastAsia="ru-RU"/>
        </w:rPr>
        <w:t>, в дальнейшем можно регулировать данные гиперпараметры для поиска наилучшего результата</w:t>
      </w:r>
      <w:r w:rsidRPr="008D17A6">
        <w:rPr>
          <w:noProof/>
          <w:lang w:eastAsia="ru-RU"/>
        </w:rPr>
        <w:t>. Функция build_prompt() является фасадом, принимающим режим классификации и объединяющим все компоненты в итоговый промпт.</w:t>
      </w:r>
    </w:p>
    <w:p w14:paraId="7D4C8BC3" w14:textId="5727A9E9" w:rsidR="00ED4714" w:rsidRPr="008D17A6" w:rsidRDefault="008550EE" w:rsidP="00ED4714">
      <w:pPr>
        <w:rPr>
          <w:noProof/>
          <w:lang w:eastAsia="ru-RU"/>
        </w:rPr>
      </w:pPr>
      <w:r w:rsidRPr="008D17A6">
        <w:rPr>
          <w:noProof/>
          <w:lang w:eastAsia="ru-RU"/>
        </w:rPr>
        <w:t xml:space="preserve">В отличие от этапа аугментации, где для батчевой генерации использовался vLLM, здесь модели загружаются через transformers, поскольку классификация выполняется последовательно по одному примеру и преимущества Continuous Batching не востребованы. </w:t>
      </w:r>
      <w:r w:rsidR="00ED4714" w:rsidRPr="008D17A6">
        <w:rPr>
          <w:noProof/>
          <w:lang w:eastAsia="ru-RU"/>
        </w:rPr>
        <w:t>Загрузка моделей реализована в функции load_model(), использующей библиотеку transformers с автоматическим распределением по устройствам (device_map="auto"). Для AWQ-моделей параметр torch_dtype не передаётся — библиотека autoawq определяет тип данных автоматически.</w:t>
      </w:r>
    </w:p>
    <w:p w14:paraId="2B1091BF" w14:textId="75F715E3" w:rsidR="00ED4714" w:rsidRPr="008D17A6" w:rsidRDefault="00ED4714" w:rsidP="00ED4714">
      <w:pPr>
        <w:rPr>
          <w:noProof/>
          <w:lang w:eastAsia="ru-RU"/>
        </w:rPr>
      </w:pPr>
      <w:r w:rsidRPr="008D17A6">
        <w:rPr>
          <w:noProof/>
          <w:lang w:eastAsia="ru-RU"/>
        </w:rPr>
        <w:t>Перед подачей промпта в модель функция apply_chat_template() оборачивает его в формат диалога, специфичный для каждой instruction-tuned модели. Модели Saiga, Vikhr и Qwen ожидают входные данные в формате с ролями ("role": "user"), и передача сырого текста без этого форматирования приводит к деградации качества (листинг 3.</w:t>
      </w:r>
      <w:r w:rsidR="00215D6C" w:rsidRPr="008D17A6">
        <w:rPr>
          <w:noProof/>
          <w:lang w:eastAsia="ru-RU"/>
        </w:rPr>
        <w:t>7</w:t>
      </w:r>
      <w:r w:rsidRPr="008D17A6">
        <w:rPr>
          <w:noProof/>
          <w:lang w:eastAsia="ru-RU"/>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770F82E3" w14:textId="77777777" w:rsidTr="006A6FC9">
        <w:tc>
          <w:tcPr>
            <w:tcW w:w="8788" w:type="dxa"/>
            <w:shd w:val="clear" w:color="auto" w:fill="D9D9D9" w:themeFill="background1" w:themeFillShade="D9"/>
            <w:vAlign w:val="center"/>
          </w:tcPr>
          <w:p w14:paraId="4C9BEA8A"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apply_chat_template(tokenizer, prompt: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-&gt;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w:t>
            </w:r>
          </w:p>
          <w:p w14:paraId="14818CF9"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messages = [{</w:t>
            </w:r>
            <w:r w:rsidRPr="008D17A6">
              <w:rPr>
                <w:rFonts w:ascii="Courier New" w:hAnsi="Courier New" w:cs="Courier New"/>
                <w:noProof/>
                <w:color w:val="891314"/>
                <w:sz w:val="20"/>
                <w:szCs w:val="20"/>
              </w:rPr>
              <w:t>"role"</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"user"</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"content"</w:t>
            </w:r>
            <w:r w:rsidRPr="008D17A6">
              <w:rPr>
                <w:rFonts w:ascii="Courier New" w:hAnsi="Courier New" w:cs="Courier New"/>
                <w:noProof/>
                <w:color w:val="000000"/>
                <w:sz w:val="20"/>
                <w:szCs w:val="20"/>
              </w:rPr>
              <w:t>: prompt}]</w:t>
            </w:r>
          </w:p>
          <w:p w14:paraId="4909E1F5"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try</w:t>
            </w:r>
            <w:r w:rsidRPr="008D17A6">
              <w:rPr>
                <w:rFonts w:ascii="Courier New" w:hAnsi="Courier New" w:cs="Courier New"/>
                <w:noProof/>
                <w:color w:val="000000"/>
                <w:sz w:val="20"/>
                <w:szCs w:val="20"/>
              </w:rPr>
              <w:t>:</w:t>
            </w:r>
          </w:p>
          <w:p w14:paraId="1B2E4202"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formatted = tokenizer.apply_chat_template(</w:t>
            </w:r>
          </w:p>
          <w:p w14:paraId="58A6FD93"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messages, tokenize=</w:t>
            </w:r>
            <w:r w:rsidRPr="008D17A6">
              <w:rPr>
                <w:rFonts w:ascii="Courier New" w:hAnsi="Courier New" w:cs="Courier New"/>
                <w:noProof/>
                <w:color w:val="760F50"/>
                <w:sz w:val="20"/>
                <w:szCs w:val="20"/>
              </w:rPr>
              <w:t>False</w:t>
            </w:r>
            <w:r w:rsidRPr="008D17A6">
              <w:rPr>
                <w:rFonts w:ascii="Courier New" w:hAnsi="Courier New" w:cs="Courier New"/>
                <w:noProof/>
                <w:color w:val="000000"/>
                <w:sz w:val="20"/>
                <w:szCs w:val="20"/>
              </w:rPr>
              <w:t>, add_generation_prompt=</w:t>
            </w:r>
            <w:r w:rsidRPr="008D17A6">
              <w:rPr>
                <w:rFonts w:ascii="Courier New" w:hAnsi="Courier New" w:cs="Courier New"/>
                <w:noProof/>
                <w:color w:val="760F50"/>
                <w:sz w:val="20"/>
                <w:szCs w:val="20"/>
              </w:rPr>
              <w:t>True</w:t>
            </w:r>
            <w:r w:rsidRPr="008D17A6">
              <w:rPr>
                <w:rFonts w:ascii="Courier New" w:hAnsi="Courier New" w:cs="Courier New"/>
                <w:noProof/>
                <w:color w:val="000000"/>
                <w:sz w:val="20"/>
                <w:szCs w:val="20"/>
              </w:rPr>
              <w:t>,</w:t>
            </w:r>
          </w:p>
          <w:p w14:paraId="195AC8BF"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4AD400C8"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formatted</w:t>
            </w:r>
          </w:p>
          <w:p w14:paraId="422ED7BE"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except</w:t>
            </w:r>
            <w:r w:rsidRPr="008D17A6">
              <w:rPr>
                <w:rFonts w:ascii="Courier New" w:hAnsi="Courier New" w:cs="Courier New"/>
                <w:noProof/>
                <w:color w:val="000000"/>
                <w:sz w:val="20"/>
                <w:szCs w:val="20"/>
              </w:rPr>
              <w:t xml:space="preserve"> Exception:</w:t>
            </w:r>
          </w:p>
          <w:p w14:paraId="02905B69" w14:textId="4F03D55D" w:rsidR="003D0CCD" w:rsidRPr="008D17A6" w:rsidRDefault="00C01A0B" w:rsidP="00EB26DA">
            <w:pPr>
              <w:autoSpaceDE w:val="0"/>
              <w:autoSpaceDN w:val="0"/>
              <w:adjustRightInd w:val="0"/>
              <w:spacing w:after="0" w:line="240" w:lineRule="auto"/>
              <w:ind w:firstLine="0"/>
              <w:contextualSpacing w:val="0"/>
              <w:jc w:val="left"/>
              <w:rPr>
                <w:rFonts w:ascii="Menlo" w:hAnsi="Menlo" w:cs="Menlo"/>
                <w:noProof/>
                <w:color w:val="000000"/>
                <w:sz w:val="22"/>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prompt</w:t>
            </w:r>
          </w:p>
        </w:tc>
      </w:tr>
    </w:tbl>
    <w:p w14:paraId="01C9D869" w14:textId="2A36A42A" w:rsidR="00ED4714" w:rsidRPr="008D17A6" w:rsidRDefault="00ED4714" w:rsidP="00C01A0B">
      <w:pPr>
        <w:pStyle w:val="af3"/>
        <w:rPr>
          <w:noProof/>
          <w:lang w:eastAsia="ru-RU"/>
        </w:rPr>
      </w:pPr>
      <w:r w:rsidRPr="008D17A6">
        <w:rPr>
          <w:noProof/>
          <w:lang w:eastAsia="ru-RU"/>
        </w:rPr>
        <w:t>Листинг 3.</w:t>
      </w:r>
      <w:r w:rsidR="00215D6C" w:rsidRPr="008D17A6">
        <w:rPr>
          <w:noProof/>
          <w:lang w:eastAsia="ru-RU"/>
        </w:rPr>
        <w:t>7</w:t>
      </w:r>
      <w:r w:rsidRPr="008D17A6">
        <w:rPr>
          <w:noProof/>
          <w:lang w:eastAsia="ru-RU"/>
        </w:rPr>
        <w:t xml:space="preserve"> — Применение chat-шаблона для instruction-tuned моделей</w:t>
      </w:r>
    </w:p>
    <w:p w14:paraId="377FE586" w14:textId="1B03F6B3" w:rsidR="00ED4714" w:rsidRPr="008D17A6" w:rsidRDefault="00ED4714" w:rsidP="00ED4714">
      <w:pPr>
        <w:rPr>
          <w:noProof/>
          <w:lang w:eastAsia="ru-RU"/>
        </w:rPr>
      </w:pPr>
      <w:r w:rsidRPr="008D17A6">
        <w:rPr>
          <w:noProof/>
          <w:lang w:eastAsia="ru-RU"/>
        </w:rPr>
        <w:t>Функция generate_response() выполняет проверку длины контекста перед генерацией (листинг 3.</w:t>
      </w:r>
      <w:r w:rsidR="009D2563" w:rsidRPr="008D17A6">
        <w:rPr>
          <w:noProof/>
          <w:lang w:eastAsia="ru-RU"/>
        </w:rPr>
        <w:t>8</w:t>
      </w:r>
      <w:r w:rsidRPr="008D17A6">
        <w:rPr>
          <w:noProof/>
          <w:lang w:eastAsia="ru-RU"/>
        </w:rPr>
        <w:t xml:space="preserve">). Если токенизированный промпт занимает более max_context − 100 токенов, функция возвращает None и пример помечается как skipped. Запас в 100 токенов зарезервирован для </w:t>
      </w:r>
      <w:r w:rsidRPr="008D17A6">
        <w:rPr>
          <w:noProof/>
          <w:lang w:eastAsia="ru-RU"/>
        </w:rPr>
        <w:lastRenderedPageBreak/>
        <w:t>генерируемого ответа и служебных токенов шаблона. Декодируются только новые токены (output[input_len:]), что исключает повторение входного промпта в ответе.</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538D97F9" w14:textId="77777777" w:rsidTr="006A6FC9">
        <w:tc>
          <w:tcPr>
            <w:tcW w:w="8788" w:type="dxa"/>
            <w:shd w:val="clear" w:color="auto" w:fill="D9D9D9" w:themeFill="background1" w:themeFillShade="D9"/>
            <w:vAlign w:val="center"/>
          </w:tcPr>
          <w:p w14:paraId="5A9A8C6D" w14:textId="1FF855B9"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generate_response( model, tokenizer, prompt: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w:t>
            </w:r>
          </w:p>
          <w:p w14:paraId="7C2EA4CB" w14:textId="14FD680F"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gen_params: </w:t>
            </w:r>
            <w:r w:rsidRPr="008D17A6">
              <w:rPr>
                <w:rFonts w:ascii="Courier New" w:hAnsi="Courier New" w:cs="Courier New"/>
                <w:noProof/>
                <w:color w:val="683821"/>
                <w:sz w:val="20"/>
                <w:szCs w:val="20"/>
              </w:rPr>
              <w:t>dict</w:t>
            </w:r>
            <w:r w:rsidRPr="008D17A6">
              <w:rPr>
                <w:rFonts w:ascii="Courier New" w:hAnsi="Courier New" w:cs="Courier New"/>
                <w:noProof/>
                <w:color w:val="000000"/>
                <w:sz w:val="20"/>
                <w:szCs w:val="20"/>
              </w:rPr>
              <w:t xml:space="preserve">, max_context: </w:t>
            </w:r>
            <w:r w:rsidRPr="008D17A6">
              <w:rPr>
                <w:rFonts w:ascii="Courier New" w:hAnsi="Courier New" w:cs="Courier New"/>
                <w:noProof/>
                <w:color w:val="683821"/>
                <w:sz w:val="20"/>
                <w:szCs w:val="20"/>
              </w:rPr>
              <w:t>int</w:t>
            </w:r>
            <w:r w:rsidRPr="008D17A6">
              <w:rPr>
                <w:rFonts w:ascii="Courier New" w:hAnsi="Courier New" w:cs="Courier New"/>
                <w:noProof/>
                <w:color w:val="000000"/>
                <w:sz w:val="20"/>
                <w:szCs w:val="20"/>
              </w:rPr>
              <w:t xml:space="preserve"> = </w:t>
            </w:r>
            <w:r w:rsidRPr="008D17A6">
              <w:rPr>
                <w:rFonts w:ascii="Courier New" w:hAnsi="Courier New" w:cs="Courier New"/>
                <w:noProof/>
                <w:color w:val="0000FF"/>
                <w:sz w:val="20"/>
                <w:szCs w:val="20"/>
              </w:rPr>
              <w:t>8192</w:t>
            </w:r>
            <w:r w:rsidRPr="008D17A6">
              <w:rPr>
                <w:rFonts w:ascii="Courier New" w:hAnsi="Courier New" w:cs="Courier New"/>
                <w:noProof/>
                <w:color w:val="000000"/>
                <w:sz w:val="20"/>
                <w:szCs w:val="20"/>
              </w:rPr>
              <w:t>,) -&gt; Optional[</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w:t>
            </w:r>
          </w:p>
          <w:p w14:paraId="547357CA" w14:textId="77777777" w:rsidR="00E3083C" w:rsidRPr="008D17A6" w:rsidRDefault="00E3083C"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2474FC81"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formatted_prompt = apply_chat_template(tokenizer, prompt)</w:t>
            </w:r>
          </w:p>
          <w:p w14:paraId="3707A4F9"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inputs = tokenizer(</w:t>
            </w:r>
          </w:p>
          <w:p w14:paraId="3B50C291"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formatted_prompt, return_tensors=</w:t>
            </w:r>
            <w:r w:rsidRPr="008D17A6">
              <w:rPr>
                <w:rFonts w:ascii="Courier New" w:hAnsi="Courier New" w:cs="Courier New"/>
                <w:noProof/>
                <w:color w:val="891314"/>
                <w:sz w:val="20"/>
                <w:szCs w:val="20"/>
              </w:rPr>
              <w:t>"pt"</w:t>
            </w:r>
            <w:r w:rsidRPr="008D17A6">
              <w:rPr>
                <w:rFonts w:ascii="Courier New" w:hAnsi="Courier New" w:cs="Courier New"/>
                <w:noProof/>
                <w:color w:val="000000"/>
                <w:sz w:val="20"/>
                <w:szCs w:val="20"/>
              </w:rPr>
              <w:t>, truncation=</w:t>
            </w:r>
            <w:r w:rsidRPr="008D17A6">
              <w:rPr>
                <w:rFonts w:ascii="Courier New" w:hAnsi="Courier New" w:cs="Courier New"/>
                <w:noProof/>
                <w:color w:val="760F50"/>
                <w:sz w:val="20"/>
                <w:szCs w:val="20"/>
              </w:rPr>
              <w:t>False</w:t>
            </w:r>
            <w:r w:rsidRPr="008D17A6">
              <w:rPr>
                <w:rFonts w:ascii="Courier New" w:hAnsi="Courier New" w:cs="Courier New"/>
                <w:noProof/>
                <w:color w:val="000000"/>
                <w:sz w:val="20"/>
                <w:szCs w:val="20"/>
              </w:rPr>
              <w:t>,</w:t>
            </w:r>
          </w:p>
          <w:p w14:paraId="244513E9"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0919A651"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input_len = inputs[</w:t>
            </w:r>
            <w:r w:rsidRPr="008D17A6">
              <w:rPr>
                <w:rFonts w:ascii="Courier New" w:hAnsi="Courier New" w:cs="Courier New"/>
                <w:noProof/>
                <w:color w:val="891314"/>
                <w:sz w:val="20"/>
                <w:szCs w:val="20"/>
              </w:rPr>
              <w:t>"input_ids"</w:t>
            </w:r>
            <w:r w:rsidRPr="008D17A6">
              <w:rPr>
                <w:rFonts w:ascii="Courier New" w:hAnsi="Courier New" w:cs="Courier New"/>
                <w:noProof/>
                <w:color w:val="000000"/>
                <w:sz w:val="20"/>
                <w:szCs w:val="20"/>
              </w:rPr>
              <w:t>].shape[</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w:t>
            </w:r>
          </w:p>
          <w:p w14:paraId="380E2EA5"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32032C8"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input_len &gt;= max_context - </w:t>
            </w:r>
            <w:r w:rsidRPr="008D17A6">
              <w:rPr>
                <w:rFonts w:ascii="Courier New" w:hAnsi="Courier New" w:cs="Courier New"/>
                <w:noProof/>
                <w:color w:val="0000FF"/>
                <w:sz w:val="20"/>
                <w:szCs w:val="20"/>
              </w:rPr>
              <w:t>100</w:t>
            </w:r>
            <w:r w:rsidRPr="008D17A6">
              <w:rPr>
                <w:rFonts w:ascii="Courier New" w:hAnsi="Courier New" w:cs="Courier New"/>
                <w:noProof/>
                <w:color w:val="000000"/>
                <w:sz w:val="20"/>
                <w:szCs w:val="20"/>
              </w:rPr>
              <w:t>:</w:t>
            </w:r>
          </w:p>
          <w:p w14:paraId="5548D708"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None</w:t>
            </w:r>
          </w:p>
          <w:p w14:paraId="666E2678"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2AC6BE42"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inputs = {k: v.to(model.device)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k, v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inputs.</w:t>
            </w:r>
            <w:r w:rsidRPr="008D17A6">
              <w:rPr>
                <w:rFonts w:ascii="Courier New" w:hAnsi="Courier New" w:cs="Courier New"/>
                <w:noProof/>
                <w:color w:val="683821"/>
                <w:sz w:val="20"/>
                <w:szCs w:val="20"/>
              </w:rPr>
              <w:t>items</w:t>
            </w:r>
            <w:r w:rsidRPr="008D17A6">
              <w:rPr>
                <w:rFonts w:ascii="Courier New" w:hAnsi="Courier New" w:cs="Courier New"/>
                <w:noProof/>
                <w:color w:val="000000"/>
                <w:sz w:val="20"/>
                <w:szCs w:val="20"/>
              </w:rPr>
              <w:t>()}</w:t>
            </w:r>
          </w:p>
          <w:p w14:paraId="257DBCB3"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with</w:t>
            </w:r>
            <w:r w:rsidRPr="008D17A6">
              <w:rPr>
                <w:rFonts w:ascii="Courier New" w:hAnsi="Courier New" w:cs="Courier New"/>
                <w:noProof/>
                <w:color w:val="000000"/>
                <w:sz w:val="20"/>
                <w:szCs w:val="20"/>
              </w:rPr>
              <w:t xml:space="preserve"> torch.no_grad():</w:t>
            </w:r>
          </w:p>
          <w:p w14:paraId="63BCE6E2"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outputs = model.generate(</w:t>
            </w:r>
          </w:p>
          <w:p w14:paraId="60F24D5B"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**inputs,</w:t>
            </w:r>
          </w:p>
          <w:p w14:paraId="4A8E936B"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max_new_tokens=gen_params.</w:t>
            </w:r>
            <w:r w:rsidRPr="008D17A6">
              <w:rPr>
                <w:rFonts w:ascii="Courier New" w:hAnsi="Courier New" w:cs="Courier New"/>
                <w:noProof/>
                <w:color w:val="683821"/>
                <w:sz w:val="20"/>
                <w:szCs w:val="20"/>
              </w:rPr>
              <w:t>get</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"max_new_tokens"</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50</w:t>
            </w:r>
            <w:r w:rsidRPr="008D17A6">
              <w:rPr>
                <w:rFonts w:ascii="Courier New" w:hAnsi="Courier New" w:cs="Courier New"/>
                <w:noProof/>
                <w:color w:val="000000"/>
                <w:sz w:val="20"/>
                <w:szCs w:val="20"/>
              </w:rPr>
              <w:t>),</w:t>
            </w:r>
          </w:p>
          <w:p w14:paraId="5ABA5745"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temperature=gen_params.</w:t>
            </w:r>
            <w:r w:rsidRPr="008D17A6">
              <w:rPr>
                <w:rFonts w:ascii="Courier New" w:hAnsi="Courier New" w:cs="Courier New"/>
                <w:noProof/>
                <w:color w:val="683821"/>
                <w:sz w:val="20"/>
                <w:szCs w:val="20"/>
              </w:rPr>
              <w:t>get</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"temperature"</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0.1</w:t>
            </w:r>
            <w:r w:rsidRPr="008D17A6">
              <w:rPr>
                <w:rFonts w:ascii="Courier New" w:hAnsi="Courier New" w:cs="Courier New"/>
                <w:noProof/>
                <w:color w:val="000000"/>
                <w:sz w:val="20"/>
                <w:szCs w:val="20"/>
              </w:rPr>
              <w:t>),</w:t>
            </w:r>
          </w:p>
          <w:p w14:paraId="39B2E562"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do_sample=gen_params.</w:t>
            </w:r>
            <w:r w:rsidRPr="008D17A6">
              <w:rPr>
                <w:rFonts w:ascii="Courier New" w:hAnsi="Courier New" w:cs="Courier New"/>
                <w:noProof/>
                <w:color w:val="683821"/>
                <w:sz w:val="20"/>
                <w:szCs w:val="20"/>
              </w:rPr>
              <w:t>get</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"do_sample"</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True</w:t>
            </w:r>
            <w:r w:rsidRPr="008D17A6">
              <w:rPr>
                <w:rFonts w:ascii="Courier New" w:hAnsi="Courier New" w:cs="Courier New"/>
                <w:noProof/>
                <w:color w:val="000000"/>
                <w:sz w:val="20"/>
                <w:szCs w:val="20"/>
              </w:rPr>
              <w:t>),</w:t>
            </w:r>
          </w:p>
          <w:p w14:paraId="1F16A8FC"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top_p=gen_params.</w:t>
            </w:r>
            <w:r w:rsidRPr="008D17A6">
              <w:rPr>
                <w:rFonts w:ascii="Courier New" w:hAnsi="Courier New" w:cs="Courier New"/>
                <w:noProof/>
                <w:color w:val="683821"/>
                <w:sz w:val="20"/>
                <w:szCs w:val="20"/>
              </w:rPr>
              <w:t>get</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"top_p"</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0.9</w:t>
            </w:r>
            <w:r w:rsidRPr="008D17A6">
              <w:rPr>
                <w:rFonts w:ascii="Courier New" w:hAnsi="Courier New" w:cs="Courier New"/>
                <w:noProof/>
                <w:color w:val="000000"/>
                <w:sz w:val="20"/>
                <w:szCs w:val="20"/>
              </w:rPr>
              <w:t>),</w:t>
            </w:r>
          </w:p>
          <w:p w14:paraId="435D90DB"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repetition_penalty=gen_params.</w:t>
            </w:r>
            <w:r w:rsidRPr="008D17A6">
              <w:rPr>
                <w:rFonts w:ascii="Courier New" w:hAnsi="Courier New" w:cs="Courier New"/>
                <w:noProof/>
                <w:color w:val="683821"/>
                <w:sz w:val="20"/>
                <w:szCs w:val="20"/>
              </w:rPr>
              <w:t>get</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"repetition_penalty"</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1.1</w:t>
            </w:r>
            <w:r w:rsidRPr="008D17A6">
              <w:rPr>
                <w:rFonts w:ascii="Courier New" w:hAnsi="Courier New" w:cs="Courier New"/>
                <w:noProof/>
                <w:color w:val="000000"/>
                <w:sz w:val="20"/>
                <w:szCs w:val="20"/>
              </w:rPr>
              <w:t>),</w:t>
            </w:r>
          </w:p>
          <w:p w14:paraId="778AFC12"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pad_token_id=tokenizer.pad_token_id,</w:t>
            </w:r>
          </w:p>
          <w:p w14:paraId="29F52890"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3D21F70D"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5B0F8649" w14:textId="77777777" w:rsidR="00C01A0B" w:rsidRPr="008D17A6"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new_tokens = outputs[</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][input_len:]</w:t>
            </w:r>
          </w:p>
          <w:p w14:paraId="54E4408F" w14:textId="49D31AB9" w:rsidR="003D0CCD" w:rsidRPr="008D17A6" w:rsidRDefault="00C01A0B" w:rsidP="00EB26DA">
            <w:pPr>
              <w:autoSpaceDE w:val="0"/>
              <w:autoSpaceDN w:val="0"/>
              <w:adjustRightInd w:val="0"/>
              <w:spacing w:line="240" w:lineRule="auto"/>
              <w:jc w:val="left"/>
              <w:rPr>
                <w:rFonts w:ascii="Menlo" w:hAnsi="Menlo" w:cs="Menlo"/>
                <w:noProof/>
                <w:color w:val="000000"/>
                <w:sz w:val="22"/>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00C03534" w:rsidRPr="008D17A6">
              <w:rPr>
                <w:rFonts w:ascii="Courier New" w:hAnsi="Courier New" w:cs="Courier New"/>
                <w:noProof/>
                <w:color w:val="0C1A7E"/>
                <w:sz w:val="20"/>
                <w:szCs w:val="20"/>
              </w:rPr>
              <w:t xml:space="preserve"> </w:t>
            </w:r>
            <w:r w:rsidRPr="008D17A6">
              <w:rPr>
                <w:rFonts w:ascii="Courier New" w:hAnsi="Courier New" w:cs="Courier New"/>
                <w:noProof/>
                <w:color w:val="000000"/>
                <w:sz w:val="20"/>
                <w:szCs w:val="20"/>
              </w:rPr>
              <w:t>tokenizer.</w:t>
            </w:r>
            <w:r w:rsidRPr="008D17A6">
              <w:rPr>
                <w:rFonts w:ascii="Courier New" w:hAnsi="Courier New" w:cs="Courier New"/>
                <w:noProof/>
                <w:color w:val="683821"/>
                <w:sz w:val="20"/>
                <w:szCs w:val="20"/>
              </w:rPr>
              <w:t>decode</w:t>
            </w:r>
            <w:r w:rsidRPr="008D17A6">
              <w:rPr>
                <w:rFonts w:ascii="Courier New" w:hAnsi="Courier New" w:cs="Courier New"/>
                <w:noProof/>
                <w:color w:val="000000"/>
                <w:sz w:val="20"/>
                <w:szCs w:val="20"/>
              </w:rPr>
              <w:t>(new_tokens,</w:t>
            </w:r>
            <w:r w:rsidR="00C03534" w:rsidRPr="008D17A6">
              <w:rPr>
                <w:rFonts w:ascii="Courier New" w:hAnsi="Courier New" w:cs="Courier New"/>
                <w:noProof/>
                <w:color w:val="000000"/>
                <w:sz w:val="20"/>
                <w:szCs w:val="20"/>
              </w:rPr>
              <w:t xml:space="preserve"> </w:t>
            </w:r>
            <w:r w:rsidRPr="008D17A6">
              <w:rPr>
                <w:rFonts w:ascii="Courier New" w:hAnsi="Courier New" w:cs="Courier New"/>
                <w:noProof/>
                <w:color w:val="000000"/>
                <w:sz w:val="20"/>
                <w:szCs w:val="20"/>
              </w:rPr>
              <w:t>skip_special_tokens=</w:t>
            </w:r>
            <w:r w:rsidRPr="008D17A6">
              <w:rPr>
                <w:rFonts w:ascii="Courier New" w:hAnsi="Courier New" w:cs="Courier New"/>
                <w:noProof/>
                <w:color w:val="760F50"/>
                <w:sz w:val="20"/>
                <w:szCs w:val="20"/>
              </w:rPr>
              <w:t>True</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strip</w:t>
            </w:r>
            <w:r w:rsidRPr="008D17A6">
              <w:rPr>
                <w:rFonts w:ascii="Courier New" w:hAnsi="Courier New" w:cs="Courier New"/>
                <w:noProof/>
                <w:color w:val="000000"/>
                <w:sz w:val="20"/>
                <w:szCs w:val="20"/>
              </w:rPr>
              <w:t>()</w:t>
            </w:r>
          </w:p>
        </w:tc>
      </w:tr>
    </w:tbl>
    <w:p w14:paraId="35C0F728" w14:textId="04DA665D" w:rsidR="00ED4714" w:rsidRPr="008D17A6" w:rsidRDefault="00ED4714" w:rsidP="009E485B">
      <w:pPr>
        <w:pStyle w:val="af3"/>
        <w:rPr>
          <w:noProof/>
          <w:lang w:eastAsia="ru-RU"/>
        </w:rPr>
      </w:pPr>
      <w:r w:rsidRPr="008D17A6">
        <w:rPr>
          <w:noProof/>
          <w:lang w:eastAsia="ru-RU"/>
        </w:rPr>
        <w:t>Листинг 3.</w:t>
      </w:r>
      <w:r w:rsidR="009D2563" w:rsidRPr="008D17A6">
        <w:rPr>
          <w:noProof/>
          <w:lang w:eastAsia="ru-RU"/>
        </w:rPr>
        <w:t>8</w:t>
      </w:r>
      <w:r w:rsidRPr="008D17A6">
        <w:rPr>
          <w:noProof/>
          <w:lang w:eastAsia="ru-RU"/>
        </w:rPr>
        <w:t xml:space="preserve"> — Генерация ответа с проверкой длины контекста</w:t>
      </w:r>
    </w:p>
    <w:p w14:paraId="28BCEE7A" w14:textId="77777777" w:rsidR="00C03534" w:rsidRPr="008D17A6" w:rsidRDefault="00C03534" w:rsidP="00ED4714">
      <w:pPr>
        <w:rPr>
          <w:noProof/>
          <w:lang w:eastAsia="ru-RU"/>
        </w:rPr>
      </w:pPr>
    </w:p>
    <w:p w14:paraId="2FB582A3" w14:textId="0143FFE7" w:rsidR="00ED4714" w:rsidRPr="008D17A6" w:rsidRDefault="00ED4714" w:rsidP="00ED4714">
      <w:pPr>
        <w:rPr>
          <w:noProof/>
          <w:lang w:eastAsia="ru-RU"/>
        </w:rPr>
      </w:pPr>
      <w:r w:rsidRPr="008D17A6">
        <w:rPr>
          <w:noProof/>
          <w:lang w:eastAsia="ru-RU"/>
        </w:rPr>
        <w:t>После завершения всех экспериментов с одной моделью вызывается функция unload_model(), освобождающая GPU-память перед загрузкой следующей модели. Принудительная очистка кэша через torch.cuda.empty_cache() аналогична механизму, применяемому при смене фаз на третьем этапе аугментации (раздел 2.2.4).</w:t>
      </w:r>
    </w:p>
    <w:p w14:paraId="5357F43D" w14:textId="77777777" w:rsidR="00ED4714" w:rsidRPr="008D17A6" w:rsidRDefault="00ED4714" w:rsidP="00ED4714">
      <w:pPr>
        <w:rPr>
          <w:noProof/>
          <w:lang w:eastAsia="ru-RU"/>
        </w:rPr>
      </w:pPr>
    </w:p>
    <w:p w14:paraId="7041AFDC" w14:textId="6967E80D" w:rsidR="00ED4714" w:rsidRPr="008D17A6" w:rsidRDefault="00ED4714" w:rsidP="00E30AC1">
      <w:pPr>
        <w:pStyle w:val="a"/>
        <w:pageBreakBefore w:val="0"/>
        <w:numPr>
          <w:ilvl w:val="2"/>
          <w:numId w:val="4"/>
        </w:numPr>
        <w:ind w:left="0" w:firstLine="720"/>
        <w:rPr>
          <w:noProof/>
        </w:rPr>
      </w:pPr>
      <w:bookmarkStart w:id="43" w:name="_Toc226118332"/>
      <w:r w:rsidRPr="008D17A6">
        <w:rPr>
          <w:noProof/>
        </w:rPr>
        <w:t>Извлечение предсказания из ответа модели</w:t>
      </w:r>
      <w:bookmarkEnd w:id="43"/>
    </w:p>
    <w:p w14:paraId="7CD944B8" w14:textId="77777777" w:rsidR="00ED4714" w:rsidRPr="008D17A6" w:rsidRDefault="00ED4714" w:rsidP="00ED4714">
      <w:pPr>
        <w:rPr>
          <w:noProof/>
          <w:lang w:eastAsia="ru-RU"/>
        </w:rPr>
      </w:pPr>
      <w:r w:rsidRPr="008D17A6">
        <w:rPr>
          <w:noProof/>
          <w:lang w:eastAsia="ru-RU"/>
        </w:rPr>
        <w:t xml:space="preserve">Несмотря на ограничение формата в промпте, модели нередко добавляют пояснения, нумерацию или используют нестандартные кавычки. Данная проблема особенно выражена у открытых моделей среднего размера </w:t>
      </w:r>
      <w:r w:rsidRPr="008D17A6">
        <w:rPr>
          <w:noProof/>
          <w:lang w:eastAsia="ru-RU"/>
        </w:rPr>
        <w:lastRenderedPageBreak/>
        <w:t>(7–14 миллиардов параметров), что согласуется с наблюдениями, описанными в разделе 3.1. Для надёжного извлечения названия подразделения реализована многоуровневая стратегия в функции extract_prediction().</w:t>
      </w:r>
    </w:p>
    <w:p w14:paraId="362E3AFC" w14:textId="77777777" w:rsidR="00ED4714" w:rsidRPr="008D17A6" w:rsidRDefault="00ED4714" w:rsidP="00ED4714">
      <w:pPr>
        <w:rPr>
          <w:noProof/>
          <w:lang w:eastAsia="ru-RU"/>
        </w:rPr>
      </w:pPr>
      <w:r w:rsidRPr="008D17A6">
        <w:rPr>
          <w:noProof/>
          <w:lang w:eastAsia="ru-RU"/>
        </w:rPr>
        <w:t>Вспомогательная функция _normalize() приводит текст к единому регистру и удаляет пунктуацию, а _clean_response() извлекает кандидатов из первых трёх строк ответа, удаляя типичные для LLM-ответов префиксы (листинг 3.13).</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5DE780F0" w14:textId="77777777" w:rsidTr="006A6FC9">
        <w:tc>
          <w:tcPr>
            <w:tcW w:w="8788" w:type="dxa"/>
            <w:shd w:val="clear" w:color="auto" w:fill="D9D9D9" w:themeFill="background1" w:themeFillShade="D9"/>
            <w:vAlign w:val="center"/>
          </w:tcPr>
          <w:p w14:paraId="0C557203"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_normalize(text: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-&gt;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w:t>
            </w:r>
          </w:p>
          <w:p w14:paraId="4503A446"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text = text.</w:t>
            </w:r>
            <w:r w:rsidRPr="008D17A6">
              <w:rPr>
                <w:rFonts w:ascii="Courier New" w:hAnsi="Courier New" w:cs="Courier New"/>
                <w:noProof/>
                <w:color w:val="683821"/>
                <w:sz w:val="20"/>
                <w:szCs w:val="20"/>
              </w:rPr>
              <w:t>lower</w:t>
            </w:r>
            <w:r w:rsidRPr="008D17A6">
              <w:rPr>
                <w:rFonts w:ascii="Courier New" w:hAnsi="Courier New" w:cs="Courier New"/>
                <w:noProof/>
                <w:color w:val="000000"/>
                <w:sz w:val="20"/>
                <w:szCs w:val="20"/>
              </w:rPr>
              <w:t>()</w:t>
            </w:r>
          </w:p>
          <w:p w14:paraId="37C1DA56"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text = re.sub(</w:t>
            </w:r>
            <w:r w:rsidRPr="008D17A6">
              <w:rPr>
                <w:rFonts w:ascii="Courier New" w:hAnsi="Courier New" w:cs="Courier New"/>
                <w:noProof/>
                <w:color w:val="891314"/>
                <w:sz w:val="20"/>
                <w:szCs w:val="20"/>
              </w:rPr>
              <w:t>r'[^а-яёa-z0-9\s]'</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 '</w:t>
            </w:r>
            <w:r w:rsidRPr="008D17A6">
              <w:rPr>
                <w:rFonts w:ascii="Courier New" w:hAnsi="Courier New" w:cs="Courier New"/>
                <w:noProof/>
                <w:color w:val="000000"/>
                <w:sz w:val="20"/>
                <w:szCs w:val="20"/>
              </w:rPr>
              <w:t>, text)</w:t>
            </w:r>
          </w:p>
          <w:p w14:paraId="22E1E4F8"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text = re.sub(</w:t>
            </w:r>
            <w:r w:rsidRPr="008D17A6">
              <w:rPr>
                <w:rFonts w:ascii="Courier New" w:hAnsi="Courier New" w:cs="Courier New"/>
                <w:noProof/>
                <w:color w:val="891314"/>
                <w:sz w:val="20"/>
                <w:szCs w:val="20"/>
              </w:rPr>
              <w:t>r'\s+'</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 '</w:t>
            </w:r>
            <w:r w:rsidRPr="008D17A6">
              <w:rPr>
                <w:rFonts w:ascii="Courier New" w:hAnsi="Courier New" w:cs="Courier New"/>
                <w:noProof/>
                <w:color w:val="000000"/>
                <w:sz w:val="20"/>
                <w:szCs w:val="20"/>
              </w:rPr>
              <w:t>, text).</w:t>
            </w:r>
            <w:r w:rsidRPr="008D17A6">
              <w:rPr>
                <w:rFonts w:ascii="Courier New" w:hAnsi="Courier New" w:cs="Courier New"/>
                <w:noProof/>
                <w:color w:val="683821"/>
                <w:sz w:val="20"/>
                <w:szCs w:val="20"/>
              </w:rPr>
              <w:t>strip</w:t>
            </w:r>
            <w:r w:rsidRPr="008D17A6">
              <w:rPr>
                <w:rFonts w:ascii="Courier New" w:hAnsi="Courier New" w:cs="Courier New"/>
                <w:noProof/>
                <w:color w:val="000000"/>
                <w:sz w:val="20"/>
                <w:szCs w:val="20"/>
              </w:rPr>
              <w:t>()</w:t>
            </w:r>
          </w:p>
          <w:p w14:paraId="4F19BBC2"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text</w:t>
            </w:r>
          </w:p>
          <w:p w14:paraId="2944EE20"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547003A3"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def</w:t>
            </w:r>
            <w:r w:rsidRPr="008D17A6">
              <w:rPr>
                <w:rFonts w:ascii="Courier New" w:hAnsi="Courier New" w:cs="Courier New"/>
                <w:noProof/>
                <w:color w:val="000000"/>
                <w:sz w:val="20"/>
                <w:szCs w:val="20"/>
              </w:rPr>
              <w:t xml:space="preserve"> _clean_response(response: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-&gt; </w:t>
            </w:r>
            <w:r w:rsidRPr="008D17A6">
              <w:rPr>
                <w:rFonts w:ascii="Courier New" w:hAnsi="Courier New" w:cs="Courier New"/>
                <w:noProof/>
                <w:color w:val="683821"/>
                <w:sz w:val="20"/>
                <w:szCs w:val="20"/>
              </w:rPr>
              <w:t>list</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w:t>
            </w:r>
          </w:p>
          <w:p w14:paraId="68485F07"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candidates = []</w:t>
            </w:r>
          </w:p>
          <w:p w14:paraId="3B726F14"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lines = [l.</w:t>
            </w:r>
            <w:r w:rsidRPr="008D17A6">
              <w:rPr>
                <w:rFonts w:ascii="Courier New" w:hAnsi="Courier New" w:cs="Courier New"/>
                <w:noProof/>
                <w:color w:val="683821"/>
                <w:sz w:val="20"/>
                <w:szCs w:val="20"/>
              </w:rPr>
              <w:t>strip</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l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response.</w:t>
            </w:r>
            <w:r w:rsidRPr="008D17A6">
              <w:rPr>
                <w:rFonts w:ascii="Courier New" w:hAnsi="Courier New" w:cs="Courier New"/>
                <w:noProof/>
                <w:color w:val="683821"/>
                <w:sz w:val="20"/>
                <w:szCs w:val="20"/>
              </w:rPr>
              <w:t>strip</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split</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'\n'</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l.</w:t>
            </w:r>
            <w:r w:rsidRPr="008D17A6">
              <w:rPr>
                <w:rFonts w:ascii="Courier New" w:hAnsi="Courier New" w:cs="Courier New"/>
                <w:noProof/>
                <w:color w:val="683821"/>
                <w:sz w:val="20"/>
                <w:szCs w:val="20"/>
              </w:rPr>
              <w:t>strip</w:t>
            </w:r>
            <w:r w:rsidRPr="008D17A6">
              <w:rPr>
                <w:rFonts w:ascii="Courier New" w:hAnsi="Courier New" w:cs="Courier New"/>
                <w:noProof/>
                <w:color w:val="000000"/>
                <w:sz w:val="20"/>
                <w:szCs w:val="20"/>
              </w:rPr>
              <w:t>()]</w:t>
            </w:r>
          </w:p>
          <w:p w14:paraId="301C1C72"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417C1483"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line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lines[:</w:t>
            </w:r>
            <w:r w:rsidRPr="008D17A6">
              <w:rPr>
                <w:rFonts w:ascii="Courier New" w:hAnsi="Courier New" w:cs="Courier New"/>
                <w:noProof/>
                <w:color w:val="0000FF"/>
                <w:sz w:val="20"/>
                <w:szCs w:val="20"/>
              </w:rPr>
              <w:t>3</w:t>
            </w:r>
            <w:r w:rsidRPr="008D17A6">
              <w:rPr>
                <w:rFonts w:ascii="Courier New" w:hAnsi="Courier New" w:cs="Courier New"/>
                <w:noProof/>
                <w:color w:val="000000"/>
                <w:sz w:val="20"/>
                <w:szCs w:val="20"/>
              </w:rPr>
              <w:t>]:</w:t>
            </w:r>
          </w:p>
          <w:p w14:paraId="502BA9EC"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cleaned = line</w:t>
            </w:r>
          </w:p>
          <w:p w14:paraId="3622B5C0"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prefixes = [</w:t>
            </w:r>
          </w:p>
          <w:p w14:paraId="6CA3599E"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r'^подразделение\s*:\s*'</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r'^ответ\s*:\s*'</w:t>
            </w:r>
            <w:r w:rsidRPr="008D17A6">
              <w:rPr>
                <w:rFonts w:ascii="Courier New" w:hAnsi="Courier New" w:cs="Courier New"/>
                <w:noProof/>
                <w:color w:val="000000"/>
                <w:sz w:val="20"/>
                <w:szCs w:val="20"/>
              </w:rPr>
              <w:t>,</w:t>
            </w:r>
          </w:p>
          <w:p w14:paraId="51B1FE8E"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r'^результат\s*:\s*'</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r'^категория\s*:\s*'</w:t>
            </w:r>
            <w:r w:rsidRPr="008D17A6">
              <w:rPr>
                <w:rFonts w:ascii="Courier New" w:hAnsi="Courier New" w:cs="Courier New"/>
                <w:noProof/>
                <w:color w:val="000000"/>
                <w:sz w:val="20"/>
                <w:szCs w:val="20"/>
              </w:rPr>
              <w:t>,</w:t>
            </w:r>
          </w:p>
          <w:p w14:paraId="347F66AD"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r'^отдел\s*:\s*'</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r'^\d+[\.\)]\s*'</w:t>
            </w:r>
            <w:r w:rsidRPr="008D17A6">
              <w:rPr>
                <w:rFonts w:ascii="Courier New" w:hAnsi="Courier New" w:cs="Courier New"/>
                <w:noProof/>
                <w:color w:val="000000"/>
                <w:sz w:val="20"/>
                <w:szCs w:val="20"/>
              </w:rPr>
              <w:t>,</w:t>
            </w:r>
          </w:p>
          <w:p w14:paraId="1692D391"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r'^[-*•]\s*'</w:t>
            </w:r>
            <w:r w:rsidRPr="008D17A6">
              <w:rPr>
                <w:rFonts w:ascii="Courier New" w:hAnsi="Courier New" w:cs="Courier New"/>
                <w:noProof/>
                <w:color w:val="000000"/>
                <w:sz w:val="20"/>
                <w:szCs w:val="20"/>
              </w:rPr>
              <w:t>,</w:t>
            </w:r>
          </w:p>
          <w:p w14:paraId="19CB178D"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1F5346B4"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prefix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prefixes:</w:t>
            </w:r>
          </w:p>
          <w:p w14:paraId="58CC2FFF"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cleaned = re.sub(prefix, </w:t>
            </w:r>
            <w:r w:rsidRPr="008D17A6">
              <w:rPr>
                <w:rFonts w:ascii="Courier New" w:hAnsi="Courier New" w:cs="Courier New"/>
                <w:noProof/>
                <w:color w:val="891314"/>
                <w:sz w:val="20"/>
                <w:szCs w:val="20"/>
              </w:rPr>
              <w:t>''</w:t>
            </w:r>
            <w:r w:rsidRPr="008D17A6">
              <w:rPr>
                <w:rFonts w:ascii="Courier New" w:hAnsi="Courier New" w:cs="Courier New"/>
                <w:noProof/>
                <w:color w:val="000000"/>
                <w:sz w:val="20"/>
                <w:szCs w:val="20"/>
              </w:rPr>
              <w:t>, cleaned, flags=re.IGNORECASE)</w:t>
            </w:r>
          </w:p>
          <w:p w14:paraId="2C5A23DA" w14:textId="77777777" w:rsidR="009D74C6" w:rsidRPr="0039593E"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cleaned = cleaned.</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891314"/>
                <w:sz w:val="20"/>
                <w:szCs w:val="20"/>
                <w:lang w:val="en-US"/>
              </w:rPr>
              <w: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891314"/>
                <w:sz w:val="20"/>
                <w:szCs w:val="20"/>
                <w:lang w:val="en-US"/>
              </w:rPr>
              <w: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p>
          <w:p w14:paraId="191E3059"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39593E">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cleaned:</w:t>
            </w:r>
          </w:p>
          <w:p w14:paraId="36318B1E"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candidates.</w:t>
            </w:r>
            <w:r w:rsidRPr="008D17A6">
              <w:rPr>
                <w:rFonts w:ascii="Courier New" w:hAnsi="Courier New" w:cs="Courier New"/>
                <w:noProof/>
                <w:color w:val="683821"/>
                <w:sz w:val="20"/>
                <w:szCs w:val="20"/>
              </w:rPr>
              <w:t>append</w:t>
            </w:r>
            <w:r w:rsidRPr="008D17A6">
              <w:rPr>
                <w:rFonts w:ascii="Courier New" w:hAnsi="Courier New" w:cs="Courier New"/>
                <w:noProof/>
                <w:color w:val="000000"/>
                <w:sz w:val="20"/>
                <w:szCs w:val="20"/>
              </w:rPr>
              <w:t>(cleaned)</w:t>
            </w:r>
          </w:p>
          <w:p w14:paraId="25B2CE00" w14:textId="77777777" w:rsidR="009D74C6" w:rsidRPr="008D17A6"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690D926" w14:textId="57959025" w:rsidR="003D0CCD" w:rsidRPr="008D17A6" w:rsidRDefault="009D74C6"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candidates</w:t>
            </w:r>
          </w:p>
        </w:tc>
      </w:tr>
    </w:tbl>
    <w:p w14:paraId="6F0654DA" w14:textId="7B3F6D32" w:rsidR="00ED4714" w:rsidRPr="008D17A6" w:rsidRDefault="00ED4714" w:rsidP="009E485B">
      <w:pPr>
        <w:pStyle w:val="af3"/>
        <w:rPr>
          <w:noProof/>
          <w:lang w:eastAsia="ru-RU"/>
        </w:rPr>
      </w:pPr>
      <w:r w:rsidRPr="008D17A6">
        <w:rPr>
          <w:noProof/>
          <w:lang w:eastAsia="ru-RU"/>
        </w:rPr>
        <w:t>Листинг 3.</w:t>
      </w:r>
      <w:r w:rsidR="00EB26DA" w:rsidRPr="00EB26DA">
        <w:rPr>
          <w:noProof/>
          <w:lang w:eastAsia="ru-RU"/>
        </w:rPr>
        <w:t>9</w:t>
      </w:r>
      <w:r w:rsidRPr="008D17A6">
        <w:rPr>
          <w:noProof/>
          <w:lang w:eastAsia="ru-RU"/>
        </w:rPr>
        <w:t xml:space="preserve"> — Нормализация и очистка ответа модели</w:t>
      </w:r>
    </w:p>
    <w:p w14:paraId="4450C1FA" w14:textId="77777777" w:rsidR="00ED4714" w:rsidRPr="008D17A6" w:rsidRDefault="00ED4714" w:rsidP="00ED4714">
      <w:pPr>
        <w:rPr>
          <w:noProof/>
          <w:lang w:eastAsia="ru-RU"/>
        </w:rPr>
      </w:pPr>
      <w:r w:rsidRPr="008D17A6">
        <w:rPr>
          <w:noProof/>
          <w:lang w:eastAsia="ru-RU"/>
        </w:rPr>
        <w:t>Ограничение анализа первыми тремя строками обусловлено тем, что корректный ответ, как правило, содержится в начале генерации, тогда как последующие строки представляют собой нежелательные пояснения.</w:t>
      </w:r>
    </w:p>
    <w:p w14:paraId="692E6AE3" w14:textId="34D73509" w:rsidR="00ED4714" w:rsidRPr="008D17A6" w:rsidRDefault="00ED4714" w:rsidP="00ED4714">
      <w:pPr>
        <w:rPr>
          <w:noProof/>
          <w:lang w:eastAsia="ru-RU"/>
        </w:rPr>
      </w:pPr>
      <w:r w:rsidRPr="008D17A6">
        <w:rPr>
          <w:noProof/>
          <w:lang w:eastAsia="ru-RU"/>
        </w:rPr>
        <w:t>Стратегия сопоставления кандидата с эталонным классом работает последовательно — от точных методов к нечётким (листинг 3.</w:t>
      </w:r>
      <w:r w:rsidR="0039593E" w:rsidRPr="0039593E">
        <w:rPr>
          <w:noProof/>
          <w:lang w:eastAsia="ru-RU"/>
        </w:rPr>
        <w:t>10</w:t>
      </w:r>
      <w:r w:rsidRPr="008D17A6">
        <w:rPr>
          <w:noProof/>
          <w:lang w:eastAsia="ru-RU"/>
        </w:rPr>
        <w:t xml:space="preserve">). На первом уровне проверяется точное нормализованное совпадение. На втором — вхождение нормализованного названия класса в кандидата, что позволяет обработать ситуации, когда модель добавляет к правильному ответу </w:t>
      </w:r>
      <w:r w:rsidRPr="008D17A6">
        <w:rPr>
          <w:noProof/>
          <w:lang w:eastAsia="ru-RU"/>
        </w:rPr>
        <w:lastRenderedPageBreak/>
        <w:t>дополнительные слова. На третьем уровне проверяется обратное вхождение: кандидат содержится в названии класса, что обрабатывает случаи сокращённого ответа. На четвёртом уровне применяется нечёткое сопоставление через модуль difflib с порогом cutoff=0.6, обрабатывающее опечатки и морфологические вариации. На пятом уровне выполняется поиск любого названия класса в полном тексте ответа, что является последней попыткой извлечения предсказания из развёрнутого рассуждения модели.</w:t>
      </w:r>
    </w:p>
    <w:p w14:paraId="0A2E6CE9" w14:textId="77777777" w:rsidR="00261215" w:rsidRPr="008D17A6" w:rsidRDefault="00261215"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6A073071" w14:textId="77777777" w:rsidTr="006A6FC9">
        <w:tc>
          <w:tcPr>
            <w:tcW w:w="8788" w:type="dxa"/>
            <w:shd w:val="clear" w:color="auto" w:fill="D9D9D9" w:themeFill="background1" w:themeFillShade="D9"/>
            <w:vAlign w:val="center"/>
          </w:tcPr>
          <w:p w14:paraId="6BA907B4" w14:textId="77777777" w:rsidR="00261215" w:rsidRPr="0039593E"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C1A7E"/>
                <w:sz w:val="20"/>
                <w:szCs w:val="20"/>
                <w:lang w:val="en-US"/>
              </w:rPr>
              <w:t>def</w:t>
            </w:r>
            <w:r w:rsidRPr="0039593E">
              <w:rPr>
                <w:rFonts w:ascii="Courier New" w:hAnsi="Courier New" w:cs="Courier New"/>
                <w:noProof/>
                <w:color w:val="000000"/>
                <w:sz w:val="20"/>
                <w:szCs w:val="20"/>
                <w:lang w:val="en-US"/>
              </w:rPr>
              <w:t xml:space="preserve"> extract_prediction(response: </w:t>
            </w:r>
            <w:r w:rsidRPr="0039593E">
              <w:rPr>
                <w:rFonts w:ascii="Courier New" w:hAnsi="Courier New" w:cs="Courier New"/>
                <w:noProof/>
                <w:color w:val="683821"/>
                <w:sz w:val="20"/>
                <w:szCs w:val="20"/>
                <w:lang w:val="en-US"/>
              </w:rPr>
              <w:t>str</w:t>
            </w:r>
            <w:r w:rsidRPr="0039593E">
              <w:rPr>
                <w:rFonts w:ascii="Courier New" w:hAnsi="Courier New" w:cs="Courier New"/>
                <w:noProof/>
                <w:color w:val="000000"/>
                <w:sz w:val="20"/>
                <w:szCs w:val="20"/>
                <w:lang w:val="en-US"/>
              </w:rPr>
              <w:t>,</w:t>
            </w:r>
            <w:r w:rsidR="00261215" w:rsidRPr="0039593E">
              <w:rPr>
                <w:rFonts w:ascii="Courier New" w:hAnsi="Courier New" w:cs="Courier New"/>
                <w:noProof/>
                <w:color w:val="000000"/>
                <w:sz w:val="20"/>
                <w:szCs w:val="20"/>
                <w:lang w:val="en-US"/>
              </w:rPr>
              <w:t xml:space="preserve"> </w:t>
            </w:r>
            <w:r w:rsidRPr="0039593E">
              <w:rPr>
                <w:rFonts w:ascii="Courier New" w:hAnsi="Courier New" w:cs="Courier New"/>
                <w:noProof/>
                <w:color w:val="000000"/>
                <w:sz w:val="20"/>
                <w:szCs w:val="20"/>
                <w:lang w:val="en-US"/>
              </w:rPr>
              <w:t xml:space="preserve">labels: </w:t>
            </w:r>
            <w:r w:rsidRPr="0039593E">
              <w:rPr>
                <w:rFonts w:ascii="Courier New" w:hAnsi="Courier New" w:cs="Courier New"/>
                <w:noProof/>
                <w:color w:val="683821"/>
                <w:sz w:val="20"/>
                <w:szCs w:val="20"/>
                <w:lang w:val="en-US"/>
              </w:rPr>
              <w:t>list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w:t>
            </w:r>
            <w:r w:rsidRPr="0039593E">
              <w:rPr>
                <w:rFonts w:ascii="Courier New" w:hAnsi="Courier New" w:cs="Courier New"/>
                <w:noProof/>
                <w:color w:val="000000"/>
                <w:sz w:val="20"/>
                <w:szCs w:val="20"/>
                <w:lang w:val="en-US"/>
              </w:rPr>
              <w:t>],</w:t>
            </w:r>
            <w:r w:rsidR="00261215" w:rsidRPr="0039593E">
              <w:rPr>
                <w:rFonts w:ascii="Courier New" w:hAnsi="Courier New" w:cs="Courier New"/>
                <w:noProof/>
                <w:color w:val="000000"/>
                <w:sz w:val="20"/>
                <w:szCs w:val="20"/>
                <w:lang w:val="en-US"/>
              </w:rPr>
              <w:t xml:space="preserve"> </w:t>
            </w:r>
          </w:p>
          <w:p w14:paraId="40AE118E" w14:textId="72B8B497" w:rsidR="009D74C6" w:rsidRPr="008D17A6" w:rsidRDefault="00261215"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39593E">
              <w:rPr>
                <w:rFonts w:ascii="Courier New" w:hAnsi="Courier New" w:cs="Courier New"/>
                <w:noProof/>
                <w:color w:val="000000"/>
                <w:sz w:val="20"/>
                <w:szCs w:val="20"/>
                <w:lang w:val="en-US"/>
              </w:rPr>
              <w:t xml:space="preserve">            </w:t>
            </w:r>
            <w:r w:rsidR="009D74C6" w:rsidRPr="008D17A6">
              <w:rPr>
                <w:rFonts w:ascii="Courier New" w:hAnsi="Courier New" w:cs="Courier New"/>
                <w:noProof/>
                <w:color w:val="000000"/>
                <w:sz w:val="20"/>
                <w:szCs w:val="20"/>
              </w:rPr>
              <w:t xml:space="preserve">fuzzy_cutoff: </w:t>
            </w:r>
            <w:r w:rsidR="009D74C6" w:rsidRPr="008D17A6">
              <w:rPr>
                <w:rFonts w:ascii="Courier New" w:hAnsi="Courier New" w:cs="Courier New"/>
                <w:noProof/>
                <w:color w:val="683821"/>
                <w:sz w:val="20"/>
                <w:szCs w:val="20"/>
              </w:rPr>
              <w:t>float</w:t>
            </w:r>
            <w:r w:rsidR="009D74C6" w:rsidRPr="008D17A6">
              <w:rPr>
                <w:rFonts w:ascii="Courier New" w:hAnsi="Courier New" w:cs="Courier New"/>
                <w:noProof/>
                <w:color w:val="000000"/>
                <w:sz w:val="20"/>
                <w:szCs w:val="20"/>
              </w:rPr>
              <w:t xml:space="preserve"> = </w:t>
            </w:r>
            <w:r w:rsidR="009D74C6" w:rsidRPr="008D17A6">
              <w:rPr>
                <w:rFonts w:ascii="Courier New" w:hAnsi="Courier New" w:cs="Courier New"/>
                <w:noProof/>
                <w:color w:val="0000FF"/>
                <w:sz w:val="20"/>
                <w:szCs w:val="20"/>
              </w:rPr>
              <w:t>0.6</w:t>
            </w:r>
            <w:r w:rsidR="009D74C6" w:rsidRPr="008D17A6">
              <w:rPr>
                <w:rFonts w:ascii="Courier New" w:hAnsi="Courier New" w:cs="Courier New"/>
                <w:noProof/>
                <w:color w:val="000000"/>
                <w:sz w:val="20"/>
                <w:szCs w:val="20"/>
              </w:rPr>
              <w:t xml:space="preserve">,) -&gt; </w:t>
            </w:r>
            <w:r w:rsidR="009D74C6" w:rsidRPr="008D17A6">
              <w:rPr>
                <w:rFonts w:ascii="Courier New" w:hAnsi="Courier New" w:cs="Courier New"/>
                <w:noProof/>
                <w:color w:val="683821"/>
                <w:sz w:val="20"/>
                <w:szCs w:val="20"/>
              </w:rPr>
              <w:t>str</w:t>
            </w:r>
            <w:r w:rsidR="009D74C6" w:rsidRPr="008D17A6">
              <w:rPr>
                <w:rFonts w:ascii="Courier New" w:hAnsi="Courier New" w:cs="Courier New"/>
                <w:noProof/>
                <w:color w:val="000000"/>
                <w:sz w:val="20"/>
                <w:szCs w:val="20"/>
              </w:rPr>
              <w:t>:</w:t>
            </w:r>
          </w:p>
          <w:p w14:paraId="70E450AC"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label_norm = {_normalize(l): l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l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labels}</w:t>
            </w:r>
          </w:p>
          <w:p w14:paraId="01F7B965"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candidates = _clean_response(response)</w:t>
            </w:r>
          </w:p>
          <w:p w14:paraId="1790022E"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not</w:t>
            </w:r>
            <w:r w:rsidRPr="008D17A6">
              <w:rPr>
                <w:rFonts w:ascii="Courier New" w:hAnsi="Courier New" w:cs="Courier New"/>
                <w:noProof/>
                <w:color w:val="000000"/>
                <w:sz w:val="20"/>
                <w:szCs w:val="20"/>
              </w:rPr>
              <w:t xml:space="preserve"> candidates:</w:t>
            </w:r>
          </w:p>
          <w:p w14:paraId="0AB051D1"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"unknown"</w:t>
            </w:r>
          </w:p>
          <w:p w14:paraId="293F84C3"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04D4EB6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candidate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candidates:</w:t>
            </w:r>
          </w:p>
          <w:p w14:paraId="7757C1F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cand_norm = _normalize(candidate)</w:t>
            </w:r>
          </w:p>
          <w:p w14:paraId="5476434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1: точное нормализованное совпадение</w:t>
            </w:r>
          </w:p>
          <w:p w14:paraId="57FF6A62"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cand_norm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label_norm:</w:t>
            </w:r>
          </w:p>
          <w:p w14:paraId="7CA113E7"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label_norm[cand_norm]</w:t>
            </w:r>
          </w:p>
          <w:p w14:paraId="011CB352"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2: label содержится в кандидате</w:t>
            </w:r>
          </w:p>
          <w:p w14:paraId="45180397"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partial_matches = [</w:t>
            </w:r>
          </w:p>
          <w:p w14:paraId="454E978A"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label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lnorm, label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label_norm.</w:t>
            </w:r>
            <w:r w:rsidRPr="008D17A6">
              <w:rPr>
                <w:rFonts w:ascii="Courier New" w:hAnsi="Courier New" w:cs="Courier New"/>
                <w:noProof/>
                <w:color w:val="683821"/>
                <w:sz w:val="20"/>
                <w:szCs w:val="20"/>
              </w:rPr>
              <w:t>items</w:t>
            </w:r>
            <w:r w:rsidRPr="008D17A6">
              <w:rPr>
                <w:rFonts w:ascii="Courier New" w:hAnsi="Courier New" w:cs="Courier New"/>
                <w:noProof/>
                <w:color w:val="000000"/>
                <w:sz w:val="20"/>
                <w:szCs w:val="20"/>
              </w:rPr>
              <w:t>()</w:t>
            </w:r>
          </w:p>
          <w:p w14:paraId="73186CB6"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lnorm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cand_norm</w:t>
            </w:r>
          </w:p>
          <w:p w14:paraId="0B0F6B52"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6994DD2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partial_matches:</w:t>
            </w:r>
          </w:p>
          <w:p w14:paraId="0EF56CD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max</w:t>
            </w:r>
            <w:r w:rsidRPr="008D17A6">
              <w:rPr>
                <w:rFonts w:ascii="Courier New" w:hAnsi="Courier New" w:cs="Courier New"/>
                <w:noProof/>
                <w:color w:val="000000"/>
                <w:sz w:val="20"/>
                <w:szCs w:val="20"/>
              </w:rPr>
              <w:t>(partial_matches, key=</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w:t>
            </w:r>
          </w:p>
          <w:p w14:paraId="15CA6B5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3: кандидат содержится в label</w:t>
            </w:r>
          </w:p>
          <w:p w14:paraId="118596A5"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 xml:space="preserve">(cand_norm) &gt;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w:t>
            </w:r>
          </w:p>
          <w:p w14:paraId="4CF0F2D6"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lnorm, label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label_norm.</w:t>
            </w:r>
            <w:r w:rsidRPr="008D17A6">
              <w:rPr>
                <w:rFonts w:ascii="Courier New" w:hAnsi="Courier New" w:cs="Courier New"/>
                <w:noProof/>
                <w:color w:val="683821"/>
                <w:sz w:val="20"/>
                <w:szCs w:val="20"/>
              </w:rPr>
              <w:t>items</w:t>
            </w:r>
            <w:r w:rsidRPr="008D17A6">
              <w:rPr>
                <w:rFonts w:ascii="Courier New" w:hAnsi="Courier New" w:cs="Courier New"/>
                <w:noProof/>
                <w:color w:val="000000"/>
                <w:sz w:val="20"/>
                <w:szCs w:val="20"/>
              </w:rPr>
              <w:t>():</w:t>
            </w:r>
          </w:p>
          <w:p w14:paraId="52A0CCB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cand_norm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lnorm:</w:t>
            </w:r>
          </w:p>
          <w:p w14:paraId="7DDB560F"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label</w:t>
            </w:r>
          </w:p>
          <w:p w14:paraId="1ACFD7A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4: нечёткое совпадение через difflib</w:t>
            </w:r>
          </w:p>
          <w:p w14:paraId="32913AAC"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best_candidate = _normalize(candidates[</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w:t>
            </w:r>
          </w:p>
          <w:p w14:paraId="0884AEE1"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matches = difflib.get_close_matches(</w:t>
            </w:r>
          </w:p>
          <w:p w14:paraId="6535B1C5"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best_candidate, label_norm.</w:t>
            </w:r>
            <w:r w:rsidRPr="008D17A6">
              <w:rPr>
                <w:rFonts w:ascii="Courier New" w:hAnsi="Courier New" w:cs="Courier New"/>
                <w:noProof/>
                <w:color w:val="683821"/>
                <w:sz w:val="20"/>
                <w:szCs w:val="20"/>
              </w:rPr>
              <w:t>keys</w:t>
            </w:r>
            <w:r w:rsidRPr="008D17A6">
              <w:rPr>
                <w:rFonts w:ascii="Courier New" w:hAnsi="Courier New" w:cs="Courier New"/>
                <w:noProof/>
                <w:color w:val="000000"/>
                <w:sz w:val="20"/>
                <w:szCs w:val="20"/>
              </w:rPr>
              <w:t>(), n=</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 cutoff=fuzzy_cutoff,</w:t>
            </w:r>
          </w:p>
          <w:p w14:paraId="57F1D012"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72C825E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matches:</w:t>
            </w:r>
          </w:p>
          <w:p w14:paraId="0362967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label_norm[matches[</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w:t>
            </w:r>
          </w:p>
          <w:p w14:paraId="7D133B1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5: поиск label в полном тексте ответа</w:t>
            </w:r>
          </w:p>
          <w:p w14:paraId="65CFC2A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response_norm = _normalize(response)</w:t>
            </w:r>
          </w:p>
          <w:p w14:paraId="6E6AF833"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partial_in_full = [</w:t>
            </w:r>
          </w:p>
          <w:p w14:paraId="18C0A89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label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lnorm, label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label_norm.</w:t>
            </w:r>
            <w:r w:rsidRPr="008D17A6">
              <w:rPr>
                <w:rFonts w:ascii="Courier New" w:hAnsi="Courier New" w:cs="Courier New"/>
                <w:noProof/>
                <w:color w:val="683821"/>
                <w:sz w:val="20"/>
                <w:szCs w:val="20"/>
              </w:rPr>
              <w:t>items</w:t>
            </w:r>
            <w:r w:rsidRPr="008D17A6">
              <w:rPr>
                <w:rFonts w:ascii="Courier New" w:hAnsi="Courier New" w:cs="Courier New"/>
                <w:noProof/>
                <w:color w:val="000000"/>
                <w:sz w:val="20"/>
                <w:szCs w:val="20"/>
              </w:rPr>
              <w:t>()</w:t>
            </w:r>
          </w:p>
          <w:p w14:paraId="320FE68C"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lnorm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response_norm</w:t>
            </w:r>
          </w:p>
          <w:p w14:paraId="270C45DA"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1CE0907E"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partial_in_full:</w:t>
            </w:r>
          </w:p>
          <w:p w14:paraId="6E13F282"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max</w:t>
            </w:r>
            <w:r w:rsidRPr="008D17A6">
              <w:rPr>
                <w:rFonts w:ascii="Courier New" w:hAnsi="Courier New" w:cs="Courier New"/>
                <w:noProof/>
                <w:color w:val="000000"/>
                <w:sz w:val="20"/>
                <w:szCs w:val="20"/>
              </w:rPr>
              <w:t>(partial_in_full, key=</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w:t>
            </w:r>
          </w:p>
          <w:p w14:paraId="0E4B630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0AD0E37" w14:textId="7D2302D8" w:rsidR="003D0CCD" w:rsidRPr="008D17A6" w:rsidRDefault="009D74C6" w:rsidP="0039593E">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"unknown"</w:t>
            </w:r>
          </w:p>
        </w:tc>
      </w:tr>
    </w:tbl>
    <w:p w14:paraId="30CB0F4F" w14:textId="71929399" w:rsidR="00ED4714" w:rsidRPr="008D17A6" w:rsidRDefault="00ED4714" w:rsidP="009D74C6">
      <w:pPr>
        <w:pStyle w:val="af3"/>
        <w:rPr>
          <w:noProof/>
          <w:lang w:eastAsia="ru-RU"/>
        </w:rPr>
      </w:pPr>
      <w:r w:rsidRPr="008D17A6">
        <w:rPr>
          <w:noProof/>
          <w:lang w:eastAsia="ru-RU"/>
        </w:rPr>
        <w:t>Листинг 3.</w:t>
      </w:r>
      <w:r w:rsidR="00860CE3">
        <w:rPr>
          <w:noProof/>
          <w:lang w:eastAsia="ru-RU"/>
        </w:rPr>
        <w:t>10</w:t>
      </w:r>
      <w:r w:rsidRPr="008D17A6">
        <w:rPr>
          <w:noProof/>
          <w:lang w:eastAsia="ru-RU"/>
        </w:rPr>
        <w:t xml:space="preserve"> — Многоуровневая стратегия извлечения предсказания</w:t>
      </w:r>
    </w:p>
    <w:p w14:paraId="791729AE" w14:textId="77777777" w:rsidR="00ED4714" w:rsidRPr="008D17A6" w:rsidRDefault="00ED4714" w:rsidP="00ED4714">
      <w:pPr>
        <w:rPr>
          <w:noProof/>
          <w:lang w:eastAsia="ru-RU"/>
        </w:rPr>
      </w:pPr>
      <w:r w:rsidRPr="008D17A6">
        <w:rPr>
          <w:noProof/>
          <w:lang w:eastAsia="ru-RU"/>
        </w:rPr>
        <w:lastRenderedPageBreak/>
        <w:t>Параметр fuzzy_cutoff=0.6 выбран как компромисс между полнотой (не пропустить корректный ответ, записанный с опечаткой) и точностью (не принять ошибочное совпадение). При выборе наиболее длинного совпадения (max по длине) предпочтение отдаётся более специфичному классу: например, «Блок директора по строительству» будет выбран вместо «Блок директора», если оба содержатся в кандидате. Если ни один из пяти уровней не сработал, функция возвращает метку "unknown".</w:t>
      </w:r>
    </w:p>
    <w:p w14:paraId="18946DED" w14:textId="045714F7" w:rsidR="00ED4714" w:rsidRPr="008D17A6" w:rsidRDefault="00ED4714" w:rsidP="009D74C6">
      <w:pPr>
        <w:pStyle w:val="a"/>
        <w:pageBreakBefore w:val="0"/>
        <w:numPr>
          <w:ilvl w:val="2"/>
          <w:numId w:val="4"/>
        </w:numPr>
        <w:ind w:left="0" w:firstLine="720"/>
        <w:rPr>
          <w:noProof/>
        </w:rPr>
      </w:pPr>
      <w:bookmarkStart w:id="44" w:name="_Toc226118333"/>
      <w:r w:rsidRPr="008D17A6">
        <w:rPr>
          <w:noProof/>
        </w:rPr>
        <w:t>Основной пайплайн и матрица экспериментов</w:t>
      </w:r>
      <w:bookmarkEnd w:id="44"/>
    </w:p>
    <w:p w14:paraId="1149D49F" w14:textId="5198FBE5" w:rsidR="00ED4714" w:rsidRPr="008D17A6" w:rsidRDefault="00ED4714" w:rsidP="00ED4714">
      <w:pPr>
        <w:rPr>
          <w:noProof/>
          <w:lang w:eastAsia="ru-RU"/>
        </w:rPr>
      </w:pPr>
      <w:r w:rsidRPr="008D17A6">
        <w:rPr>
          <w:noProof/>
          <w:lang w:eastAsia="ru-RU"/>
        </w:rPr>
        <w:t>Функция classify_dataset() итерирует по тестовой выборке (343 примера), формируя промпт и генерируя ответ для каждого письма (листинг 3.1</w:t>
      </w:r>
      <w:r w:rsidR="00747F15">
        <w:rPr>
          <w:noProof/>
          <w:lang w:eastAsia="ru-RU"/>
        </w:rPr>
        <w:t>1</w:t>
      </w:r>
      <w:r w:rsidRPr="008D17A6">
        <w:rPr>
          <w:noProof/>
          <w:lang w:eastAsia="ru-RU"/>
        </w:rPr>
        <w:t>). Результатом является DataFrame с колонками text, true_label, predicted_label, raw_response и skipped.</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4EDDA70F" w14:textId="77777777" w:rsidTr="006A6FC9">
        <w:tc>
          <w:tcPr>
            <w:tcW w:w="8788" w:type="dxa"/>
            <w:shd w:val="clear" w:color="auto" w:fill="D9D9D9" w:themeFill="background1" w:themeFillShade="D9"/>
            <w:vAlign w:val="center"/>
          </w:tcPr>
          <w:p w14:paraId="58B4A233" w14:textId="44D7BFEC"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C1A7E"/>
                <w:sz w:val="20"/>
                <w:szCs w:val="20"/>
                <w:lang w:val="en-US"/>
              </w:rPr>
              <w:t>def</w:t>
            </w:r>
            <w:r w:rsidRPr="00860CE3">
              <w:rPr>
                <w:rFonts w:ascii="Courier New" w:hAnsi="Courier New" w:cs="Courier New"/>
                <w:noProof/>
                <w:color w:val="000000"/>
                <w:sz w:val="20"/>
                <w:szCs w:val="20"/>
                <w:lang w:val="en-US"/>
              </w:rPr>
              <w:t xml:space="preserve"> classify_dataset(df_test: pd.DataFrame,</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model, tokenizer,</w:t>
            </w:r>
          </w:p>
          <w:p w14:paraId="5F5135EB" w14:textId="1F6F756F"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labels: </w:t>
            </w:r>
            <w:r w:rsidRPr="00860CE3">
              <w:rPr>
                <w:rFonts w:ascii="Courier New" w:hAnsi="Courier New" w:cs="Courier New"/>
                <w:noProof/>
                <w:color w:val="683821"/>
                <w:sz w:val="20"/>
                <w:szCs w:val="20"/>
                <w:lang w:val="en-US"/>
              </w:rPr>
              <w:t>list</w:t>
            </w:r>
            <w:r w:rsidRPr="00860CE3">
              <w:rPr>
                <w:rFonts w:ascii="Courier New" w:hAnsi="Courier New" w:cs="Courier New"/>
                <w:noProof/>
                <w:color w:val="000000"/>
                <w:sz w:val="20"/>
                <w:szCs w:val="20"/>
                <w:lang w:val="en-US"/>
              </w:rPr>
              <w:t>[</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descriptions: </w:t>
            </w:r>
            <w:r w:rsidRPr="00860CE3">
              <w:rPr>
                <w:rFonts w:ascii="Courier New" w:hAnsi="Courier New" w:cs="Courier New"/>
                <w:noProof/>
                <w:color w:val="683821"/>
                <w:sz w:val="20"/>
                <w:szCs w:val="20"/>
                <w:lang w:val="en-US"/>
              </w:rPr>
              <w:t>dict</w:t>
            </w:r>
            <w:r w:rsidRPr="00860CE3">
              <w:rPr>
                <w:rFonts w:ascii="Courier New" w:hAnsi="Courier New" w:cs="Courier New"/>
                <w:noProof/>
                <w:color w:val="000000"/>
                <w:sz w:val="20"/>
                <w:szCs w:val="20"/>
                <w:lang w:val="en-US"/>
              </w:rPr>
              <w:t>[</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p>
          <w:p w14:paraId="0B69D900" w14:textId="4F266EA7"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760F50"/>
                <w:sz w:val="20"/>
                <w:szCs w:val="20"/>
                <w:lang w:val="en-US"/>
              </w:rPr>
              <w:t>mode</w:t>
            </w: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gen_params: </w:t>
            </w:r>
            <w:r w:rsidRPr="00860CE3">
              <w:rPr>
                <w:rFonts w:ascii="Courier New" w:hAnsi="Courier New" w:cs="Courier New"/>
                <w:noProof/>
                <w:color w:val="683821"/>
                <w:sz w:val="20"/>
                <w:szCs w:val="20"/>
                <w:lang w:val="en-US"/>
              </w:rPr>
              <w:t>dict</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max_context: </w:t>
            </w:r>
            <w:r w:rsidRPr="00860CE3">
              <w:rPr>
                <w:rFonts w:ascii="Courier New" w:hAnsi="Courier New" w:cs="Courier New"/>
                <w:noProof/>
                <w:color w:val="683821"/>
                <w:sz w:val="20"/>
                <w:szCs w:val="20"/>
                <w:lang w:val="en-US"/>
              </w:rPr>
              <w:t>int</w:t>
            </w:r>
            <w:r w:rsidRPr="00860CE3">
              <w:rPr>
                <w:rFonts w:ascii="Courier New" w:hAnsi="Courier New" w:cs="Courier New"/>
                <w:noProof/>
                <w:color w:val="000000"/>
                <w:sz w:val="20"/>
                <w:szCs w:val="20"/>
                <w:lang w:val="en-US"/>
              </w:rPr>
              <w:t>,</w:t>
            </w:r>
          </w:p>
          <w:p w14:paraId="76B679C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60CE3">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examples: Optional[</w:t>
            </w:r>
            <w:r w:rsidRPr="008D17A6">
              <w:rPr>
                <w:rFonts w:ascii="Courier New" w:hAnsi="Courier New" w:cs="Courier New"/>
                <w:noProof/>
                <w:color w:val="683821"/>
                <w:sz w:val="20"/>
                <w:szCs w:val="20"/>
              </w:rPr>
              <w:t>dict</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list</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 </w:t>
            </w:r>
            <w:r w:rsidRPr="008D17A6">
              <w:rPr>
                <w:rFonts w:ascii="Courier New" w:hAnsi="Courier New" w:cs="Courier New"/>
                <w:noProof/>
                <w:color w:val="760F50"/>
                <w:sz w:val="20"/>
                <w:szCs w:val="20"/>
              </w:rPr>
              <w:t>None</w:t>
            </w:r>
            <w:r w:rsidRPr="008D17A6">
              <w:rPr>
                <w:rFonts w:ascii="Courier New" w:hAnsi="Courier New" w:cs="Courier New"/>
                <w:noProof/>
                <w:color w:val="000000"/>
                <w:sz w:val="20"/>
                <w:szCs w:val="20"/>
              </w:rPr>
              <w:t>,</w:t>
            </w:r>
          </w:p>
          <w:p w14:paraId="1504B43F" w14:textId="4000D074"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fuzzy_cutoff: </w:t>
            </w:r>
            <w:r w:rsidRPr="00860CE3">
              <w:rPr>
                <w:rFonts w:ascii="Courier New" w:hAnsi="Courier New" w:cs="Courier New"/>
                <w:noProof/>
                <w:color w:val="683821"/>
                <w:sz w:val="20"/>
                <w:szCs w:val="20"/>
                <w:lang w:val="en-US"/>
              </w:rPr>
              <w:t>float</w:t>
            </w:r>
            <w:r w:rsidRPr="00860CE3">
              <w:rPr>
                <w:rFonts w:ascii="Courier New" w:hAnsi="Courier New" w:cs="Courier New"/>
                <w:noProof/>
                <w:color w:val="000000"/>
                <w:sz w:val="20"/>
                <w:szCs w:val="20"/>
                <w:lang w:val="en-US"/>
              </w:rPr>
              <w:t xml:space="preserve"> = </w:t>
            </w:r>
            <w:r w:rsidRPr="00860CE3">
              <w:rPr>
                <w:rFonts w:ascii="Courier New" w:hAnsi="Courier New" w:cs="Courier New"/>
                <w:noProof/>
                <w:color w:val="0000FF"/>
                <w:sz w:val="20"/>
                <w:szCs w:val="20"/>
                <w:lang w:val="en-US"/>
              </w:rPr>
              <w:t>0.7</w:t>
            </w:r>
            <w:r w:rsidRPr="00860CE3">
              <w:rPr>
                <w:rFonts w:ascii="Courier New" w:hAnsi="Courier New" w:cs="Courier New"/>
                <w:noProof/>
                <w:color w:val="000000"/>
                <w:sz w:val="20"/>
                <w:szCs w:val="20"/>
                <w:lang w:val="en-US"/>
              </w:rPr>
              <w:t>) -&gt; pd.DataFrame:</w:t>
            </w:r>
          </w:p>
          <w:p w14:paraId="70838DFB"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60CE3">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results = []</w:t>
            </w:r>
          </w:p>
          <w:p w14:paraId="01EABFC3"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25CB4CC5"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_, row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tqdm(</w:t>
            </w:r>
          </w:p>
          <w:p w14:paraId="034CEC80"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df_test.iterrows(), total=</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(df_test),</w:t>
            </w:r>
          </w:p>
          <w:p w14:paraId="282FE197" w14:textId="0032D3E6"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desc=</w:t>
            </w:r>
            <w:r w:rsidRPr="008D17A6">
              <w:rPr>
                <w:rFonts w:ascii="Courier New" w:hAnsi="Courier New" w:cs="Courier New"/>
                <w:noProof/>
                <w:color w:val="891314"/>
                <w:sz w:val="20"/>
                <w:szCs w:val="20"/>
              </w:rPr>
              <w:t>f"Classify ({mode})"</w:t>
            </w:r>
            <w:r w:rsidRPr="008D17A6">
              <w:rPr>
                <w:rFonts w:ascii="Courier New" w:hAnsi="Courier New" w:cs="Courier New"/>
                <w:noProof/>
                <w:color w:val="000000"/>
                <w:sz w:val="20"/>
                <w:szCs w:val="20"/>
              </w:rPr>
              <w:t>,):</w:t>
            </w:r>
          </w:p>
          <w:p w14:paraId="4FEE1FB7"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text = row[TEXT_COL]</w:t>
            </w:r>
          </w:p>
          <w:p w14:paraId="7D43A2B7"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true_label = row[LABEL_COL]</w:t>
            </w:r>
          </w:p>
          <w:p w14:paraId="26C6549F"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21A92145"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prompt = build_prompt(</w:t>
            </w:r>
          </w:p>
          <w:p w14:paraId="706E0ECF"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text, labels, descriptions, </w:t>
            </w:r>
            <w:r w:rsidRPr="008D17A6">
              <w:rPr>
                <w:rFonts w:ascii="Courier New" w:hAnsi="Courier New" w:cs="Courier New"/>
                <w:noProof/>
                <w:color w:val="760F50"/>
                <w:sz w:val="20"/>
                <w:szCs w:val="20"/>
              </w:rPr>
              <w:t>mode</w:t>
            </w:r>
            <w:r w:rsidRPr="008D17A6">
              <w:rPr>
                <w:rFonts w:ascii="Courier New" w:hAnsi="Courier New" w:cs="Courier New"/>
                <w:noProof/>
                <w:color w:val="000000"/>
                <w:sz w:val="20"/>
                <w:szCs w:val="20"/>
              </w:rPr>
              <w:t>, examples,</w:t>
            </w:r>
          </w:p>
          <w:p w14:paraId="493B04A0"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782D377A"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response = generate_response(</w:t>
            </w:r>
          </w:p>
          <w:p w14:paraId="1E4E6EA2" w14:textId="3763C5A1"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model, tokenizer, prompt, gen_params, max_context,)</w:t>
            </w:r>
          </w:p>
          <w:p w14:paraId="41F70ED3"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60CE3">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response </w:t>
            </w:r>
            <w:r w:rsidRPr="008D17A6">
              <w:rPr>
                <w:rFonts w:ascii="Courier New" w:hAnsi="Courier New" w:cs="Courier New"/>
                <w:noProof/>
                <w:color w:val="0C1A7E"/>
                <w:sz w:val="20"/>
                <w:szCs w:val="20"/>
              </w:rPr>
              <w:t>is</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None</w:t>
            </w:r>
            <w:r w:rsidRPr="008D17A6">
              <w:rPr>
                <w:rFonts w:ascii="Courier New" w:hAnsi="Courier New" w:cs="Courier New"/>
                <w:noProof/>
                <w:color w:val="000000"/>
                <w:sz w:val="20"/>
                <w:szCs w:val="20"/>
              </w:rPr>
              <w:t>:</w:t>
            </w:r>
          </w:p>
          <w:p w14:paraId="3E00838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results.</w:t>
            </w:r>
            <w:r w:rsidRPr="008D17A6">
              <w:rPr>
                <w:rFonts w:ascii="Courier New" w:hAnsi="Courier New" w:cs="Courier New"/>
                <w:noProof/>
                <w:color w:val="683821"/>
                <w:sz w:val="20"/>
                <w:szCs w:val="20"/>
              </w:rPr>
              <w:t>append</w:t>
            </w:r>
            <w:r w:rsidRPr="008D17A6">
              <w:rPr>
                <w:rFonts w:ascii="Courier New" w:hAnsi="Courier New" w:cs="Courier New"/>
                <w:noProof/>
                <w:color w:val="000000"/>
                <w:sz w:val="20"/>
                <w:szCs w:val="20"/>
              </w:rPr>
              <w:t>({</w:t>
            </w:r>
          </w:p>
          <w:p w14:paraId="34C39C5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"text"</w:t>
            </w:r>
            <w:r w:rsidRPr="008D17A6">
              <w:rPr>
                <w:rFonts w:ascii="Courier New" w:hAnsi="Courier New" w:cs="Courier New"/>
                <w:noProof/>
                <w:color w:val="000000"/>
                <w:sz w:val="20"/>
                <w:szCs w:val="20"/>
              </w:rPr>
              <w:t xml:space="preserve">: text, </w:t>
            </w:r>
            <w:r w:rsidRPr="008D17A6">
              <w:rPr>
                <w:rFonts w:ascii="Courier New" w:hAnsi="Courier New" w:cs="Courier New"/>
                <w:noProof/>
                <w:color w:val="891314"/>
                <w:sz w:val="20"/>
                <w:szCs w:val="20"/>
              </w:rPr>
              <w:t>"true_label"</w:t>
            </w:r>
            <w:r w:rsidRPr="008D17A6">
              <w:rPr>
                <w:rFonts w:ascii="Courier New" w:hAnsi="Courier New" w:cs="Courier New"/>
                <w:noProof/>
                <w:color w:val="000000"/>
                <w:sz w:val="20"/>
                <w:szCs w:val="20"/>
              </w:rPr>
              <w:t>: true_label,</w:t>
            </w:r>
          </w:p>
          <w:p w14:paraId="4F510FC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"predicted_label"</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"unknown"</w:t>
            </w:r>
            <w:r w:rsidRPr="008D17A6">
              <w:rPr>
                <w:rFonts w:ascii="Courier New" w:hAnsi="Courier New" w:cs="Courier New"/>
                <w:noProof/>
                <w:color w:val="000000"/>
                <w:sz w:val="20"/>
                <w:szCs w:val="20"/>
              </w:rPr>
              <w:t>,</w:t>
            </w:r>
          </w:p>
          <w:p w14:paraId="73D6B67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"raw_response"</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None</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"skipped"</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True</w:t>
            </w:r>
            <w:r w:rsidRPr="008D17A6">
              <w:rPr>
                <w:rFonts w:ascii="Courier New" w:hAnsi="Courier New" w:cs="Courier New"/>
                <w:noProof/>
                <w:color w:val="000000"/>
                <w:sz w:val="20"/>
                <w:szCs w:val="20"/>
              </w:rPr>
              <w:t>,</w:t>
            </w:r>
          </w:p>
          <w:p w14:paraId="0F2281B2"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39D63F63"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else</w:t>
            </w:r>
            <w:r w:rsidRPr="008D17A6">
              <w:rPr>
                <w:rFonts w:ascii="Courier New" w:hAnsi="Courier New" w:cs="Courier New"/>
                <w:noProof/>
                <w:color w:val="000000"/>
                <w:sz w:val="20"/>
                <w:szCs w:val="20"/>
              </w:rPr>
              <w:t>:</w:t>
            </w:r>
          </w:p>
          <w:p w14:paraId="6B4A9BDE"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pred = extract_prediction(response, labels, fuzzy_cutoff)</w:t>
            </w:r>
          </w:p>
          <w:p w14:paraId="284A8ADC"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results.</w:t>
            </w:r>
            <w:r w:rsidRPr="008D17A6">
              <w:rPr>
                <w:rFonts w:ascii="Courier New" w:hAnsi="Courier New" w:cs="Courier New"/>
                <w:noProof/>
                <w:color w:val="683821"/>
                <w:sz w:val="20"/>
                <w:szCs w:val="20"/>
              </w:rPr>
              <w:t>append</w:t>
            </w:r>
            <w:r w:rsidRPr="008D17A6">
              <w:rPr>
                <w:rFonts w:ascii="Courier New" w:hAnsi="Courier New" w:cs="Courier New"/>
                <w:noProof/>
                <w:color w:val="000000"/>
                <w:sz w:val="20"/>
                <w:szCs w:val="20"/>
              </w:rPr>
              <w:t>({</w:t>
            </w:r>
          </w:p>
          <w:p w14:paraId="4EBDF376"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"text"</w:t>
            </w:r>
            <w:r w:rsidRPr="008D17A6">
              <w:rPr>
                <w:rFonts w:ascii="Courier New" w:hAnsi="Courier New" w:cs="Courier New"/>
                <w:noProof/>
                <w:color w:val="000000"/>
                <w:sz w:val="20"/>
                <w:szCs w:val="20"/>
              </w:rPr>
              <w:t xml:space="preserve">: text, </w:t>
            </w:r>
            <w:r w:rsidRPr="008D17A6">
              <w:rPr>
                <w:rFonts w:ascii="Courier New" w:hAnsi="Courier New" w:cs="Courier New"/>
                <w:noProof/>
                <w:color w:val="891314"/>
                <w:sz w:val="20"/>
                <w:szCs w:val="20"/>
              </w:rPr>
              <w:t>"true_label"</w:t>
            </w:r>
            <w:r w:rsidRPr="008D17A6">
              <w:rPr>
                <w:rFonts w:ascii="Courier New" w:hAnsi="Courier New" w:cs="Courier New"/>
                <w:noProof/>
                <w:color w:val="000000"/>
                <w:sz w:val="20"/>
                <w:szCs w:val="20"/>
              </w:rPr>
              <w:t>: true_label,</w:t>
            </w:r>
          </w:p>
          <w:p w14:paraId="6831D207"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"predicted_label"</w:t>
            </w:r>
            <w:r w:rsidRPr="008D17A6">
              <w:rPr>
                <w:rFonts w:ascii="Courier New" w:hAnsi="Courier New" w:cs="Courier New"/>
                <w:noProof/>
                <w:color w:val="000000"/>
                <w:sz w:val="20"/>
                <w:szCs w:val="20"/>
              </w:rPr>
              <w:t>: pred,</w:t>
            </w:r>
          </w:p>
          <w:p w14:paraId="5A53406A"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"raw_response"</w:t>
            </w:r>
            <w:r w:rsidRPr="008D17A6">
              <w:rPr>
                <w:rFonts w:ascii="Courier New" w:hAnsi="Courier New" w:cs="Courier New"/>
                <w:noProof/>
                <w:color w:val="000000"/>
                <w:sz w:val="20"/>
                <w:szCs w:val="20"/>
              </w:rPr>
              <w:t xml:space="preserve">: response, </w:t>
            </w:r>
            <w:r w:rsidRPr="008D17A6">
              <w:rPr>
                <w:rFonts w:ascii="Courier New" w:hAnsi="Courier New" w:cs="Courier New"/>
                <w:noProof/>
                <w:color w:val="891314"/>
                <w:sz w:val="20"/>
                <w:szCs w:val="20"/>
              </w:rPr>
              <w:t>"skipped"</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False</w:t>
            </w:r>
            <w:r w:rsidRPr="008D17A6">
              <w:rPr>
                <w:rFonts w:ascii="Courier New" w:hAnsi="Courier New" w:cs="Courier New"/>
                <w:noProof/>
                <w:color w:val="000000"/>
                <w:sz w:val="20"/>
                <w:szCs w:val="20"/>
              </w:rPr>
              <w:t>,</w:t>
            </w:r>
          </w:p>
          <w:p w14:paraId="46DB159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5DD8686B"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3A227CD" w14:textId="522AC8E8" w:rsidR="003D0CCD" w:rsidRPr="008D17A6" w:rsidRDefault="009D74C6" w:rsidP="0039593E">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pd.DataFrame(results)</w:t>
            </w:r>
          </w:p>
        </w:tc>
      </w:tr>
    </w:tbl>
    <w:p w14:paraId="0256497A" w14:textId="42B6D9D0" w:rsidR="00ED4714" w:rsidRPr="008D17A6" w:rsidRDefault="00ED4714" w:rsidP="00860CE3">
      <w:pPr>
        <w:pStyle w:val="af3"/>
        <w:rPr>
          <w:noProof/>
          <w:lang w:eastAsia="ru-RU"/>
        </w:rPr>
      </w:pPr>
      <w:r w:rsidRPr="008D17A6">
        <w:rPr>
          <w:noProof/>
          <w:lang w:eastAsia="ru-RU"/>
        </w:rPr>
        <w:t>Листинг 3.1</w:t>
      </w:r>
      <w:r w:rsidR="00747F15">
        <w:rPr>
          <w:noProof/>
          <w:lang w:eastAsia="ru-RU"/>
        </w:rPr>
        <w:t>1</w:t>
      </w:r>
      <w:r w:rsidRPr="008D17A6">
        <w:rPr>
          <w:noProof/>
          <w:lang w:eastAsia="ru-RU"/>
        </w:rPr>
        <w:t xml:space="preserve"> — Функция classify_dataset(): классификация тестовой выборки</w:t>
      </w:r>
    </w:p>
    <w:p w14:paraId="434D71A9" w14:textId="47C0488F" w:rsidR="00ED4714" w:rsidRPr="008D17A6" w:rsidRDefault="00ED4714" w:rsidP="00ED4714">
      <w:pPr>
        <w:rPr>
          <w:noProof/>
          <w:lang w:eastAsia="ru-RU"/>
        </w:rPr>
      </w:pPr>
      <w:r w:rsidRPr="008D17A6">
        <w:rPr>
          <w:noProof/>
          <w:lang w:eastAsia="ru-RU"/>
        </w:rPr>
        <w:lastRenderedPageBreak/>
        <w:t>В ноутбуке zer0_one_few_shot.ipynb эксперименты организованы в виде матрицы «модель × K» (листинг 3.1</w:t>
      </w:r>
      <w:r w:rsidR="00747F15">
        <w:rPr>
          <w:noProof/>
          <w:lang w:eastAsia="ru-RU"/>
        </w:rPr>
        <w:t>2</w:t>
      </w:r>
      <w:r w:rsidRPr="008D17A6">
        <w:rPr>
          <w:noProof/>
          <w:lang w:eastAsia="ru-RU"/>
        </w:rPr>
        <w:t>). Модель Saiga-LLaMA3-8B тестируется только при K=0 и K=1 ввиду ограниченного размера контекста (8192 токена) — промпт few-shot с 3–5 примерами на каждый из 36 классов превышает данный предел. Остальные четыре модели с контекстом 32768 токенов тестируются при всех K</w:t>
      </w:r>
      <w:r w:rsidRPr="008D17A6">
        <w:rPr>
          <w:rFonts w:ascii="Cambria Math" w:hAnsi="Cambria Math" w:cs="Cambria Math"/>
          <w:noProof/>
          <w:lang w:eastAsia="ru-RU"/>
        </w:rPr>
        <w:t>∈</w:t>
      </w:r>
      <w:r w:rsidRPr="008D17A6">
        <w:rPr>
          <w:noProof/>
          <w:lang w:eastAsia="ru-RU"/>
        </w:rPr>
        <w:t>{0, 1, 3, 5}.</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5BED306B" w14:textId="77777777" w:rsidTr="006A6FC9">
        <w:tc>
          <w:tcPr>
            <w:tcW w:w="8788" w:type="dxa"/>
            <w:shd w:val="clear" w:color="auto" w:fill="D9D9D9" w:themeFill="background1" w:themeFillShade="D9"/>
            <w:vAlign w:val="center"/>
          </w:tcPr>
          <w:p w14:paraId="2CBAD12A"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experiment_matrix = {</w:t>
            </w:r>
          </w:p>
          <w:p w14:paraId="15F706B6"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"saiga_8b"</w:t>
            </w:r>
            <w:r w:rsidRPr="008D17A6">
              <w:rPr>
                <w:rFonts w:ascii="Courier New" w:hAnsi="Courier New" w:cs="Courier New"/>
                <w:noProof/>
                <w:color w:val="000000"/>
                <w:sz w:val="20"/>
                <w:szCs w:val="20"/>
              </w:rPr>
              <w:t>: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w:t>
            </w:r>
          </w:p>
          <w:p w14:paraId="40C92E69"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"saiga_mistral_7b"</w:t>
            </w:r>
            <w:r w:rsidRPr="008D17A6">
              <w:rPr>
                <w:rFonts w:ascii="Courier New" w:hAnsi="Courier New" w:cs="Courier New"/>
                <w:noProof/>
                <w:color w:val="000000"/>
                <w:sz w:val="20"/>
                <w:szCs w:val="20"/>
              </w:rPr>
              <w:t>: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3</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w:t>
            </w:r>
          </w:p>
          <w:p w14:paraId="01065820"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"vikhr_12b"</w:t>
            </w:r>
            <w:r w:rsidRPr="008D17A6">
              <w:rPr>
                <w:rFonts w:ascii="Courier New" w:hAnsi="Courier New" w:cs="Courier New"/>
                <w:noProof/>
                <w:color w:val="000000"/>
                <w:sz w:val="20"/>
                <w:szCs w:val="20"/>
              </w:rPr>
              <w:t>: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3</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w:t>
            </w:r>
          </w:p>
          <w:p w14:paraId="6B6F7F44"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"qwen_14b"</w:t>
            </w:r>
            <w:r w:rsidRPr="008D17A6">
              <w:rPr>
                <w:rFonts w:ascii="Courier New" w:hAnsi="Courier New" w:cs="Courier New"/>
                <w:noProof/>
                <w:color w:val="000000"/>
                <w:sz w:val="20"/>
                <w:szCs w:val="20"/>
              </w:rPr>
              <w:t>: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3</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w:t>
            </w:r>
          </w:p>
          <w:p w14:paraId="2F724406"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"qwen_32b"</w:t>
            </w:r>
            <w:r w:rsidRPr="008D17A6">
              <w:rPr>
                <w:rFonts w:ascii="Courier New" w:hAnsi="Courier New" w:cs="Courier New"/>
                <w:noProof/>
                <w:color w:val="000000"/>
                <w:sz w:val="20"/>
                <w:szCs w:val="20"/>
              </w:rPr>
              <w:t>: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3</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w:t>
            </w:r>
          </w:p>
          <w:p w14:paraId="11CF61F2" w14:textId="789F4C36" w:rsidR="003D0CCD" w:rsidRPr="008D17A6" w:rsidRDefault="00FB7DDA" w:rsidP="00860CE3">
            <w:pPr>
              <w:autoSpaceDE w:val="0"/>
              <w:autoSpaceDN w:val="0"/>
              <w:adjustRightInd w:val="0"/>
              <w:spacing w:after="0" w:line="240" w:lineRule="auto"/>
              <w:ind w:firstLine="0"/>
              <w:contextualSpacing w:val="0"/>
              <w:jc w:val="left"/>
              <w:rPr>
                <w:rFonts w:ascii="Menlo" w:hAnsi="Menlo" w:cs="Menlo"/>
                <w:noProof/>
                <w:color w:val="000000"/>
                <w:sz w:val="22"/>
              </w:rPr>
            </w:pPr>
            <w:r w:rsidRPr="008D17A6">
              <w:rPr>
                <w:rFonts w:ascii="Courier New" w:hAnsi="Courier New" w:cs="Courier New"/>
                <w:noProof/>
                <w:color w:val="000000"/>
                <w:sz w:val="20"/>
                <w:szCs w:val="20"/>
              </w:rPr>
              <w:t>}</w:t>
            </w:r>
          </w:p>
        </w:tc>
      </w:tr>
    </w:tbl>
    <w:p w14:paraId="76568F01" w14:textId="77777777" w:rsidR="00ED4714" w:rsidRPr="008D17A6" w:rsidRDefault="00ED4714" w:rsidP="009E485B">
      <w:pPr>
        <w:pStyle w:val="af3"/>
        <w:rPr>
          <w:noProof/>
          <w:lang w:eastAsia="ru-RU"/>
        </w:rPr>
      </w:pPr>
      <w:r w:rsidRPr="008D17A6">
        <w:rPr>
          <w:noProof/>
          <w:lang w:eastAsia="ru-RU"/>
        </w:rPr>
        <w:t>Листинг 3.16 — Матрица экспериментов: модели и значения K</w:t>
      </w:r>
    </w:p>
    <w:p w14:paraId="64D76444" w14:textId="1F355217" w:rsidR="00ED4714" w:rsidRDefault="00ED4714" w:rsidP="00ED4714">
      <w:pPr>
        <w:rPr>
          <w:noProof/>
          <w:lang w:eastAsia="ru-RU"/>
        </w:rPr>
      </w:pPr>
      <w:r w:rsidRPr="008D17A6">
        <w:rPr>
          <w:noProof/>
          <w:lang w:eastAsia="ru-RU"/>
        </w:rPr>
        <w:t>Каждый эксперимент идентифицируется парой (model_key, k_shots) и сохраняется в файл prompt_results.csv немедленно после завершения. При перезапуске ноутбука уже выполненные эксперименты пропускаются (листинг 3.17). Такая архитектура аналогична системе чекпоинтов, реализованной на этапе аугментации (раздел 2.2.7), и позволяет прерывать и возобновлять вычисления без потери уже полученных результатов, что критично при работе на облачных GPU с ограниченным временем сессии.</w:t>
      </w:r>
    </w:p>
    <w:p w14:paraId="5B9AF96C" w14:textId="7A496CB6" w:rsidR="00860CE3" w:rsidRDefault="00860CE3" w:rsidP="00ED4714">
      <w:pPr>
        <w:rPr>
          <w:noProof/>
          <w:lang w:eastAsia="ru-RU"/>
        </w:rPr>
      </w:pPr>
    </w:p>
    <w:p w14:paraId="6DDC7DD2" w14:textId="3ED3DD4C" w:rsidR="00860CE3" w:rsidRDefault="00860CE3" w:rsidP="00ED4714">
      <w:pPr>
        <w:rPr>
          <w:noProof/>
          <w:lang w:eastAsia="ru-RU"/>
        </w:rPr>
      </w:pPr>
    </w:p>
    <w:p w14:paraId="60DD77C3" w14:textId="2B4854CC" w:rsidR="00860CE3" w:rsidRDefault="00860CE3" w:rsidP="00ED4714">
      <w:pPr>
        <w:rPr>
          <w:noProof/>
          <w:lang w:eastAsia="ru-RU"/>
        </w:rPr>
      </w:pPr>
    </w:p>
    <w:p w14:paraId="10E9F19A" w14:textId="79E64C1A" w:rsidR="00860CE3" w:rsidRDefault="00860CE3" w:rsidP="00ED4714">
      <w:pPr>
        <w:rPr>
          <w:noProof/>
          <w:lang w:eastAsia="ru-RU"/>
        </w:rPr>
      </w:pPr>
    </w:p>
    <w:p w14:paraId="13027344" w14:textId="600CA7E1" w:rsidR="00860CE3" w:rsidRDefault="00860CE3" w:rsidP="00ED4714">
      <w:pPr>
        <w:rPr>
          <w:noProof/>
          <w:lang w:eastAsia="ru-RU"/>
        </w:rPr>
      </w:pPr>
    </w:p>
    <w:p w14:paraId="60915B12" w14:textId="435FB6CD" w:rsidR="00860CE3" w:rsidRDefault="00860CE3" w:rsidP="00ED4714">
      <w:pPr>
        <w:rPr>
          <w:noProof/>
          <w:lang w:eastAsia="ru-RU"/>
        </w:rPr>
      </w:pPr>
    </w:p>
    <w:p w14:paraId="49F4BA94" w14:textId="4CA68D04" w:rsidR="00860CE3" w:rsidRDefault="00860CE3" w:rsidP="00ED4714">
      <w:pPr>
        <w:rPr>
          <w:noProof/>
          <w:lang w:eastAsia="ru-RU"/>
        </w:rPr>
      </w:pPr>
    </w:p>
    <w:p w14:paraId="2C7CB6B5" w14:textId="477A18F1" w:rsidR="00860CE3" w:rsidRDefault="00860CE3" w:rsidP="00ED4714">
      <w:pPr>
        <w:rPr>
          <w:noProof/>
          <w:lang w:eastAsia="ru-RU"/>
        </w:rPr>
      </w:pPr>
    </w:p>
    <w:p w14:paraId="321BB190" w14:textId="6B77BD3F" w:rsidR="00860CE3" w:rsidRDefault="00860CE3" w:rsidP="00ED4714">
      <w:pPr>
        <w:rPr>
          <w:noProof/>
          <w:lang w:eastAsia="ru-RU"/>
        </w:rPr>
      </w:pPr>
    </w:p>
    <w:p w14:paraId="6BA41537" w14:textId="10CEDE96" w:rsidR="00860CE3" w:rsidRDefault="00860CE3" w:rsidP="00ED4714">
      <w:pPr>
        <w:rPr>
          <w:noProof/>
          <w:lang w:eastAsia="ru-RU"/>
        </w:rPr>
      </w:pPr>
    </w:p>
    <w:p w14:paraId="443537F0" w14:textId="77777777" w:rsidR="00860CE3" w:rsidRPr="008D17A6" w:rsidRDefault="00860CE3"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4D369DD3" w14:textId="77777777" w:rsidTr="006A6FC9">
        <w:tc>
          <w:tcPr>
            <w:tcW w:w="8788" w:type="dxa"/>
            <w:shd w:val="clear" w:color="auto" w:fill="D9D9D9" w:themeFill="background1" w:themeFillShade="D9"/>
            <w:vAlign w:val="center"/>
          </w:tcPr>
          <w:p w14:paraId="6102DB13"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lastRenderedPageBreak/>
              <w:t>if</w:t>
            </w:r>
            <w:r w:rsidRPr="008D17A6">
              <w:rPr>
                <w:rFonts w:ascii="Courier New" w:hAnsi="Courier New" w:cs="Courier New"/>
                <w:noProof/>
                <w:color w:val="000000"/>
                <w:sz w:val="20"/>
                <w:szCs w:val="20"/>
              </w:rPr>
              <w:t xml:space="preserve"> results_path.exists():</w:t>
            </w:r>
          </w:p>
          <w:p w14:paraId="459B6389"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df_existing = pd.read_csv(results_path)</w:t>
            </w:r>
          </w:p>
          <w:p w14:paraId="75464D5E"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all_results = df_existing.to_dict(</w:t>
            </w:r>
            <w:r w:rsidRPr="008D17A6">
              <w:rPr>
                <w:rFonts w:ascii="Courier New" w:hAnsi="Courier New" w:cs="Courier New"/>
                <w:noProof/>
                <w:color w:val="891314"/>
                <w:sz w:val="20"/>
                <w:szCs w:val="20"/>
              </w:rPr>
              <w:t>"records"</w:t>
            </w:r>
            <w:r w:rsidRPr="008D17A6">
              <w:rPr>
                <w:rFonts w:ascii="Courier New" w:hAnsi="Courier New" w:cs="Courier New"/>
                <w:noProof/>
                <w:color w:val="000000"/>
                <w:sz w:val="20"/>
                <w:szCs w:val="20"/>
              </w:rPr>
              <w:t>)</w:t>
            </w:r>
          </w:p>
          <w:p w14:paraId="2512FDBF"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done = {(r[</w:t>
            </w:r>
            <w:r w:rsidRPr="008D17A6">
              <w:rPr>
                <w:rFonts w:ascii="Courier New" w:hAnsi="Courier New" w:cs="Courier New"/>
                <w:noProof/>
                <w:color w:val="891314"/>
                <w:sz w:val="20"/>
                <w:szCs w:val="20"/>
              </w:rPr>
              <w:t>"model"</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int</w:t>
            </w:r>
            <w:r w:rsidRPr="008D17A6">
              <w:rPr>
                <w:rFonts w:ascii="Courier New" w:hAnsi="Courier New" w:cs="Courier New"/>
                <w:noProof/>
                <w:color w:val="000000"/>
                <w:sz w:val="20"/>
                <w:szCs w:val="20"/>
              </w:rPr>
              <w:t>(r[</w:t>
            </w:r>
            <w:r w:rsidRPr="008D17A6">
              <w:rPr>
                <w:rFonts w:ascii="Courier New" w:hAnsi="Courier New" w:cs="Courier New"/>
                <w:noProof/>
                <w:color w:val="891314"/>
                <w:sz w:val="20"/>
                <w:szCs w:val="20"/>
              </w:rPr>
              <w:t>"k_shots"</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r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all_results}</w:t>
            </w:r>
          </w:p>
          <w:p w14:paraId="649D3FC2"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FA3D83A"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model_key, k_values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experiment_matrix.</w:t>
            </w:r>
            <w:r w:rsidRPr="008D17A6">
              <w:rPr>
                <w:rFonts w:ascii="Courier New" w:hAnsi="Courier New" w:cs="Courier New"/>
                <w:noProof/>
                <w:color w:val="683821"/>
                <w:sz w:val="20"/>
                <w:szCs w:val="20"/>
              </w:rPr>
              <w:t>items</w:t>
            </w:r>
            <w:r w:rsidRPr="008D17A6">
              <w:rPr>
                <w:rFonts w:ascii="Courier New" w:hAnsi="Courier New" w:cs="Courier New"/>
                <w:noProof/>
                <w:color w:val="000000"/>
                <w:sz w:val="20"/>
                <w:szCs w:val="20"/>
              </w:rPr>
              <w:t>():</w:t>
            </w:r>
          </w:p>
          <w:p w14:paraId="4BAB38B5"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model_cfg = prompt_models[model_key]</w:t>
            </w:r>
          </w:p>
          <w:p w14:paraId="02AB598A"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k_todo = [k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k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k_values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(model_key, k) </w:t>
            </w:r>
            <w:r w:rsidRPr="008D17A6">
              <w:rPr>
                <w:rFonts w:ascii="Courier New" w:hAnsi="Courier New" w:cs="Courier New"/>
                <w:noProof/>
                <w:color w:val="0C1A7E"/>
                <w:sz w:val="20"/>
                <w:szCs w:val="20"/>
              </w:rPr>
              <w:t>not</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done]</w:t>
            </w:r>
          </w:p>
          <w:p w14:paraId="0296B830"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B24ADA1"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not</w:t>
            </w:r>
            <w:r w:rsidRPr="008D17A6">
              <w:rPr>
                <w:rFonts w:ascii="Courier New" w:hAnsi="Courier New" w:cs="Courier New"/>
                <w:noProof/>
                <w:color w:val="000000"/>
                <w:sz w:val="20"/>
                <w:szCs w:val="20"/>
              </w:rPr>
              <w:t xml:space="preserve"> k_todo:</w:t>
            </w:r>
          </w:p>
          <w:p w14:paraId="7925E00F"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print</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f"[SKIP] {model_cfg['model_name']} — все K уже посчитаны"</w:t>
            </w:r>
            <w:r w:rsidRPr="008D17A6">
              <w:rPr>
                <w:rFonts w:ascii="Courier New" w:hAnsi="Courier New" w:cs="Courier New"/>
                <w:noProof/>
                <w:color w:val="000000"/>
                <w:sz w:val="20"/>
                <w:szCs w:val="20"/>
              </w:rPr>
              <w:t>)</w:t>
            </w:r>
          </w:p>
          <w:p w14:paraId="3D118B46"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continue</w:t>
            </w:r>
          </w:p>
          <w:p w14:paraId="01548F9C"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try</w:t>
            </w:r>
            <w:r w:rsidRPr="008D17A6">
              <w:rPr>
                <w:rFonts w:ascii="Courier New" w:hAnsi="Courier New" w:cs="Courier New"/>
                <w:noProof/>
                <w:color w:val="000000"/>
                <w:sz w:val="20"/>
                <w:szCs w:val="20"/>
              </w:rPr>
              <w:t>:</w:t>
            </w:r>
          </w:p>
          <w:p w14:paraId="2416049A"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model, tokenizer = load_model(model_cfg)</w:t>
            </w:r>
          </w:p>
          <w:p w14:paraId="7BBB52DF"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except</w:t>
            </w:r>
            <w:r w:rsidRPr="008D17A6">
              <w:rPr>
                <w:rFonts w:ascii="Courier New" w:hAnsi="Courier New" w:cs="Courier New"/>
                <w:noProof/>
                <w:color w:val="000000"/>
                <w:sz w:val="20"/>
                <w:szCs w:val="20"/>
              </w:rPr>
              <w:t xml:space="preserve"> Exception </w:t>
            </w:r>
            <w:r w:rsidRPr="008D17A6">
              <w:rPr>
                <w:rFonts w:ascii="Courier New" w:hAnsi="Courier New" w:cs="Courier New"/>
                <w:noProof/>
                <w:color w:val="0C1A7E"/>
                <w:sz w:val="20"/>
                <w:szCs w:val="20"/>
              </w:rPr>
              <w:t>as</w:t>
            </w:r>
            <w:r w:rsidRPr="008D17A6">
              <w:rPr>
                <w:rFonts w:ascii="Courier New" w:hAnsi="Courier New" w:cs="Courier New"/>
                <w:noProof/>
                <w:color w:val="000000"/>
                <w:sz w:val="20"/>
                <w:szCs w:val="20"/>
              </w:rPr>
              <w:t xml:space="preserve"> e:</w:t>
            </w:r>
          </w:p>
          <w:p w14:paraId="5C6732ED"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print</w:t>
            </w:r>
            <w:r w:rsidRPr="008D17A6">
              <w:rPr>
                <w:rFonts w:ascii="Courier New" w:hAnsi="Courier New" w:cs="Courier New"/>
                <w:noProof/>
                <w:color w:val="000000"/>
                <w:sz w:val="20"/>
                <w:szCs w:val="20"/>
              </w:rPr>
              <w:t>(</w:t>
            </w:r>
            <w:r w:rsidRPr="008D17A6">
              <w:rPr>
                <w:rFonts w:ascii="Courier New" w:hAnsi="Courier New" w:cs="Courier New"/>
                <w:noProof/>
                <w:color w:val="891314"/>
                <w:sz w:val="20"/>
                <w:szCs w:val="20"/>
              </w:rPr>
              <w:t>f"[ERROR] Не удалось загрузить {model_cfg['model_name']}: {e}"</w:t>
            </w:r>
            <w:r w:rsidRPr="008D17A6">
              <w:rPr>
                <w:rFonts w:ascii="Courier New" w:hAnsi="Courier New" w:cs="Courier New"/>
                <w:noProof/>
                <w:color w:val="000000"/>
                <w:sz w:val="20"/>
                <w:szCs w:val="20"/>
              </w:rPr>
              <w:t>)</w:t>
            </w:r>
          </w:p>
          <w:p w14:paraId="7E19A4B5"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continue</w:t>
            </w:r>
          </w:p>
          <w:p w14:paraId="36EB4E7A" w14:textId="77777777" w:rsidR="00FB7DDA" w:rsidRPr="00860CE3"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0C1A7E"/>
                <w:sz w:val="20"/>
                <w:szCs w:val="20"/>
                <w:lang w:val="en-US"/>
              </w:rPr>
              <w:t>for</w:t>
            </w:r>
            <w:r w:rsidRPr="00860CE3">
              <w:rPr>
                <w:rFonts w:ascii="Courier New" w:hAnsi="Courier New" w:cs="Courier New"/>
                <w:noProof/>
                <w:color w:val="000000"/>
                <w:sz w:val="20"/>
                <w:szCs w:val="20"/>
                <w:lang w:val="en-US"/>
              </w:rPr>
              <w:t xml:space="preserve"> k </w:t>
            </w:r>
            <w:r w:rsidRPr="00860CE3">
              <w:rPr>
                <w:rFonts w:ascii="Courier New" w:hAnsi="Courier New" w:cs="Courier New"/>
                <w:noProof/>
                <w:color w:val="0C1A7E"/>
                <w:sz w:val="20"/>
                <w:szCs w:val="20"/>
                <w:lang w:val="en-US"/>
              </w:rPr>
              <w:t>in</w:t>
            </w:r>
            <w:r w:rsidRPr="00860CE3">
              <w:rPr>
                <w:rFonts w:ascii="Courier New" w:hAnsi="Courier New" w:cs="Courier New"/>
                <w:noProof/>
                <w:color w:val="000000"/>
                <w:sz w:val="20"/>
                <w:szCs w:val="20"/>
                <w:lang w:val="en-US"/>
              </w:rPr>
              <w:t xml:space="preserve"> k_todo:</w:t>
            </w:r>
          </w:p>
          <w:p w14:paraId="7C2E70E3"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60CE3">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result = run_experiment(</w:t>
            </w:r>
          </w:p>
          <w:p w14:paraId="1CADBB1D"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model_key, k, model, tokenizer, model_cfg,</w:t>
            </w:r>
          </w:p>
          <w:p w14:paraId="4FF00ABF"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46D9189A"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all_results.</w:t>
            </w:r>
            <w:r w:rsidRPr="008D17A6">
              <w:rPr>
                <w:rFonts w:ascii="Courier New" w:hAnsi="Courier New" w:cs="Courier New"/>
                <w:noProof/>
                <w:color w:val="683821"/>
                <w:sz w:val="20"/>
                <w:szCs w:val="20"/>
              </w:rPr>
              <w:t>append</w:t>
            </w:r>
            <w:r w:rsidRPr="008D17A6">
              <w:rPr>
                <w:rFonts w:ascii="Courier New" w:hAnsi="Courier New" w:cs="Courier New"/>
                <w:noProof/>
                <w:color w:val="000000"/>
                <w:sz w:val="20"/>
                <w:szCs w:val="20"/>
              </w:rPr>
              <w:t>(result)</w:t>
            </w:r>
          </w:p>
          <w:p w14:paraId="1191B646"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pd.DataFrame(all_results).to_csv(results_path, </w:t>
            </w:r>
            <w:r w:rsidRPr="008D17A6">
              <w:rPr>
                <w:rFonts w:ascii="Courier New" w:hAnsi="Courier New" w:cs="Courier New"/>
                <w:noProof/>
                <w:color w:val="683821"/>
                <w:sz w:val="20"/>
                <w:szCs w:val="20"/>
              </w:rPr>
              <w:t>index</w:t>
            </w:r>
            <w:r w:rsidRPr="008D17A6">
              <w:rPr>
                <w:rFonts w:ascii="Courier New" w:hAnsi="Courier New" w:cs="Courier New"/>
                <w:noProof/>
                <w:color w:val="000000"/>
                <w:sz w:val="20"/>
                <w:szCs w:val="20"/>
              </w:rPr>
              <w:t>=</w:t>
            </w:r>
            <w:r w:rsidRPr="008D17A6">
              <w:rPr>
                <w:rFonts w:ascii="Courier New" w:hAnsi="Courier New" w:cs="Courier New"/>
                <w:noProof/>
                <w:color w:val="760F50"/>
                <w:sz w:val="20"/>
                <w:szCs w:val="20"/>
              </w:rPr>
              <w:t>False</w:t>
            </w:r>
            <w:r w:rsidRPr="008D17A6">
              <w:rPr>
                <w:rFonts w:ascii="Courier New" w:hAnsi="Courier New" w:cs="Courier New"/>
                <w:noProof/>
                <w:color w:val="000000"/>
                <w:sz w:val="20"/>
                <w:szCs w:val="20"/>
              </w:rPr>
              <w:t>)</w:t>
            </w:r>
          </w:p>
          <w:p w14:paraId="1E0A453E"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2D3B0B8B" w14:textId="0B0F1CA4" w:rsidR="003D0CCD" w:rsidRPr="008D17A6" w:rsidRDefault="00FB7DDA" w:rsidP="00860CE3">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 xml:space="preserve">    unload_model(model, tokenizer)</w:t>
            </w:r>
          </w:p>
        </w:tc>
      </w:tr>
    </w:tbl>
    <w:p w14:paraId="79F8AC2C" w14:textId="77777777" w:rsidR="00ED4714" w:rsidRPr="008D17A6" w:rsidRDefault="00ED4714" w:rsidP="009E485B">
      <w:pPr>
        <w:pStyle w:val="af3"/>
        <w:rPr>
          <w:noProof/>
          <w:lang w:eastAsia="ru-RU"/>
        </w:rPr>
      </w:pPr>
      <w:r w:rsidRPr="008D17A6">
        <w:rPr>
          <w:noProof/>
          <w:lang w:eastAsia="ru-RU"/>
        </w:rPr>
        <w:t>Листинг 3.17 — Основной цикл экспериментов с механизмом возобновления</w:t>
      </w:r>
    </w:p>
    <w:p w14:paraId="051AB3EF" w14:textId="00DEAE83" w:rsidR="00ED4714" w:rsidRPr="008D17A6" w:rsidRDefault="00ED4714" w:rsidP="00E30AC1">
      <w:pPr>
        <w:pStyle w:val="a"/>
        <w:pageBreakBefore w:val="0"/>
        <w:numPr>
          <w:ilvl w:val="2"/>
          <w:numId w:val="4"/>
        </w:numPr>
        <w:ind w:left="0" w:firstLine="720"/>
        <w:rPr>
          <w:noProof/>
        </w:rPr>
      </w:pPr>
      <w:bookmarkStart w:id="45" w:name="_Toc226118334"/>
      <w:r w:rsidRPr="008D17A6">
        <w:rPr>
          <w:noProof/>
        </w:rPr>
        <w:t>Оценка результатов</w:t>
      </w:r>
      <w:bookmarkEnd w:id="45"/>
    </w:p>
    <w:p w14:paraId="765F2445" w14:textId="48AFC210" w:rsidR="00ED4714" w:rsidRDefault="00ED4714" w:rsidP="00ED4714">
      <w:pPr>
        <w:rPr>
          <w:noProof/>
          <w:lang w:eastAsia="ru-RU"/>
        </w:rPr>
      </w:pPr>
      <w:r w:rsidRPr="008D17A6">
        <w:rPr>
          <w:noProof/>
          <w:lang w:eastAsia="ru-RU"/>
        </w:rPr>
        <w:t>Для оценки prompt-based классификации в модуль evaluate.py добавлена специализированная функция evaluate_prompt_classification() (листинг 3.18). В отличие от стандартных метрик sklearn, применяемых на этапе оценки аугментации (раздел 2.2.8), данная функция обрабатывает специфику задачи: отфильтровывает skipped-примеры (промпт не уложился в контекст), учитывает unknown rate (доля ответов, не сопоставленных ни с одним классом) и вычисляет метрику Macro F1 отдельно для групп A, B и C.</w:t>
      </w:r>
    </w:p>
    <w:p w14:paraId="19B4AB6B" w14:textId="4320E5E9" w:rsidR="00860CE3" w:rsidRDefault="00860CE3" w:rsidP="00ED4714">
      <w:pPr>
        <w:rPr>
          <w:noProof/>
          <w:lang w:eastAsia="ru-RU"/>
        </w:rPr>
      </w:pPr>
    </w:p>
    <w:p w14:paraId="602104C4" w14:textId="6DC0CD55" w:rsidR="00860CE3" w:rsidRDefault="00860CE3" w:rsidP="00ED4714">
      <w:pPr>
        <w:rPr>
          <w:noProof/>
          <w:lang w:eastAsia="ru-RU"/>
        </w:rPr>
      </w:pPr>
    </w:p>
    <w:p w14:paraId="189238EE" w14:textId="3C9ED076" w:rsidR="00860CE3" w:rsidRDefault="00860CE3" w:rsidP="00ED4714">
      <w:pPr>
        <w:rPr>
          <w:noProof/>
          <w:lang w:eastAsia="ru-RU"/>
        </w:rPr>
      </w:pPr>
    </w:p>
    <w:p w14:paraId="33B01C14" w14:textId="0632039C" w:rsidR="00860CE3" w:rsidRDefault="00860CE3" w:rsidP="00ED4714">
      <w:pPr>
        <w:rPr>
          <w:noProof/>
          <w:lang w:eastAsia="ru-RU"/>
        </w:rPr>
      </w:pPr>
    </w:p>
    <w:p w14:paraId="47C13111" w14:textId="59843842" w:rsidR="00860CE3" w:rsidRDefault="00860CE3" w:rsidP="00ED4714">
      <w:pPr>
        <w:rPr>
          <w:noProof/>
          <w:lang w:eastAsia="ru-RU"/>
        </w:rPr>
      </w:pPr>
    </w:p>
    <w:p w14:paraId="406F2913" w14:textId="0387835D" w:rsidR="00860CE3" w:rsidRDefault="00860CE3" w:rsidP="00ED4714">
      <w:pPr>
        <w:rPr>
          <w:noProof/>
          <w:lang w:eastAsia="ru-RU"/>
        </w:rPr>
      </w:pPr>
    </w:p>
    <w:p w14:paraId="00C748E0" w14:textId="77777777" w:rsidR="00860CE3" w:rsidRPr="008D17A6" w:rsidRDefault="00860CE3"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33674687" w14:textId="77777777" w:rsidTr="006A6FC9">
        <w:tc>
          <w:tcPr>
            <w:tcW w:w="8788" w:type="dxa"/>
            <w:shd w:val="clear" w:color="auto" w:fill="D9D9D9" w:themeFill="background1" w:themeFillShade="D9"/>
            <w:vAlign w:val="center"/>
          </w:tcPr>
          <w:p w14:paraId="05CB8CB0"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C1A7E"/>
                <w:sz w:val="20"/>
                <w:szCs w:val="20"/>
              </w:rPr>
              <w:lastRenderedPageBreak/>
              <w:t>def</w:t>
            </w:r>
            <w:r w:rsidRPr="008D17A6">
              <w:rPr>
                <w:rFonts w:ascii="Courier New" w:hAnsi="Courier New" w:cs="Courier New"/>
                <w:noProof/>
                <w:color w:val="000000"/>
                <w:sz w:val="20"/>
                <w:szCs w:val="20"/>
              </w:rPr>
              <w:t xml:space="preserve"> evaluate_prompt_classification(</w:t>
            </w:r>
          </w:p>
          <w:p w14:paraId="6CE0DFC0"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df_results: pd.DataFrame,</w:t>
            </w:r>
          </w:p>
          <w:p w14:paraId="09F4C236"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groups: </w:t>
            </w:r>
            <w:r w:rsidRPr="008D17A6">
              <w:rPr>
                <w:rFonts w:ascii="Courier New" w:hAnsi="Courier New" w:cs="Courier New"/>
                <w:noProof/>
                <w:color w:val="683821"/>
                <w:sz w:val="20"/>
                <w:szCs w:val="20"/>
              </w:rPr>
              <w:t>dict</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str</w:t>
            </w:r>
            <w:r w:rsidRPr="008D17A6">
              <w:rPr>
                <w:rFonts w:ascii="Courier New" w:hAnsi="Courier New" w:cs="Courier New"/>
                <w:noProof/>
                <w:color w:val="000000"/>
                <w:sz w:val="20"/>
                <w:szCs w:val="20"/>
              </w:rPr>
              <w:t xml:space="preserve">] | </w:t>
            </w:r>
            <w:r w:rsidRPr="008D17A6">
              <w:rPr>
                <w:rFonts w:ascii="Courier New" w:hAnsi="Courier New" w:cs="Courier New"/>
                <w:noProof/>
                <w:color w:val="760F50"/>
                <w:sz w:val="20"/>
                <w:szCs w:val="20"/>
              </w:rPr>
              <w:t>None</w:t>
            </w:r>
            <w:r w:rsidRPr="008D17A6">
              <w:rPr>
                <w:rFonts w:ascii="Courier New" w:hAnsi="Courier New" w:cs="Courier New"/>
                <w:noProof/>
                <w:color w:val="000000"/>
                <w:sz w:val="20"/>
                <w:szCs w:val="20"/>
              </w:rPr>
              <w:t xml:space="preserve"> = </w:t>
            </w:r>
            <w:r w:rsidRPr="008D17A6">
              <w:rPr>
                <w:rFonts w:ascii="Courier New" w:hAnsi="Courier New" w:cs="Courier New"/>
                <w:noProof/>
                <w:color w:val="760F50"/>
                <w:sz w:val="20"/>
                <w:szCs w:val="20"/>
              </w:rPr>
              <w:t>None</w:t>
            </w:r>
            <w:r w:rsidRPr="008D17A6">
              <w:rPr>
                <w:rFonts w:ascii="Courier New" w:hAnsi="Courier New" w:cs="Courier New"/>
                <w:noProof/>
                <w:color w:val="000000"/>
                <w:sz w:val="20"/>
                <w:szCs w:val="20"/>
              </w:rPr>
              <w:t>,</w:t>
            </w:r>
          </w:p>
          <w:p w14:paraId="0DCB5608"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-&gt; </w:t>
            </w:r>
            <w:r w:rsidRPr="008D17A6">
              <w:rPr>
                <w:rFonts w:ascii="Courier New" w:hAnsi="Courier New" w:cs="Courier New"/>
                <w:noProof/>
                <w:color w:val="683821"/>
                <w:sz w:val="20"/>
                <w:szCs w:val="20"/>
              </w:rPr>
              <w:t>dict</w:t>
            </w:r>
            <w:r w:rsidRPr="008D17A6">
              <w:rPr>
                <w:rFonts w:ascii="Courier New" w:hAnsi="Courier New" w:cs="Courier New"/>
                <w:noProof/>
                <w:color w:val="000000"/>
                <w:sz w:val="20"/>
                <w:szCs w:val="20"/>
              </w:rPr>
              <w:t>:</w:t>
            </w:r>
          </w:p>
          <w:p w14:paraId="4CB01E2A"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n_total =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(df_results)</w:t>
            </w:r>
          </w:p>
          <w:p w14:paraId="1B820003"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n_skipped = </w:t>
            </w:r>
            <w:r w:rsidRPr="008D17A6">
              <w:rPr>
                <w:rFonts w:ascii="Courier New" w:hAnsi="Courier New" w:cs="Courier New"/>
                <w:noProof/>
                <w:color w:val="683821"/>
                <w:sz w:val="20"/>
                <w:szCs w:val="20"/>
              </w:rPr>
              <w:t>int</w:t>
            </w:r>
            <w:r w:rsidRPr="008D17A6">
              <w:rPr>
                <w:rFonts w:ascii="Courier New" w:hAnsi="Courier New" w:cs="Courier New"/>
                <w:noProof/>
                <w:color w:val="000000"/>
                <w:sz w:val="20"/>
                <w:szCs w:val="20"/>
              </w:rPr>
              <w:t>(df_results[</w:t>
            </w:r>
            <w:r w:rsidRPr="008D17A6">
              <w:rPr>
                <w:rFonts w:ascii="Courier New" w:hAnsi="Courier New" w:cs="Courier New"/>
                <w:noProof/>
                <w:color w:val="891314"/>
                <w:sz w:val="20"/>
                <w:szCs w:val="20"/>
              </w:rPr>
              <w:t>"skipped"</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sum</w:t>
            </w:r>
            <w:r w:rsidRPr="008D17A6">
              <w:rPr>
                <w:rFonts w:ascii="Courier New" w:hAnsi="Courier New" w:cs="Courier New"/>
                <w:noProof/>
                <w:color w:val="000000"/>
                <w:sz w:val="20"/>
                <w:szCs w:val="20"/>
              </w:rPr>
              <w:t>())</w:t>
            </w:r>
          </w:p>
          <w:p w14:paraId="654722E4"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51280AF"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df = df_results[~df_results[</w:t>
            </w:r>
            <w:r w:rsidRPr="008D17A6">
              <w:rPr>
                <w:rFonts w:ascii="Courier New" w:hAnsi="Courier New" w:cs="Courier New"/>
                <w:noProof/>
                <w:color w:val="891314"/>
                <w:sz w:val="20"/>
                <w:szCs w:val="20"/>
              </w:rPr>
              <w:t>"skipped"</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copy</w:t>
            </w:r>
            <w:r w:rsidRPr="008D17A6">
              <w:rPr>
                <w:rFonts w:ascii="Courier New" w:hAnsi="Courier New" w:cs="Courier New"/>
                <w:noProof/>
                <w:color w:val="000000"/>
                <w:sz w:val="20"/>
                <w:szCs w:val="20"/>
              </w:rPr>
              <w:t>()</w:t>
            </w:r>
          </w:p>
          <w:p w14:paraId="61DF9D14"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y_true = df[</w:t>
            </w:r>
            <w:r w:rsidRPr="008D17A6">
              <w:rPr>
                <w:rFonts w:ascii="Courier New" w:hAnsi="Courier New" w:cs="Courier New"/>
                <w:noProof/>
                <w:color w:val="891314"/>
                <w:sz w:val="20"/>
                <w:szCs w:val="20"/>
              </w:rPr>
              <w:t>"true_label"</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tolist</w:t>
            </w:r>
            <w:r w:rsidRPr="008D17A6">
              <w:rPr>
                <w:rFonts w:ascii="Courier New" w:hAnsi="Courier New" w:cs="Courier New"/>
                <w:noProof/>
                <w:color w:val="000000"/>
                <w:sz w:val="20"/>
                <w:szCs w:val="20"/>
              </w:rPr>
              <w:t>()</w:t>
            </w:r>
          </w:p>
          <w:p w14:paraId="5A99EA7F"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y_pred = df[</w:t>
            </w:r>
            <w:r w:rsidRPr="008D17A6">
              <w:rPr>
                <w:rFonts w:ascii="Courier New" w:hAnsi="Courier New" w:cs="Courier New"/>
                <w:noProof/>
                <w:color w:val="891314"/>
                <w:sz w:val="20"/>
                <w:szCs w:val="20"/>
              </w:rPr>
              <w:t>"predicted_label"</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tolist</w:t>
            </w:r>
            <w:r w:rsidRPr="008D17A6">
              <w:rPr>
                <w:rFonts w:ascii="Courier New" w:hAnsi="Courier New" w:cs="Courier New"/>
                <w:noProof/>
                <w:color w:val="000000"/>
                <w:sz w:val="20"/>
                <w:szCs w:val="20"/>
              </w:rPr>
              <w:t>()</w:t>
            </w:r>
          </w:p>
          <w:p w14:paraId="5DC5E8FF"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all_labels = </w:t>
            </w:r>
            <w:r w:rsidRPr="008D17A6">
              <w:rPr>
                <w:rFonts w:ascii="Courier New" w:hAnsi="Courier New" w:cs="Courier New"/>
                <w:noProof/>
                <w:color w:val="683821"/>
                <w:sz w:val="20"/>
                <w:szCs w:val="20"/>
              </w:rPr>
              <w:t>sorted</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set</w:t>
            </w:r>
            <w:r w:rsidRPr="008D17A6">
              <w:rPr>
                <w:rFonts w:ascii="Courier New" w:hAnsi="Courier New" w:cs="Courier New"/>
                <w:noProof/>
                <w:color w:val="000000"/>
                <w:sz w:val="20"/>
                <w:szCs w:val="20"/>
              </w:rPr>
              <w:t>(y_true))</w:t>
            </w:r>
          </w:p>
          <w:p w14:paraId="0C8856D5"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577D4D6"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bal_acc = balanced_accuracy_score(y_true, y_pred)</w:t>
            </w:r>
          </w:p>
          <w:p w14:paraId="412CFD12"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f1_mac = f1_score(</w:t>
            </w:r>
          </w:p>
          <w:p w14:paraId="75F56185"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y_true, y_pred, average=</w:t>
            </w:r>
            <w:r w:rsidRPr="008D17A6">
              <w:rPr>
                <w:rFonts w:ascii="Courier New" w:hAnsi="Courier New" w:cs="Courier New"/>
                <w:noProof/>
                <w:color w:val="891314"/>
                <w:sz w:val="20"/>
                <w:szCs w:val="20"/>
              </w:rPr>
              <w:t>"macro"</w:t>
            </w:r>
            <w:r w:rsidRPr="008D17A6">
              <w:rPr>
                <w:rFonts w:ascii="Courier New" w:hAnsi="Courier New" w:cs="Courier New"/>
                <w:noProof/>
                <w:color w:val="000000"/>
                <w:sz w:val="20"/>
                <w:szCs w:val="20"/>
              </w:rPr>
              <w:t>,</w:t>
            </w:r>
          </w:p>
          <w:p w14:paraId="61AB1E2E"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zero_division=</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 labels=all_labels,</w:t>
            </w:r>
          </w:p>
          <w:p w14:paraId="7CB1B614"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48A328A2"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65AA2FF"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n_unknown = </w:t>
            </w:r>
            <w:r w:rsidRPr="008D17A6">
              <w:rPr>
                <w:rFonts w:ascii="Courier New" w:hAnsi="Courier New" w:cs="Courier New"/>
                <w:noProof/>
                <w:color w:val="683821"/>
                <w:sz w:val="20"/>
                <w:szCs w:val="20"/>
              </w:rPr>
              <w:t>sum</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1</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p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y_pred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p == </w:t>
            </w:r>
            <w:r w:rsidRPr="008D17A6">
              <w:rPr>
                <w:rFonts w:ascii="Courier New" w:hAnsi="Courier New" w:cs="Courier New"/>
                <w:noProof/>
                <w:color w:val="891314"/>
                <w:sz w:val="20"/>
                <w:szCs w:val="20"/>
              </w:rPr>
              <w:t>"unknown"</w:t>
            </w:r>
            <w:r w:rsidRPr="008D17A6">
              <w:rPr>
                <w:rFonts w:ascii="Courier New" w:hAnsi="Courier New" w:cs="Courier New"/>
                <w:noProof/>
                <w:color w:val="000000"/>
                <w:sz w:val="20"/>
                <w:szCs w:val="20"/>
              </w:rPr>
              <w:t>)</w:t>
            </w:r>
          </w:p>
          <w:p w14:paraId="4E2BE9CD"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unknown_rate = n_unknown /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 xml:space="preserve">(y_pred)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y_pred </w:t>
            </w:r>
            <w:r w:rsidRPr="008D17A6">
              <w:rPr>
                <w:rFonts w:ascii="Courier New" w:hAnsi="Courier New" w:cs="Courier New"/>
                <w:noProof/>
                <w:color w:val="0C1A7E"/>
                <w:sz w:val="20"/>
                <w:szCs w:val="20"/>
              </w:rPr>
              <w:t>else</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0.0</w:t>
            </w:r>
          </w:p>
          <w:p w14:paraId="05B53D29"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4F7FFA6"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result = {</w:t>
            </w:r>
          </w:p>
          <w:p w14:paraId="09174E29"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"balanced_accuracy"</w:t>
            </w:r>
            <w:r w:rsidRPr="008D17A6">
              <w:rPr>
                <w:rFonts w:ascii="Courier New" w:hAnsi="Courier New" w:cs="Courier New"/>
                <w:noProof/>
                <w:color w:val="000000"/>
                <w:sz w:val="20"/>
                <w:szCs w:val="20"/>
              </w:rPr>
              <w:t>: bal_acc,</w:t>
            </w:r>
          </w:p>
          <w:p w14:paraId="5E1E3FFA"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"macro_f1"</w:t>
            </w:r>
            <w:r w:rsidRPr="008D17A6">
              <w:rPr>
                <w:rFonts w:ascii="Courier New" w:hAnsi="Courier New" w:cs="Courier New"/>
                <w:noProof/>
                <w:color w:val="000000"/>
                <w:sz w:val="20"/>
                <w:szCs w:val="20"/>
              </w:rPr>
              <w:t>: f1_mac,</w:t>
            </w:r>
          </w:p>
          <w:p w14:paraId="498945CB"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"unknown_rate"</w:t>
            </w:r>
            <w:r w:rsidRPr="008D17A6">
              <w:rPr>
                <w:rFonts w:ascii="Courier New" w:hAnsi="Courier New" w:cs="Courier New"/>
                <w:noProof/>
                <w:color w:val="000000"/>
                <w:sz w:val="20"/>
                <w:szCs w:val="20"/>
              </w:rPr>
              <w:t>: unknown_rate,</w:t>
            </w:r>
          </w:p>
          <w:p w14:paraId="32474CC5"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"n_test"</w:t>
            </w:r>
            <w:r w:rsidRPr="008D17A6">
              <w:rPr>
                <w:rFonts w:ascii="Courier New" w:hAnsi="Courier New" w:cs="Courier New"/>
                <w:noProof/>
                <w:color w:val="000000"/>
                <w:sz w:val="20"/>
                <w:szCs w:val="20"/>
              </w:rPr>
              <w:t>: n_total,</w:t>
            </w:r>
          </w:p>
          <w:p w14:paraId="7458FB1A"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"n_skipped"</w:t>
            </w:r>
            <w:r w:rsidRPr="008D17A6">
              <w:rPr>
                <w:rFonts w:ascii="Courier New" w:hAnsi="Courier New" w:cs="Courier New"/>
                <w:noProof/>
                <w:color w:val="000000"/>
                <w:sz w:val="20"/>
                <w:szCs w:val="20"/>
              </w:rPr>
              <w:t>: n_skipped,</w:t>
            </w:r>
          </w:p>
          <w:p w14:paraId="14A616F9"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"classification_report"</w:t>
            </w:r>
            <w:r w:rsidRPr="008D17A6">
              <w:rPr>
                <w:rFonts w:ascii="Courier New" w:hAnsi="Courier New" w:cs="Courier New"/>
                <w:noProof/>
                <w:color w:val="000000"/>
                <w:sz w:val="20"/>
                <w:szCs w:val="20"/>
              </w:rPr>
              <w:t>: classification_report(</w:t>
            </w:r>
          </w:p>
          <w:p w14:paraId="42CC121E"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y_true, y_pred, labels=all_labels, zero_division=</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w:t>
            </w:r>
          </w:p>
          <w:p w14:paraId="29DFE390"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0D29DCEA"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1A0CA911"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2BEC385"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groups:</w:t>
            </w:r>
          </w:p>
          <w:p w14:paraId="1B5FB70F"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group_name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"A"</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"B"</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"C"</w:t>
            </w:r>
            <w:r w:rsidRPr="008D17A6">
              <w:rPr>
                <w:rFonts w:ascii="Courier New" w:hAnsi="Courier New" w:cs="Courier New"/>
                <w:noProof/>
                <w:color w:val="000000"/>
                <w:sz w:val="20"/>
                <w:szCs w:val="20"/>
              </w:rPr>
              <w:t>):</w:t>
            </w:r>
          </w:p>
          <w:p w14:paraId="41FE8A19"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group_classes = [</w:t>
            </w:r>
          </w:p>
          <w:p w14:paraId="5D04BE24"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c </w:t>
            </w:r>
            <w:r w:rsidRPr="008D17A6">
              <w:rPr>
                <w:rFonts w:ascii="Courier New" w:hAnsi="Courier New" w:cs="Courier New"/>
                <w:noProof/>
                <w:color w:val="0C1A7E"/>
                <w:sz w:val="20"/>
                <w:szCs w:val="20"/>
              </w:rPr>
              <w:t>for</w:t>
            </w:r>
            <w:r w:rsidRPr="008D17A6">
              <w:rPr>
                <w:rFonts w:ascii="Courier New" w:hAnsi="Courier New" w:cs="Courier New"/>
                <w:noProof/>
                <w:color w:val="000000"/>
                <w:sz w:val="20"/>
                <w:szCs w:val="20"/>
              </w:rPr>
              <w:t xml:space="preserve"> c, g </w:t>
            </w:r>
            <w:r w:rsidRPr="008D17A6">
              <w:rPr>
                <w:rFonts w:ascii="Courier New" w:hAnsi="Courier New" w:cs="Courier New"/>
                <w:noProof/>
                <w:color w:val="0C1A7E"/>
                <w:sz w:val="20"/>
                <w:szCs w:val="20"/>
              </w:rPr>
              <w:t>in</w:t>
            </w:r>
            <w:r w:rsidRPr="008D17A6">
              <w:rPr>
                <w:rFonts w:ascii="Courier New" w:hAnsi="Courier New" w:cs="Courier New"/>
                <w:noProof/>
                <w:color w:val="000000"/>
                <w:sz w:val="20"/>
                <w:szCs w:val="20"/>
              </w:rPr>
              <w:t xml:space="preserve"> groups.</w:t>
            </w:r>
            <w:r w:rsidRPr="008D17A6">
              <w:rPr>
                <w:rFonts w:ascii="Courier New" w:hAnsi="Courier New" w:cs="Courier New"/>
                <w:noProof/>
                <w:color w:val="683821"/>
                <w:sz w:val="20"/>
                <w:szCs w:val="20"/>
              </w:rPr>
              <w:t>items</w:t>
            </w: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g == group_name</w:t>
            </w:r>
          </w:p>
          <w:p w14:paraId="19FF5BD9"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74735577"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mask = df[</w:t>
            </w:r>
            <w:r w:rsidRPr="008D17A6">
              <w:rPr>
                <w:rFonts w:ascii="Courier New" w:hAnsi="Courier New" w:cs="Courier New"/>
                <w:noProof/>
                <w:color w:val="891314"/>
                <w:sz w:val="20"/>
                <w:szCs w:val="20"/>
              </w:rPr>
              <w:t>"true_label"</w:t>
            </w:r>
            <w:r w:rsidRPr="008D17A6">
              <w:rPr>
                <w:rFonts w:ascii="Courier New" w:hAnsi="Courier New" w:cs="Courier New"/>
                <w:noProof/>
                <w:color w:val="000000"/>
                <w:sz w:val="20"/>
                <w:szCs w:val="20"/>
              </w:rPr>
              <w:t>].isin(group_classes)</w:t>
            </w:r>
          </w:p>
          <w:p w14:paraId="07A2BAEF"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mask.</w:t>
            </w:r>
            <w:r w:rsidRPr="008D17A6">
              <w:rPr>
                <w:rFonts w:ascii="Courier New" w:hAnsi="Courier New" w:cs="Courier New"/>
                <w:noProof/>
                <w:color w:val="683821"/>
                <w:sz w:val="20"/>
                <w:szCs w:val="20"/>
              </w:rPr>
              <w:t>sum</w:t>
            </w:r>
            <w:r w:rsidRPr="008D17A6">
              <w:rPr>
                <w:rFonts w:ascii="Courier New" w:hAnsi="Courier New" w:cs="Courier New"/>
                <w:noProof/>
                <w:color w:val="000000"/>
                <w:sz w:val="20"/>
                <w:szCs w:val="20"/>
              </w:rPr>
              <w:t xml:space="preserve">() &gt;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w:t>
            </w:r>
          </w:p>
          <w:p w14:paraId="08EA0A51"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df_g = df[mask]</w:t>
            </w:r>
          </w:p>
          <w:p w14:paraId="159A6E57"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f1_g = f1_score(</w:t>
            </w:r>
          </w:p>
          <w:p w14:paraId="6087B9D3"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df_g[</w:t>
            </w:r>
            <w:r w:rsidRPr="008D17A6">
              <w:rPr>
                <w:rFonts w:ascii="Courier New" w:hAnsi="Courier New" w:cs="Courier New"/>
                <w:noProof/>
                <w:color w:val="891314"/>
                <w:sz w:val="20"/>
                <w:szCs w:val="20"/>
              </w:rPr>
              <w:t>"true_label"</w:t>
            </w:r>
            <w:r w:rsidRPr="008D17A6">
              <w:rPr>
                <w:rFonts w:ascii="Courier New" w:hAnsi="Courier New" w:cs="Courier New"/>
                <w:noProof/>
                <w:color w:val="000000"/>
                <w:sz w:val="20"/>
                <w:szCs w:val="20"/>
              </w:rPr>
              <w:t>], df_g[</w:t>
            </w:r>
            <w:r w:rsidRPr="008D17A6">
              <w:rPr>
                <w:rFonts w:ascii="Courier New" w:hAnsi="Courier New" w:cs="Courier New"/>
                <w:noProof/>
                <w:color w:val="891314"/>
                <w:sz w:val="20"/>
                <w:szCs w:val="20"/>
              </w:rPr>
              <w:t>"predicted_label"</w:t>
            </w:r>
            <w:r w:rsidRPr="008D17A6">
              <w:rPr>
                <w:rFonts w:ascii="Courier New" w:hAnsi="Courier New" w:cs="Courier New"/>
                <w:noProof/>
                <w:color w:val="000000"/>
                <w:sz w:val="20"/>
                <w:szCs w:val="20"/>
              </w:rPr>
              <w:t>],</w:t>
            </w:r>
          </w:p>
          <w:p w14:paraId="51F0B2A9"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average=</w:t>
            </w:r>
            <w:r w:rsidRPr="008D17A6">
              <w:rPr>
                <w:rFonts w:ascii="Courier New" w:hAnsi="Courier New" w:cs="Courier New"/>
                <w:noProof/>
                <w:color w:val="891314"/>
                <w:sz w:val="20"/>
                <w:szCs w:val="20"/>
              </w:rPr>
              <w:t>"macro"</w:t>
            </w:r>
            <w:r w:rsidRPr="008D17A6">
              <w:rPr>
                <w:rFonts w:ascii="Courier New" w:hAnsi="Courier New" w:cs="Courier New"/>
                <w:noProof/>
                <w:color w:val="000000"/>
                <w:sz w:val="20"/>
                <w:szCs w:val="20"/>
              </w:rPr>
              <w:t>, zero_division=</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w:t>
            </w:r>
          </w:p>
          <w:p w14:paraId="1A02E386"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labels=</w:t>
            </w:r>
            <w:r w:rsidRPr="008D17A6">
              <w:rPr>
                <w:rFonts w:ascii="Courier New" w:hAnsi="Courier New" w:cs="Courier New"/>
                <w:noProof/>
                <w:color w:val="683821"/>
                <w:sz w:val="20"/>
                <w:szCs w:val="20"/>
              </w:rPr>
              <w:t>sorted</w:t>
            </w:r>
            <w:r w:rsidRPr="008D17A6">
              <w:rPr>
                <w:rFonts w:ascii="Courier New" w:hAnsi="Courier New" w:cs="Courier New"/>
                <w:noProof/>
                <w:color w:val="000000"/>
                <w:sz w:val="20"/>
                <w:szCs w:val="20"/>
              </w:rPr>
              <w:t>(</w:t>
            </w:r>
            <w:r w:rsidRPr="008D17A6">
              <w:rPr>
                <w:rFonts w:ascii="Courier New" w:hAnsi="Courier New" w:cs="Courier New"/>
                <w:noProof/>
                <w:color w:val="683821"/>
                <w:sz w:val="20"/>
                <w:szCs w:val="20"/>
              </w:rPr>
              <w:t>set</w:t>
            </w:r>
            <w:r w:rsidRPr="008D17A6">
              <w:rPr>
                <w:rFonts w:ascii="Courier New" w:hAnsi="Courier New" w:cs="Courier New"/>
                <w:noProof/>
                <w:color w:val="000000"/>
                <w:sz w:val="20"/>
                <w:szCs w:val="20"/>
              </w:rPr>
              <w:t>(df_g[</w:t>
            </w:r>
            <w:r w:rsidRPr="008D17A6">
              <w:rPr>
                <w:rFonts w:ascii="Courier New" w:hAnsi="Courier New" w:cs="Courier New"/>
                <w:noProof/>
                <w:color w:val="891314"/>
                <w:sz w:val="20"/>
                <w:szCs w:val="20"/>
              </w:rPr>
              <w:t>"true_label"</w:t>
            </w:r>
            <w:r w:rsidRPr="008D17A6">
              <w:rPr>
                <w:rFonts w:ascii="Courier New" w:hAnsi="Courier New" w:cs="Courier New"/>
                <w:noProof/>
                <w:color w:val="000000"/>
                <w:sz w:val="20"/>
                <w:szCs w:val="20"/>
              </w:rPr>
              <w:t>])),</w:t>
            </w:r>
          </w:p>
          <w:p w14:paraId="7BDF5542"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41D6AD0D"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else</w:t>
            </w:r>
            <w:r w:rsidRPr="008D17A6">
              <w:rPr>
                <w:rFonts w:ascii="Courier New" w:hAnsi="Courier New" w:cs="Courier New"/>
                <w:noProof/>
                <w:color w:val="000000"/>
                <w:sz w:val="20"/>
                <w:szCs w:val="20"/>
              </w:rPr>
              <w:t>:</w:t>
            </w:r>
          </w:p>
          <w:p w14:paraId="63B9B119" w14:textId="77777777" w:rsidR="00FB7DDA" w:rsidRPr="008D17A6"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f1_g = </w:t>
            </w:r>
            <w:r w:rsidRPr="008D17A6">
              <w:rPr>
                <w:rFonts w:ascii="Courier New" w:hAnsi="Courier New" w:cs="Courier New"/>
                <w:noProof/>
                <w:color w:val="0000FF"/>
                <w:sz w:val="20"/>
                <w:szCs w:val="20"/>
              </w:rPr>
              <w:t>0.0</w:t>
            </w:r>
          </w:p>
          <w:p w14:paraId="65CC0311" w14:textId="77777777" w:rsidR="00FB7DDA" w:rsidRPr="008D17A6" w:rsidRDefault="00FB7DDA" w:rsidP="00FB7DDA">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result[</w:t>
            </w:r>
            <w:r w:rsidRPr="008D17A6">
              <w:rPr>
                <w:rFonts w:ascii="Courier New" w:hAnsi="Courier New" w:cs="Courier New"/>
                <w:noProof/>
                <w:color w:val="891314"/>
                <w:sz w:val="20"/>
                <w:szCs w:val="20"/>
              </w:rPr>
              <w:t>f"f1_group_{group_name}"</w:t>
            </w:r>
            <w:r w:rsidRPr="008D17A6">
              <w:rPr>
                <w:rFonts w:ascii="Courier New" w:hAnsi="Courier New" w:cs="Courier New"/>
                <w:noProof/>
                <w:color w:val="000000"/>
                <w:sz w:val="20"/>
                <w:szCs w:val="20"/>
              </w:rPr>
              <w:t>] = f1_g</w:t>
            </w:r>
          </w:p>
          <w:p w14:paraId="5E9E8E19" w14:textId="77777777" w:rsidR="00FB7DDA" w:rsidRPr="008D17A6" w:rsidRDefault="00FB7DDA" w:rsidP="00FB7DDA">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4AD6F44F" w14:textId="03BE36A5" w:rsidR="003D0CCD" w:rsidRPr="008D17A6" w:rsidRDefault="00FB7DDA" w:rsidP="00FB7DDA">
            <w:pPr>
              <w:autoSpaceDE w:val="0"/>
              <w:autoSpaceDN w:val="0"/>
              <w:adjustRightInd w:val="0"/>
              <w:spacing w:line="312" w:lineRule="auto"/>
              <w:rPr>
                <w:rFonts w:ascii="Menlo" w:hAnsi="Menlo" w:cs="Menlo"/>
                <w:noProof/>
                <w:color w:val="000000"/>
                <w:sz w:val="22"/>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result</w:t>
            </w:r>
          </w:p>
        </w:tc>
      </w:tr>
    </w:tbl>
    <w:p w14:paraId="5978B80B" w14:textId="77777777" w:rsidR="00ED4714" w:rsidRPr="008D17A6" w:rsidRDefault="00ED4714" w:rsidP="009E485B">
      <w:pPr>
        <w:pStyle w:val="af3"/>
        <w:rPr>
          <w:noProof/>
          <w:lang w:eastAsia="ru-RU"/>
        </w:rPr>
      </w:pPr>
      <w:r w:rsidRPr="008D17A6">
        <w:rPr>
          <w:noProof/>
          <w:lang w:eastAsia="ru-RU"/>
        </w:rPr>
        <w:t>Листинг 3.18 — Оценка prompt-based классификации с разбивкой по группам</w:t>
      </w:r>
    </w:p>
    <w:p w14:paraId="07396A59" w14:textId="2BEFD9FD" w:rsidR="00ED4714" w:rsidRDefault="00ED4714" w:rsidP="00ED4714">
      <w:pPr>
        <w:rPr>
          <w:noProof/>
          <w:lang w:eastAsia="ru-RU"/>
        </w:rPr>
      </w:pPr>
    </w:p>
    <w:p w14:paraId="2B8A8D70" w14:textId="77777777" w:rsidR="00860CE3" w:rsidRPr="008D17A6" w:rsidRDefault="00860CE3" w:rsidP="00ED4714">
      <w:pPr>
        <w:rPr>
          <w:noProof/>
          <w:lang w:eastAsia="ru-RU"/>
        </w:rPr>
      </w:pPr>
    </w:p>
    <w:p w14:paraId="40B17E79" w14:textId="77777777" w:rsidR="00ED4714" w:rsidRPr="008D17A6" w:rsidRDefault="00ED4714" w:rsidP="00ED4714">
      <w:pPr>
        <w:rPr>
          <w:noProof/>
          <w:lang w:eastAsia="ru-RU"/>
        </w:rPr>
      </w:pPr>
      <w:r w:rsidRPr="008D17A6">
        <w:rPr>
          <w:noProof/>
          <w:lang w:eastAsia="ru-RU"/>
        </w:rPr>
        <w:lastRenderedPageBreak/>
        <w:t>Метрика unknown rate является специфической для prompt-based подхода и отсутствует в оценке классических классификаторов, поскольку при традиционном обучении модель всегда выдаёт предсказание из фиксированного множества классов. При значении unknown rate выше нуля это означает, что ни один из пяти уровней сопоставления из функции extract_prediction() не сработал, и данные ответы исключаются из расчёта метрик качества.</w:t>
      </w:r>
    </w:p>
    <w:p w14:paraId="6133FBE7" w14:textId="744DACE3" w:rsidR="00ED4714" w:rsidRPr="008D17A6" w:rsidRDefault="00ED4714" w:rsidP="00ED4714">
      <w:pPr>
        <w:rPr>
          <w:noProof/>
          <w:lang w:eastAsia="ru-RU"/>
        </w:rPr>
      </w:pPr>
      <w:r w:rsidRPr="008D17A6">
        <w:rPr>
          <w:noProof/>
          <w:lang w:eastAsia="ru-RU"/>
        </w:rPr>
        <w:t>Per-group метрики играют ключевую роль в контексте предварительного характера данного этапа. Разбивка результатов по группам A, B и C позволяет определить, для каких классов возможностей контекстного обучения оказывается достаточно, а какие демонстрируют неприемлемое качество и требуют дообучения модели. Полученные значения Balanced Accuracy и Macro F1 формируют baseline, относительно которого будет измеряться прирост качества на следующем этапе — fine-tuning языковых моделей на аугментированных данных. Таким образом, результаты prompt-based классификации определяют нижнюю границу качества, достижимую без обучения, и задают целевые ориентиры для этапа дообучения.</w:t>
      </w:r>
    </w:p>
    <w:p w14:paraId="1F7D45C9" w14:textId="6CE848B4" w:rsidR="003F38F0" w:rsidRPr="008D17A6" w:rsidRDefault="003F38F0" w:rsidP="003F38F0">
      <w:pPr>
        <w:pStyle w:val="afa"/>
        <w:rPr>
          <w:noProof/>
        </w:rPr>
      </w:pPr>
      <w:bookmarkStart w:id="46" w:name="_Toc223356713"/>
      <w:bookmarkStart w:id="47" w:name="_Toc226118335"/>
      <w:r w:rsidRPr="008D17A6">
        <w:rPr>
          <w:noProof/>
        </w:rPr>
        <w:lastRenderedPageBreak/>
        <w:t>ЗАКЛЮЧЕНИЕ</w:t>
      </w:r>
      <w:bookmarkEnd w:id="46"/>
      <w:bookmarkEnd w:id="47"/>
    </w:p>
    <w:p w14:paraId="263A16E1" w14:textId="77777777" w:rsidR="003F38F0" w:rsidRPr="008D17A6" w:rsidRDefault="003F38F0">
      <w:pPr>
        <w:spacing w:after="160" w:line="259" w:lineRule="auto"/>
        <w:ind w:firstLine="0"/>
        <w:contextualSpacing w:val="0"/>
        <w:jc w:val="left"/>
        <w:rPr>
          <w:rFonts w:eastAsiaTheme="majorEastAsia" w:cstheme="majorBidi"/>
          <w:b/>
          <w:noProof/>
          <w:szCs w:val="32"/>
          <w:lang w:eastAsia="ru-RU"/>
        </w:rPr>
      </w:pPr>
      <w:r w:rsidRPr="008D17A6">
        <w:rPr>
          <w:noProof/>
        </w:rPr>
        <w:br w:type="page"/>
      </w:r>
    </w:p>
    <w:p w14:paraId="0542C0BA" w14:textId="2A67FA02" w:rsidR="003F38F0" w:rsidRPr="008D17A6" w:rsidRDefault="003F38F0" w:rsidP="003F38F0">
      <w:pPr>
        <w:pStyle w:val="afa"/>
        <w:rPr>
          <w:noProof/>
        </w:rPr>
      </w:pPr>
      <w:bookmarkStart w:id="48" w:name="_Toc223356714"/>
      <w:bookmarkStart w:id="49" w:name="_Toc226118336"/>
      <w:r w:rsidRPr="008D17A6">
        <w:rPr>
          <w:noProof/>
        </w:rPr>
        <w:lastRenderedPageBreak/>
        <w:t>СПИСОК ИСПОЛЬЗОВАННЫХ ИСТОЧНИКОВ</w:t>
      </w:r>
      <w:bookmarkEnd w:id="48"/>
      <w:bookmarkEnd w:id="49"/>
    </w:p>
    <w:p w14:paraId="71EEE694" w14:textId="77777777" w:rsidR="003F38F0" w:rsidRPr="008D17A6" w:rsidRDefault="003F38F0">
      <w:pPr>
        <w:spacing w:after="160" w:line="259" w:lineRule="auto"/>
        <w:ind w:firstLine="0"/>
        <w:contextualSpacing w:val="0"/>
        <w:jc w:val="left"/>
        <w:rPr>
          <w:rFonts w:eastAsiaTheme="majorEastAsia" w:cstheme="majorBidi"/>
          <w:b/>
          <w:noProof/>
          <w:szCs w:val="32"/>
          <w:lang w:eastAsia="ru-RU"/>
        </w:rPr>
      </w:pPr>
      <w:r w:rsidRPr="008D17A6">
        <w:rPr>
          <w:noProof/>
        </w:rPr>
        <w:br w:type="page"/>
      </w:r>
    </w:p>
    <w:p w14:paraId="7225ACED" w14:textId="7B7B9717" w:rsidR="00CE5B8E" w:rsidRPr="008D17A6" w:rsidRDefault="003F38F0" w:rsidP="003F38F0">
      <w:pPr>
        <w:pStyle w:val="afa"/>
        <w:rPr>
          <w:noProof/>
        </w:rPr>
      </w:pPr>
      <w:bookmarkStart w:id="50" w:name="_Toc223356715"/>
      <w:bookmarkStart w:id="51" w:name="_Toc226118337"/>
      <w:r w:rsidRPr="008D17A6">
        <w:rPr>
          <w:noProof/>
        </w:rPr>
        <w:lastRenderedPageBreak/>
        <w:t>ПРИЛОЖЕНИЕ А</w:t>
      </w:r>
      <w:bookmarkEnd w:id="50"/>
      <w:bookmarkEnd w:id="51"/>
    </w:p>
    <w:sectPr w:rsidR="00CE5B8E" w:rsidRPr="008D17A6" w:rsidSect="00CE5B8E">
      <w:footerReference w:type="default" r:id="rId15"/>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F5E620" w14:textId="77777777" w:rsidR="00885DA3" w:rsidRDefault="00885DA3" w:rsidP="00AB445C">
      <w:pPr>
        <w:spacing w:line="240" w:lineRule="auto"/>
      </w:pPr>
      <w:r>
        <w:separator/>
      </w:r>
    </w:p>
  </w:endnote>
  <w:endnote w:type="continuationSeparator" w:id="0">
    <w:p w14:paraId="480B0EC0" w14:textId="77777777" w:rsidR="00885DA3" w:rsidRDefault="00885DA3"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7D77183D-64B0-49CE-B49F-93E64EB63B83}"/>
    <w:embedBold r:id="rId2" w:fontKey="{108B6D4A-C92F-4A86-896B-B8C471CC6C5F}"/>
    <w:embedItalic r:id="rId3" w:fontKey="{85727311-5406-4E3C-999E-281C87135FDE}"/>
  </w:font>
  <w:font w:name="Calibri Light">
    <w:panose1 w:val="020F0302020204030204"/>
    <w:charset w:val="CC"/>
    <w:family w:val="swiss"/>
    <w:pitch w:val="variable"/>
    <w:sig w:usb0="E4002EFF" w:usb1="C200247B" w:usb2="00000009" w:usb3="00000000" w:csb0="000001FF" w:csb1="00000000"/>
    <w:embedRegular r:id="rId4" w:fontKey="{0D1865A3-6CA0-4EEA-840D-EEBF4766DFBC}"/>
    <w:embedItalic r:id="rId5" w:fontKey="{417E89C9-0ADA-4A7D-9C40-3B003816EB02}"/>
  </w:font>
  <w:font w:name="Calibri (Основной текст)">
    <w:altName w:val="Calibri"/>
    <w:charset w:val="00"/>
    <w:family w:val="roman"/>
    <w:pitch w:val="default"/>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ebkit-standard">
    <w:altName w:val="Cambria"/>
    <w:charset w:val="00"/>
    <w:family w:val="roman"/>
    <w:pitch w:val="default"/>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embedRegular r:id="rId6" w:fontKey="{3238B4FC-4D06-46AA-A21C-62F99F670A88}"/>
    <w:embedItalic r:id="rId7" w:fontKey="{E94117BD-87AF-4E2F-BD65-BAE0FACEBEA4}"/>
  </w:font>
  <w:font w:name="Menlo">
    <w:altName w:val="DokChampa"/>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rsidP="00CE5B8E">
        <w:pPr>
          <w:pStyle w:val="a9"/>
          <w:ind w:firstLine="0"/>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FB04C2" w14:textId="77777777" w:rsidR="00885DA3" w:rsidRDefault="00885DA3" w:rsidP="00AB445C">
      <w:pPr>
        <w:spacing w:line="240" w:lineRule="auto"/>
      </w:pPr>
      <w:r>
        <w:separator/>
      </w:r>
    </w:p>
  </w:footnote>
  <w:footnote w:type="continuationSeparator" w:id="0">
    <w:p w14:paraId="60A6ED10" w14:textId="77777777" w:rsidR="00885DA3" w:rsidRDefault="00885DA3"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660EDF"/>
    <w:multiLevelType w:val="multilevel"/>
    <w:tmpl w:val="2412521C"/>
    <w:lvl w:ilvl="0">
      <w:start w:val="1"/>
      <w:numFmt w:val="decimal"/>
      <w:pStyle w:val="a"/>
      <w:lvlText w:val="%1"/>
      <w:lvlJc w:val="left"/>
      <w:pPr>
        <w:ind w:left="709" w:hanging="709"/>
      </w:pPr>
      <w:rPr>
        <w:rFonts w:hint="default"/>
        <w:b/>
        <w:i w:val="0"/>
        <w:sz w:val="28"/>
      </w:rPr>
    </w:lvl>
    <w:lvl w:ilvl="1">
      <w:start w:val="1"/>
      <w:numFmt w:val="decimal"/>
      <w:pStyle w:val="11"/>
      <w:lvlText w:val="1.%2"/>
      <w:lvlJc w:val="left"/>
      <w:pPr>
        <w:ind w:left="709" w:hanging="709"/>
      </w:pPr>
      <w:rPr>
        <w:rFonts w:hint="default"/>
      </w:rPr>
    </w:lvl>
    <w:lvl w:ilvl="2">
      <w:start w:val="1"/>
      <w:numFmt w:val="decimal"/>
      <w:lvlText w:val="1.1.%3"/>
      <w:lvlJc w:val="left"/>
      <w:pPr>
        <w:ind w:left="709" w:hanging="709"/>
      </w:pPr>
      <w:rPr>
        <w:rFonts w:hint="default"/>
      </w:rPr>
    </w:lvl>
    <w:lvl w:ilvl="3">
      <w:start w:val="1"/>
      <w:numFmt w:val="decimal"/>
      <w:lvlText w:val="%1.%2.%3.%4."/>
      <w:lvlJc w:val="left"/>
      <w:pPr>
        <w:ind w:left="709" w:hanging="709"/>
      </w:pPr>
      <w:rPr>
        <w:rFonts w:hint="default"/>
      </w:rPr>
    </w:lvl>
    <w:lvl w:ilvl="4">
      <w:start w:val="1"/>
      <w:numFmt w:val="decimal"/>
      <w:lvlText w:val="%1.%2.%3.%4.%5."/>
      <w:lvlJc w:val="left"/>
      <w:pPr>
        <w:ind w:left="709" w:hanging="709"/>
      </w:pPr>
      <w:rPr>
        <w:rFonts w:hint="default"/>
      </w:rPr>
    </w:lvl>
    <w:lvl w:ilvl="5">
      <w:start w:val="1"/>
      <w:numFmt w:val="decimal"/>
      <w:lvlText w:val="%1.%2.%3.%4.%5.%6."/>
      <w:lvlJc w:val="left"/>
      <w:pPr>
        <w:ind w:left="709" w:hanging="709"/>
      </w:pPr>
      <w:rPr>
        <w:rFonts w:hint="default"/>
      </w:rPr>
    </w:lvl>
    <w:lvl w:ilvl="6">
      <w:start w:val="1"/>
      <w:numFmt w:val="decimal"/>
      <w:lvlText w:val="%1.%2.%3.%4.%5.%6.%7."/>
      <w:lvlJc w:val="left"/>
      <w:pPr>
        <w:ind w:left="709" w:hanging="709"/>
      </w:pPr>
      <w:rPr>
        <w:rFonts w:hint="default"/>
      </w:rPr>
    </w:lvl>
    <w:lvl w:ilvl="7">
      <w:start w:val="1"/>
      <w:numFmt w:val="decimal"/>
      <w:lvlText w:val="%1.%2.%3.%4.%5.%6.%7.%8."/>
      <w:lvlJc w:val="left"/>
      <w:pPr>
        <w:ind w:left="709" w:hanging="709"/>
      </w:pPr>
      <w:rPr>
        <w:rFonts w:hint="default"/>
      </w:rPr>
    </w:lvl>
    <w:lvl w:ilvl="8">
      <w:start w:val="1"/>
      <w:numFmt w:val="decimal"/>
      <w:lvlText w:val="%1.%2.%3.%4.%5.%6.%7.%8.%9."/>
      <w:lvlJc w:val="left"/>
      <w:pPr>
        <w:ind w:left="709" w:hanging="709"/>
      </w:pPr>
      <w:rPr>
        <w:rFonts w:hint="default"/>
      </w:rPr>
    </w:lvl>
  </w:abstractNum>
  <w:abstractNum w:abstractNumId="1"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A3E4A92"/>
    <w:multiLevelType w:val="hybridMultilevel"/>
    <w:tmpl w:val="A37C391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3" w15:restartNumberingAfterBreak="0">
    <w:nsid w:val="3A9516B9"/>
    <w:multiLevelType w:val="multilevel"/>
    <w:tmpl w:val="89FE3C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111"/>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2513A17"/>
    <w:multiLevelType w:val="hybridMultilevel"/>
    <w:tmpl w:val="9B62AAC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5" w15:restartNumberingAfterBreak="0">
    <w:nsid w:val="76EF6EDF"/>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
  </w:num>
  <w:num w:numId="2">
    <w:abstractNumId w:val="3"/>
  </w:num>
  <w:num w:numId="3">
    <w:abstractNumId w:val="0"/>
  </w:num>
  <w:num w:numId="4">
    <w:abstractNumId w:val="5"/>
  </w:num>
  <w:num w:numId="5">
    <w:abstractNumId w:val="4"/>
  </w:num>
  <w:num w:numId="6">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057E8"/>
    <w:rsid w:val="00005921"/>
    <w:rsid w:val="0001402B"/>
    <w:rsid w:val="0001620D"/>
    <w:rsid w:val="00023201"/>
    <w:rsid w:val="0007123A"/>
    <w:rsid w:val="00083920"/>
    <w:rsid w:val="000841CF"/>
    <w:rsid w:val="0009724E"/>
    <w:rsid w:val="000A62C3"/>
    <w:rsid w:val="000B1D01"/>
    <w:rsid w:val="000B3F01"/>
    <w:rsid w:val="000C65C8"/>
    <w:rsid w:val="000D721A"/>
    <w:rsid w:val="000F2346"/>
    <w:rsid w:val="00101098"/>
    <w:rsid w:val="001012E9"/>
    <w:rsid w:val="00107C16"/>
    <w:rsid w:val="001158C6"/>
    <w:rsid w:val="0013147D"/>
    <w:rsid w:val="0013538B"/>
    <w:rsid w:val="00143357"/>
    <w:rsid w:val="00155CDC"/>
    <w:rsid w:val="0015799B"/>
    <w:rsid w:val="001724D3"/>
    <w:rsid w:val="001759B4"/>
    <w:rsid w:val="00177CF2"/>
    <w:rsid w:val="00190C6D"/>
    <w:rsid w:val="001B473D"/>
    <w:rsid w:val="001B7EF9"/>
    <w:rsid w:val="001C01EB"/>
    <w:rsid w:val="001C1777"/>
    <w:rsid w:val="001C17D6"/>
    <w:rsid w:val="001C24B9"/>
    <w:rsid w:val="001C5F62"/>
    <w:rsid w:val="001E0BB8"/>
    <w:rsid w:val="001E14B0"/>
    <w:rsid w:val="001E2498"/>
    <w:rsid w:val="001E2837"/>
    <w:rsid w:val="001F17DC"/>
    <w:rsid w:val="001F2DE0"/>
    <w:rsid w:val="001F4A21"/>
    <w:rsid w:val="001F73E3"/>
    <w:rsid w:val="00215D6C"/>
    <w:rsid w:val="00224BDA"/>
    <w:rsid w:val="00234D4C"/>
    <w:rsid w:val="00250EAC"/>
    <w:rsid w:val="00261215"/>
    <w:rsid w:val="00264D67"/>
    <w:rsid w:val="002667F0"/>
    <w:rsid w:val="00277CB0"/>
    <w:rsid w:val="0028395B"/>
    <w:rsid w:val="002877FB"/>
    <w:rsid w:val="00291F47"/>
    <w:rsid w:val="00293081"/>
    <w:rsid w:val="002A0BC6"/>
    <w:rsid w:val="002A11C7"/>
    <w:rsid w:val="002A176C"/>
    <w:rsid w:val="002B5C45"/>
    <w:rsid w:val="002D4B25"/>
    <w:rsid w:val="002E0CBD"/>
    <w:rsid w:val="002E1900"/>
    <w:rsid w:val="002E3B60"/>
    <w:rsid w:val="002F371F"/>
    <w:rsid w:val="00302D93"/>
    <w:rsid w:val="003073DC"/>
    <w:rsid w:val="003243F2"/>
    <w:rsid w:val="0033228E"/>
    <w:rsid w:val="00334C28"/>
    <w:rsid w:val="00340DFC"/>
    <w:rsid w:val="00354BC6"/>
    <w:rsid w:val="00355E1D"/>
    <w:rsid w:val="00365947"/>
    <w:rsid w:val="003745EC"/>
    <w:rsid w:val="00393FC8"/>
    <w:rsid w:val="00394344"/>
    <w:rsid w:val="00394D28"/>
    <w:rsid w:val="0039593E"/>
    <w:rsid w:val="003B511A"/>
    <w:rsid w:val="003D0CCD"/>
    <w:rsid w:val="003D2E04"/>
    <w:rsid w:val="003E1F62"/>
    <w:rsid w:val="003E4543"/>
    <w:rsid w:val="003F38F0"/>
    <w:rsid w:val="003F7CB0"/>
    <w:rsid w:val="00410F1C"/>
    <w:rsid w:val="00414867"/>
    <w:rsid w:val="0042685D"/>
    <w:rsid w:val="004458B7"/>
    <w:rsid w:val="0046757E"/>
    <w:rsid w:val="00473294"/>
    <w:rsid w:val="004764C3"/>
    <w:rsid w:val="004872BC"/>
    <w:rsid w:val="004914D6"/>
    <w:rsid w:val="004A6133"/>
    <w:rsid w:val="004D7A81"/>
    <w:rsid w:val="004E1723"/>
    <w:rsid w:val="004E34AF"/>
    <w:rsid w:val="004E3AB4"/>
    <w:rsid w:val="004F17C6"/>
    <w:rsid w:val="004F5CC3"/>
    <w:rsid w:val="00501FEC"/>
    <w:rsid w:val="00505819"/>
    <w:rsid w:val="005172F0"/>
    <w:rsid w:val="005173CA"/>
    <w:rsid w:val="00517A89"/>
    <w:rsid w:val="00523866"/>
    <w:rsid w:val="00525747"/>
    <w:rsid w:val="0053341B"/>
    <w:rsid w:val="00540C0E"/>
    <w:rsid w:val="00543198"/>
    <w:rsid w:val="00552445"/>
    <w:rsid w:val="00555661"/>
    <w:rsid w:val="00560FD5"/>
    <w:rsid w:val="00564C7F"/>
    <w:rsid w:val="005766B6"/>
    <w:rsid w:val="00587CE7"/>
    <w:rsid w:val="005A2B20"/>
    <w:rsid w:val="005C0884"/>
    <w:rsid w:val="005D3495"/>
    <w:rsid w:val="005D7019"/>
    <w:rsid w:val="005E064F"/>
    <w:rsid w:val="005E0B2F"/>
    <w:rsid w:val="005E22FC"/>
    <w:rsid w:val="005E26E4"/>
    <w:rsid w:val="00600844"/>
    <w:rsid w:val="00602327"/>
    <w:rsid w:val="006057EC"/>
    <w:rsid w:val="00617454"/>
    <w:rsid w:val="0063545C"/>
    <w:rsid w:val="00653BEA"/>
    <w:rsid w:val="00664EAD"/>
    <w:rsid w:val="00666DCD"/>
    <w:rsid w:val="00670EF7"/>
    <w:rsid w:val="00690DDA"/>
    <w:rsid w:val="006B7987"/>
    <w:rsid w:val="006D4DE4"/>
    <w:rsid w:val="006D7443"/>
    <w:rsid w:val="006F21EE"/>
    <w:rsid w:val="007033EE"/>
    <w:rsid w:val="0070760B"/>
    <w:rsid w:val="007403E7"/>
    <w:rsid w:val="00743C4F"/>
    <w:rsid w:val="00747F15"/>
    <w:rsid w:val="00771182"/>
    <w:rsid w:val="00774EA5"/>
    <w:rsid w:val="00777F89"/>
    <w:rsid w:val="0078052F"/>
    <w:rsid w:val="007877C2"/>
    <w:rsid w:val="0079485C"/>
    <w:rsid w:val="007A2589"/>
    <w:rsid w:val="007A39C4"/>
    <w:rsid w:val="007A7AFB"/>
    <w:rsid w:val="007B188B"/>
    <w:rsid w:val="007B495E"/>
    <w:rsid w:val="007C1542"/>
    <w:rsid w:val="007C438D"/>
    <w:rsid w:val="007D1B46"/>
    <w:rsid w:val="007D25F7"/>
    <w:rsid w:val="007D3B84"/>
    <w:rsid w:val="007D6B37"/>
    <w:rsid w:val="007E31B3"/>
    <w:rsid w:val="007E6417"/>
    <w:rsid w:val="0080554B"/>
    <w:rsid w:val="00813923"/>
    <w:rsid w:val="00845279"/>
    <w:rsid w:val="008470C8"/>
    <w:rsid w:val="00852431"/>
    <w:rsid w:val="008550EE"/>
    <w:rsid w:val="00860CE3"/>
    <w:rsid w:val="00864A9A"/>
    <w:rsid w:val="008738ED"/>
    <w:rsid w:val="00884F35"/>
    <w:rsid w:val="00885DA3"/>
    <w:rsid w:val="008860DB"/>
    <w:rsid w:val="008926B4"/>
    <w:rsid w:val="008A48B4"/>
    <w:rsid w:val="008A4D16"/>
    <w:rsid w:val="008B11AE"/>
    <w:rsid w:val="008C19B7"/>
    <w:rsid w:val="008D17A6"/>
    <w:rsid w:val="008D5E2A"/>
    <w:rsid w:val="00904A10"/>
    <w:rsid w:val="009157BA"/>
    <w:rsid w:val="00925E92"/>
    <w:rsid w:val="00927A1E"/>
    <w:rsid w:val="0093198D"/>
    <w:rsid w:val="009321AC"/>
    <w:rsid w:val="00937F2D"/>
    <w:rsid w:val="00943DB7"/>
    <w:rsid w:val="00951E7E"/>
    <w:rsid w:val="0096279A"/>
    <w:rsid w:val="00977519"/>
    <w:rsid w:val="00981663"/>
    <w:rsid w:val="00983495"/>
    <w:rsid w:val="009A1F3D"/>
    <w:rsid w:val="009A2943"/>
    <w:rsid w:val="009B0D65"/>
    <w:rsid w:val="009C7B10"/>
    <w:rsid w:val="009D0EB7"/>
    <w:rsid w:val="009D2563"/>
    <w:rsid w:val="009D74C6"/>
    <w:rsid w:val="009E485B"/>
    <w:rsid w:val="009E7373"/>
    <w:rsid w:val="009F5CDC"/>
    <w:rsid w:val="00A01EB7"/>
    <w:rsid w:val="00A26B2C"/>
    <w:rsid w:val="00A322A9"/>
    <w:rsid w:val="00A3415F"/>
    <w:rsid w:val="00A4299D"/>
    <w:rsid w:val="00A707FF"/>
    <w:rsid w:val="00A74735"/>
    <w:rsid w:val="00A96BB5"/>
    <w:rsid w:val="00AA77BA"/>
    <w:rsid w:val="00AB445C"/>
    <w:rsid w:val="00AC2C4A"/>
    <w:rsid w:val="00AC4ECE"/>
    <w:rsid w:val="00AE48B7"/>
    <w:rsid w:val="00AE51F2"/>
    <w:rsid w:val="00AF6243"/>
    <w:rsid w:val="00B00148"/>
    <w:rsid w:val="00B20B80"/>
    <w:rsid w:val="00B21586"/>
    <w:rsid w:val="00B24556"/>
    <w:rsid w:val="00B32FDC"/>
    <w:rsid w:val="00B35388"/>
    <w:rsid w:val="00B40709"/>
    <w:rsid w:val="00B43365"/>
    <w:rsid w:val="00B46541"/>
    <w:rsid w:val="00B51228"/>
    <w:rsid w:val="00B52FE3"/>
    <w:rsid w:val="00B5511C"/>
    <w:rsid w:val="00B67959"/>
    <w:rsid w:val="00B74DAA"/>
    <w:rsid w:val="00B76746"/>
    <w:rsid w:val="00B854DE"/>
    <w:rsid w:val="00B92BCE"/>
    <w:rsid w:val="00BB4507"/>
    <w:rsid w:val="00BC0AE6"/>
    <w:rsid w:val="00BC1AD3"/>
    <w:rsid w:val="00BC2C08"/>
    <w:rsid w:val="00BC64CE"/>
    <w:rsid w:val="00BD0F8A"/>
    <w:rsid w:val="00BD1E61"/>
    <w:rsid w:val="00BD21E4"/>
    <w:rsid w:val="00BE0130"/>
    <w:rsid w:val="00BE6AB3"/>
    <w:rsid w:val="00BF0607"/>
    <w:rsid w:val="00BF2CCE"/>
    <w:rsid w:val="00C01A0B"/>
    <w:rsid w:val="00C03534"/>
    <w:rsid w:val="00C14733"/>
    <w:rsid w:val="00C26674"/>
    <w:rsid w:val="00C2716D"/>
    <w:rsid w:val="00C273D6"/>
    <w:rsid w:val="00C27510"/>
    <w:rsid w:val="00C3555D"/>
    <w:rsid w:val="00C533F9"/>
    <w:rsid w:val="00C67A38"/>
    <w:rsid w:val="00C76230"/>
    <w:rsid w:val="00C930A2"/>
    <w:rsid w:val="00C96912"/>
    <w:rsid w:val="00C977AB"/>
    <w:rsid w:val="00CA6D73"/>
    <w:rsid w:val="00CB1F04"/>
    <w:rsid w:val="00CC2D5E"/>
    <w:rsid w:val="00CD0295"/>
    <w:rsid w:val="00CE3C49"/>
    <w:rsid w:val="00CE43C2"/>
    <w:rsid w:val="00CE5B8E"/>
    <w:rsid w:val="00CE740F"/>
    <w:rsid w:val="00D047A8"/>
    <w:rsid w:val="00D06424"/>
    <w:rsid w:val="00D078E6"/>
    <w:rsid w:val="00D12295"/>
    <w:rsid w:val="00D151AA"/>
    <w:rsid w:val="00D153CC"/>
    <w:rsid w:val="00D15AB1"/>
    <w:rsid w:val="00D252EA"/>
    <w:rsid w:val="00D33684"/>
    <w:rsid w:val="00D372EF"/>
    <w:rsid w:val="00D40D7A"/>
    <w:rsid w:val="00D41F4C"/>
    <w:rsid w:val="00D44EC7"/>
    <w:rsid w:val="00D46279"/>
    <w:rsid w:val="00D54873"/>
    <w:rsid w:val="00D63DE7"/>
    <w:rsid w:val="00D70E29"/>
    <w:rsid w:val="00D866FE"/>
    <w:rsid w:val="00D93828"/>
    <w:rsid w:val="00DB2E9D"/>
    <w:rsid w:val="00DC64B7"/>
    <w:rsid w:val="00DE42E4"/>
    <w:rsid w:val="00E17ED2"/>
    <w:rsid w:val="00E209A7"/>
    <w:rsid w:val="00E252E0"/>
    <w:rsid w:val="00E3083C"/>
    <w:rsid w:val="00E30AC1"/>
    <w:rsid w:val="00E3189D"/>
    <w:rsid w:val="00E37D43"/>
    <w:rsid w:val="00E70A34"/>
    <w:rsid w:val="00E71B66"/>
    <w:rsid w:val="00EA2F85"/>
    <w:rsid w:val="00EA4D6F"/>
    <w:rsid w:val="00EB26DA"/>
    <w:rsid w:val="00EB4FCA"/>
    <w:rsid w:val="00EC6298"/>
    <w:rsid w:val="00EC72AF"/>
    <w:rsid w:val="00ED4714"/>
    <w:rsid w:val="00ED4847"/>
    <w:rsid w:val="00F01036"/>
    <w:rsid w:val="00F01622"/>
    <w:rsid w:val="00F023B0"/>
    <w:rsid w:val="00F04D54"/>
    <w:rsid w:val="00F13DDE"/>
    <w:rsid w:val="00F2200E"/>
    <w:rsid w:val="00F264C9"/>
    <w:rsid w:val="00F26D3C"/>
    <w:rsid w:val="00F2713C"/>
    <w:rsid w:val="00F40FAE"/>
    <w:rsid w:val="00F461E4"/>
    <w:rsid w:val="00F552EA"/>
    <w:rsid w:val="00F560C4"/>
    <w:rsid w:val="00F57633"/>
    <w:rsid w:val="00F67F0D"/>
    <w:rsid w:val="00F76558"/>
    <w:rsid w:val="00F775BE"/>
    <w:rsid w:val="00F809C7"/>
    <w:rsid w:val="00F93FB4"/>
    <w:rsid w:val="00F94A85"/>
    <w:rsid w:val="00F94F8C"/>
    <w:rsid w:val="00F95297"/>
    <w:rsid w:val="00FA03DE"/>
    <w:rsid w:val="00FA0A48"/>
    <w:rsid w:val="00FA5711"/>
    <w:rsid w:val="00FB64DE"/>
    <w:rsid w:val="00FB7DDA"/>
    <w:rsid w:val="00FC7A5C"/>
    <w:rsid w:val="00FD23F1"/>
    <w:rsid w:val="00FE1594"/>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Обычный_основной"/>
    <w:qFormat/>
    <w:rsid w:val="001E2498"/>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0"/>
    <w:next w:val="a0"/>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0"/>
    <w:next w:val="a0"/>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9B0D65"/>
    <w:pPr>
      <w:keepNext/>
      <w:keepLines/>
      <w:spacing w:before="40" w:after="0"/>
      <w:outlineLvl w:val="2"/>
    </w:pPr>
    <w:rPr>
      <w:rFonts w:eastAsiaTheme="majorEastAsia" w:cstheme="majorBidi"/>
      <w:b/>
      <w:szCs w:val="24"/>
    </w:rPr>
  </w:style>
  <w:style w:type="paragraph" w:styleId="4">
    <w:name w:val="heading 4"/>
    <w:basedOn w:val="a0"/>
    <w:next w:val="a0"/>
    <w:link w:val="40"/>
    <w:uiPriority w:val="9"/>
    <w:semiHidden/>
    <w:unhideWhenUsed/>
    <w:qFormat/>
    <w:rsid w:val="00774E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1"/>
    <w:link w:val="1"/>
    <w:uiPriority w:val="9"/>
    <w:rsid w:val="00FE6A0C"/>
    <w:rPr>
      <w:rFonts w:ascii="Times New Roman" w:eastAsiaTheme="majorEastAsia" w:hAnsi="Times New Roman" w:cstheme="majorBidi"/>
      <w:b/>
      <w:sz w:val="28"/>
      <w:szCs w:val="32"/>
      <w:lang w:eastAsia="ru-RU"/>
    </w:rPr>
  </w:style>
  <w:style w:type="paragraph" w:styleId="a5">
    <w:name w:val="Bibliography"/>
    <w:basedOn w:val="a0"/>
    <w:next w:val="a0"/>
    <w:uiPriority w:val="37"/>
    <w:unhideWhenUsed/>
    <w:rsid w:val="000D721A"/>
  </w:style>
  <w:style w:type="paragraph" w:styleId="a6">
    <w:name w:val="No Spacing"/>
    <w:aliases w:val="Заголовок главы"/>
    <w:basedOn w:val="1"/>
    <w:next w:val="a0"/>
    <w:uiPriority w:val="1"/>
    <w:qFormat/>
    <w:rsid w:val="00D44EC7"/>
    <w:pPr>
      <w:ind w:firstLine="0"/>
    </w:pPr>
  </w:style>
  <w:style w:type="character" w:customStyle="1" w:styleId="20">
    <w:name w:val="Заголовок 2 Знак"/>
    <w:basedOn w:val="a1"/>
    <w:link w:val="2"/>
    <w:uiPriority w:val="9"/>
    <w:rsid w:val="009B0D65"/>
    <w:rPr>
      <w:rFonts w:ascii="Times New Roman" w:eastAsiaTheme="majorEastAsia" w:hAnsi="Times New Roman" w:cstheme="majorBidi"/>
      <w:b/>
      <w:color w:val="000000" w:themeColor="text1"/>
      <w:sz w:val="28"/>
      <w:szCs w:val="26"/>
    </w:rPr>
  </w:style>
  <w:style w:type="paragraph" w:styleId="a7">
    <w:name w:val="header"/>
    <w:basedOn w:val="a0"/>
    <w:link w:val="a8"/>
    <w:uiPriority w:val="99"/>
    <w:unhideWhenUsed/>
    <w:rsid w:val="00AB445C"/>
    <w:pPr>
      <w:tabs>
        <w:tab w:val="center" w:pos="4677"/>
        <w:tab w:val="right" w:pos="9355"/>
      </w:tabs>
      <w:spacing w:line="240" w:lineRule="auto"/>
    </w:pPr>
  </w:style>
  <w:style w:type="character" w:customStyle="1" w:styleId="a8">
    <w:name w:val="Верхний колонтитул Знак"/>
    <w:basedOn w:val="a1"/>
    <w:link w:val="a7"/>
    <w:uiPriority w:val="99"/>
    <w:rsid w:val="00AB445C"/>
    <w:rPr>
      <w:rFonts w:ascii="Times New Roman" w:hAnsi="Times New Roman"/>
      <w:sz w:val="28"/>
    </w:rPr>
  </w:style>
  <w:style w:type="paragraph" w:styleId="a9">
    <w:name w:val="footer"/>
    <w:basedOn w:val="a0"/>
    <w:link w:val="aa"/>
    <w:uiPriority w:val="99"/>
    <w:unhideWhenUsed/>
    <w:rsid w:val="00AB445C"/>
    <w:pPr>
      <w:tabs>
        <w:tab w:val="center" w:pos="4677"/>
        <w:tab w:val="right" w:pos="9355"/>
      </w:tabs>
      <w:spacing w:line="240" w:lineRule="auto"/>
    </w:pPr>
  </w:style>
  <w:style w:type="character" w:customStyle="1" w:styleId="aa">
    <w:name w:val="Нижний колонтитул Знак"/>
    <w:basedOn w:val="a1"/>
    <w:link w:val="a9"/>
    <w:uiPriority w:val="99"/>
    <w:rsid w:val="00AB445C"/>
    <w:rPr>
      <w:rFonts w:ascii="Times New Roman" w:hAnsi="Times New Roman"/>
      <w:sz w:val="28"/>
    </w:rPr>
  </w:style>
  <w:style w:type="paragraph" w:styleId="ab">
    <w:name w:val="List Paragraph"/>
    <w:basedOn w:val="a0"/>
    <w:uiPriority w:val="34"/>
    <w:qFormat/>
    <w:rsid w:val="00B76746"/>
    <w:pPr>
      <w:ind w:left="720"/>
    </w:pPr>
  </w:style>
  <w:style w:type="paragraph" w:styleId="ac">
    <w:name w:val="TOC Heading"/>
    <w:basedOn w:val="1"/>
    <w:next w:val="a0"/>
    <w:uiPriority w:val="39"/>
    <w:unhideWhenUsed/>
    <w:qFormat/>
    <w:rsid w:val="001E14B0"/>
    <w:pPr>
      <w:jc w:val="left"/>
      <w:outlineLvl w:val="9"/>
    </w:pPr>
  </w:style>
  <w:style w:type="paragraph" w:styleId="12">
    <w:name w:val="toc 1"/>
    <w:basedOn w:val="a0"/>
    <w:next w:val="a0"/>
    <w:autoRedefine/>
    <w:uiPriority w:val="39"/>
    <w:unhideWhenUsed/>
    <w:rsid w:val="00774EA5"/>
    <w:pPr>
      <w:spacing w:before="120" w:after="120"/>
      <w:ind w:firstLine="0"/>
      <w:jc w:val="left"/>
    </w:pPr>
    <w:rPr>
      <w:rFonts w:cs="Calibri (Основной текст)"/>
      <w:bCs/>
      <w:iCs/>
      <w:szCs w:val="24"/>
    </w:rPr>
  </w:style>
  <w:style w:type="character" w:styleId="ad">
    <w:name w:val="Hyperlink"/>
    <w:basedOn w:val="a1"/>
    <w:uiPriority w:val="99"/>
    <w:unhideWhenUsed/>
    <w:rsid w:val="001E14B0"/>
    <w:rPr>
      <w:color w:val="0563C1" w:themeColor="hyperlink"/>
      <w:u w:val="single"/>
    </w:rPr>
  </w:style>
  <w:style w:type="paragraph" w:customStyle="1" w:styleId="ae">
    <w:name w:val="Заг_не_содержание"/>
    <w:basedOn w:val="a0"/>
    <w:link w:val="af"/>
    <w:qFormat/>
    <w:rsid w:val="003F38F0"/>
    <w:pPr>
      <w:ind w:firstLine="0"/>
      <w:jc w:val="center"/>
    </w:pPr>
    <w:rPr>
      <w:b/>
    </w:rPr>
  </w:style>
  <w:style w:type="character" w:customStyle="1" w:styleId="af">
    <w:name w:val="Заг_не_содержание Знак"/>
    <w:basedOn w:val="10"/>
    <w:link w:val="ae"/>
    <w:rsid w:val="003F38F0"/>
    <w:rPr>
      <w:rFonts w:ascii="Times New Roman" w:eastAsiaTheme="majorEastAsia" w:hAnsi="Times New Roman" w:cstheme="majorBidi"/>
      <w:b/>
      <w:sz w:val="28"/>
      <w:szCs w:val="32"/>
      <w:lang w:eastAsia="ru-RU"/>
    </w:rPr>
  </w:style>
  <w:style w:type="paragraph" w:customStyle="1" w:styleId="af0">
    <w:name w:val="Титул"/>
    <w:basedOn w:val="a0"/>
    <w:rsid w:val="00777F89"/>
    <w:pPr>
      <w:jc w:val="center"/>
    </w:pPr>
    <w:rPr>
      <w:rFonts w:eastAsia="Times New Roman" w:cs="Times New Roman"/>
      <w:bCs/>
      <w:szCs w:val="20"/>
    </w:rPr>
  </w:style>
  <w:style w:type="paragraph" w:customStyle="1" w:styleId="13">
    <w:name w:val="Подзаголовок 1 уровня"/>
    <w:basedOn w:val="2"/>
    <w:next w:val="a0"/>
    <w:link w:val="14"/>
    <w:qFormat/>
    <w:rsid w:val="00852431"/>
    <w:pPr>
      <w:spacing w:before="0"/>
      <w:jc w:val="left"/>
    </w:pPr>
    <w:rPr>
      <w:b w:val="0"/>
      <w:color w:val="auto"/>
      <w:lang w:eastAsia="ru-RU"/>
    </w:rPr>
  </w:style>
  <w:style w:type="paragraph" w:styleId="af1">
    <w:name w:val="caption"/>
    <w:basedOn w:val="a0"/>
    <w:next w:val="a0"/>
    <w:link w:val="af2"/>
    <w:uiPriority w:val="35"/>
    <w:unhideWhenUsed/>
    <w:qFormat/>
    <w:rsid w:val="00B67959"/>
    <w:pPr>
      <w:spacing w:after="200" w:line="240" w:lineRule="auto"/>
    </w:pPr>
    <w:rPr>
      <w:i/>
      <w:iCs/>
      <w:color w:val="44546A" w:themeColor="text2"/>
      <w:sz w:val="18"/>
      <w:szCs w:val="18"/>
    </w:rPr>
  </w:style>
  <w:style w:type="character" w:customStyle="1" w:styleId="14">
    <w:name w:val="Подзаголовок 1 уровня Знак"/>
    <w:basedOn w:val="20"/>
    <w:link w:val="13"/>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3">
    <w:name w:val="Подпись рисунков"/>
    <w:basedOn w:val="a0"/>
    <w:qFormat/>
    <w:rsid w:val="00ED4847"/>
    <w:pPr>
      <w:ind w:firstLine="0"/>
      <w:jc w:val="center"/>
    </w:pPr>
  </w:style>
  <w:style w:type="paragraph" w:styleId="af4">
    <w:name w:val="table of figures"/>
    <w:basedOn w:val="a0"/>
    <w:next w:val="a0"/>
    <w:uiPriority w:val="99"/>
    <w:unhideWhenUsed/>
    <w:rsid w:val="00ED4847"/>
    <w:pPr>
      <w:spacing w:after="0"/>
    </w:pPr>
  </w:style>
  <w:style w:type="paragraph" w:customStyle="1" w:styleId="af5">
    <w:name w:val="Таблица название"/>
    <w:basedOn w:val="af1"/>
    <w:link w:val="af6"/>
    <w:qFormat/>
    <w:rsid w:val="004F5CC3"/>
    <w:pPr>
      <w:keepNext/>
      <w:spacing w:after="120"/>
      <w:ind w:firstLine="0"/>
    </w:pPr>
    <w:rPr>
      <w:i w:val="0"/>
      <w:color w:val="auto"/>
      <w:sz w:val="28"/>
    </w:rPr>
  </w:style>
  <w:style w:type="character" w:styleId="af7">
    <w:name w:val="Placeholder Text"/>
    <w:basedOn w:val="a1"/>
    <w:uiPriority w:val="99"/>
    <w:semiHidden/>
    <w:rsid w:val="004F5CC3"/>
    <w:rPr>
      <w:color w:val="808080"/>
    </w:rPr>
  </w:style>
  <w:style w:type="character" w:customStyle="1" w:styleId="af2">
    <w:name w:val="Название объекта Знак"/>
    <w:basedOn w:val="a1"/>
    <w:link w:val="af1"/>
    <w:uiPriority w:val="35"/>
    <w:rsid w:val="004F5CC3"/>
    <w:rPr>
      <w:rFonts w:ascii="Times New Roman" w:hAnsi="Times New Roman"/>
      <w:i/>
      <w:iCs/>
      <w:color w:val="44546A" w:themeColor="text2"/>
      <w:sz w:val="18"/>
      <w:szCs w:val="18"/>
    </w:rPr>
  </w:style>
  <w:style w:type="character" w:customStyle="1" w:styleId="af6">
    <w:name w:val="Таблица название Знак"/>
    <w:basedOn w:val="af2"/>
    <w:link w:val="af5"/>
    <w:rsid w:val="004F5CC3"/>
    <w:rPr>
      <w:rFonts w:ascii="Times New Roman" w:hAnsi="Times New Roman"/>
      <w:i w:val="0"/>
      <w:iCs/>
      <w:color w:val="44546A" w:themeColor="text2"/>
      <w:sz w:val="28"/>
      <w:szCs w:val="18"/>
    </w:rPr>
  </w:style>
  <w:style w:type="paragraph" w:customStyle="1" w:styleId="af8">
    <w:name w:val="Формулы"/>
    <w:basedOn w:val="a0"/>
    <w:link w:val="af9"/>
    <w:qFormat/>
    <w:rsid w:val="004F5CC3"/>
    <w:pPr>
      <w:spacing w:before="240"/>
    </w:pPr>
    <w:rPr>
      <w:lang w:eastAsia="ru-RU"/>
    </w:rPr>
  </w:style>
  <w:style w:type="paragraph" w:styleId="21">
    <w:name w:val="toc 2"/>
    <w:basedOn w:val="a0"/>
    <w:next w:val="a0"/>
    <w:autoRedefine/>
    <w:uiPriority w:val="39"/>
    <w:unhideWhenUsed/>
    <w:rsid w:val="00AC4ECE"/>
    <w:pPr>
      <w:spacing w:before="120" w:after="0"/>
      <w:ind w:left="280"/>
      <w:jc w:val="left"/>
    </w:pPr>
    <w:rPr>
      <w:rFonts w:asciiTheme="minorHAnsi" w:hAnsiTheme="minorHAnsi" w:cstheme="minorHAnsi"/>
      <w:b/>
      <w:bCs/>
      <w:sz w:val="22"/>
    </w:rPr>
  </w:style>
  <w:style w:type="character" w:customStyle="1" w:styleId="af9">
    <w:name w:val="Формулы Знак"/>
    <w:basedOn w:val="a1"/>
    <w:link w:val="af8"/>
    <w:rsid w:val="004F5CC3"/>
    <w:rPr>
      <w:rFonts w:ascii="Times New Roman" w:hAnsi="Times New Roman"/>
      <w:sz w:val="28"/>
      <w:lang w:eastAsia="ru-RU"/>
    </w:rPr>
  </w:style>
  <w:style w:type="paragraph" w:customStyle="1" w:styleId="22">
    <w:name w:val="Подзаголовок 2 уровня"/>
    <w:basedOn w:val="13"/>
    <w:link w:val="23"/>
    <w:autoRedefine/>
    <w:rsid w:val="00600844"/>
  </w:style>
  <w:style w:type="character" w:customStyle="1" w:styleId="30">
    <w:name w:val="Заголовок 3 Знак"/>
    <w:basedOn w:val="a1"/>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4"/>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0"/>
    <w:next w:val="a0"/>
    <w:autoRedefine/>
    <w:uiPriority w:val="39"/>
    <w:unhideWhenUsed/>
    <w:rsid w:val="00AC4ECE"/>
    <w:pPr>
      <w:spacing w:after="0"/>
      <w:ind w:left="560"/>
      <w:jc w:val="left"/>
    </w:pPr>
    <w:rPr>
      <w:rFonts w:asciiTheme="minorHAnsi" w:hAnsiTheme="minorHAnsi" w:cstheme="minorHAnsi"/>
      <w:sz w:val="20"/>
      <w:szCs w:val="20"/>
    </w:rPr>
  </w:style>
  <w:style w:type="paragraph" w:styleId="41">
    <w:name w:val="toc 4"/>
    <w:basedOn w:val="a0"/>
    <w:next w:val="a0"/>
    <w:autoRedefine/>
    <w:uiPriority w:val="39"/>
    <w:semiHidden/>
    <w:unhideWhenUsed/>
    <w:rsid w:val="00C76230"/>
    <w:pPr>
      <w:spacing w:after="0"/>
      <w:ind w:left="840"/>
      <w:jc w:val="left"/>
    </w:pPr>
    <w:rPr>
      <w:rFonts w:asciiTheme="minorHAnsi" w:hAnsiTheme="minorHAnsi" w:cstheme="minorHAnsi"/>
      <w:sz w:val="20"/>
      <w:szCs w:val="20"/>
    </w:rPr>
  </w:style>
  <w:style w:type="paragraph" w:styleId="5">
    <w:name w:val="toc 5"/>
    <w:basedOn w:val="a0"/>
    <w:next w:val="a0"/>
    <w:autoRedefine/>
    <w:uiPriority w:val="39"/>
    <w:semiHidden/>
    <w:unhideWhenUsed/>
    <w:rsid w:val="00C76230"/>
    <w:pPr>
      <w:spacing w:after="0"/>
      <w:ind w:left="1120"/>
      <w:jc w:val="left"/>
    </w:pPr>
    <w:rPr>
      <w:rFonts w:asciiTheme="minorHAnsi" w:hAnsiTheme="minorHAnsi" w:cstheme="minorHAnsi"/>
      <w:sz w:val="20"/>
      <w:szCs w:val="20"/>
    </w:rPr>
  </w:style>
  <w:style w:type="paragraph" w:styleId="6">
    <w:name w:val="toc 6"/>
    <w:basedOn w:val="a0"/>
    <w:next w:val="a0"/>
    <w:autoRedefine/>
    <w:uiPriority w:val="39"/>
    <w:semiHidden/>
    <w:unhideWhenUsed/>
    <w:rsid w:val="00C76230"/>
    <w:pPr>
      <w:spacing w:after="0"/>
      <w:ind w:left="1400"/>
      <w:jc w:val="left"/>
    </w:pPr>
    <w:rPr>
      <w:rFonts w:asciiTheme="minorHAnsi" w:hAnsiTheme="minorHAnsi" w:cstheme="minorHAnsi"/>
      <w:sz w:val="20"/>
      <w:szCs w:val="20"/>
    </w:rPr>
  </w:style>
  <w:style w:type="paragraph" w:styleId="7">
    <w:name w:val="toc 7"/>
    <w:basedOn w:val="a0"/>
    <w:next w:val="a0"/>
    <w:autoRedefine/>
    <w:uiPriority w:val="39"/>
    <w:semiHidden/>
    <w:unhideWhenUsed/>
    <w:rsid w:val="00C76230"/>
    <w:pPr>
      <w:spacing w:after="0"/>
      <w:ind w:left="1680"/>
      <w:jc w:val="left"/>
    </w:pPr>
    <w:rPr>
      <w:rFonts w:asciiTheme="minorHAnsi" w:hAnsiTheme="minorHAnsi" w:cstheme="minorHAnsi"/>
      <w:sz w:val="20"/>
      <w:szCs w:val="20"/>
    </w:rPr>
  </w:style>
  <w:style w:type="paragraph" w:styleId="8">
    <w:name w:val="toc 8"/>
    <w:basedOn w:val="a0"/>
    <w:next w:val="a0"/>
    <w:autoRedefine/>
    <w:uiPriority w:val="39"/>
    <w:semiHidden/>
    <w:unhideWhenUsed/>
    <w:rsid w:val="00C76230"/>
    <w:pPr>
      <w:spacing w:after="0"/>
      <w:ind w:left="1960"/>
      <w:jc w:val="left"/>
    </w:pPr>
    <w:rPr>
      <w:rFonts w:asciiTheme="minorHAnsi" w:hAnsiTheme="minorHAnsi" w:cstheme="minorHAnsi"/>
      <w:sz w:val="20"/>
      <w:szCs w:val="20"/>
    </w:rPr>
  </w:style>
  <w:style w:type="paragraph" w:styleId="9">
    <w:name w:val="toc 9"/>
    <w:basedOn w:val="a0"/>
    <w:next w:val="a0"/>
    <w:autoRedefine/>
    <w:uiPriority w:val="39"/>
    <w:semiHidden/>
    <w:unhideWhenUsed/>
    <w:rsid w:val="00C76230"/>
    <w:pPr>
      <w:spacing w:after="0"/>
      <w:ind w:left="2240"/>
      <w:jc w:val="left"/>
    </w:pPr>
    <w:rPr>
      <w:rFonts w:asciiTheme="minorHAnsi" w:hAnsiTheme="minorHAnsi" w:cstheme="minorHAnsi"/>
      <w:sz w:val="20"/>
      <w:szCs w:val="20"/>
    </w:rPr>
  </w:style>
  <w:style w:type="paragraph" w:customStyle="1" w:styleId="afa">
    <w:name w:val="Заг_содержание"/>
    <w:basedOn w:val="1"/>
    <w:next w:val="a0"/>
    <w:link w:val="afb"/>
    <w:qFormat/>
    <w:rsid w:val="003D2E04"/>
    <w:pPr>
      <w:ind w:firstLine="0"/>
    </w:pPr>
  </w:style>
  <w:style w:type="paragraph" w:customStyle="1" w:styleId="a">
    <w:name w:val="Заг_содержание_нум"/>
    <w:basedOn w:val="afa"/>
    <w:next w:val="a0"/>
    <w:link w:val="afc"/>
    <w:qFormat/>
    <w:rsid w:val="003D2E04"/>
    <w:pPr>
      <w:numPr>
        <w:numId w:val="3"/>
      </w:numPr>
      <w:spacing w:after="0"/>
      <w:jc w:val="both"/>
    </w:pPr>
    <w:rPr>
      <w:bCs/>
    </w:rPr>
  </w:style>
  <w:style w:type="character" w:customStyle="1" w:styleId="40">
    <w:name w:val="Заголовок 4 Знак"/>
    <w:basedOn w:val="a1"/>
    <w:link w:val="4"/>
    <w:uiPriority w:val="9"/>
    <w:semiHidden/>
    <w:rsid w:val="00774EA5"/>
    <w:rPr>
      <w:rFonts w:asciiTheme="majorHAnsi" w:eastAsiaTheme="majorEastAsia" w:hAnsiTheme="majorHAnsi" w:cstheme="majorBidi"/>
      <w:i/>
      <w:iCs/>
      <w:color w:val="2F5496" w:themeColor="accent1" w:themeShade="BF"/>
      <w:sz w:val="28"/>
    </w:rPr>
  </w:style>
  <w:style w:type="paragraph" w:styleId="afd">
    <w:name w:val="Normal (Web)"/>
    <w:basedOn w:val="a0"/>
    <w:uiPriority w:val="99"/>
    <w:semiHidden/>
    <w:unhideWhenUsed/>
    <w:rsid w:val="0079485C"/>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customStyle="1" w:styleId="11">
    <w:name w:val="Заг_содержание_нум_1_1"/>
    <w:basedOn w:val="a"/>
    <w:link w:val="110"/>
    <w:qFormat/>
    <w:rsid w:val="003D2E04"/>
    <w:pPr>
      <w:numPr>
        <w:ilvl w:val="1"/>
      </w:numPr>
    </w:pPr>
  </w:style>
  <w:style w:type="paragraph" w:customStyle="1" w:styleId="111">
    <w:name w:val="Заг_содержание_нум_1_1_1"/>
    <w:basedOn w:val="a"/>
    <w:link w:val="1110"/>
    <w:qFormat/>
    <w:rsid w:val="003D2E04"/>
    <w:pPr>
      <w:numPr>
        <w:ilvl w:val="2"/>
        <w:numId w:val="2"/>
      </w:numPr>
      <w:ind w:left="0" w:firstLine="709"/>
    </w:pPr>
  </w:style>
  <w:style w:type="character" w:customStyle="1" w:styleId="afb">
    <w:name w:val="Заг_содержание Знак"/>
    <w:basedOn w:val="10"/>
    <w:link w:val="afa"/>
    <w:rsid w:val="003D2E04"/>
    <w:rPr>
      <w:rFonts w:ascii="Times New Roman" w:eastAsiaTheme="majorEastAsia" w:hAnsi="Times New Roman" w:cstheme="majorBidi"/>
      <w:b/>
      <w:sz w:val="28"/>
      <w:szCs w:val="32"/>
      <w:lang w:eastAsia="ru-RU"/>
    </w:rPr>
  </w:style>
  <w:style w:type="character" w:customStyle="1" w:styleId="afc">
    <w:name w:val="Заг_содержание_нум Знак"/>
    <w:basedOn w:val="afb"/>
    <w:link w:val="a"/>
    <w:rsid w:val="003D2E04"/>
    <w:rPr>
      <w:rFonts w:ascii="Times New Roman" w:eastAsiaTheme="majorEastAsia" w:hAnsi="Times New Roman" w:cstheme="majorBidi"/>
      <w:b/>
      <w:bCs/>
      <w:sz w:val="28"/>
      <w:szCs w:val="32"/>
      <w:lang w:eastAsia="ru-RU"/>
    </w:rPr>
  </w:style>
  <w:style w:type="character" w:customStyle="1" w:styleId="110">
    <w:name w:val="Заг_содержание_нум_1_1 Знак"/>
    <w:basedOn w:val="afc"/>
    <w:link w:val="11"/>
    <w:rsid w:val="003D2E04"/>
    <w:rPr>
      <w:rFonts w:ascii="Times New Roman" w:eastAsiaTheme="majorEastAsia" w:hAnsi="Times New Roman" w:cstheme="majorBidi"/>
      <w:b/>
      <w:bCs/>
      <w:sz w:val="28"/>
      <w:szCs w:val="32"/>
      <w:lang w:eastAsia="ru-RU"/>
    </w:rPr>
  </w:style>
  <w:style w:type="character" w:customStyle="1" w:styleId="1110">
    <w:name w:val="Заг_содержание_нум_1_1_1 Знак"/>
    <w:basedOn w:val="afc"/>
    <w:link w:val="111"/>
    <w:rsid w:val="003D2E04"/>
    <w:rPr>
      <w:rFonts w:ascii="Times New Roman" w:eastAsiaTheme="majorEastAsia" w:hAnsi="Times New Roman" w:cstheme="majorBidi"/>
      <w:b/>
      <w:bCs/>
      <w:sz w:val="28"/>
      <w:szCs w:val="32"/>
      <w:lang w:eastAsia="ru-RU"/>
    </w:rPr>
  </w:style>
  <w:style w:type="character" w:styleId="afe">
    <w:name w:val="Strong"/>
    <w:basedOn w:val="a1"/>
    <w:uiPriority w:val="22"/>
    <w:qFormat/>
    <w:rsid w:val="00937F2D"/>
    <w:rPr>
      <w:b/>
      <w:bCs/>
    </w:rPr>
  </w:style>
  <w:style w:type="paragraph" w:customStyle="1" w:styleId="font-claude-response-body">
    <w:name w:val="font-claude-response-body"/>
    <w:basedOn w:val="a0"/>
    <w:rsid w:val="00D15AB1"/>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character" w:customStyle="1" w:styleId="apple-converted-space">
    <w:name w:val="apple-converted-space"/>
    <w:basedOn w:val="a1"/>
    <w:rsid w:val="00277CB0"/>
  </w:style>
  <w:style w:type="character" w:styleId="HTML">
    <w:name w:val="HTML Code"/>
    <w:basedOn w:val="a1"/>
    <w:uiPriority w:val="99"/>
    <w:semiHidden/>
    <w:unhideWhenUsed/>
    <w:rsid w:val="00277CB0"/>
    <w:rPr>
      <w:rFonts w:ascii="Courier New" w:eastAsia="Times New Roman" w:hAnsi="Courier New" w:cs="Courier New"/>
      <w:sz w:val="20"/>
      <w:szCs w:val="20"/>
    </w:rPr>
  </w:style>
  <w:style w:type="character" w:customStyle="1" w:styleId="inline-flex">
    <w:name w:val="inline-flex"/>
    <w:basedOn w:val="a1"/>
    <w:rsid w:val="00A96BB5"/>
  </w:style>
  <w:style w:type="character" w:customStyle="1" w:styleId="text-nowrap">
    <w:name w:val="text-nowrap"/>
    <w:basedOn w:val="a1"/>
    <w:rsid w:val="00A96BB5"/>
  </w:style>
  <w:style w:type="character" w:styleId="aff">
    <w:name w:val="Emphasis"/>
    <w:basedOn w:val="a1"/>
    <w:uiPriority w:val="20"/>
    <w:qFormat/>
    <w:rsid w:val="001E0BB8"/>
    <w:rPr>
      <w:i/>
      <w:iCs/>
    </w:rPr>
  </w:style>
  <w:style w:type="paragraph" w:styleId="HTML0">
    <w:name w:val="HTML Preformatted"/>
    <w:basedOn w:val="a0"/>
    <w:link w:val="HTML1"/>
    <w:uiPriority w:val="99"/>
    <w:semiHidden/>
    <w:unhideWhenUsed/>
    <w:rsid w:val="00904A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contextualSpacing w:val="0"/>
      <w:jc w:val="left"/>
    </w:pPr>
    <w:rPr>
      <w:rFonts w:ascii="Courier New" w:eastAsia="Times New Roman" w:hAnsi="Courier New" w:cs="Courier New"/>
      <w:sz w:val="20"/>
      <w:szCs w:val="20"/>
      <w:lang w:eastAsia="ru-RU"/>
    </w:rPr>
  </w:style>
  <w:style w:type="character" w:customStyle="1" w:styleId="HTML1">
    <w:name w:val="Стандартный HTML Знак"/>
    <w:basedOn w:val="a1"/>
    <w:link w:val="HTML0"/>
    <w:uiPriority w:val="99"/>
    <w:semiHidden/>
    <w:rsid w:val="00904A10"/>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38606289">
      <w:bodyDiv w:val="1"/>
      <w:marLeft w:val="0"/>
      <w:marRight w:val="0"/>
      <w:marTop w:val="0"/>
      <w:marBottom w:val="0"/>
      <w:divBdr>
        <w:top w:val="none" w:sz="0" w:space="0" w:color="auto"/>
        <w:left w:val="none" w:sz="0" w:space="0" w:color="auto"/>
        <w:bottom w:val="none" w:sz="0" w:space="0" w:color="auto"/>
        <w:right w:val="none" w:sz="0" w:space="0" w:color="auto"/>
      </w:divBdr>
      <w:divsChild>
        <w:div w:id="1604025660">
          <w:marLeft w:val="0"/>
          <w:marRight w:val="0"/>
          <w:marTop w:val="0"/>
          <w:marBottom w:val="0"/>
          <w:divBdr>
            <w:top w:val="none" w:sz="0" w:space="0" w:color="auto"/>
            <w:left w:val="none" w:sz="0" w:space="0" w:color="auto"/>
            <w:bottom w:val="none" w:sz="0" w:space="0" w:color="auto"/>
            <w:right w:val="none" w:sz="0" w:space="0" w:color="auto"/>
          </w:divBdr>
          <w:divsChild>
            <w:div w:id="917834152">
              <w:marLeft w:val="0"/>
              <w:marRight w:val="0"/>
              <w:marTop w:val="0"/>
              <w:marBottom w:val="0"/>
              <w:divBdr>
                <w:top w:val="none" w:sz="0" w:space="0" w:color="auto"/>
                <w:left w:val="none" w:sz="0" w:space="0" w:color="auto"/>
                <w:bottom w:val="none" w:sz="0" w:space="0" w:color="auto"/>
                <w:right w:val="none" w:sz="0" w:space="0" w:color="auto"/>
              </w:divBdr>
            </w:div>
            <w:div w:id="240650166">
              <w:marLeft w:val="0"/>
              <w:marRight w:val="0"/>
              <w:marTop w:val="0"/>
              <w:marBottom w:val="0"/>
              <w:divBdr>
                <w:top w:val="none" w:sz="0" w:space="0" w:color="auto"/>
                <w:left w:val="none" w:sz="0" w:space="0" w:color="auto"/>
                <w:bottom w:val="none" w:sz="0" w:space="0" w:color="auto"/>
                <w:right w:val="none" w:sz="0" w:space="0" w:color="auto"/>
              </w:divBdr>
            </w:div>
            <w:div w:id="1654218358">
              <w:marLeft w:val="0"/>
              <w:marRight w:val="0"/>
              <w:marTop w:val="0"/>
              <w:marBottom w:val="0"/>
              <w:divBdr>
                <w:top w:val="none" w:sz="0" w:space="0" w:color="auto"/>
                <w:left w:val="none" w:sz="0" w:space="0" w:color="auto"/>
                <w:bottom w:val="none" w:sz="0" w:space="0" w:color="auto"/>
                <w:right w:val="none" w:sz="0" w:space="0" w:color="auto"/>
              </w:divBdr>
            </w:div>
            <w:div w:id="20298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1012680806">
      <w:bodyDiv w:val="1"/>
      <w:marLeft w:val="0"/>
      <w:marRight w:val="0"/>
      <w:marTop w:val="0"/>
      <w:marBottom w:val="0"/>
      <w:divBdr>
        <w:top w:val="none" w:sz="0" w:space="0" w:color="auto"/>
        <w:left w:val="none" w:sz="0" w:space="0" w:color="auto"/>
        <w:bottom w:val="none" w:sz="0" w:space="0" w:color="auto"/>
        <w:right w:val="none" w:sz="0" w:space="0" w:color="auto"/>
      </w:divBdr>
    </w:div>
    <w:div w:id="1089427053">
      <w:bodyDiv w:val="1"/>
      <w:marLeft w:val="0"/>
      <w:marRight w:val="0"/>
      <w:marTop w:val="0"/>
      <w:marBottom w:val="0"/>
      <w:divBdr>
        <w:top w:val="none" w:sz="0" w:space="0" w:color="auto"/>
        <w:left w:val="none" w:sz="0" w:space="0" w:color="auto"/>
        <w:bottom w:val="none" w:sz="0" w:space="0" w:color="auto"/>
        <w:right w:val="none" w:sz="0" w:space="0" w:color="auto"/>
      </w:divBdr>
    </w:div>
    <w:div w:id="1199048414">
      <w:bodyDiv w:val="1"/>
      <w:marLeft w:val="0"/>
      <w:marRight w:val="0"/>
      <w:marTop w:val="0"/>
      <w:marBottom w:val="0"/>
      <w:divBdr>
        <w:top w:val="none" w:sz="0" w:space="0" w:color="auto"/>
        <w:left w:val="none" w:sz="0" w:space="0" w:color="auto"/>
        <w:bottom w:val="none" w:sz="0" w:space="0" w:color="auto"/>
        <w:right w:val="none" w:sz="0" w:space="0" w:color="auto"/>
      </w:divBdr>
    </w:div>
    <w:div w:id="1716848094">
      <w:bodyDiv w:val="1"/>
      <w:marLeft w:val="0"/>
      <w:marRight w:val="0"/>
      <w:marTop w:val="0"/>
      <w:marBottom w:val="0"/>
      <w:divBdr>
        <w:top w:val="none" w:sz="0" w:space="0" w:color="auto"/>
        <w:left w:val="none" w:sz="0" w:space="0" w:color="auto"/>
        <w:bottom w:val="none" w:sz="0" w:space="0" w:color="auto"/>
        <w:right w:val="none" w:sz="0" w:space="0" w:color="auto"/>
      </w:divBdr>
    </w:div>
    <w:div w:id="1893228547">
      <w:bodyDiv w:val="1"/>
      <w:marLeft w:val="0"/>
      <w:marRight w:val="0"/>
      <w:marTop w:val="0"/>
      <w:marBottom w:val="0"/>
      <w:divBdr>
        <w:top w:val="none" w:sz="0" w:space="0" w:color="auto"/>
        <w:left w:val="none" w:sz="0" w:space="0" w:color="auto"/>
        <w:bottom w:val="none" w:sz="0" w:space="0" w:color="auto"/>
        <w:right w:val="none" w:sz="0" w:space="0" w:color="auto"/>
      </w:divBdr>
    </w:div>
    <w:div w:id="1995907732">
      <w:bodyDiv w:val="1"/>
      <w:marLeft w:val="0"/>
      <w:marRight w:val="0"/>
      <w:marTop w:val="0"/>
      <w:marBottom w:val="0"/>
      <w:divBdr>
        <w:top w:val="none" w:sz="0" w:space="0" w:color="auto"/>
        <w:left w:val="none" w:sz="0" w:space="0" w:color="auto"/>
        <w:bottom w:val="none" w:sz="0" w:space="0" w:color="auto"/>
        <w:right w:val="none" w:sz="0" w:space="0" w:color="auto"/>
      </w:divBdr>
    </w:div>
    <w:div w:id="2117824929">
      <w:bodyDiv w:val="1"/>
      <w:marLeft w:val="0"/>
      <w:marRight w:val="0"/>
      <w:marTop w:val="0"/>
      <w:marBottom w:val="0"/>
      <w:divBdr>
        <w:top w:val="none" w:sz="0" w:space="0" w:color="auto"/>
        <w:left w:val="none" w:sz="0" w:space="0" w:color="auto"/>
        <w:bottom w:val="none" w:sz="0" w:space="0" w:color="auto"/>
        <w:right w:val="none" w:sz="0" w:space="0" w:color="auto"/>
      </w:divBdr>
      <w:divsChild>
        <w:div w:id="328018940">
          <w:marLeft w:val="0"/>
          <w:marRight w:val="0"/>
          <w:marTop w:val="0"/>
          <w:marBottom w:val="0"/>
          <w:divBdr>
            <w:top w:val="none" w:sz="0" w:space="0" w:color="auto"/>
            <w:left w:val="none" w:sz="0" w:space="0" w:color="auto"/>
            <w:bottom w:val="none" w:sz="0" w:space="0" w:color="auto"/>
            <w:right w:val="none" w:sz="0" w:space="0" w:color="auto"/>
          </w:divBdr>
          <w:divsChild>
            <w:div w:id="1187986247">
              <w:marLeft w:val="0"/>
              <w:marRight w:val="0"/>
              <w:marTop w:val="0"/>
              <w:marBottom w:val="0"/>
              <w:divBdr>
                <w:top w:val="none" w:sz="0" w:space="0" w:color="auto"/>
                <w:left w:val="none" w:sz="0" w:space="0" w:color="auto"/>
                <w:bottom w:val="none" w:sz="0" w:space="0" w:color="auto"/>
                <w:right w:val="none" w:sz="0" w:space="0" w:color="auto"/>
              </w:divBdr>
            </w:div>
            <w:div w:id="927039346">
              <w:marLeft w:val="0"/>
              <w:marRight w:val="0"/>
              <w:marTop w:val="0"/>
              <w:marBottom w:val="0"/>
              <w:divBdr>
                <w:top w:val="none" w:sz="0" w:space="0" w:color="auto"/>
                <w:left w:val="none" w:sz="0" w:space="0" w:color="auto"/>
                <w:bottom w:val="none" w:sz="0" w:space="0" w:color="auto"/>
                <w:right w:val="none" w:sz="0" w:space="0" w:color="auto"/>
              </w:divBdr>
            </w:div>
            <w:div w:id="1944264213">
              <w:marLeft w:val="0"/>
              <w:marRight w:val="0"/>
              <w:marTop w:val="0"/>
              <w:marBottom w:val="0"/>
              <w:divBdr>
                <w:top w:val="none" w:sz="0" w:space="0" w:color="auto"/>
                <w:left w:val="none" w:sz="0" w:space="0" w:color="auto"/>
                <w:bottom w:val="none" w:sz="0" w:space="0" w:color="auto"/>
                <w:right w:val="none" w:sz="0" w:space="0" w:color="auto"/>
              </w:divBdr>
            </w:div>
            <w:div w:id="79483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3709</TotalTime>
  <Pages>75</Pages>
  <Words>15237</Words>
  <Characters>86855</Characters>
  <Application>Microsoft Office Word</Application>
  <DocSecurity>0</DocSecurity>
  <Lines>723</Lines>
  <Paragraphs>203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101889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Engineer</cp:lastModifiedBy>
  <cp:revision>104</cp:revision>
  <cp:lastPrinted>2026-02-06T13:46:00Z</cp:lastPrinted>
  <dcterms:created xsi:type="dcterms:W3CDTF">2026-02-02T15:22:00Z</dcterms:created>
  <dcterms:modified xsi:type="dcterms:W3CDTF">2026-04-03T13:38:00Z</dcterms:modified>
</cp:coreProperties>
</file>