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614" w14:textId="5C443F47" w:rsidR="00A716B8" w:rsidRDefault="00046365" w:rsidP="00CE360F">
      <w:pPr>
        <w:contextualSpacing/>
        <w:jc w:val="center"/>
        <w:rPr>
          <w:bCs/>
          <w:lang w:eastAsia="en-US"/>
        </w:rPr>
      </w:pPr>
      <w:r w:rsidRPr="00046365">
        <w:rPr>
          <w:bCs/>
          <w:lang w:eastAsia="en-US"/>
        </w:rPr>
        <w:t>МИНИСТЕРСТВО НАУКИ И ВЫСШЕГО ОБРАЗОВАНИЯ РОССИЙСКОЙ ФЕДЕРАЦИИ</w:t>
      </w:r>
    </w:p>
    <w:p w14:paraId="55D2FC69" w14:textId="77777777" w:rsidR="00046365" w:rsidRPr="007E6011" w:rsidRDefault="00046365" w:rsidP="00CE360F">
      <w:pPr>
        <w:contextualSpacing/>
        <w:jc w:val="center"/>
        <w:rPr>
          <w:bCs/>
          <w:lang w:eastAsia="en-US"/>
        </w:rPr>
      </w:pPr>
    </w:p>
    <w:p w14:paraId="00CA2755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>НАЦИОНАЛЬНЫЙ ИССЛЕДОВАТЕЛЬСКИЙ ЯДЕРНЫЙ УНИВЕРСИТЕТ «МИФИ»</w:t>
      </w:r>
    </w:p>
    <w:p w14:paraId="6653A817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 xml:space="preserve"> </w:t>
      </w:r>
    </w:p>
    <w:p w14:paraId="32646DBF" w14:textId="77777777" w:rsidR="0028725F" w:rsidRDefault="00B1545B" w:rsidP="00CE360F">
      <w:pPr>
        <w:jc w:val="center"/>
        <w:rPr>
          <w:lang w:eastAsia="en-US"/>
        </w:rPr>
      </w:pPr>
      <w:r>
        <w:rPr>
          <w:lang w:eastAsia="en-US"/>
        </w:rPr>
        <w:t>ИНСТИТУТ ИНТЕЛЛЕКТУАЛЬНЫХ КИБЕРНЕТИЧЕСКИХ СИСТЕМ</w:t>
      </w:r>
    </w:p>
    <w:p w14:paraId="51D31333" w14:textId="77777777" w:rsidR="00B1545B" w:rsidRPr="007E6011" w:rsidRDefault="00B1545B" w:rsidP="00CE360F">
      <w:pPr>
        <w:jc w:val="center"/>
        <w:rPr>
          <w:lang w:eastAsia="en-US"/>
        </w:rPr>
      </w:pPr>
    </w:p>
    <w:p w14:paraId="29946B10" w14:textId="77777777" w:rsidR="00A716B8" w:rsidRPr="007E6011" w:rsidRDefault="00A716B8">
      <w:pPr>
        <w:pStyle w:val="a3"/>
        <w:ind w:firstLine="0"/>
        <w:jc w:val="center"/>
        <w:outlineLvl w:val="0"/>
        <w:rPr>
          <w:b/>
          <w:szCs w:val="24"/>
        </w:rPr>
      </w:pPr>
    </w:p>
    <w:p w14:paraId="3DDC0EFE" w14:textId="77777777" w:rsidR="00A716B8" w:rsidRPr="007E6011" w:rsidRDefault="00A716B8" w:rsidP="00A716B8">
      <w:pPr>
        <w:pStyle w:val="a3"/>
        <w:spacing w:before="120"/>
        <w:jc w:val="right"/>
        <w:outlineLvl w:val="0"/>
        <w:rPr>
          <w:szCs w:val="24"/>
        </w:rPr>
      </w:pPr>
      <w:r w:rsidRPr="007E6011">
        <w:rPr>
          <w:szCs w:val="24"/>
        </w:rPr>
        <w:t>«УТВЕРЖДАЮ»</w:t>
      </w:r>
    </w:p>
    <w:p w14:paraId="3E37F95F" w14:textId="151F61BE" w:rsidR="00A716B8" w:rsidRPr="007E6011" w:rsidRDefault="00D419B8" w:rsidP="007E6011">
      <w:pPr>
        <w:pStyle w:val="a3"/>
        <w:spacing w:before="120"/>
        <w:ind w:firstLine="0"/>
        <w:jc w:val="right"/>
        <w:outlineLvl w:val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</w:t>
      </w:r>
      <w:r w:rsidR="007E6011">
        <w:rPr>
          <w:szCs w:val="24"/>
        </w:rPr>
        <w:t xml:space="preserve">                            </w:t>
      </w:r>
      <w:r w:rsidRPr="007E6011">
        <w:rPr>
          <w:szCs w:val="24"/>
        </w:rPr>
        <w:t xml:space="preserve">     </w:t>
      </w:r>
      <w:r w:rsidR="007E6011">
        <w:rPr>
          <w:szCs w:val="24"/>
        </w:rPr>
        <w:t xml:space="preserve">             </w:t>
      </w:r>
      <w:r w:rsidR="00B0552A">
        <w:rPr>
          <w:szCs w:val="24"/>
        </w:rPr>
        <w:t>З</w:t>
      </w:r>
      <w:r w:rsidR="007E6011" w:rsidRPr="007E6011">
        <w:rPr>
          <w:szCs w:val="24"/>
        </w:rPr>
        <w:t xml:space="preserve">ав. </w:t>
      </w:r>
      <w:r w:rsidR="007E6011">
        <w:rPr>
          <w:szCs w:val="24"/>
        </w:rPr>
        <w:t xml:space="preserve">каф. </w:t>
      </w:r>
      <w:r w:rsidR="007E6011" w:rsidRPr="007E6011">
        <w:rPr>
          <w:szCs w:val="24"/>
        </w:rPr>
        <w:t>№</w:t>
      </w:r>
      <w:r w:rsidR="00FC7F6E">
        <w:rPr>
          <w:szCs w:val="24"/>
        </w:rPr>
        <w:t xml:space="preserve"> </w:t>
      </w:r>
      <w:r w:rsidR="007E6011" w:rsidRPr="007E6011">
        <w:rPr>
          <w:szCs w:val="24"/>
        </w:rPr>
        <w:t>42</w:t>
      </w:r>
      <w:r w:rsidR="00FC7F6E">
        <w:rPr>
          <w:szCs w:val="24"/>
        </w:rPr>
        <w:br/>
        <w:t>«Криптология и кибербезопасность»</w:t>
      </w:r>
    </w:p>
    <w:p w14:paraId="046675DA" w14:textId="77777777" w:rsidR="00A716B8" w:rsidRPr="00B1545B" w:rsidRDefault="00A716B8" w:rsidP="007E6011">
      <w:pPr>
        <w:pStyle w:val="a3"/>
        <w:spacing w:before="120"/>
        <w:jc w:val="center"/>
        <w:outlineLvl w:val="0"/>
        <w:rPr>
          <w:szCs w:val="24"/>
        </w:rPr>
      </w:pPr>
    </w:p>
    <w:p w14:paraId="69C3D27B" w14:textId="77777777" w:rsidR="00A716B8" w:rsidRPr="007E6011" w:rsidRDefault="00A716B8" w:rsidP="00A716B8">
      <w:pPr>
        <w:pStyle w:val="a3"/>
        <w:spacing w:before="120"/>
        <w:jc w:val="right"/>
        <w:rPr>
          <w:szCs w:val="24"/>
        </w:rPr>
      </w:pPr>
      <w:r w:rsidRPr="007E6011">
        <w:rPr>
          <w:szCs w:val="24"/>
        </w:rPr>
        <w:t>__________</w:t>
      </w:r>
      <w:proofErr w:type="gramStart"/>
      <w:r w:rsidRPr="007E6011">
        <w:rPr>
          <w:szCs w:val="24"/>
        </w:rPr>
        <w:t>_</w:t>
      </w:r>
      <w:r w:rsidR="007E6011" w:rsidRPr="007E6011">
        <w:rPr>
          <w:szCs w:val="24"/>
        </w:rPr>
        <w:t xml:space="preserve">  Епишкина</w:t>
      </w:r>
      <w:proofErr w:type="gramEnd"/>
      <w:r w:rsidR="007E6011" w:rsidRPr="007E6011">
        <w:rPr>
          <w:szCs w:val="24"/>
        </w:rPr>
        <w:t xml:space="preserve"> А.В.</w:t>
      </w:r>
    </w:p>
    <w:p w14:paraId="186EB1EC" w14:textId="05CE199F" w:rsidR="00A716B8" w:rsidRPr="007E6011" w:rsidRDefault="00A716B8" w:rsidP="007E6011">
      <w:pPr>
        <w:pStyle w:val="a3"/>
        <w:spacing w:before="120"/>
        <w:ind w:firstLine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                        </w:t>
      </w:r>
      <w:r w:rsidR="007E6011" w:rsidRPr="00B1545B">
        <w:rPr>
          <w:szCs w:val="24"/>
        </w:rPr>
        <w:t xml:space="preserve">  </w:t>
      </w:r>
      <w:r w:rsidRPr="007E6011">
        <w:rPr>
          <w:szCs w:val="24"/>
        </w:rPr>
        <w:t xml:space="preserve">     «___</w:t>
      </w:r>
      <w:proofErr w:type="gramStart"/>
      <w:r w:rsidRPr="007E6011">
        <w:rPr>
          <w:szCs w:val="24"/>
        </w:rPr>
        <w:t>_»_</w:t>
      </w:r>
      <w:proofErr w:type="gramEnd"/>
      <w:r w:rsidRPr="007E6011">
        <w:rPr>
          <w:szCs w:val="24"/>
        </w:rPr>
        <w:t>__________</w:t>
      </w:r>
      <w:r w:rsidR="00B0552A">
        <w:rPr>
          <w:szCs w:val="24"/>
        </w:rPr>
        <w:t xml:space="preserve"> 20__</w:t>
      </w:r>
      <w:r w:rsidRPr="007E6011">
        <w:rPr>
          <w:szCs w:val="24"/>
        </w:rPr>
        <w:t xml:space="preserve"> г.</w:t>
      </w:r>
    </w:p>
    <w:p w14:paraId="69AC5A29" w14:textId="77777777" w:rsidR="00A716B8" w:rsidRDefault="00A716B8" w:rsidP="00A716B8">
      <w:pPr>
        <w:pStyle w:val="a3"/>
        <w:spacing w:before="120"/>
        <w:ind w:firstLine="0"/>
        <w:jc w:val="left"/>
      </w:pPr>
    </w:p>
    <w:p w14:paraId="140BD647" w14:textId="77777777" w:rsidR="00A716B8" w:rsidRDefault="00A716B8" w:rsidP="00A716B8">
      <w:pPr>
        <w:pStyle w:val="a3"/>
        <w:spacing w:before="120"/>
        <w:ind w:firstLine="0"/>
        <w:jc w:val="left"/>
      </w:pPr>
    </w:p>
    <w:p w14:paraId="25280D2E" w14:textId="77777777" w:rsidR="00A716B8" w:rsidRPr="00CE360F" w:rsidRDefault="00A716B8" w:rsidP="00A716B8">
      <w:pPr>
        <w:pStyle w:val="a3"/>
        <w:spacing w:before="120"/>
        <w:ind w:firstLine="0"/>
        <w:jc w:val="left"/>
      </w:pPr>
    </w:p>
    <w:p w14:paraId="0998FBBB" w14:textId="1D9BC0C3" w:rsidR="004C21FD" w:rsidRDefault="00A716B8" w:rsidP="004C21FD">
      <w:pPr>
        <w:jc w:val="center"/>
        <w:rPr>
          <w:b/>
        </w:rPr>
      </w:pPr>
      <w:r w:rsidRPr="00CE360F">
        <w:rPr>
          <w:b/>
        </w:rPr>
        <w:t>Программа подготовки</w:t>
      </w:r>
      <w:r w:rsidR="00EF70F4">
        <w:rPr>
          <w:b/>
        </w:rPr>
        <w:t xml:space="preserve"> </w:t>
      </w:r>
      <w:r w:rsidR="005B3DB9">
        <w:rPr>
          <w:b/>
        </w:rPr>
        <w:t>магистра</w:t>
      </w:r>
      <w:r w:rsidR="004C21FD">
        <w:rPr>
          <w:b/>
        </w:rPr>
        <w:t xml:space="preserve"> «</w:t>
      </w:r>
      <w:r w:rsidR="008D0E86">
        <w:rPr>
          <w:b/>
        </w:rPr>
        <w:t>Машинное обучение</w:t>
      </w:r>
      <w:r w:rsidR="004C21FD">
        <w:rPr>
          <w:b/>
        </w:rPr>
        <w:t>»</w:t>
      </w:r>
    </w:p>
    <w:p w14:paraId="0DE1932F" w14:textId="4CFDE70F" w:rsidR="00A716B8" w:rsidRDefault="008D0E86" w:rsidP="004C21FD">
      <w:pPr>
        <w:jc w:val="center"/>
        <w:rPr>
          <w:b/>
          <w:sz w:val="28"/>
        </w:rPr>
      </w:pPr>
      <w:r w:rsidRPr="008D0E86">
        <w:rPr>
          <w:b/>
        </w:rPr>
        <w:t xml:space="preserve">01.04.02 </w:t>
      </w:r>
      <w:r>
        <w:rPr>
          <w:b/>
        </w:rPr>
        <w:t>«</w:t>
      </w:r>
      <w:r w:rsidRPr="008D0E86">
        <w:rPr>
          <w:b/>
        </w:rPr>
        <w:t>Прикладная математика и информатика</w:t>
      </w:r>
      <w:r>
        <w:rPr>
          <w:b/>
        </w:rPr>
        <w:t>»</w:t>
      </w:r>
    </w:p>
    <w:p w14:paraId="21D817FD" w14:textId="77777777" w:rsidR="00BE0849" w:rsidRDefault="00BE0849">
      <w:pPr>
        <w:pStyle w:val="a3"/>
        <w:ind w:firstLine="0"/>
        <w:jc w:val="center"/>
        <w:outlineLvl w:val="0"/>
        <w:rPr>
          <w:b/>
          <w:sz w:val="28"/>
        </w:rPr>
      </w:pPr>
    </w:p>
    <w:p w14:paraId="7A1D1B4D" w14:textId="77777777" w:rsidR="00A716B8" w:rsidRDefault="00A716B8">
      <w:pPr>
        <w:pStyle w:val="a3"/>
        <w:ind w:firstLine="0"/>
        <w:jc w:val="center"/>
        <w:outlineLvl w:val="0"/>
        <w:rPr>
          <w:b/>
          <w:sz w:val="28"/>
        </w:rPr>
      </w:pPr>
    </w:p>
    <w:p w14:paraId="49AD435F" w14:textId="77777777" w:rsidR="00BF02C9" w:rsidRDefault="00B1545B">
      <w:pPr>
        <w:pStyle w:val="a3"/>
        <w:ind w:firstLine="0"/>
        <w:jc w:val="center"/>
        <w:outlineLvl w:val="0"/>
        <w:rPr>
          <w:b/>
          <w:sz w:val="28"/>
        </w:rPr>
      </w:pPr>
      <w:r>
        <w:rPr>
          <w:b/>
          <w:sz w:val="28"/>
        </w:rPr>
        <w:t>ЗАДАНИЕ</w:t>
      </w:r>
      <w:r w:rsidR="00BF02C9">
        <w:rPr>
          <w:b/>
          <w:sz w:val="28"/>
        </w:rPr>
        <w:t xml:space="preserve"> НА ВЫПУСКНУЮ КВАЛИФИКАЦИОННУЮ РАБОТУ</w:t>
      </w:r>
    </w:p>
    <w:p w14:paraId="16FE6AA8" w14:textId="77777777" w:rsidR="00BF02C9" w:rsidRDefault="00BF02C9" w:rsidP="00662BD3">
      <w:pPr>
        <w:pStyle w:val="a3"/>
        <w:ind w:firstLine="0"/>
      </w:pPr>
    </w:p>
    <w:p w14:paraId="394E6C06" w14:textId="77777777" w:rsidR="00C81221" w:rsidRDefault="00662BD3" w:rsidP="005261FC">
      <w:pPr>
        <w:pStyle w:val="a3"/>
        <w:ind w:firstLine="540"/>
        <w:jc w:val="center"/>
        <w:rPr>
          <w:b/>
          <w:sz w:val="28"/>
          <w:szCs w:val="28"/>
        </w:rPr>
      </w:pPr>
      <w:r w:rsidRPr="00662BD3">
        <w:rPr>
          <w:b/>
          <w:sz w:val="28"/>
          <w:szCs w:val="28"/>
        </w:rPr>
        <w:t xml:space="preserve">Тема: </w:t>
      </w:r>
    </w:p>
    <w:p w14:paraId="1092F67A" w14:textId="68E6C836" w:rsidR="005261FC" w:rsidRPr="00662BD3" w:rsidRDefault="00C81221" w:rsidP="005261FC">
      <w:pPr>
        <w:pStyle w:val="a3"/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9A64FC" w:rsidRPr="009A64FC">
        <w:rPr>
          <w:b/>
          <w:sz w:val="28"/>
          <w:szCs w:val="28"/>
        </w:rPr>
        <w:t>Методы классификации текстовых документов на основе дообучения большой языковой модели</w:t>
      </w:r>
      <w:r>
        <w:rPr>
          <w:b/>
          <w:sz w:val="28"/>
          <w:szCs w:val="28"/>
        </w:rPr>
        <w:t>»</w:t>
      </w:r>
    </w:p>
    <w:p w14:paraId="7106670E" w14:textId="77777777" w:rsidR="00662BD3" w:rsidRDefault="00662BD3" w:rsidP="00662BD3">
      <w:pPr>
        <w:pStyle w:val="a3"/>
        <w:ind w:firstLine="540"/>
        <w:rPr>
          <w:b/>
          <w:sz w:val="28"/>
          <w:szCs w:val="28"/>
        </w:rPr>
      </w:pPr>
    </w:p>
    <w:p w14:paraId="1DAC81E5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7DFFE0C4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5C5EB058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37A00499" w14:textId="77777777" w:rsidR="00BE0849" w:rsidRDefault="00BE0849" w:rsidP="00662BD3">
      <w:pPr>
        <w:pStyle w:val="a3"/>
        <w:ind w:firstLine="540"/>
        <w:rPr>
          <w:b/>
          <w:sz w:val="28"/>
          <w:szCs w:val="28"/>
        </w:rPr>
      </w:pPr>
    </w:p>
    <w:tbl>
      <w:tblPr>
        <w:tblStyle w:val="a8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2596"/>
        <w:gridCol w:w="3037"/>
      </w:tblGrid>
      <w:tr w:rsidR="00825DBA" w:rsidRPr="0056219C" w14:paraId="6B21E02B" w14:textId="77777777" w:rsidTr="005261FC">
        <w:tc>
          <w:tcPr>
            <w:tcW w:w="3510" w:type="dxa"/>
          </w:tcPr>
          <w:p w14:paraId="10DD3940" w14:textId="09430DAA" w:rsidR="00825DBA" w:rsidRPr="004A174B" w:rsidRDefault="00825DBA" w:rsidP="00662BD3">
            <w:pPr>
              <w:pStyle w:val="a3"/>
              <w:ind w:firstLine="0"/>
              <w:rPr>
                <w:bCs/>
                <w:sz w:val="28"/>
                <w:szCs w:val="28"/>
                <w:lang w:val="en-US"/>
              </w:rPr>
            </w:pPr>
            <w:r w:rsidRPr="0056219C">
              <w:rPr>
                <w:bCs/>
                <w:sz w:val="28"/>
                <w:szCs w:val="28"/>
              </w:rPr>
              <w:t xml:space="preserve">Студент группы </w:t>
            </w:r>
            <w:r w:rsidR="004A174B">
              <w:rPr>
                <w:bCs/>
                <w:sz w:val="28"/>
                <w:szCs w:val="28"/>
              </w:rPr>
              <w:t>М24-525</w:t>
            </w:r>
          </w:p>
          <w:p w14:paraId="11EA13A9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5C00F1D7" w14:textId="77777777" w:rsidR="00825DBA" w:rsidRPr="00640A55" w:rsidRDefault="005261F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4A174B">
              <w:rPr>
                <w:bCs/>
                <w:sz w:val="28"/>
                <w:szCs w:val="28"/>
              </w:rPr>
              <w:t>______________</w:t>
            </w:r>
            <w:r w:rsidR="00825DBA" w:rsidRPr="004A174B">
              <w:rPr>
                <w:bCs/>
                <w:sz w:val="28"/>
                <w:szCs w:val="28"/>
              </w:rPr>
              <w:t>___</w:t>
            </w:r>
          </w:p>
        </w:tc>
        <w:tc>
          <w:tcPr>
            <w:tcW w:w="3226" w:type="dxa"/>
          </w:tcPr>
          <w:p w14:paraId="2B4AAED5" w14:textId="6B53FA48" w:rsidR="00825DBA" w:rsidRPr="0056219C" w:rsidRDefault="004A174B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Тураносов К.В.</w:t>
            </w:r>
          </w:p>
        </w:tc>
      </w:tr>
      <w:tr w:rsidR="00825DBA" w:rsidRPr="0056219C" w14:paraId="63769ED4" w14:textId="77777777" w:rsidTr="005261FC">
        <w:tc>
          <w:tcPr>
            <w:tcW w:w="3510" w:type="dxa"/>
          </w:tcPr>
          <w:p w14:paraId="0DA1B3B5" w14:textId="200DC1D2" w:rsidR="00825DBA" w:rsidRPr="0056219C" w:rsidRDefault="00825DBA" w:rsidP="0056219C">
            <w:pPr>
              <w:pStyle w:val="a3"/>
              <w:ind w:firstLine="0"/>
              <w:jc w:val="left"/>
              <w:rPr>
                <w:bCs/>
                <w:sz w:val="28"/>
                <w:szCs w:val="28"/>
              </w:rPr>
            </w:pPr>
            <w:bookmarkStart w:id="0" w:name="_Hlk220954598"/>
            <w:r w:rsidRPr="0056219C">
              <w:rPr>
                <w:bCs/>
                <w:sz w:val="28"/>
                <w:szCs w:val="28"/>
              </w:rPr>
              <w:t>Научный руководитель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уч.степень</w:t>
            </w:r>
            <w:proofErr w:type="spellEnd"/>
            <w:proofErr w:type="gramEnd"/>
            <w:r w:rsidR="0056219C" w:rsidRPr="0056219C">
              <w:rPr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уч.звание</w:t>
            </w:r>
            <w:proofErr w:type="spellEnd"/>
            <w:proofErr w:type="gramEnd"/>
            <w:r w:rsidRPr="0056219C">
              <w:rPr>
                <w:bCs/>
                <w:sz w:val="28"/>
                <w:szCs w:val="28"/>
              </w:rPr>
              <w:t xml:space="preserve">   </w:t>
            </w:r>
          </w:p>
          <w:p w14:paraId="0F77D164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2443" w:type="dxa"/>
          </w:tcPr>
          <w:p w14:paraId="02A8AA5F" w14:textId="73C448BA" w:rsidR="00825DBA" w:rsidRPr="00640A55" w:rsidRDefault="0056219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640A55">
              <w:rPr>
                <w:bCs/>
                <w:sz w:val="28"/>
                <w:szCs w:val="28"/>
                <w:highlight w:val="yellow"/>
              </w:rPr>
              <w:br/>
            </w:r>
            <w:r w:rsidR="005261FC" w:rsidRPr="004A174B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1B9CA51A" w14:textId="72A3115A" w:rsidR="00825DBA" w:rsidRPr="004A174B" w:rsidRDefault="0056219C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AF6599">
              <w:rPr>
                <w:bCs/>
                <w:sz w:val="28"/>
                <w:szCs w:val="28"/>
              </w:rPr>
              <w:t>Золотарев А. М.</w:t>
            </w:r>
          </w:p>
        </w:tc>
      </w:tr>
      <w:tr w:rsidR="00825DBA" w:rsidRPr="0056219C" w14:paraId="042025BF" w14:textId="77777777" w:rsidTr="005261FC">
        <w:tc>
          <w:tcPr>
            <w:tcW w:w="3510" w:type="dxa"/>
          </w:tcPr>
          <w:p w14:paraId="58B80753" w14:textId="690E149D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Рецензент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proofErr w:type="spellStart"/>
            <w:r w:rsidR="0056219C" w:rsidRPr="0056219C">
              <w:rPr>
                <w:bCs/>
                <w:sz w:val="28"/>
                <w:szCs w:val="28"/>
              </w:rPr>
              <w:t>уч.степень</w:t>
            </w:r>
            <w:proofErr w:type="spellEnd"/>
            <w:r w:rsidR="0056219C" w:rsidRPr="0056219C">
              <w:rPr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уч.звание</w:t>
            </w:r>
            <w:proofErr w:type="spellEnd"/>
            <w:proofErr w:type="gramEnd"/>
            <w:r w:rsidR="0056219C" w:rsidRPr="0056219C">
              <w:rPr>
                <w:bCs/>
                <w:sz w:val="28"/>
                <w:szCs w:val="28"/>
              </w:rPr>
              <w:t xml:space="preserve">   </w:t>
            </w:r>
          </w:p>
          <w:p w14:paraId="26FDF2F7" w14:textId="77777777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775EB236" w14:textId="5C39BD39" w:rsidR="00825DBA" w:rsidRPr="0056219C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5261FC" w:rsidRPr="0056219C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06E7C293" w14:textId="6EB59C8D" w:rsidR="00825DBA" w:rsidRPr="00EA6126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EA6126">
              <w:rPr>
                <w:bCs/>
                <w:sz w:val="28"/>
                <w:szCs w:val="28"/>
              </w:rPr>
              <w:t>ФИО</w:t>
            </w:r>
          </w:p>
        </w:tc>
      </w:tr>
      <w:bookmarkEnd w:id="0"/>
    </w:tbl>
    <w:p w14:paraId="5D9C10DA" w14:textId="77777777" w:rsidR="00825DBA" w:rsidRDefault="00825DBA">
      <w:pPr>
        <w:pStyle w:val="a3"/>
        <w:ind w:firstLine="0"/>
        <w:rPr>
          <w:b/>
        </w:rPr>
      </w:pPr>
    </w:p>
    <w:p w14:paraId="473F5A34" w14:textId="77777777" w:rsidR="0027609B" w:rsidRDefault="0027609B" w:rsidP="00BE0849">
      <w:pPr>
        <w:pStyle w:val="a3"/>
        <w:tabs>
          <w:tab w:val="left" w:pos="567"/>
        </w:tabs>
        <w:ind w:firstLine="0"/>
        <w:jc w:val="center"/>
      </w:pPr>
    </w:p>
    <w:p w14:paraId="64746304" w14:textId="69205296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Москва</w:t>
      </w:r>
    </w:p>
    <w:p w14:paraId="60078065" w14:textId="6A6D6DD1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20</w:t>
      </w:r>
      <w:r w:rsidR="004A174B">
        <w:t>26</w:t>
      </w:r>
    </w:p>
    <w:p w14:paraId="6440E08F" w14:textId="77777777" w:rsidR="0056219C" w:rsidRDefault="0056219C">
      <w:r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7"/>
      </w:tblGrid>
      <w:tr w:rsidR="00BF02C9" w14:paraId="6E1E52E1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0D396682" w14:textId="27F3A804" w:rsidR="00BF02C9" w:rsidRPr="001D6F2F" w:rsidRDefault="0056219C" w:rsidP="0056219C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szCs w:val="24"/>
              </w:rPr>
              <w:lastRenderedPageBreak/>
              <w:br w:type="page"/>
            </w:r>
            <w:r w:rsidR="00BF02C9">
              <w:br w:type="page"/>
            </w:r>
            <w:r w:rsidR="00B1545B">
              <w:rPr>
                <w:b/>
              </w:rPr>
              <w:t xml:space="preserve">Цель </w:t>
            </w:r>
            <w:r w:rsidR="00BF02C9" w:rsidRPr="001D6F2F">
              <w:rPr>
                <w:b/>
              </w:rPr>
              <w:t>работы</w:t>
            </w:r>
          </w:p>
        </w:tc>
      </w:tr>
      <w:tr w:rsidR="004A174B" w14:paraId="56EAF876" w14:textId="77777777" w:rsidTr="00DA5E3C">
        <w:tc>
          <w:tcPr>
            <w:tcW w:w="9247" w:type="dxa"/>
          </w:tcPr>
          <w:p w14:paraId="321E7E95" w14:textId="597D6ECC" w:rsidR="004A174B" w:rsidRPr="004A174B" w:rsidRDefault="004A174B" w:rsidP="004A174B">
            <w:pPr>
              <w:pStyle w:val="a3"/>
              <w:ind w:firstLine="0"/>
              <w:rPr>
                <w:bCs/>
              </w:rPr>
            </w:pPr>
            <w:r w:rsidRPr="004A174B">
              <w:rPr>
                <w:bCs/>
              </w:rPr>
              <w:t xml:space="preserve">Рассмотреть некоторые подходы для тонкой настройки больших языковых </w:t>
            </w:r>
          </w:p>
        </w:tc>
      </w:tr>
      <w:tr w:rsidR="004A174B" w14:paraId="40F50408" w14:textId="77777777" w:rsidTr="00DA5E3C">
        <w:tc>
          <w:tcPr>
            <w:tcW w:w="9247" w:type="dxa"/>
          </w:tcPr>
          <w:p w14:paraId="0F4ABB02" w14:textId="1B83B6F4" w:rsidR="004A174B" w:rsidRPr="004A174B" w:rsidRDefault="004A174B" w:rsidP="004A174B">
            <w:pPr>
              <w:pStyle w:val="a3"/>
              <w:ind w:firstLine="0"/>
              <w:rPr>
                <w:bCs/>
              </w:rPr>
            </w:pPr>
            <w:r w:rsidRPr="004A174B">
              <w:rPr>
                <w:bCs/>
              </w:rPr>
              <w:t xml:space="preserve">моделей под задачу классификации входящей русскоязычной корреспонденции по </w:t>
            </w:r>
          </w:p>
        </w:tc>
      </w:tr>
      <w:tr w:rsidR="004A174B" w14:paraId="6E1989FC" w14:textId="77777777" w:rsidTr="00DA5E3C">
        <w:tc>
          <w:tcPr>
            <w:tcW w:w="9247" w:type="dxa"/>
            <w:tcBorders>
              <w:top w:val="nil"/>
            </w:tcBorders>
          </w:tcPr>
          <w:p w14:paraId="1C5E70C9" w14:textId="7F6C55BB" w:rsidR="004A174B" w:rsidRPr="002E211F" w:rsidRDefault="004A174B" w:rsidP="004A174B">
            <w:pPr>
              <w:pStyle w:val="a3"/>
              <w:ind w:firstLine="0"/>
              <w:rPr>
                <w:bCs/>
              </w:rPr>
            </w:pPr>
            <w:r w:rsidRPr="004A174B">
              <w:rPr>
                <w:bCs/>
              </w:rPr>
              <w:t xml:space="preserve">блокам компании. Апробация методов </w:t>
            </w:r>
            <w:proofErr w:type="spellStart"/>
            <w:r w:rsidRPr="004A174B">
              <w:rPr>
                <w:bCs/>
              </w:rPr>
              <w:t>fine-tune</w:t>
            </w:r>
            <w:proofErr w:type="spellEnd"/>
            <w:r w:rsidRPr="004A174B">
              <w:rPr>
                <w:bCs/>
              </w:rPr>
              <w:t xml:space="preserve"> больших языковых моделей для </w:t>
            </w:r>
          </w:p>
        </w:tc>
      </w:tr>
      <w:tr w:rsidR="004A174B" w14:paraId="0BB6ECDD" w14:textId="77777777" w:rsidTr="00DA5E3C">
        <w:tc>
          <w:tcPr>
            <w:tcW w:w="9247" w:type="dxa"/>
            <w:tcBorders>
              <w:top w:val="nil"/>
            </w:tcBorders>
          </w:tcPr>
          <w:p w14:paraId="0100833A" w14:textId="338099E4" w:rsidR="004A174B" w:rsidRPr="004A174B" w:rsidRDefault="004A174B" w:rsidP="004A174B">
            <w:pPr>
              <w:pStyle w:val="a3"/>
              <w:ind w:firstLine="0"/>
              <w:rPr>
                <w:bCs/>
              </w:rPr>
            </w:pPr>
            <w:r w:rsidRPr="004A174B">
              <w:rPr>
                <w:bCs/>
              </w:rPr>
              <w:t xml:space="preserve">расширения практических навыков студента в рамках существующего </w:t>
            </w:r>
          </w:p>
        </w:tc>
      </w:tr>
      <w:tr w:rsidR="004A174B" w14:paraId="2206F20C" w14:textId="77777777" w:rsidTr="00DA5E3C">
        <w:tc>
          <w:tcPr>
            <w:tcW w:w="9247" w:type="dxa"/>
            <w:tcBorders>
              <w:top w:val="nil"/>
            </w:tcBorders>
          </w:tcPr>
          <w:p w14:paraId="7A5ECDB7" w14:textId="7F8086E7" w:rsidR="004A174B" w:rsidRPr="004A174B" w:rsidRDefault="004A174B" w:rsidP="004A174B">
            <w:pPr>
              <w:pStyle w:val="a3"/>
              <w:ind w:firstLine="0"/>
              <w:rPr>
                <w:bCs/>
              </w:rPr>
            </w:pPr>
            <w:r w:rsidRPr="004A174B">
              <w:rPr>
                <w:bCs/>
              </w:rPr>
              <w:t>промышленного проекта.</w:t>
            </w:r>
          </w:p>
        </w:tc>
      </w:tr>
      <w:tr w:rsidR="004A174B" w14:paraId="47AFB4D5" w14:textId="77777777" w:rsidTr="00DA5E3C">
        <w:tc>
          <w:tcPr>
            <w:tcW w:w="9247" w:type="dxa"/>
            <w:tcBorders>
              <w:bottom w:val="nil"/>
            </w:tcBorders>
          </w:tcPr>
          <w:p w14:paraId="46ABCBA1" w14:textId="77777777" w:rsidR="004A174B" w:rsidRPr="004A174B" w:rsidRDefault="004A174B" w:rsidP="004A174B">
            <w:pPr>
              <w:pStyle w:val="a3"/>
              <w:ind w:firstLine="0"/>
            </w:pPr>
          </w:p>
        </w:tc>
      </w:tr>
      <w:tr w:rsidR="004A174B" w:rsidRPr="001D6F2F" w14:paraId="6BCB4263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3AB924F3" w14:textId="77777777" w:rsidR="004A174B" w:rsidRPr="001D6F2F" w:rsidRDefault="004A174B" w:rsidP="004A174B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Решаемые задачи</w:t>
            </w:r>
          </w:p>
        </w:tc>
      </w:tr>
      <w:tr w:rsidR="00EA6126" w:rsidRPr="006A3715" w14:paraId="138498DF" w14:textId="77777777" w:rsidTr="00CA42E2">
        <w:tc>
          <w:tcPr>
            <w:tcW w:w="9247" w:type="dxa"/>
            <w:tcBorders>
              <w:top w:val="nil"/>
            </w:tcBorders>
          </w:tcPr>
          <w:p w14:paraId="4534BEB2" w14:textId="71530436" w:rsidR="00EA6126" w:rsidRPr="006A3715" w:rsidRDefault="00EA6126" w:rsidP="00CA42E2">
            <w:pPr>
              <w:pStyle w:val="a3"/>
              <w:ind w:firstLine="0"/>
            </w:pPr>
            <w:r>
              <w:t>1.</w:t>
            </w:r>
            <w:r w:rsidRPr="00737684">
              <w:t xml:space="preserve"> </w:t>
            </w:r>
            <w:r>
              <w:t>Проведение разведывательного анализа данных;</w:t>
            </w:r>
          </w:p>
        </w:tc>
      </w:tr>
      <w:tr w:rsidR="00EA6126" w:rsidRPr="00737684" w14:paraId="71435B1E" w14:textId="77777777" w:rsidTr="00CA42E2">
        <w:tc>
          <w:tcPr>
            <w:tcW w:w="9247" w:type="dxa"/>
          </w:tcPr>
          <w:p w14:paraId="60E94D32" w14:textId="77777777" w:rsidR="00EA6126" w:rsidRPr="00737684" w:rsidRDefault="00EA6126" w:rsidP="00CA42E2">
            <w:pPr>
              <w:pStyle w:val="a3"/>
              <w:ind w:firstLine="0"/>
              <w:rPr>
                <w:lang w:val="en-US"/>
              </w:rPr>
            </w:pPr>
          </w:p>
        </w:tc>
      </w:tr>
      <w:tr w:rsidR="00EA6126" w:rsidRPr="00A004B4" w14:paraId="125DBAFA" w14:textId="77777777" w:rsidTr="00CA42E2">
        <w:tc>
          <w:tcPr>
            <w:tcW w:w="9247" w:type="dxa"/>
          </w:tcPr>
          <w:p w14:paraId="400B7394" w14:textId="77777777" w:rsidR="00EA6126" w:rsidRPr="00A004B4" w:rsidRDefault="00EA6126" w:rsidP="00CA42E2">
            <w:pPr>
              <w:pStyle w:val="a3"/>
              <w:ind w:firstLine="0"/>
            </w:pPr>
            <w:r>
              <w:t xml:space="preserve">2. Проверка качества классификации текстов через </w:t>
            </w:r>
            <w:r>
              <w:rPr>
                <w:lang w:val="en-US"/>
              </w:rPr>
              <w:t>few</w:t>
            </w:r>
            <w:r>
              <w:t>-</w:t>
            </w:r>
            <w:proofErr w:type="spellStart"/>
            <w:r>
              <w:t>shot</w:t>
            </w:r>
            <w:proofErr w:type="spellEnd"/>
            <w:r w:rsidRPr="00A004B4">
              <w:t xml:space="preserve"> </w:t>
            </w:r>
            <w:r>
              <w:t>классификацию с помощью</w:t>
            </w:r>
          </w:p>
        </w:tc>
      </w:tr>
      <w:tr w:rsidR="00EA6126" w:rsidRPr="00737684" w14:paraId="5398D438" w14:textId="77777777" w:rsidTr="00CA42E2">
        <w:tc>
          <w:tcPr>
            <w:tcW w:w="9247" w:type="dxa"/>
          </w:tcPr>
          <w:p w14:paraId="30DAC3DD" w14:textId="77777777" w:rsidR="00EA6126" w:rsidRPr="00737684" w:rsidRDefault="00EA6126" w:rsidP="00CA42E2">
            <w:pPr>
              <w:pStyle w:val="a3"/>
              <w:ind w:firstLine="0"/>
            </w:pPr>
            <w:r>
              <w:t>больших языковых моделей;</w:t>
            </w:r>
          </w:p>
        </w:tc>
      </w:tr>
      <w:tr w:rsidR="00EA6126" w14:paraId="3D4DED90" w14:textId="77777777" w:rsidTr="00CA42E2">
        <w:tc>
          <w:tcPr>
            <w:tcW w:w="9247" w:type="dxa"/>
          </w:tcPr>
          <w:p w14:paraId="29124781" w14:textId="7C3FDE9F" w:rsidR="00EA6126" w:rsidRDefault="00EA6126" w:rsidP="00CA42E2">
            <w:pPr>
              <w:pStyle w:val="a3"/>
              <w:ind w:firstLine="0"/>
            </w:pPr>
          </w:p>
        </w:tc>
      </w:tr>
      <w:tr w:rsidR="00EA6126" w14:paraId="12247CEB" w14:textId="77777777" w:rsidTr="00CA42E2">
        <w:tc>
          <w:tcPr>
            <w:tcW w:w="9247" w:type="dxa"/>
          </w:tcPr>
          <w:p w14:paraId="719F9503" w14:textId="3BC6D780" w:rsidR="00EA6126" w:rsidRDefault="00EA6126" w:rsidP="00EA6126">
            <w:pPr>
              <w:pStyle w:val="a3"/>
              <w:ind w:firstLine="0"/>
            </w:pPr>
            <w:r>
              <w:t>3. Анализ существующих методов дообучения больших языковых моделей;</w:t>
            </w:r>
          </w:p>
        </w:tc>
      </w:tr>
      <w:tr w:rsidR="00EA6126" w14:paraId="4B2F2CBE" w14:textId="77777777" w:rsidTr="00CA42E2">
        <w:tc>
          <w:tcPr>
            <w:tcW w:w="9247" w:type="dxa"/>
          </w:tcPr>
          <w:p w14:paraId="1CD8FB58" w14:textId="6EAEA1D2" w:rsidR="00EA6126" w:rsidRDefault="00EA6126" w:rsidP="00EA6126">
            <w:pPr>
              <w:pStyle w:val="a3"/>
              <w:ind w:firstLine="0"/>
            </w:pPr>
          </w:p>
        </w:tc>
      </w:tr>
      <w:tr w:rsidR="00EA6126" w:rsidRPr="00737684" w14:paraId="4E016201" w14:textId="77777777" w:rsidTr="00CA42E2">
        <w:tc>
          <w:tcPr>
            <w:tcW w:w="9247" w:type="dxa"/>
          </w:tcPr>
          <w:p w14:paraId="6BD463B1" w14:textId="260F0695" w:rsidR="00EA6126" w:rsidRPr="00737684" w:rsidRDefault="00EA6126" w:rsidP="00EA6126">
            <w:pPr>
              <w:pStyle w:val="a3"/>
              <w:ind w:firstLine="0"/>
            </w:pPr>
            <w:r>
              <w:t>4. Анализ оптимальных больших языковых моделей для классификации русскоязычных</w:t>
            </w:r>
          </w:p>
        </w:tc>
      </w:tr>
      <w:tr w:rsidR="00EA6126" w14:paraId="3FF58649" w14:textId="77777777" w:rsidTr="00CA42E2">
        <w:tc>
          <w:tcPr>
            <w:tcW w:w="9247" w:type="dxa"/>
          </w:tcPr>
          <w:p w14:paraId="26199F00" w14:textId="2F5EB4E7" w:rsidR="00EA6126" w:rsidRDefault="00FA6A3D" w:rsidP="00EA6126">
            <w:pPr>
              <w:pStyle w:val="a3"/>
              <w:ind w:firstLine="0"/>
            </w:pPr>
            <w:r>
              <w:t>т</w:t>
            </w:r>
            <w:r w:rsidR="00EA6126">
              <w:t>екстов;</w:t>
            </w:r>
          </w:p>
        </w:tc>
      </w:tr>
      <w:tr w:rsidR="00EA6126" w:rsidRPr="00737684" w14:paraId="7115EB97" w14:textId="77777777" w:rsidTr="00CA42E2">
        <w:tc>
          <w:tcPr>
            <w:tcW w:w="9247" w:type="dxa"/>
          </w:tcPr>
          <w:p w14:paraId="492D7CB4" w14:textId="038FDCE0" w:rsidR="00EA6126" w:rsidRPr="00737684" w:rsidRDefault="00EA6126" w:rsidP="00EA6126">
            <w:pPr>
              <w:pStyle w:val="a3"/>
              <w:ind w:firstLine="0"/>
            </w:pPr>
          </w:p>
        </w:tc>
      </w:tr>
      <w:tr w:rsidR="00EA6126" w:rsidRPr="00737684" w14:paraId="0D36A13C" w14:textId="77777777" w:rsidTr="00CA42E2">
        <w:tc>
          <w:tcPr>
            <w:tcW w:w="9247" w:type="dxa"/>
          </w:tcPr>
          <w:p w14:paraId="70FBF6C4" w14:textId="1FED0CC8" w:rsidR="00EA6126" w:rsidRPr="00737684" w:rsidRDefault="00EA6126" w:rsidP="00EA6126">
            <w:pPr>
              <w:pStyle w:val="a3"/>
              <w:ind w:firstLine="0"/>
            </w:pPr>
            <w:r>
              <w:t>5. Проведение экспериментов по дообучению выбранных больших языковых моделей</w:t>
            </w:r>
          </w:p>
        </w:tc>
      </w:tr>
      <w:tr w:rsidR="00EA6126" w:rsidRPr="00737684" w14:paraId="1CFF538F" w14:textId="77777777" w:rsidTr="00CA42E2">
        <w:tc>
          <w:tcPr>
            <w:tcW w:w="9247" w:type="dxa"/>
          </w:tcPr>
          <w:p w14:paraId="1C70587C" w14:textId="64101159" w:rsidR="00EA6126" w:rsidRDefault="00EA6126" w:rsidP="00EA6126">
            <w:pPr>
              <w:pStyle w:val="a3"/>
              <w:ind w:firstLine="0"/>
            </w:pPr>
            <w:r>
              <w:t>на данных проекта.</w:t>
            </w:r>
          </w:p>
        </w:tc>
      </w:tr>
      <w:tr w:rsidR="00EA6126" w14:paraId="444AE5F0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70029D2B" w14:textId="7C80A5A9" w:rsidR="00EA6126" w:rsidRDefault="00EA6126" w:rsidP="00EA6126">
            <w:pPr>
              <w:pStyle w:val="a3"/>
              <w:ind w:firstLine="0"/>
              <w:rPr>
                <w:b/>
              </w:rPr>
            </w:pPr>
          </w:p>
          <w:p w14:paraId="748FB165" w14:textId="77777777" w:rsidR="00EA6126" w:rsidRDefault="00EA6126" w:rsidP="00EA6126">
            <w:pPr>
              <w:pStyle w:val="a3"/>
              <w:ind w:firstLine="0"/>
              <w:rPr>
                <w:b/>
              </w:rPr>
            </w:pPr>
          </w:p>
          <w:p w14:paraId="269BDBC5" w14:textId="65726110" w:rsidR="00EA6126" w:rsidRPr="001D6F2F" w:rsidRDefault="00EA6126" w:rsidP="00EA6126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Характеристика работы</w:t>
            </w:r>
          </w:p>
        </w:tc>
      </w:tr>
      <w:tr w:rsidR="00EA6126" w14:paraId="012FC6E4" w14:textId="77777777" w:rsidTr="00DA5E3C">
        <w:tc>
          <w:tcPr>
            <w:tcW w:w="9247" w:type="dxa"/>
            <w:tcBorders>
              <w:top w:val="nil"/>
            </w:tcBorders>
          </w:tcPr>
          <w:p w14:paraId="08640C12" w14:textId="77777777" w:rsidR="00EA6126" w:rsidRPr="005B1E4E" w:rsidRDefault="00EA6126" w:rsidP="00EA6126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Актуальность работы</w:t>
            </w:r>
          </w:p>
        </w:tc>
      </w:tr>
      <w:tr w:rsidR="00EA6126" w14:paraId="5B6DB8E8" w14:textId="77777777" w:rsidTr="00DA5E3C">
        <w:tc>
          <w:tcPr>
            <w:tcW w:w="9247" w:type="dxa"/>
          </w:tcPr>
          <w:p w14:paraId="20EDBCB9" w14:textId="5957A1CD" w:rsidR="00EA6126" w:rsidRPr="00461722" w:rsidRDefault="002B637E" w:rsidP="002B637E">
            <w:pPr>
              <w:pStyle w:val="a3"/>
              <w:ind w:firstLine="0"/>
            </w:pPr>
            <w:r>
              <w:t>Крупные и</w:t>
            </w:r>
            <w:r w:rsidR="005D48BF">
              <w:t xml:space="preserve"> средние </w:t>
            </w:r>
            <w:r w:rsidR="00461722">
              <w:t>компании ежедневно получают тысячи писем. С</w:t>
            </w:r>
            <w:r w:rsidR="005D48BF">
              <w:t xml:space="preserve"> ростом </w:t>
            </w:r>
          </w:p>
        </w:tc>
      </w:tr>
      <w:tr w:rsidR="00EA6126" w14:paraId="22713B23" w14:textId="77777777" w:rsidTr="00DA5E3C">
        <w:tc>
          <w:tcPr>
            <w:tcW w:w="9247" w:type="dxa"/>
          </w:tcPr>
          <w:p w14:paraId="1B5B8E5D" w14:textId="3002C65E" w:rsidR="00EA6126" w:rsidRDefault="005D48BF" w:rsidP="002B637E">
            <w:pPr>
              <w:pStyle w:val="a3"/>
              <w:ind w:firstLine="0"/>
            </w:pPr>
            <w:r>
              <w:t xml:space="preserve">количества </w:t>
            </w:r>
            <w:r w:rsidR="00461722">
              <w:t>корреспонденции возникает необходимость автоматизации</w:t>
            </w:r>
            <w:r w:rsidR="009354E1">
              <w:t xml:space="preserve"> </w:t>
            </w:r>
          </w:p>
        </w:tc>
      </w:tr>
      <w:tr w:rsidR="00EA6126" w14:paraId="44DE50BF" w14:textId="77777777" w:rsidTr="00DA5E3C">
        <w:tc>
          <w:tcPr>
            <w:tcW w:w="9247" w:type="dxa"/>
          </w:tcPr>
          <w:p w14:paraId="6CF66DC7" w14:textId="47B35074" w:rsidR="00EA6126" w:rsidRDefault="009354E1" w:rsidP="002B637E">
            <w:pPr>
              <w:pStyle w:val="a3"/>
              <w:ind w:firstLine="0"/>
            </w:pPr>
            <w:r>
              <w:t xml:space="preserve">распределения писем по тематическим блокам, что может упростить ведение </w:t>
            </w:r>
          </w:p>
        </w:tc>
      </w:tr>
      <w:tr w:rsidR="00EA6126" w14:paraId="0468CB5E" w14:textId="77777777" w:rsidTr="00DA5E3C">
        <w:tc>
          <w:tcPr>
            <w:tcW w:w="9247" w:type="dxa"/>
          </w:tcPr>
          <w:p w14:paraId="1FCC8721" w14:textId="2C37C41D" w:rsidR="00EA6126" w:rsidRDefault="009354E1" w:rsidP="002B637E">
            <w:pPr>
              <w:pStyle w:val="a3"/>
              <w:ind w:firstLine="0"/>
            </w:pPr>
            <w:r>
              <w:t xml:space="preserve">переписки по отдельным задачам и проектам, а также помогает избежать потери </w:t>
            </w:r>
          </w:p>
        </w:tc>
      </w:tr>
      <w:tr w:rsidR="00EA6126" w14:paraId="36D6740E" w14:textId="77777777" w:rsidTr="00DA5E3C">
        <w:tc>
          <w:tcPr>
            <w:tcW w:w="9247" w:type="dxa"/>
          </w:tcPr>
          <w:p w14:paraId="434E8879" w14:textId="1AB6D0CD" w:rsidR="00EA6126" w:rsidRPr="00C2317F" w:rsidRDefault="009354E1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t xml:space="preserve">данных в общей массе несортированных писем. </w:t>
            </w:r>
            <w:r w:rsidR="00C2317F">
              <w:t xml:space="preserve">Классические методы </w:t>
            </w:r>
            <w:r w:rsidR="00B8650C">
              <w:t>обработки</w:t>
            </w:r>
            <w:r w:rsidR="00222DF3">
              <w:t xml:space="preserve"> </w:t>
            </w:r>
          </w:p>
        </w:tc>
      </w:tr>
      <w:tr w:rsidR="00EA6126" w14:paraId="45596B51" w14:textId="77777777" w:rsidTr="00DA5E3C">
        <w:tc>
          <w:tcPr>
            <w:tcW w:w="9247" w:type="dxa"/>
          </w:tcPr>
          <w:p w14:paraId="03288A97" w14:textId="4D0D24A2" w:rsidR="00EA6126" w:rsidRPr="00447B4D" w:rsidRDefault="002C1E68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t>е</w:t>
            </w:r>
            <w:r w:rsidR="00222DF3">
              <w:t>стественного языка</w:t>
            </w:r>
            <w:r>
              <w:t xml:space="preserve"> имеют ряд ограничений и недостатков. Они не учитывают </w:t>
            </w:r>
          </w:p>
        </w:tc>
      </w:tr>
      <w:tr w:rsidR="00EA6126" w14:paraId="756B7FAF" w14:textId="77777777" w:rsidTr="00DA5E3C">
        <w:tc>
          <w:tcPr>
            <w:tcW w:w="9247" w:type="dxa"/>
          </w:tcPr>
          <w:p w14:paraId="1276DF91" w14:textId="2B9B287B" w:rsidR="00EA6126" w:rsidRDefault="002C1E68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контекст, а также требуют большого количества размеченных данных для достижения  </w:t>
            </w:r>
          </w:p>
        </w:tc>
      </w:tr>
      <w:tr w:rsidR="00EA6126" w14:paraId="1A2F6E49" w14:textId="77777777" w:rsidTr="00DA5E3C">
        <w:tc>
          <w:tcPr>
            <w:tcW w:w="9247" w:type="dxa"/>
          </w:tcPr>
          <w:p w14:paraId="380E5DC0" w14:textId="6BAA3922" w:rsidR="00EA6126" w:rsidRPr="00156BE1" w:rsidRDefault="002C1E68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хороших результатов.</w:t>
            </w:r>
            <w:r w:rsidR="00354C9B">
              <w:rPr>
                <w:sz w:val="22"/>
                <w:szCs w:val="22"/>
              </w:rPr>
              <w:t xml:space="preserve"> </w:t>
            </w:r>
            <w:r w:rsidR="005D48BF">
              <w:rPr>
                <w:szCs w:val="22"/>
              </w:rPr>
              <w:t>Д</w:t>
            </w:r>
            <w:r w:rsidR="00156BE1">
              <w:rPr>
                <w:szCs w:val="24"/>
              </w:rPr>
              <w:t>ообучени</w:t>
            </w:r>
            <w:r w:rsidR="005D48BF">
              <w:rPr>
                <w:szCs w:val="24"/>
              </w:rPr>
              <w:t>е</w:t>
            </w:r>
            <w:r w:rsidR="00156BE1">
              <w:rPr>
                <w:szCs w:val="24"/>
              </w:rPr>
              <w:t xml:space="preserve"> </w:t>
            </w:r>
            <w:r w:rsidR="00156BE1">
              <w:t>(</w:t>
            </w:r>
            <w:r w:rsidR="00156BE1" w:rsidRPr="00004CB4">
              <w:rPr>
                <w:i/>
                <w:iCs/>
                <w:lang w:val="en-US"/>
              </w:rPr>
              <w:t>Fine</w:t>
            </w:r>
            <w:r w:rsidR="00156BE1" w:rsidRPr="00004CB4">
              <w:rPr>
                <w:i/>
                <w:iCs/>
              </w:rPr>
              <w:t>-</w:t>
            </w:r>
            <w:r w:rsidR="00156BE1" w:rsidRPr="00004CB4">
              <w:rPr>
                <w:i/>
                <w:iCs/>
                <w:lang w:val="en-US"/>
              </w:rPr>
              <w:t>tune</w:t>
            </w:r>
            <w:r w:rsidR="00156BE1">
              <w:t xml:space="preserve">) </w:t>
            </w:r>
            <w:r w:rsidR="00354C9B">
              <w:rPr>
                <w:sz w:val="22"/>
                <w:szCs w:val="22"/>
                <w:lang w:val="en-US"/>
              </w:rPr>
              <w:t>LLM</w:t>
            </w:r>
            <w:r w:rsidR="00354C9B" w:rsidRPr="00354C9B">
              <w:rPr>
                <w:sz w:val="22"/>
                <w:szCs w:val="22"/>
              </w:rPr>
              <w:t xml:space="preserve"> </w:t>
            </w:r>
            <w:r w:rsidR="00354C9B">
              <w:rPr>
                <w:sz w:val="22"/>
                <w:szCs w:val="22"/>
              </w:rPr>
              <w:t>в свою очередь</w:t>
            </w:r>
            <w:r w:rsidR="00156BE1" w:rsidRPr="00156BE1">
              <w:rPr>
                <w:sz w:val="22"/>
                <w:szCs w:val="22"/>
              </w:rPr>
              <w:t xml:space="preserve"> </w:t>
            </w:r>
            <w:r w:rsidR="005D48BF">
              <w:rPr>
                <w:sz w:val="22"/>
                <w:szCs w:val="22"/>
              </w:rPr>
              <w:t>позволит использовать</w:t>
            </w:r>
          </w:p>
        </w:tc>
      </w:tr>
      <w:tr w:rsidR="00EA6126" w14:paraId="1DD59620" w14:textId="77777777" w:rsidTr="00090BE1">
        <w:trPr>
          <w:trHeight w:val="41"/>
        </w:trPr>
        <w:tc>
          <w:tcPr>
            <w:tcW w:w="9247" w:type="dxa"/>
          </w:tcPr>
          <w:p w14:paraId="28A6B0B3" w14:textId="09CB73E4" w:rsidR="00EA6126" w:rsidRPr="00156BE1" w:rsidRDefault="00156BE1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гораздо меньше данных, получая на выходе заметно лучшее качество</w:t>
            </w:r>
            <w:r w:rsidR="005D48BF">
              <w:rPr>
                <w:sz w:val="22"/>
                <w:szCs w:val="22"/>
              </w:rPr>
              <w:t xml:space="preserve"> за счет </w:t>
            </w:r>
            <w:proofErr w:type="spellStart"/>
            <w:r w:rsidR="005D48BF">
              <w:rPr>
                <w:sz w:val="22"/>
                <w:szCs w:val="22"/>
              </w:rPr>
              <w:t>предобученного</w:t>
            </w:r>
            <w:proofErr w:type="spellEnd"/>
          </w:p>
        </w:tc>
      </w:tr>
      <w:tr w:rsidR="00EA6126" w14:paraId="123D6306" w14:textId="77777777" w:rsidTr="00DA5E3C">
        <w:tc>
          <w:tcPr>
            <w:tcW w:w="9247" w:type="dxa"/>
          </w:tcPr>
          <w:p w14:paraId="25ED0DF6" w14:textId="46FCD63A" w:rsidR="00EA6126" w:rsidRPr="00156BE1" w:rsidRDefault="00156BE1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языкового </w:t>
            </w:r>
            <w:r w:rsidR="005D48BF">
              <w:rPr>
                <w:sz w:val="22"/>
                <w:szCs w:val="22"/>
              </w:rPr>
              <w:t>понимания LLM</w:t>
            </w:r>
            <w:r w:rsidRPr="00156BE1">
              <w:rPr>
                <w:sz w:val="22"/>
                <w:szCs w:val="22"/>
              </w:rPr>
              <w:t>.</w:t>
            </w:r>
            <w:r w:rsidR="005D48BF">
              <w:rPr>
                <w:sz w:val="22"/>
                <w:szCs w:val="22"/>
              </w:rPr>
              <w:t xml:space="preserve"> Данная работа предусматривает сравнительный анализ и </w:t>
            </w:r>
          </w:p>
        </w:tc>
      </w:tr>
      <w:tr w:rsidR="00EA6126" w14:paraId="740AFABA" w14:textId="77777777" w:rsidTr="00DA5E3C">
        <w:tc>
          <w:tcPr>
            <w:tcW w:w="9247" w:type="dxa"/>
          </w:tcPr>
          <w:p w14:paraId="580C89B0" w14:textId="6B770946" w:rsidR="00EA6126" w:rsidRPr="005D48BF" w:rsidRDefault="005D48BF" w:rsidP="002B637E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апробацию методов дообучения </w:t>
            </w:r>
            <w:r>
              <w:rPr>
                <w:sz w:val="22"/>
                <w:szCs w:val="22"/>
                <w:lang w:val="en-US"/>
              </w:rPr>
              <w:t>LLM</w:t>
            </w:r>
            <w:r>
              <w:rPr>
                <w:sz w:val="22"/>
                <w:szCs w:val="22"/>
              </w:rPr>
              <w:t>, что определяет актуальность текущего исследования.</w:t>
            </w:r>
          </w:p>
        </w:tc>
      </w:tr>
      <w:tr w:rsidR="00EA6126" w14:paraId="472E2C06" w14:textId="77777777" w:rsidTr="00DA5E3C">
        <w:tc>
          <w:tcPr>
            <w:tcW w:w="9247" w:type="dxa"/>
          </w:tcPr>
          <w:p w14:paraId="6441B0F2" w14:textId="76D84D10" w:rsidR="00EA6126" w:rsidRPr="00447B4D" w:rsidRDefault="00EA6126" w:rsidP="00EA6126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A6126" w14:paraId="67D20897" w14:textId="77777777" w:rsidTr="00DA5E3C">
        <w:tc>
          <w:tcPr>
            <w:tcW w:w="9247" w:type="dxa"/>
          </w:tcPr>
          <w:p w14:paraId="6943C463" w14:textId="77777777" w:rsidR="00EA6126" w:rsidRPr="005B1E4E" w:rsidRDefault="00EA6126" w:rsidP="00EA6126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Теоретическая и практическая значимость</w:t>
            </w:r>
          </w:p>
        </w:tc>
      </w:tr>
      <w:tr w:rsidR="00EA6126" w14:paraId="6AEA1156" w14:textId="77777777" w:rsidTr="00DA5E3C">
        <w:tc>
          <w:tcPr>
            <w:tcW w:w="9247" w:type="dxa"/>
          </w:tcPr>
          <w:p w14:paraId="4B53DA49" w14:textId="11D22115" w:rsidR="00EA6126" w:rsidRPr="001F3130" w:rsidRDefault="00257B29" w:rsidP="002B637E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Недостаточная представленность русского языка в обучающих данных </w:t>
            </w:r>
          </w:p>
        </w:tc>
      </w:tr>
      <w:tr w:rsidR="00EA6126" w14:paraId="03DCBCE9" w14:textId="77777777" w:rsidTr="00DA5E3C">
        <w:tc>
          <w:tcPr>
            <w:tcW w:w="9247" w:type="dxa"/>
          </w:tcPr>
          <w:p w14:paraId="253881EA" w14:textId="4D29A428" w:rsidR="00EA6126" w:rsidRPr="00257B29" w:rsidRDefault="002B637E" w:rsidP="002B637E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для большинства </w:t>
            </w:r>
            <w:r w:rsidR="00257B29">
              <w:rPr>
                <w:szCs w:val="24"/>
              </w:rPr>
              <w:t>современных</w:t>
            </w:r>
            <w:r w:rsidR="00257B29" w:rsidRPr="001F3130">
              <w:rPr>
                <w:szCs w:val="24"/>
              </w:rPr>
              <w:t xml:space="preserve"> LLM</w:t>
            </w:r>
            <w:r w:rsidR="00257B29">
              <w:rPr>
                <w:szCs w:val="24"/>
              </w:rPr>
              <w:t xml:space="preserve"> обуславливает необходимость исследования </w:t>
            </w:r>
          </w:p>
        </w:tc>
      </w:tr>
      <w:tr w:rsidR="00EA6126" w14:paraId="51774737" w14:textId="77777777" w:rsidTr="00DA5E3C">
        <w:tc>
          <w:tcPr>
            <w:tcW w:w="9247" w:type="dxa"/>
          </w:tcPr>
          <w:p w14:paraId="4647F463" w14:textId="3F57D3ED" w:rsidR="00EA6126" w:rsidRPr="00257B29" w:rsidRDefault="002B637E" w:rsidP="002B637E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применения </w:t>
            </w:r>
            <w:r w:rsidR="00156BE1">
              <w:rPr>
                <w:szCs w:val="24"/>
              </w:rPr>
              <w:t xml:space="preserve">дообучения </w:t>
            </w:r>
            <w:r w:rsidR="00156BE1">
              <w:t>LLM</w:t>
            </w:r>
            <w:r w:rsidR="00257B29">
              <w:t xml:space="preserve"> для задач классификации на русском языке, </w:t>
            </w:r>
            <w:r w:rsidR="00156BE1">
              <w:rPr>
                <w:szCs w:val="24"/>
              </w:rPr>
              <w:t>который</w:t>
            </w:r>
            <w:r w:rsidR="00156BE1" w:rsidRPr="001F3130">
              <w:rPr>
                <w:szCs w:val="24"/>
              </w:rPr>
              <w:t xml:space="preserve"> </w:t>
            </w:r>
          </w:p>
        </w:tc>
      </w:tr>
      <w:tr w:rsidR="00257B29" w14:paraId="13E0F1FD" w14:textId="77777777" w:rsidTr="00DA5E3C">
        <w:tc>
          <w:tcPr>
            <w:tcW w:w="9247" w:type="dxa"/>
          </w:tcPr>
          <w:p w14:paraId="67F3ED3B" w14:textId="6B9C4897" w:rsidR="00257B29" w:rsidRPr="00156BE1" w:rsidRDefault="002B637E" w:rsidP="002B637E">
            <w:pPr>
              <w:pStyle w:val="a3"/>
              <w:ind w:firstLine="0"/>
            </w:pPr>
            <w:r w:rsidRPr="001F3130">
              <w:rPr>
                <w:szCs w:val="24"/>
              </w:rPr>
              <w:t xml:space="preserve">морфологически </w:t>
            </w:r>
            <w:r w:rsidR="00257B29" w:rsidRPr="001F3130">
              <w:rPr>
                <w:szCs w:val="24"/>
              </w:rPr>
              <w:t>богаче</w:t>
            </w:r>
            <w:r w:rsidR="00257B29">
              <w:rPr>
                <w:szCs w:val="24"/>
              </w:rPr>
              <w:t xml:space="preserve"> и сложне</w:t>
            </w:r>
            <w:r w:rsidR="00C2317F">
              <w:rPr>
                <w:szCs w:val="24"/>
              </w:rPr>
              <w:t>е</w:t>
            </w:r>
            <w:r w:rsidR="00257B29">
              <w:rPr>
                <w:szCs w:val="24"/>
              </w:rPr>
              <w:t xml:space="preserve"> для</w:t>
            </w:r>
            <w:r w:rsidR="00257B29" w:rsidRPr="001F3130">
              <w:rPr>
                <w:szCs w:val="24"/>
              </w:rPr>
              <w:t xml:space="preserve"> понимани</w:t>
            </w:r>
            <w:r w:rsidR="00257B29">
              <w:rPr>
                <w:szCs w:val="24"/>
              </w:rPr>
              <w:t>я</w:t>
            </w:r>
            <w:r w:rsidR="00257B29" w:rsidRPr="001F3130">
              <w:rPr>
                <w:szCs w:val="24"/>
              </w:rPr>
              <w:t xml:space="preserve"> текста </w:t>
            </w:r>
            <w:r w:rsidR="00257B29">
              <w:rPr>
                <w:szCs w:val="24"/>
              </w:rPr>
              <w:t>моделями.</w:t>
            </w:r>
            <w:r w:rsidR="00156BE1" w:rsidRPr="00156BE1">
              <w:rPr>
                <w:szCs w:val="24"/>
              </w:rPr>
              <w:t xml:space="preserve"> </w:t>
            </w:r>
            <w:r w:rsidR="00156BE1">
              <w:rPr>
                <w:szCs w:val="24"/>
              </w:rPr>
              <w:t xml:space="preserve">Работа </w:t>
            </w:r>
          </w:p>
        </w:tc>
      </w:tr>
      <w:tr w:rsidR="00257B29" w14:paraId="0EAC51EA" w14:textId="77777777" w:rsidTr="00DA5E3C">
        <w:tc>
          <w:tcPr>
            <w:tcW w:w="9247" w:type="dxa"/>
          </w:tcPr>
          <w:p w14:paraId="659B377B" w14:textId="71E06CCF" w:rsidR="00257B29" w:rsidRPr="001F3130" w:rsidRDefault="002B637E" w:rsidP="002B637E">
            <w:pPr>
              <w:pStyle w:val="a3"/>
              <w:ind w:firstLine="0"/>
            </w:pPr>
            <w:r>
              <w:rPr>
                <w:szCs w:val="24"/>
              </w:rPr>
              <w:t xml:space="preserve">предусматривает </w:t>
            </w:r>
            <w:r w:rsidR="00156BE1">
              <w:rPr>
                <w:szCs w:val="24"/>
              </w:rPr>
              <w:t xml:space="preserve">сравнительный </w:t>
            </w:r>
            <w:r w:rsidR="00156BE1" w:rsidRPr="00156BE1">
              <w:rPr>
                <w:szCs w:val="24"/>
              </w:rPr>
              <w:t>анализ</w:t>
            </w:r>
            <w:r w:rsidR="00257B29">
              <w:rPr>
                <w:szCs w:val="24"/>
              </w:rPr>
              <w:t xml:space="preserve"> </w:t>
            </w:r>
            <w:r w:rsidR="00C2317F">
              <w:rPr>
                <w:szCs w:val="24"/>
              </w:rPr>
              <w:t>методов дообучения выбранных</w:t>
            </w:r>
            <w:r w:rsidR="00257B29">
              <w:rPr>
                <w:szCs w:val="24"/>
              </w:rPr>
              <w:t xml:space="preserve"> </w:t>
            </w:r>
            <w:r w:rsidR="00257B29">
              <w:rPr>
                <w:szCs w:val="24"/>
                <w:lang w:val="en-US"/>
              </w:rPr>
              <w:t>LLM</w:t>
            </w:r>
            <w:r w:rsidR="00156BE1" w:rsidRPr="00156BE1">
              <w:rPr>
                <w:szCs w:val="24"/>
              </w:rPr>
              <w:t xml:space="preserve"> </w:t>
            </w:r>
            <w:r w:rsidR="00156BE1">
              <w:t xml:space="preserve">с целью </w:t>
            </w:r>
          </w:p>
        </w:tc>
      </w:tr>
      <w:tr w:rsidR="00257B29" w14:paraId="03B618A4" w14:textId="77777777" w:rsidTr="00DA5E3C">
        <w:tc>
          <w:tcPr>
            <w:tcW w:w="9247" w:type="dxa"/>
          </w:tcPr>
          <w:p w14:paraId="2DD29BF7" w14:textId="2E33907A" w:rsidR="00257B29" w:rsidRDefault="002B637E" w:rsidP="002B637E">
            <w:pPr>
              <w:pStyle w:val="a3"/>
              <w:ind w:firstLine="0"/>
            </w:pPr>
            <w:r>
              <w:t xml:space="preserve">получения </w:t>
            </w:r>
            <w:r w:rsidR="00257B29">
              <w:t>наилучших результатов.</w:t>
            </w:r>
          </w:p>
        </w:tc>
      </w:tr>
      <w:tr w:rsidR="00257B29" w14:paraId="5FCEF360" w14:textId="77777777" w:rsidTr="00DA5E3C">
        <w:tc>
          <w:tcPr>
            <w:tcW w:w="9247" w:type="dxa"/>
          </w:tcPr>
          <w:p w14:paraId="5E46DE67" w14:textId="4D44B51E" w:rsidR="00257B29" w:rsidRDefault="000E7AC2" w:rsidP="002B637E">
            <w:pPr>
              <w:pStyle w:val="a3"/>
              <w:ind w:firstLine="0"/>
              <w:jc w:val="left"/>
            </w:pPr>
            <w:r>
              <w:t>С практической стороны в работе используются данные реальной компании.</w:t>
            </w:r>
          </w:p>
        </w:tc>
      </w:tr>
      <w:tr w:rsidR="000E7AC2" w14:paraId="60EEB30A" w14:textId="77777777" w:rsidTr="00DA5E3C">
        <w:tc>
          <w:tcPr>
            <w:tcW w:w="9247" w:type="dxa"/>
          </w:tcPr>
          <w:p w14:paraId="5350E1AE" w14:textId="72179D28" w:rsidR="000E7AC2" w:rsidRDefault="000E7AC2" w:rsidP="002B637E">
            <w:pPr>
              <w:pStyle w:val="a3"/>
              <w:ind w:firstLine="0"/>
              <w:jc w:val="left"/>
            </w:pPr>
            <w:r>
              <w:t xml:space="preserve">Дообучение </w:t>
            </w:r>
            <w:r w:rsidRPr="001F3130">
              <w:t>дает</w:t>
            </w:r>
            <w:r>
              <w:t xml:space="preserve"> моделям понимание структуры компании, контекста отдельных </w:t>
            </w:r>
          </w:p>
        </w:tc>
      </w:tr>
      <w:tr w:rsidR="000E7AC2" w14:paraId="66C67797" w14:textId="77777777" w:rsidTr="00DA5E3C">
        <w:tc>
          <w:tcPr>
            <w:tcW w:w="9247" w:type="dxa"/>
          </w:tcPr>
          <w:p w14:paraId="56250F3D" w14:textId="19C0C935" w:rsidR="000E7AC2" w:rsidRDefault="00C2317F" w:rsidP="002B637E">
            <w:pPr>
              <w:pStyle w:val="a3"/>
              <w:ind w:firstLine="0"/>
              <w:jc w:val="left"/>
            </w:pPr>
            <w:r>
              <w:t>ц</w:t>
            </w:r>
            <w:r w:rsidR="000E7AC2">
              <w:t>епочек</w:t>
            </w:r>
            <w:r>
              <w:t xml:space="preserve"> переписки</w:t>
            </w:r>
            <w:r w:rsidR="000E7AC2">
              <w:t xml:space="preserve">, профессиональных терминов, а полученные   результаты позволят </w:t>
            </w:r>
          </w:p>
        </w:tc>
      </w:tr>
      <w:tr w:rsidR="000E7AC2" w14:paraId="34F26E80" w14:textId="77777777" w:rsidTr="00DA5E3C">
        <w:tc>
          <w:tcPr>
            <w:tcW w:w="9247" w:type="dxa"/>
          </w:tcPr>
          <w:p w14:paraId="0DDB665B" w14:textId="08B73A99" w:rsidR="000E7AC2" w:rsidRDefault="00C2317F" w:rsidP="002B637E">
            <w:pPr>
              <w:pStyle w:val="a3"/>
              <w:ind w:firstLine="0"/>
              <w:jc w:val="left"/>
            </w:pPr>
            <w:r>
              <w:t xml:space="preserve">ускорить </w:t>
            </w:r>
            <w:r w:rsidR="00452C57">
              <w:t>обработку входящей корреспонденции сотрудниками компании.</w:t>
            </w:r>
          </w:p>
        </w:tc>
      </w:tr>
    </w:tbl>
    <w:p w14:paraId="7562E8A2" w14:textId="77777777" w:rsidR="00DA5E3C" w:rsidRDefault="00DA5E3C">
      <w:r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BF02C9" w14:paraId="2F6B93D6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B9D5FA9" w14:textId="60173541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lastRenderedPageBreak/>
              <w:t>Рекомендуемая литература</w:t>
            </w:r>
          </w:p>
        </w:tc>
      </w:tr>
      <w:tr w:rsidR="00BF02C9" w:rsidRPr="00AF6599" w14:paraId="7903736B" w14:textId="77777777" w:rsidTr="00DA5E3C">
        <w:tc>
          <w:tcPr>
            <w:tcW w:w="9247" w:type="dxa"/>
            <w:gridSpan w:val="4"/>
            <w:tcBorders>
              <w:top w:val="nil"/>
            </w:tcBorders>
          </w:tcPr>
          <w:p w14:paraId="4D13507C" w14:textId="0517A20C" w:rsidR="00BF02C9" w:rsidRPr="006A79B6" w:rsidRDefault="0056219C" w:rsidP="00090BE1">
            <w:pPr>
              <w:pStyle w:val="p1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6A79B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1.</w:t>
            </w:r>
            <w:r w:rsidR="00090BE1" w:rsidRPr="006A79B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="006A79B6" w:rsidRPr="00AF6599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Devlin J. et al. — BERT: Pre-training of Deep Bidirectional Transformers for Language </w:t>
            </w:r>
          </w:p>
        </w:tc>
      </w:tr>
      <w:tr w:rsidR="006A79B6" w:rsidRPr="006A79B6" w14:paraId="73E23D19" w14:textId="77777777" w:rsidTr="00DA5E3C">
        <w:tc>
          <w:tcPr>
            <w:tcW w:w="9247" w:type="dxa"/>
            <w:gridSpan w:val="4"/>
            <w:tcBorders>
              <w:top w:val="nil"/>
            </w:tcBorders>
          </w:tcPr>
          <w:p w14:paraId="51F9B6AF" w14:textId="5395965C" w:rsidR="006A79B6" w:rsidRPr="006A79B6" w:rsidRDefault="006A79B6" w:rsidP="00090BE1">
            <w:pPr>
              <w:pStyle w:val="p1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A79B6">
              <w:rPr>
                <w:rFonts w:ascii="Times New Roman" w:hAnsi="Times New Roman"/>
                <w:color w:val="auto"/>
                <w:sz w:val="24"/>
                <w:szCs w:val="24"/>
              </w:rPr>
              <w:t>Understanding</w:t>
            </w:r>
            <w:proofErr w:type="spellEnd"/>
            <w:r w:rsidRPr="006A79B6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(2019) Статья, представляющая архитектуру BERT.</w:t>
            </w:r>
          </w:p>
        </w:tc>
      </w:tr>
      <w:tr w:rsidR="008273EC" w:rsidRPr="006A79B6" w14:paraId="787050D9" w14:textId="77777777" w:rsidTr="00DA5E3C">
        <w:tc>
          <w:tcPr>
            <w:tcW w:w="9247" w:type="dxa"/>
            <w:gridSpan w:val="4"/>
            <w:tcBorders>
              <w:top w:val="nil"/>
            </w:tcBorders>
          </w:tcPr>
          <w:p w14:paraId="5B481C3E" w14:textId="77777777" w:rsidR="008273EC" w:rsidRPr="006A79B6" w:rsidRDefault="008273EC" w:rsidP="00090BE1">
            <w:pPr>
              <w:pStyle w:val="p1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F02C9" w:rsidRPr="00090BE1" w14:paraId="6241ED74" w14:textId="77777777" w:rsidTr="00DA5E3C">
        <w:tc>
          <w:tcPr>
            <w:tcW w:w="9247" w:type="dxa"/>
            <w:gridSpan w:val="4"/>
          </w:tcPr>
          <w:p w14:paraId="2EDFFEE2" w14:textId="590E10D1" w:rsidR="00BF02C9" w:rsidRPr="006A79B6" w:rsidRDefault="0056219C" w:rsidP="00940557">
            <w:pPr>
              <w:pStyle w:val="a3"/>
              <w:ind w:firstLine="0"/>
              <w:rPr>
                <w:szCs w:val="24"/>
              </w:rPr>
            </w:pPr>
            <w:r w:rsidRPr="006A79B6">
              <w:rPr>
                <w:szCs w:val="24"/>
                <w:lang w:val="en-US"/>
              </w:rPr>
              <w:t>2.</w:t>
            </w:r>
            <w:r w:rsidR="00090BE1" w:rsidRPr="006A79B6">
              <w:rPr>
                <w:szCs w:val="24"/>
                <w:lang w:val="en-US"/>
              </w:rPr>
              <w:t xml:space="preserve"> Hu et al. (2022) — </w:t>
            </w:r>
            <w:proofErr w:type="spellStart"/>
            <w:r w:rsidR="00090BE1" w:rsidRPr="006A79B6">
              <w:rPr>
                <w:szCs w:val="24"/>
                <w:lang w:val="en-US"/>
              </w:rPr>
              <w:t>LoRA</w:t>
            </w:r>
            <w:proofErr w:type="spellEnd"/>
            <w:r w:rsidR="00090BE1" w:rsidRPr="006A79B6">
              <w:rPr>
                <w:szCs w:val="24"/>
                <w:lang w:val="en-US"/>
              </w:rPr>
              <w:t>: Low-Rank Adaptation of Large Language Models</w:t>
            </w:r>
            <w:r w:rsidR="006A79B6" w:rsidRPr="006A79B6">
              <w:rPr>
                <w:szCs w:val="24"/>
                <w:lang w:val="en-US"/>
              </w:rPr>
              <w:t xml:space="preserve">. </w:t>
            </w:r>
            <w:r w:rsidR="006A79B6" w:rsidRPr="006A79B6">
              <w:rPr>
                <w:szCs w:val="24"/>
              </w:rPr>
              <w:t xml:space="preserve">Описание </w:t>
            </w:r>
          </w:p>
        </w:tc>
      </w:tr>
      <w:tr w:rsidR="00BF02C9" w:rsidRPr="006A79B6" w14:paraId="1B6BDC27" w14:textId="77777777" w:rsidTr="00DA5E3C">
        <w:tc>
          <w:tcPr>
            <w:tcW w:w="9247" w:type="dxa"/>
            <w:gridSpan w:val="4"/>
          </w:tcPr>
          <w:p w14:paraId="163F74AD" w14:textId="0B2DE944" w:rsidR="00BF02C9" w:rsidRPr="006A79B6" w:rsidRDefault="006A79B6" w:rsidP="00940557">
            <w:pPr>
              <w:pStyle w:val="a3"/>
              <w:ind w:firstLine="0"/>
              <w:rPr>
                <w:szCs w:val="24"/>
              </w:rPr>
            </w:pPr>
            <w:r w:rsidRPr="006A79B6">
              <w:rPr>
                <w:szCs w:val="24"/>
              </w:rPr>
              <w:t xml:space="preserve">Эффективного метода дообучения </w:t>
            </w:r>
            <w:r w:rsidRPr="006A79B6">
              <w:rPr>
                <w:szCs w:val="24"/>
                <w:lang w:val="en-US"/>
              </w:rPr>
              <w:t>LLM</w:t>
            </w:r>
            <w:r w:rsidRPr="006A79B6">
              <w:rPr>
                <w:szCs w:val="24"/>
              </w:rPr>
              <w:t xml:space="preserve">, значительно снижающего требования к </w:t>
            </w:r>
          </w:p>
        </w:tc>
      </w:tr>
      <w:tr w:rsidR="006A79B6" w:rsidRPr="006A79B6" w14:paraId="42D61B5A" w14:textId="77777777" w:rsidTr="00DA5E3C">
        <w:tc>
          <w:tcPr>
            <w:tcW w:w="9247" w:type="dxa"/>
            <w:gridSpan w:val="4"/>
          </w:tcPr>
          <w:p w14:paraId="24B8064A" w14:textId="5A3D4FF3" w:rsidR="006A79B6" w:rsidRPr="006A79B6" w:rsidRDefault="008273EC" w:rsidP="00940557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>в</w:t>
            </w:r>
            <w:r w:rsidR="006A79B6" w:rsidRPr="006A79B6">
              <w:rPr>
                <w:szCs w:val="24"/>
              </w:rPr>
              <w:t>ычислительным ресурсам.</w:t>
            </w:r>
          </w:p>
        </w:tc>
      </w:tr>
      <w:tr w:rsidR="008273EC" w:rsidRPr="006A79B6" w14:paraId="26210988" w14:textId="77777777" w:rsidTr="00DA5E3C">
        <w:tc>
          <w:tcPr>
            <w:tcW w:w="9247" w:type="dxa"/>
            <w:gridSpan w:val="4"/>
          </w:tcPr>
          <w:p w14:paraId="64838F65" w14:textId="77777777" w:rsidR="008273EC" w:rsidRPr="006A79B6" w:rsidRDefault="008273EC" w:rsidP="00940557">
            <w:pPr>
              <w:pStyle w:val="a3"/>
              <w:ind w:firstLine="0"/>
              <w:rPr>
                <w:szCs w:val="24"/>
              </w:rPr>
            </w:pPr>
          </w:p>
        </w:tc>
      </w:tr>
      <w:tr w:rsidR="00BF02C9" w:rsidRPr="00AF6599" w14:paraId="01C78247" w14:textId="77777777" w:rsidTr="00DA5E3C">
        <w:tc>
          <w:tcPr>
            <w:tcW w:w="9247" w:type="dxa"/>
            <w:gridSpan w:val="4"/>
          </w:tcPr>
          <w:p w14:paraId="13E98CB4" w14:textId="10F38079" w:rsidR="00BF02C9" w:rsidRPr="006A79B6" w:rsidRDefault="0056219C" w:rsidP="00940557">
            <w:pPr>
              <w:pStyle w:val="a3"/>
              <w:ind w:firstLine="0"/>
              <w:rPr>
                <w:szCs w:val="24"/>
                <w:lang w:val="en-US"/>
              </w:rPr>
            </w:pPr>
            <w:r w:rsidRPr="006A79B6">
              <w:rPr>
                <w:szCs w:val="24"/>
                <w:lang w:val="en-US"/>
              </w:rPr>
              <w:t>3.</w:t>
            </w:r>
            <w:r w:rsidR="006A79B6" w:rsidRPr="006A79B6">
              <w:rPr>
                <w:rFonts w:ascii="-webkit-standard" w:hAnsi="-webkit-standard"/>
                <w:color w:val="000000"/>
                <w:szCs w:val="24"/>
                <w:lang w:val="en-US"/>
              </w:rPr>
              <w:t xml:space="preserve"> </w:t>
            </w:r>
            <w:r w:rsidR="006A79B6" w:rsidRPr="006A79B6">
              <w:rPr>
                <w:szCs w:val="24"/>
                <w:lang w:val="en-US"/>
              </w:rPr>
              <w:t>Brown T. et al. — Language Models are Few-Shot Learners (2020)</w:t>
            </w:r>
          </w:p>
        </w:tc>
      </w:tr>
      <w:tr w:rsidR="00BF02C9" w:rsidRPr="006A79B6" w14:paraId="16F882CE" w14:textId="77777777" w:rsidTr="00DA5E3C">
        <w:tc>
          <w:tcPr>
            <w:tcW w:w="9247" w:type="dxa"/>
            <w:gridSpan w:val="4"/>
          </w:tcPr>
          <w:p w14:paraId="5DDD89B3" w14:textId="6C2B176D" w:rsidR="00BF02C9" w:rsidRPr="00AF6599" w:rsidRDefault="006A79B6" w:rsidP="00940557">
            <w:pPr>
              <w:pStyle w:val="a3"/>
              <w:ind w:firstLine="0"/>
              <w:rPr>
                <w:szCs w:val="24"/>
              </w:rPr>
            </w:pPr>
            <w:r w:rsidRPr="006A79B6">
              <w:rPr>
                <w:szCs w:val="24"/>
              </w:rPr>
              <w:t xml:space="preserve">Статья о способности моделей решать задачи с подходом </w:t>
            </w:r>
            <w:r w:rsidRPr="006A79B6">
              <w:rPr>
                <w:szCs w:val="24"/>
                <w:lang w:val="en-US"/>
              </w:rPr>
              <w:t>Few</w:t>
            </w:r>
            <w:r w:rsidRPr="006A79B6">
              <w:rPr>
                <w:szCs w:val="24"/>
              </w:rPr>
              <w:t>-</w:t>
            </w:r>
            <w:r w:rsidRPr="006A79B6">
              <w:rPr>
                <w:szCs w:val="24"/>
                <w:lang w:val="en-US"/>
              </w:rPr>
              <w:t>Shots</w:t>
            </w:r>
          </w:p>
        </w:tc>
      </w:tr>
      <w:tr w:rsidR="008273EC" w:rsidRPr="006A79B6" w14:paraId="157CDF9F" w14:textId="77777777" w:rsidTr="00DA5E3C">
        <w:tc>
          <w:tcPr>
            <w:tcW w:w="9247" w:type="dxa"/>
            <w:gridSpan w:val="4"/>
          </w:tcPr>
          <w:p w14:paraId="6E718EB6" w14:textId="77777777" w:rsidR="008273EC" w:rsidRPr="006A79B6" w:rsidRDefault="008273EC" w:rsidP="00940557">
            <w:pPr>
              <w:pStyle w:val="a3"/>
              <w:ind w:firstLine="0"/>
              <w:rPr>
                <w:szCs w:val="24"/>
              </w:rPr>
            </w:pPr>
          </w:p>
        </w:tc>
      </w:tr>
      <w:tr w:rsidR="00BF02C9" w:rsidRPr="00AF6599" w14:paraId="7334CDC3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56BEDD18" w14:textId="062F0F87" w:rsidR="00BF02C9" w:rsidRPr="006A79B6" w:rsidRDefault="0056219C" w:rsidP="006A79B6">
            <w:pPr>
              <w:pStyle w:val="p1"/>
              <w:rPr>
                <w:szCs w:val="24"/>
                <w:lang w:val="en-US"/>
              </w:rPr>
            </w:pPr>
            <w:r w:rsidRPr="006A79B6"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  <w:t>4.</w:t>
            </w:r>
            <w:r w:rsidR="006A79B6" w:rsidRPr="006A79B6"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  <w:t xml:space="preserve"> </w:t>
            </w:r>
            <w:r w:rsidR="006A79B6" w:rsidRPr="006A79B6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Ding N. et al. — Delta Tuning: A Comprehensive Study of Parameter Efficient Methods </w:t>
            </w:r>
          </w:p>
        </w:tc>
      </w:tr>
      <w:tr w:rsidR="00BF02C9" w:rsidRPr="008273EC" w14:paraId="203BE6A9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BC6AF32" w14:textId="39B8DC86" w:rsidR="00BF02C9" w:rsidRPr="00940557" w:rsidRDefault="006A79B6" w:rsidP="00940557">
            <w:pPr>
              <w:pStyle w:val="a3"/>
              <w:ind w:firstLine="0"/>
              <w:rPr>
                <w:lang w:val="en-US"/>
              </w:rPr>
            </w:pPr>
            <w:r w:rsidRPr="006A79B6">
              <w:rPr>
                <w:szCs w:val="24"/>
                <w:lang w:val="en-US"/>
              </w:rPr>
              <w:t>for Pre-trained Language Models (2023)</w:t>
            </w:r>
            <w:r w:rsidR="008273EC">
              <w:rPr>
                <w:szCs w:val="24"/>
                <w:lang w:val="en-US"/>
              </w:rPr>
              <w:t xml:space="preserve"> </w:t>
            </w:r>
            <w:r w:rsidR="008273EC">
              <w:rPr>
                <w:szCs w:val="24"/>
              </w:rPr>
              <w:t>Об</w:t>
            </w:r>
            <w:r w:rsidR="008273EC" w:rsidRPr="008273EC">
              <w:rPr>
                <w:szCs w:val="24"/>
              </w:rPr>
              <w:t xml:space="preserve">зорная статья, систематизирующая методы </w:t>
            </w:r>
          </w:p>
        </w:tc>
      </w:tr>
      <w:tr w:rsidR="008273EC" w:rsidRPr="008273EC" w14:paraId="46C6A195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10812DCC" w14:textId="4D31ACFE" w:rsidR="008273EC" w:rsidRPr="008273EC" w:rsidRDefault="008273EC" w:rsidP="00940557">
            <w:pPr>
              <w:pStyle w:val="a3"/>
              <w:ind w:firstLine="0"/>
              <w:rPr>
                <w:szCs w:val="24"/>
              </w:rPr>
            </w:pPr>
            <w:r w:rsidRPr="008273EC">
              <w:rPr>
                <w:szCs w:val="24"/>
              </w:rPr>
              <w:t xml:space="preserve">эффективного дообучения (PEFT): адаптеры, </w:t>
            </w:r>
            <w:proofErr w:type="spellStart"/>
            <w:r w:rsidRPr="008273EC">
              <w:rPr>
                <w:szCs w:val="24"/>
              </w:rPr>
              <w:t>LoRA</w:t>
            </w:r>
            <w:proofErr w:type="spellEnd"/>
            <w:r w:rsidRPr="008273EC">
              <w:rPr>
                <w:szCs w:val="24"/>
              </w:rPr>
              <w:t xml:space="preserve">, </w:t>
            </w:r>
            <w:proofErr w:type="spellStart"/>
            <w:r w:rsidRPr="008273EC">
              <w:rPr>
                <w:szCs w:val="24"/>
              </w:rPr>
              <w:t>prefix-tuning</w:t>
            </w:r>
            <w:proofErr w:type="spellEnd"/>
            <w:r w:rsidRPr="008273EC">
              <w:rPr>
                <w:szCs w:val="24"/>
              </w:rPr>
              <w:t xml:space="preserve"> и другие.</w:t>
            </w:r>
            <w:r w:rsidRPr="008273EC"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  <w:lang w:val="en-US"/>
              </w:rPr>
              <w:t> </w:t>
            </w:r>
          </w:p>
        </w:tc>
      </w:tr>
      <w:tr w:rsidR="008273EC" w:rsidRPr="008273EC" w14:paraId="3CB7CC2A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52D12651" w14:textId="77777777" w:rsidR="008273EC" w:rsidRPr="008273EC" w:rsidRDefault="008273EC" w:rsidP="00940557">
            <w:pPr>
              <w:pStyle w:val="a3"/>
              <w:ind w:firstLine="0"/>
              <w:rPr>
                <w:szCs w:val="24"/>
              </w:rPr>
            </w:pPr>
          </w:p>
        </w:tc>
      </w:tr>
      <w:tr w:rsidR="00940557" w:rsidRPr="00AF6599" w14:paraId="402AD000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350C9E89" w14:textId="616B8E30" w:rsidR="00940557" w:rsidRPr="008273EC" w:rsidRDefault="0056219C" w:rsidP="008273EC">
            <w:pPr>
              <w:pStyle w:val="p1"/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</w:pPr>
            <w:r w:rsidRPr="008273EC"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  <w:t>5.</w:t>
            </w:r>
            <w:r w:rsidR="008273EC" w:rsidRPr="008273EC"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  <w:t xml:space="preserve"> Tunstall L. et al. — Natural Language Processing with Transformers (2022)</w:t>
            </w:r>
          </w:p>
        </w:tc>
      </w:tr>
      <w:tr w:rsidR="00940557" w:rsidRPr="008273EC" w14:paraId="04FBC61E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57A6EDC" w14:textId="766DAAA6" w:rsidR="00940557" w:rsidRPr="008273EC" w:rsidRDefault="008273EC" w:rsidP="008273EC">
            <w:pPr>
              <w:pStyle w:val="p1"/>
              <w:rPr>
                <w:rFonts w:ascii="Times New Roman" w:hAnsi="Times New Roman"/>
                <w:color w:val="auto"/>
                <w:sz w:val="24"/>
                <w:szCs w:val="20"/>
              </w:rPr>
            </w:pPr>
            <w:r w:rsidRPr="008273EC">
              <w:rPr>
                <w:rFonts w:ascii="Times New Roman" w:hAnsi="Times New Roman"/>
                <w:color w:val="auto"/>
                <w:sz w:val="24"/>
                <w:szCs w:val="20"/>
              </w:rPr>
              <w:t xml:space="preserve">Практическое руководство по применению трансформеров для задач </w:t>
            </w:r>
            <w:r w:rsidRPr="008273EC">
              <w:rPr>
                <w:rFonts w:ascii="Times New Roman" w:hAnsi="Times New Roman"/>
                <w:color w:val="auto"/>
                <w:sz w:val="24"/>
                <w:szCs w:val="20"/>
                <w:lang w:val="en-US"/>
              </w:rPr>
              <w:t>NLP</w:t>
            </w:r>
            <w:r w:rsidRPr="008273EC">
              <w:rPr>
                <w:rFonts w:ascii="Times New Roman" w:hAnsi="Times New Roman"/>
                <w:color w:val="auto"/>
                <w:sz w:val="24"/>
                <w:szCs w:val="20"/>
              </w:rPr>
              <w:t>.</w:t>
            </w:r>
          </w:p>
        </w:tc>
      </w:tr>
      <w:tr w:rsidR="00BF02C9" w:rsidRPr="008273EC" w14:paraId="016F4264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9EC185B" w14:textId="77777777" w:rsidR="00BF02C9" w:rsidRPr="008273EC" w:rsidRDefault="00BF02C9">
            <w:pPr>
              <w:pStyle w:val="a3"/>
              <w:ind w:firstLine="0"/>
              <w:jc w:val="center"/>
            </w:pPr>
          </w:p>
        </w:tc>
      </w:tr>
      <w:tr w:rsidR="00BF02C9" w14:paraId="0F4F57C9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45295F3" w14:textId="77777777" w:rsidR="00BF02C9" w:rsidRPr="001D6F2F" w:rsidRDefault="00B1545B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Календарный </w:t>
            </w:r>
            <w:r w:rsidR="00BF02C9" w:rsidRPr="001D6F2F">
              <w:rPr>
                <w:b/>
              </w:rPr>
              <w:t>план</w:t>
            </w:r>
          </w:p>
        </w:tc>
      </w:tr>
      <w:tr w:rsidR="00BF02C9" w14:paraId="54F7B30A" w14:textId="77777777" w:rsidTr="00DA5E3C"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14:paraId="71E76417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BF02C9" w14:paraId="1EA3F978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C5F6C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№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33059571" w14:textId="77777777" w:rsidR="00BF02C9" w:rsidRPr="001D6F2F" w:rsidRDefault="00B1545B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  <w:r w:rsidR="00BF02C9" w:rsidRPr="001D6F2F">
              <w:rPr>
                <w:b/>
              </w:rPr>
              <w:t xml:space="preserve"> этапов работ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842D668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4320" w14:textId="77777777" w:rsidR="00BF02C9" w:rsidRPr="00D4243C" w:rsidRDefault="00BF02C9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Форма отчетности</w:t>
            </w:r>
          </w:p>
        </w:tc>
      </w:tr>
      <w:tr w:rsidR="00FA6A3D" w14:paraId="287B9EEB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A63814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AC215AE" w14:textId="405B43CA" w:rsidR="00FA6A3D" w:rsidRPr="00FA6A3D" w:rsidRDefault="00FA6A3D" w:rsidP="00FA6A3D">
            <w:pPr>
              <w:pStyle w:val="a3"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EDA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32C699D1" w14:textId="6FADA8DC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</w:rPr>
              <w:t>09.02 –25.02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A618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FA6A3D" w14:paraId="6E2CE48C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C59B1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859973F" w14:textId="79670333" w:rsidR="00FA6A3D" w:rsidRPr="00FA6A3D" w:rsidRDefault="00FA6A3D" w:rsidP="00FA6A3D">
            <w:pPr>
              <w:pStyle w:val="a3"/>
              <w:ind w:firstLine="0"/>
              <w:jc w:val="left"/>
              <w:rPr>
                <w:szCs w:val="24"/>
                <w:lang w:val="en-US"/>
              </w:rPr>
            </w:pPr>
            <w:r>
              <w:rPr>
                <w:lang w:val="en-US"/>
              </w:rPr>
              <w:t>Few</w:t>
            </w:r>
            <w:r>
              <w:t>-</w:t>
            </w:r>
            <w:proofErr w:type="spellStart"/>
            <w:r>
              <w:t>shot</w:t>
            </w:r>
            <w:proofErr w:type="spellEnd"/>
            <w:r w:rsidRPr="00A004B4">
              <w:t xml:space="preserve"> </w:t>
            </w:r>
            <w:r>
              <w:t>классификация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00C0B59" w14:textId="2D2C8092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</w:rPr>
              <w:t>25.02–11.03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4FC4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FA6A3D" w14:paraId="536B0CF3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48C09A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111A398" w14:textId="390EE998" w:rsidR="00FA6A3D" w:rsidRPr="00FA6A3D" w:rsidRDefault="00FA6A3D" w:rsidP="00FA6A3D">
            <w:pPr>
              <w:pStyle w:val="a3"/>
              <w:ind w:firstLine="0"/>
              <w:jc w:val="left"/>
              <w:rPr>
                <w:szCs w:val="24"/>
              </w:rPr>
            </w:pPr>
            <w:r>
              <w:t xml:space="preserve">Анализ существующих методов дообучения </w:t>
            </w:r>
            <w:r>
              <w:rPr>
                <w:lang w:val="en-US"/>
              </w:rPr>
              <w:t>LLM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CBDDB47" w14:textId="572375B0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</w:rPr>
              <w:t>11.03–25.03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238F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FA6A3D" w14:paraId="15519355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CA49D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7A3E8D0" w14:textId="4A76C3E6" w:rsidR="00FA6A3D" w:rsidRPr="00FA6A3D" w:rsidRDefault="00FA6A3D" w:rsidP="00FA6A3D">
            <w:pPr>
              <w:pStyle w:val="a3"/>
              <w:ind w:firstLine="0"/>
              <w:jc w:val="left"/>
              <w:rPr>
                <w:szCs w:val="24"/>
              </w:rPr>
            </w:pPr>
            <w:r>
              <w:t xml:space="preserve">Анализ </w:t>
            </w:r>
            <w:r>
              <w:rPr>
                <w:lang w:val="en-US"/>
              </w:rPr>
              <w:t>LLM</w:t>
            </w:r>
            <w:r>
              <w:t xml:space="preserve"> для классификации русскоязычных</w:t>
            </w:r>
            <w:r w:rsidRPr="00FA6A3D">
              <w:t xml:space="preserve"> </w:t>
            </w:r>
            <w:r>
              <w:t>текстов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6273BDE" w14:textId="746C2041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2</w:t>
            </w:r>
            <w:r w:rsidR="00515B2E">
              <w:rPr>
                <w:color w:val="000000"/>
                <w:szCs w:val="24"/>
              </w:rPr>
              <w:t>6</w:t>
            </w:r>
            <w:r>
              <w:rPr>
                <w:color w:val="000000"/>
                <w:szCs w:val="24"/>
              </w:rPr>
              <w:t>.03–0</w:t>
            </w:r>
            <w:r>
              <w:rPr>
                <w:color w:val="000000"/>
                <w:szCs w:val="24"/>
                <w:lang w:val="en-US"/>
              </w:rPr>
              <w:t>8</w:t>
            </w:r>
            <w:r>
              <w:rPr>
                <w:color w:val="000000"/>
                <w:szCs w:val="24"/>
              </w:rPr>
              <w:t>.04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985A" w14:textId="77777777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FA6A3D" w14:paraId="1C5BF9B2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0FC7D8" w14:textId="0F86DAC4" w:rsidR="00FA6A3D" w:rsidRDefault="00FA6A3D" w:rsidP="00FA6A3D">
            <w:pPr>
              <w:pStyle w:val="a3"/>
              <w:ind w:firstLine="0"/>
              <w:jc w:val="center"/>
            </w:pPr>
            <w:r>
              <w:t>5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4729D02" w14:textId="0FCA9145" w:rsidR="00FA6A3D" w:rsidRPr="00FA6A3D" w:rsidRDefault="00FA6A3D" w:rsidP="00FA6A3D">
            <w:pPr>
              <w:pStyle w:val="a3"/>
              <w:ind w:firstLine="0"/>
              <w:jc w:val="left"/>
              <w:rPr>
                <w:szCs w:val="24"/>
              </w:rPr>
            </w:pPr>
            <w:r>
              <w:t xml:space="preserve">Эксперименты по дообучению </w:t>
            </w:r>
            <w:r>
              <w:rPr>
                <w:lang w:val="en-US"/>
              </w:rPr>
              <w:t>LLM</w:t>
            </w:r>
            <w:r w:rsidRPr="00FA6A3D">
              <w:t xml:space="preserve"> </w:t>
            </w:r>
            <w:r>
              <w:t>на реальных данных.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1BFE3304" w14:textId="55CCF654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</w:rPr>
              <w:t>0</w:t>
            </w:r>
            <w:r w:rsidR="00515B2E">
              <w:rPr>
                <w:color w:val="000000"/>
                <w:szCs w:val="24"/>
              </w:rPr>
              <w:t>9</w:t>
            </w:r>
            <w:r>
              <w:rPr>
                <w:color w:val="000000"/>
                <w:szCs w:val="24"/>
              </w:rPr>
              <w:t>.04–24.04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D967" w14:textId="15D641A5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FA6A3D" w14:paraId="0020ACBD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059798" w14:textId="008F7C39" w:rsidR="00FA6A3D" w:rsidRDefault="00FA6A3D" w:rsidP="00FA6A3D">
            <w:pPr>
              <w:pStyle w:val="a3"/>
              <w:ind w:firstLine="0"/>
              <w:jc w:val="center"/>
            </w:pPr>
            <w:r>
              <w:t>6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A95A0A0" w14:textId="43270098" w:rsidR="00FA6A3D" w:rsidRPr="00BD0CAC" w:rsidRDefault="00FA6A3D" w:rsidP="00FA6A3D">
            <w:pPr>
              <w:pStyle w:val="a3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Финальное оформление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293FDE16" w14:textId="7969DBAE" w:rsidR="00FA6A3D" w:rsidRPr="006A3715" w:rsidRDefault="00FA6A3D" w:rsidP="00FA6A3D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szCs w:val="24"/>
              </w:rPr>
              <w:t>25.04 - 20.05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C22B" w14:textId="57A110B6" w:rsidR="00FA6A3D" w:rsidRDefault="00FA6A3D" w:rsidP="00FA6A3D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</w:tbl>
    <w:p w14:paraId="758DE729" w14:textId="77777777" w:rsidR="00B1545B" w:rsidRDefault="00B1545B">
      <w:pPr>
        <w:pStyle w:val="a3"/>
        <w:ind w:firstLine="0"/>
        <w:rPr>
          <w:b/>
        </w:rPr>
      </w:pPr>
    </w:p>
    <w:p w14:paraId="5FEA1471" w14:textId="77777777" w:rsidR="00B1545B" w:rsidRDefault="00B1545B">
      <w:pPr>
        <w:pStyle w:val="a3"/>
        <w:ind w:firstLine="0"/>
        <w:rPr>
          <w:b/>
        </w:rPr>
      </w:pPr>
    </w:p>
    <w:p w14:paraId="321F1954" w14:textId="6A43CFFC" w:rsidR="00BF02C9" w:rsidRPr="00EF70F4" w:rsidRDefault="00B1545B">
      <w:pPr>
        <w:pStyle w:val="a3"/>
        <w:ind w:firstLine="0"/>
        <w:rPr>
          <w:b/>
        </w:rPr>
      </w:pPr>
      <w:r>
        <w:rPr>
          <w:b/>
        </w:rPr>
        <w:t xml:space="preserve">Дата выдачи задания: </w:t>
      </w:r>
      <w:r w:rsidR="00EF70F4">
        <w:rPr>
          <w:b/>
        </w:rPr>
        <w:t>09.02.2026</w:t>
      </w:r>
      <w:r>
        <w:t xml:space="preserve">                                   </w:t>
      </w:r>
      <w:r w:rsidRPr="00B1545B">
        <w:rPr>
          <w:b/>
        </w:rPr>
        <w:t>Срок выполнения работы:</w:t>
      </w:r>
      <w:r w:rsidRPr="00EF70F4">
        <w:rPr>
          <w:b/>
        </w:rPr>
        <w:t xml:space="preserve"> </w:t>
      </w:r>
      <w:r w:rsidR="00EF70F4" w:rsidRPr="00EF70F4">
        <w:rPr>
          <w:b/>
        </w:rPr>
        <w:t>07.06.2026</w:t>
      </w:r>
    </w:p>
    <w:p w14:paraId="6E1B8308" w14:textId="77777777" w:rsidR="00B1545B" w:rsidRPr="001D6F2F" w:rsidRDefault="00B1545B">
      <w:pPr>
        <w:pStyle w:val="a3"/>
        <w:ind w:firstLine="0"/>
        <w:rPr>
          <w:b/>
          <w:szCs w:val="24"/>
        </w:rPr>
      </w:pPr>
    </w:p>
    <w:p w14:paraId="307EA9BE" w14:textId="77777777" w:rsidR="00BF02C9" w:rsidRPr="001D6F2F" w:rsidRDefault="00BF02C9">
      <w:pPr>
        <w:pStyle w:val="a3"/>
        <w:jc w:val="center"/>
        <w:rPr>
          <w:b/>
        </w:rPr>
      </w:pPr>
    </w:p>
    <w:p w14:paraId="06429DCB" w14:textId="77777777" w:rsidR="00BF02C9" w:rsidRPr="001D6F2F" w:rsidRDefault="00BF02C9">
      <w:pPr>
        <w:pStyle w:val="a3"/>
        <w:ind w:firstLine="0"/>
        <w:rPr>
          <w:b/>
        </w:rPr>
      </w:pPr>
      <w:r w:rsidRPr="001D6F2F">
        <w:rPr>
          <w:b/>
          <w:i/>
          <w:iCs/>
        </w:rPr>
        <w:t>Руководитель</w:t>
      </w:r>
      <w:r>
        <w:rPr>
          <w:b/>
          <w:i/>
          <w:iCs/>
        </w:rPr>
        <w:t xml:space="preserve"> ВКР</w:t>
      </w:r>
      <w:r w:rsidRPr="001D6F2F">
        <w:rPr>
          <w:b/>
        </w:rPr>
        <w:t xml:space="preserve">: _____________________   </w:t>
      </w:r>
      <w:r w:rsidR="00BE0849">
        <w:rPr>
          <w:b/>
        </w:rPr>
        <w:t xml:space="preserve">          </w:t>
      </w:r>
      <w:r w:rsidR="00B1545B">
        <w:rPr>
          <w:b/>
        </w:rPr>
        <w:t xml:space="preserve">  </w:t>
      </w:r>
      <w:r w:rsidRPr="001D6F2F">
        <w:rPr>
          <w:b/>
        </w:rPr>
        <w:t xml:space="preserve"> </w:t>
      </w:r>
      <w:r w:rsidR="00747EB0">
        <w:rPr>
          <w:b/>
          <w:i/>
          <w:iCs/>
        </w:rPr>
        <w:t>Студент</w:t>
      </w:r>
      <w:r w:rsidR="00B1545B" w:rsidRPr="00B1545B">
        <w:rPr>
          <w:b/>
          <w:iCs/>
        </w:rPr>
        <w:t>:</w:t>
      </w:r>
      <w:r w:rsidRPr="001D6F2F">
        <w:rPr>
          <w:b/>
        </w:rPr>
        <w:t xml:space="preserve"> </w:t>
      </w:r>
      <w:r w:rsidR="00B1545B" w:rsidRPr="001D6F2F">
        <w:rPr>
          <w:b/>
        </w:rPr>
        <w:t>_____________________</w:t>
      </w:r>
    </w:p>
    <w:p w14:paraId="44AC17F6" w14:textId="77777777" w:rsidR="00BF02C9" w:rsidRPr="001D6F2F" w:rsidRDefault="00BF02C9">
      <w:pPr>
        <w:pStyle w:val="a3"/>
        <w:rPr>
          <w:b/>
        </w:rPr>
      </w:pPr>
      <w:r w:rsidRPr="001D6F2F">
        <w:rPr>
          <w:b/>
        </w:rPr>
        <w:t xml:space="preserve">                       </w:t>
      </w:r>
      <w:r w:rsidR="00F55C8F">
        <w:rPr>
          <w:b/>
        </w:rPr>
        <w:t xml:space="preserve">    </w:t>
      </w:r>
      <w:r w:rsidR="00B1545B">
        <w:rPr>
          <w:b/>
        </w:rPr>
        <w:t xml:space="preserve">   </w:t>
      </w:r>
      <w:r w:rsidR="00F55C8F">
        <w:rPr>
          <w:b/>
        </w:rPr>
        <w:t xml:space="preserve">          </w:t>
      </w:r>
      <w:r w:rsidRPr="001D6F2F">
        <w:rPr>
          <w:b/>
        </w:rPr>
        <w:t xml:space="preserve"> </w:t>
      </w:r>
      <w:r w:rsidRPr="001D6F2F">
        <w:rPr>
          <w:b/>
          <w:sz w:val="16"/>
        </w:rPr>
        <w:t>(</w:t>
      </w:r>
      <w:proofErr w:type="gramStart"/>
      <w:r w:rsidRPr="001D6F2F">
        <w:rPr>
          <w:b/>
          <w:sz w:val="16"/>
        </w:rPr>
        <w:t xml:space="preserve">подпись)   </w:t>
      </w:r>
      <w:proofErr w:type="gramEnd"/>
      <w:r w:rsidRPr="001D6F2F">
        <w:rPr>
          <w:b/>
          <w:sz w:val="16"/>
        </w:rPr>
        <w:t xml:space="preserve">                                                                                         </w:t>
      </w:r>
      <w:r w:rsidR="00B1545B">
        <w:rPr>
          <w:b/>
          <w:sz w:val="16"/>
        </w:rPr>
        <w:t xml:space="preserve">      </w:t>
      </w:r>
      <w:proofErr w:type="gramStart"/>
      <w:r w:rsidR="00B1545B">
        <w:rPr>
          <w:b/>
          <w:sz w:val="16"/>
        </w:rPr>
        <w:t xml:space="preserve">   </w:t>
      </w:r>
      <w:r w:rsidRPr="001D6F2F">
        <w:rPr>
          <w:b/>
          <w:sz w:val="16"/>
        </w:rPr>
        <w:t>(</w:t>
      </w:r>
      <w:proofErr w:type="gramEnd"/>
      <w:r w:rsidRPr="001D6F2F">
        <w:rPr>
          <w:b/>
          <w:sz w:val="16"/>
        </w:rPr>
        <w:t>подпись)</w:t>
      </w:r>
    </w:p>
    <w:sectPr w:rsidR="00BF02C9" w:rsidRPr="001D6F2F" w:rsidSect="00CB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73F"/>
    <w:multiLevelType w:val="singleLevel"/>
    <w:tmpl w:val="FFFFFFFF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60D3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92E28C2"/>
    <w:multiLevelType w:val="hybridMultilevel"/>
    <w:tmpl w:val="FFFFFFFF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AEF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A6BF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</w:abstractNum>
  <w:num w:numId="1" w16cid:durableId="1822186547">
    <w:abstractNumId w:val="3"/>
  </w:num>
  <w:num w:numId="2" w16cid:durableId="159002405">
    <w:abstractNumId w:val="0"/>
  </w:num>
  <w:num w:numId="3" w16cid:durableId="1205675962">
    <w:abstractNumId w:val="2"/>
  </w:num>
  <w:num w:numId="4" w16cid:durableId="89470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43"/>
    <w:rsid w:val="00004CB4"/>
    <w:rsid w:val="00046365"/>
    <w:rsid w:val="00090BE1"/>
    <w:rsid w:val="00094A92"/>
    <w:rsid w:val="000C47C9"/>
    <w:rsid w:val="000D72C5"/>
    <w:rsid w:val="000E7AC2"/>
    <w:rsid w:val="0012725B"/>
    <w:rsid w:val="00144D1C"/>
    <w:rsid w:val="00156BE1"/>
    <w:rsid w:val="001A0882"/>
    <w:rsid w:val="001D28F2"/>
    <w:rsid w:val="001D4EE6"/>
    <w:rsid w:val="001D6F2F"/>
    <w:rsid w:val="001F3130"/>
    <w:rsid w:val="00204DDB"/>
    <w:rsid w:val="00222DF3"/>
    <w:rsid w:val="0024638D"/>
    <w:rsid w:val="00257B29"/>
    <w:rsid w:val="00260D36"/>
    <w:rsid w:val="00272D1D"/>
    <w:rsid w:val="0027609B"/>
    <w:rsid w:val="002856B3"/>
    <w:rsid w:val="0028725F"/>
    <w:rsid w:val="00294204"/>
    <w:rsid w:val="002B36EC"/>
    <w:rsid w:val="002B637E"/>
    <w:rsid w:val="002C1E68"/>
    <w:rsid w:val="002D2A1F"/>
    <w:rsid w:val="002E211F"/>
    <w:rsid w:val="00340E70"/>
    <w:rsid w:val="003426B6"/>
    <w:rsid w:val="00344C7F"/>
    <w:rsid w:val="00354C9B"/>
    <w:rsid w:val="003A22C4"/>
    <w:rsid w:val="003A2359"/>
    <w:rsid w:val="003A28F8"/>
    <w:rsid w:val="003B2FD8"/>
    <w:rsid w:val="003B3BE4"/>
    <w:rsid w:val="003F326A"/>
    <w:rsid w:val="003F5B31"/>
    <w:rsid w:val="00447B4D"/>
    <w:rsid w:val="00452C57"/>
    <w:rsid w:val="00461722"/>
    <w:rsid w:val="004951A5"/>
    <w:rsid w:val="004A174B"/>
    <w:rsid w:val="004B13BA"/>
    <w:rsid w:val="004C21FD"/>
    <w:rsid w:val="00515B2E"/>
    <w:rsid w:val="00522576"/>
    <w:rsid w:val="005261FC"/>
    <w:rsid w:val="0054088F"/>
    <w:rsid w:val="00543647"/>
    <w:rsid w:val="0056219C"/>
    <w:rsid w:val="0058261E"/>
    <w:rsid w:val="00585CAA"/>
    <w:rsid w:val="005B1E4E"/>
    <w:rsid w:val="005B3DB9"/>
    <w:rsid w:val="005D48BF"/>
    <w:rsid w:val="00601723"/>
    <w:rsid w:val="00622499"/>
    <w:rsid w:val="00640583"/>
    <w:rsid w:val="00640A55"/>
    <w:rsid w:val="00645B43"/>
    <w:rsid w:val="00662BD3"/>
    <w:rsid w:val="006709D3"/>
    <w:rsid w:val="006A3715"/>
    <w:rsid w:val="006A79B6"/>
    <w:rsid w:val="006C1E07"/>
    <w:rsid w:val="006F2415"/>
    <w:rsid w:val="0070063C"/>
    <w:rsid w:val="00737684"/>
    <w:rsid w:val="00747EB0"/>
    <w:rsid w:val="00751625"/>
    <w:rsid w:val="00776C61"/>
    <w:rsid w:val="007D62F2"/>
    <w:rsid w:val="007D7969"/>
    <w:rsid w:val="007E6011"/>
    <w:rsid w:val="00802D26"/>
    <w:rsid w:val="00823BAD"/>
    <w:rsid w:val="00825DBA"/>
    <w:rsid w:val="008273EC"/>
    <w:rsid w:val="00830C80"/>
    <w:rsid w:val="008738AD"/>
    <w:rsid w:val="008D0E86"/>
    <w:rsid w:val="008E5A7E"/>
    <w:rsid w:val="008E6037"/>
    <w:rsid w:val="009253C0"/>
    <w:rsid w:val="009354C7"/>
    <w:rsid w:val="009354E1"/>
    <w:rsid w:val="00940557"/>
    <w:rsid w:val="0095129C"/>
    <w:rsid w:val="00953C7F"/>
    <w:rsid w:val="00997BB7"/>
    <w:rsid w:val="00997E18"/>
    <w:rsid w:val="009A64FC"/>
    <w:rsid w:val="009C6A24"/>
    <w:rsid w:val="009D21B9"/>
    <w:rsid w:val="009D21C6"/>
    <w:rsid w:val="00A20EF9"/>
    <w:rsid w:val="00A47EA5"/>
    <w:rsid w:val="00A716B8"/>
    <w:rsid w:val="00AF4711"/>
    <w:rsid w:val="00AF6599"/>
    <w:rsid w:val="00B0552A"/>
    <w:rsid w:val="00B10F5D"/>
    <w:rsid w:val="00B11465"/>
    <w:rsid w:val="00B1545B"/>
    <w:rsid w:val="00B24529"/>
    <w:rsid w:val="00B3609C"/>
    <w:rsid w:val="00B40AE5"/>
    <w:rsid w:val="00B62334"/>
    <w:rsid w:val="00B6497E"/>
    <w:rsid w:val="00B669E2"/>
    <w:rsid w:val="00B81E84"/>
    <w:rsid w:val="00B8650C"/>
    <w:rsid w:val="00B946AF"/>
    <w:rsid w:val="00BB7B02"/>
    <w:rsid w:val="00BD0CAC"/>
    <w:rsid w:val="00BE0849"/>
    <w:rsid w:val="00BF02C9"/>
    <w:rsid w:val="00C21B3A"/>
    <w:rsid w:val="00C2317F"/>
    <w:rsid w:val="00C25C9B"/>
    <w:rsid w:val="00C81221"/>
    <w:rsid w:val="00C93FBD"/>
    <w:rsid w:val="00CA5A6F"/>
    <w:rsid w:val="00CB06EA"/>
    <w:rsid w:val="00CB0BAC"/>
    <w:rsid w:val="00CE360F"/>
    <w:rsid w:val="00CF32AC"/>
    <w:rsid w:val="00D1565E"/>
    <w:rsid w:val="00D419B8"/>
    <w:rsid w:val="00D4243C"/>
    <w:rsid w:val="00D7759A"/>
    <w:rsid w:val="00DA5E3C"/>
    <w:rsid w:val="00DB0D9D"/>
    <w:rsid w:val="00DF0D40"/>
    <w:rsid w:val="00E15E5E"/>
    <w:rsid w:val="00E62F69"/>
    <w:rsid w:val="00E6568F"/>
    <w:rsid w:val="00EA6126"/>
    <w:rsid w:val="00EA70CE"/>
    <w:rsid w:val="00EB7BAE"/>
    <w:rsid w:val="00EC759B"/>
    <w:rsid w:val="00EE2A43"/>
    <w:rsid w:val="00EF2B33"/>
    <w:rsid w:val="00EF70F4"/>
    <w:rsid w:val="00F10998"/>
    <w:rsid w:val="00F22C97"/>
    <w:rsid w:val="00F55C8F"/>
    <w:rsid w:val="00F76903"/>
    <w:rsid w:val="00FA6A3D"/>
    <w:rsid w:val="00FC3D9D"/>
    <w:rsid w:val="00FC7F6E"/>
    <w:rsid w:val="00FD2CED"/>
    <w:rsid w:val="00FE1330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745C"/>
  <w14:defaultImageDpi w14:val="0"/>
  <w15:docId w15:val="{6AD52701-7A64-42B1-82BA-10E51782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Body Text Inde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E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CB06EA"/>
    <w:pPr>
      <w:keepNext/>
      <w:widowControl w:val="0"/>
      <w:autoSpaceDE w:val="0"/>
      <w:autoSpaceDN w:val="0"/>
      <w:adjustRightInd w:val="0"/>
      <w:ind w:left="600" w:hanging="28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9"/>
    <w:qFormat/>
    <w:rsid w:val="00CB06EA"/>
    <w:pPr>
      <w:keepNext/>
      <w:jc w:val="center"/>
      <w:outlineLvl w:val="1"/>
    </w:pPr>
    <w:rPr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a3">
    <w:name w:val="Body Text Indent"/>
    <w:basedOn w:val="a"/>
    <w:link w:val="a4"/>
    <w:uiPriority w:val="99"/>
    <w:semiHidden/>
    <w:rsid w:val="00CB06EA"/>
    <w:pPr>
      <w:ind w:firstLine="567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CB06EA"/>
    <w:pPr>
      <w:ind w:firstLine="567"/>
    </w:pPr>
    <w:rPr>
      <w:szCs w:val="20"/>
      <w:lang w:val="en-US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Pr>
      <w:rFonts w:cs="Times New Roman"/>
      <w:sz w:val="24"/>
      <w:szCs w:val="24"/>
    </w:rPr>
  </w:style>
  <w:style w:type="paragraph" w:customStyle="1" w:styleId="FR1">
    <w:name w:val="FR1"/>
    <w:uiPriority w:val="99"/>
    <w:rsid w:val="00CB06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i/>
      <w:iCs/>
      <w:sz w:val="48"/>
      <w:szCs w:val="48"/>
      <w:lang w:val="en-US"/>
    </w:rPr>
  </w:style>
  <w:style w:type="paragraph" w:styleId="a5">
    <w:name w:val="List Paragraph"/>
    <w:basedOn w:val="a"/>
    <w:uiPriority w:val="99"/>
    <w:qFormat/>
    <w:rsid w:val="00E6568F"/>
    <w:pPr>
      <w:spacing w:before="60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354C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9354C7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locked/>
    <w:rsid w:val="0082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90BE1"/>
  </w:style>
  <w:style w:type="character" w:styleId="a9">
    <w:name w:val="Emphasis"/>
    <w:basedOn w:val="a0"/>
    <w:uiPriority w:val="20"/>
    <w:qFormat/>
    <w:locked/>
    <w:rsid w:val="00090BE1"/>
    <w:rPr>
      <w:i/>
      <w:iCs/>
    </w:rPr>
  </w:style>
  <w:style w:type="paragraph" w:customStyle="1" w:styleId="p1">
    <w:name w:val="p1"/>
    <w:basedOn w:val="a"/>
    <w:rsid w:val="00090BE1"/>
    <w:rPr>
      <w:rFonts w:ascii="Helvetica" w:hAnsi="Helvetica"/>
      <w:color w:val="000000"/>
      <w:sz w:val="21"/>
      <w:szCs w:val="21"/>
    </w:rPr>
  </w:style>
  <w:style w:type="character" w:customStyle="1" w:styleId="whitespace-normal">
    <w:name w:val="whitespace-normal"/>
    <w:basedOn w:val="a0"/>
    <w:rsid w:val="0082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2</vt:lpstr>
    </vt:vector>
  </TitlesOfParts>
  <Company>k57-miphi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lusy</dc:creator>
  <cp:keywords/>
  <dc:description/>
  <cp:lastModifiedBy>Константин Тураносов</cp:lastModifiedBy>
  <cp:revision>13</cp:revision>
  <cp:lastPrinted>2017-05-22T13:16:00Z</cp:lastPrinted>
  <dcterms:created xsi:type="dcterms:W3CDTF">2026-02-03T07:56:00Z</dcterms:created>
  <dcterms:modified xsi:type="dcterms:W3CDTF">2026-03-04T12:39:00Z</dcterms:modified>
</cp:coreProperties>
</file>