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lang w:val="en-GB"/>
        </w:rPr>
        <w:id w:val="2009016403"/>
        <w:docPartObj>
          <w:docPartGallery w:val="Bibliographies"/>
          <w:docPartUnique/>
        </w:docPartObj>
      </w:sdtPr>
      <w:sdtEndPr>
        <w:rPr>
          <w:rFonts w:asciiTheme="minorHAnsi" w:eastAsiaTheme="minorEastAsia" w:hAnsiTheme="minorHAnsi" w:cstheme="minorBidi"/>
          <w:color w:val="auto"/>
          <w:sz w:val="24"/>
          <w:szCs w:val="24"/>
          <w:lang w:val="en-DE"/>
        </w:rPr>
      </w:sdtEndPr>
      <w:sdtContent>
        <w:p w14:paraId="4873E6AB" w14:textId="36D8F29A" w:rsidR="00337C85" w:rsidRDefault="00337C85">
          <w:pPr>
            <w:pStyle w:val="Heading1"/>
            <w:rPr>
              <w:rFonts w:hint="eastAsia"/>
            </w:rPr>
          </w:pPr>
          <w:r>
            <w:rPr>
              <w:lang w:val="en-GB"/>
            </w:rPr>
            <w:t>Bibliography</w:t>
          </w:r>
        </w:p>
        <w:sdt>
          <w:sdtPr>
            <w:id w:val="111145805"/>
            <w:bibliography/>
          </w:sdtPr>
          <w:sdtContent>
            <w:p w14:paraId="32D357AF" w14:textId="77777777" w:rsidR="00337C85" w:rsidRDefault="00337C85" w:rsidP="00337C85">
              <w:pPr>
                <w:pStyle w:val="Bibliography"/>
                <w:ind w:left="720" w:hanging="720"/>
                <w:rPr>
                  <w:noProof/>
                  <w:kern w:val="0"/>
                  <w:lang w:val="en-GB"/>
                  <w14:ligatures w14:val="none"/>
                </w:rPr>
              </w:pPr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r>
                <w:rPr>
                  <w:noProof/>
                  <w:lang w:val="en-GB"/>
                </w:rPr>
                <w:t xml:space="preserve">Kuhbier, J. W. (2013). </w:t>
              </w:r>
              <w:r>
                <w:rPr>
                  <w:i/>
                  <w:iCs/>
                  <w:noProof/>
                  <w:lang w:val="en-GB"/>
                </w:rPr>
                <w:t>In vitro-Untersuchungen zur Zytokompatibilität von Spinnenseide als Matrix in der Zellkultur.</w:t>
              </w:r>
              <w:r>
                <w:rPr>
                  <w:noProof/>
                  <w:lang w:val="en-GB"/>
                </w:rPr>
                <w:t xml:space="preserve"> Hannover: Klinik für Plastische, Hand- und Wiederherstellungschirurgie der Medizinischen Hochschule Hannover.</w:t>
              </w:r>
            </w:p>
            <w:p w14:paraId="216510E1" w14:textId="24ED18B1" w:rsidR="00337C85" w:rsidRDefault="00337C85" w:rsidP="00337C85">
              <w:pPr>
                <w:rPr>
                  <w:rFonts w:hint="eastAsia"/>
                </w:rPr>
              </w:pPr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p w14:paraId="689CBCC3" w14:textId="3D60DFBB" w:rsidR="00F24C4E" w:rsidRDefault="00F24C4E"/>
    <w:sectPr w:rsidR="00F24C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C4E"/>
    <w:rsid w:val="00253444"/>
    <w:rsid w:val="00337C85"/>
    <w:rsid w:val="00F24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532D96"/>
  <w15:chartTrackingRefBased/>
  <w15:docId w15:val="{5AAFBBC4-0560-4339-AD89-B435B22AE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4C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4C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4C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4C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4C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4C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4C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4C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4C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4C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4C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4C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4C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4C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4C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4C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4C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4C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4C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4C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4C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4C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4C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4C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4C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4C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4C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4C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4C4E"/>
    <w:rPr>
      <w:b/>
      <w:bCs/>
      <w:smallCaps/>
      <w:color w:val="0F4761" w:themeColor="accent1" w:themeShade="BF"/>
      <w:spacing w:val="5"/>
    </w:rPr>
  </w:style>
  <w:style w:type="paragraph" w:styleId="Bibliography">
    <w:name w:val="Bibliography"/>
    <w:basedOn w:val="Normal"/>
    <w:next w:val="Normal"/>
    <w:uiPriority w:val="37"/>
    <w:unhideWhenUsed/>
    <w:rsid w:val="00337C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887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7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customXml" Target="../customXml/item4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BED93659F598F43ABD007C70D796D29" ma:contentTypeVersion="13" ma:contentTypeDescription="Ein neues Dokument erstellen." ma:contentTypeScope="" ma:versionID="82dc12c82d263b90d4547f30b3f7681d">
  <xsd:schema xmlns:xsd="http://www.w3.org/2001/XMLSchema" xmlns:xs="http://www.w3.org/2001/XMLSchema" xmlns:p="http://schemas.microsoft.com/office/2006/metadata/properties" xmlns:ns3="58c21eab-1507-4c26-98e0-27e808da792a" targetNamespace="http://schemas.microsoft.com/office/2006/metadata/properties" ma:root="true" ma:fieldsID="b95989d28777eb72d6ce8558a3e861bb" ns3:_="">
    <xsd:import namespace="58c21eab-1507-4c26-98e0-27e808da792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c21eab-1507-4c26-98e0-27e808da792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8c21eab-1507-4c26-98e0-27e808da792a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Jör13</b:Tag>
    <b:SourceType>Report</b:SourceType>
    <b:Guid>{56B30971-195E-4A4A-82F7-61048C59400E}</b:Guid>
    <b:Title>In vitro-Untersuchungen zur Zytokompatibilität von Spinnenseide als Matrix in der Zellkultur</b:Title>
    <b:Year>2013</b:Year>
    <b:City>Hannover</b:City>
    <b:Publisher>Klinik für Plastische, Hand- und Wiederherstellungschirurgie der Medizinischen Hochschule Hannover</b:Publisher>
    <b:Author>
      <b:Author>
        <b:NameList>
          <b:Person>
            <b:Last>Kuhbier</b:Last>
            <b:First>Jörn</b:First>
            <b:Middle>Wolfram</b:Middle>
          </b:Person>
        </b:NameList>
      </b:Author>
    </b:Author>
    <b:RefOrder>1</b:RefOrder>
  </b:Source>
</b:Sources>
</file>

<file path=customXml/itemProps1.xml><?xml version="1.0" encoding="utf-8"?>
<ds:datastoreItem xmlns:ds="http://schemas.openxmlformats.org/officeDocument/2006/customXml" ds:itemID="{000DE528-A89B-4D15-9E68-1BB102D0E2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8c21eab-1507-4c26-98e0-27e808da792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7AF1715-A698-4481-878D-81907CA5715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B40E1D9-6BA0-4FA3-B06F-0364CEB06DD9}">
  <ds:schemaRefs>
    <ds:schemaRef ds:uri="http://schemas.microsoft.com/office/2006/metadata/properties"/>
    <ds:schemaRef ds:uri="http://schemas.microsoft.com/office/infopath/2007/PartnerControls"/>
    <ds:schemaRef ds:uri="58c21eab-1507-4c26-98e0-27e808da792a"/>
  </ds:schemaRefs>
</ds:datastoreItem>
</file>

<file path=customXml/itemProps4.xml><?xml version="1.0" encoding="utf-8"?>
<ds:datastoreItem xmlns:ds="http://schemas.openxmlformats.org/officeDocument/2006/customXml" ds:itemID="{91714B68-954E-4460-B4A7-1960FE8632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38</Words>
  <Characters>223</Characters>
  <Application>Microsoft Office Word</Application>
  <DocSecurity>0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Office2016S0048</dc:creator>
  <cp:keywords/>
  <dc:description/>
  <cp:lastModifiedBy>Office2016S0048</cp:lastModifiedBy>
  <cp:revision>3</cp:revision>
  <dcterms:created xsi:type="dcterms:W3CDTF">2026-07-29T01:23:00Z</dcterms:created>
  <dcterms:modified xsi:type="dcterms:W3CDTF">2026-07-29T01:25:00Z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0x0101009BED93659F598F43ABD007C70D796D29</vt:lpwstr>
  </property>
</Properties>
</file>