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353D3" w14:textId="77777777" w:rsidR="00E352DA" w:rsidRDefault="00E352DA" w:rsidP="00E352DA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МІНІСТЕРСТВО ОСВІТИ І НАУКИ УКРАЇНИ</w:t>
      </w:r>
    </w:p>
    <w:p w14:paraId="1AC3A15E" w14:textId="77777777" w:rsidR="00E352DA" w:rsidRDefault="00E352DA" w:rsidP="00E352DA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НАЦІОНАЛЬНИЙ УНІВЕРСИТЕТ «ПОЛТАВСЬКА ПОЛІТЕХНІКА</w:t>
      </w:r>
    </w:p>
    <w:p w14:paraId="5E125EAD" w14:textId="77777777" w:rsidR="00E352DA" w:rsidRDefault="00E352DA" w:rsidP="00E352DA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ІМЕНІ ЮРІЯ КОНДРАТЮКА»</w:t>
      </w:r>
    </w:p>
    <w:p w14:paraId="01C6F04A" w14:textId="77777777" w:rsidR="00E352DA" w:rsidRDefault="00E352DA" w:rsidP="00E352DA">
      <w:pPr>
        <w:jc w:val="center"/>
        <w:rPr>
          <w:rFonts w:ascii="Times New Roman" w:hAnsi="Times New Roman" w:cs="Times New Roman"/>
          <w:sz w:val="28"/>
        </w:rPr>
      </w:pPr>
    </w:p>
    <w:p w14:paraId="47FCE767" w14:textId="77777777" w:rsidR="00E352DA" w:rsidRDefault="00E352DA" w:rsidP="00E352DA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Навчально науковий інститут інформаційних технологій і робототехніки</w:t>
      </w:r>
    </w:p>
    <w:p w14:paraId="4C462DD1" w14:textId="77777777" w:rsidR="00E352DA" w:rsidRDefault="00E352DA" w:rsidP="00E352DA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Кафедра комп’ютерних та інформаційних технологій і систем</w:t>
      </w:r>
    </w:p>
    <w:p w14:paraId="3B587BC6" w14:textId="77777777" w:rsidR="00E352DA" w:rsidRDefault="00E352DA" w:rsidP="00E352DA">
      <w:pPr>
        <w:jc w:val="center"/>
      </w:pPr>
    </w:p>
    <w:p w14:paraId="4C913465" w14:textId="77777777" w:rsidR="00E352DA" w:rsidRDefault="00E352DA" w:rsidP="00E352DA">
      <w:pPr>
        <w:jc w:val="center"/>
      </w:pPr>
    </w:p>
    <w:p w14:paraId="7993DBE2" w14:textId="77777777" w:rsidR="00E352DA" w:rsidRDefault="00E352DA" w:rsidP="00E352DA">
      <w:pPr>
        <w:jc w:val="center"/>
      </w:pPr>
    </w:p>
    <w:p w14:paraId="38675B19" w14:textId="77777777" w:rsidR="00E352DA" w:rsidRDefault="00E352DA" w:rsidP="00E352DA">
      <w:pPr>
        <w:jc w:val="center"/>
      </w:pPr>
    </w:p>
    <w:p w14:paraId="701E9A6E" w14:textId="77777777" w:rsidR="00E352DA" w:rsidRDefault="00E352DA" w:rsidP="00E352DA">
      <w:pPr>
        <w:jc w:val="center"/>
      </w:pPr>
    </w:p>
    <w:p w14:paraId="611771AF" w14:textId="77777777" w:rsidR="00E352DA" w:rsidRDefault="00E352DA" w:rsidP="00E352DA">
      <w:pPr>
        <w:jc w:val="center"/>
      </w:pPr>
    </w:p>
    <w:p w14:paraId="5B712D00" w14:textId="77777777" w:rsidR="00E352DA" w:rsidRDefault="00E352DA" w:rsidP="00E352DA">
      <w:pPr>
        <w:jc w:val="center"/>
        <w:rPr>
          <w:b/>
          <w:sz w:val="36"/>
        </w:rPr>
      </w:pPr>
    </w:p>
    <w:p w14:paraId="1FD83E75" w14:textId="72B96D0B" w:rsidR="00E352DA" w:rsidRDefault="00E352DA" w:rsidP="00E352DA">
      <w:pPr>
        <w:spacing w:after="0"/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Лабораторна робота №2</w:t>
      </w:r>
    </w:p>
    <w:p w14:paraId="45E0BFBB" w14:textId="77777777" w:rsidR="00E352DA" w:rsidRDefault="00E352DA" w:rsidP="00E352DA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 навчальної дисципліни</w:t>
      </w:r>
    </w:p>
    <w:p w14:paraId="5A284FBC" w14:textId="77777777" w:rsidR="00E352DA" w:rsidRDefault="00E352DA" w:rsidP="00E352DA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"ТЕХНОЛОГІЯ СТВОРЕННЯ ПРОГРАМНИХ ПРОДУКТІВ"</w:t>
      </w:r>
    </w:p>
    <w:p w14:paraId="5787C13A" w14:textId="77777777" w:rsidR="00E352DA" w:rsidRDefault="00E352DA" w:rsidP="00E352DA">
      <w:pPr>
        <w:spacing w:after="0"/>
        <w:jc w:val="center"/>
        <w:rPr>
          <w:rFonts w:ascii="Times New Roman" w:hAnsi="Times New Roman" w:cs="Times New Roman"/>
        </w:rPr>
      </w:pPr>
    </w:p>
    <w:p w14:paraId="0E0CB76C" w14:textId="77777777" w:rsidR="00E352DA" w:rsidRDefault="00E352DA" w:rsidP="00E352DA">
      <w:pPr>
        <w:spacing w:after="0"/>
        <w:jc w:val="center"/>
        <w:rPr>
          <w:rFonts w:ascii="Times New Roman" w:hAnsi="Times New Roman" w:cs="Times New Roman"/>
        </w:rPr>
      </w:pPr>
    </w:p>
    <w:p w14:paraId="18E56C8C" w14:textId="77777777" w:rsidR="00E352DA" w:rsidRDefault="00E352DA" w:rsidP="00E352D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Варіант – 12</w:t>
      </w:r>
    </w:p>
    <w:p w14:paraId="3482072F" w14:textId="77777777" w:rsidR="00E352DA" w:rsidRDefault="00E352DA" w:rsidP="00E352DA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7B5A651F" w14:textId="77777777" w:rsidR="00E352DA" w:rsidRDefault="00E352DA" w:rsidP="00E352DA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55E6484D" w14:textId="77777777" w:rsidR="00E352DA" w:rsidRDefault="00E352DA" w:rsidP="00E352DA">
      <w:pPr>
        <w:spacing w:after="0"/>
        <w:jc w:val="center"/>
        <w:rPr>
          <w:rFonts w:ascii="Times New Roman" w:hAnsi="Times New Roman" w:cs="Times New Roman"/>
        </w:rPr>
      </w:pPr>
    </w:p>
    <w:p w14:paraId="7E709D7E" w14:textId="77777777" w:rsidR="00E352DA" w:rsidRDefault="00E352DA" w:rsidP="00E352DA">
      <w:pPr>
        <w:spacing w:after="0"/>
        <w:jc w:val="center"/>
        <w:rPr>
          <w:rFonts w:ascii="Times New Roman" w:hAnsi="Times New Roman" w:cs="Times New Roman"/>
        </w:rPr>
      </w:pPr>
    </w:p>
    <w:p w14:paraId="4156DDB7" w14:textId="77777777" w:rsidR="00E352DA" w:rsidRDefault="00E352DA" w:rsidP="00E352DA">
      <w:pPr>
        <w:spacing w:after="0"/>
        <w:jc w:val="center"/>
        <w:rPr>
          <w:rFonts w:ascii="Times New Roman" w:hAnsi="Times New Roman" w:cs="Times New Roman"/>
        </w:rPr>
      </w:pPr>
    </w:p>
    <w:p w14:paraId="3C848189" w14:textId="77777777" w:rsidR="00E352DA" w:rsidRDefault="00E352DA" w:rsidP="00E352DA">
      <w:pPr>
        <w:spacing w:after="0"/>
        <w:jc w:val="center"/>
        <w:rPr>
          <w:rFonts w:ascii="Times New Roman" w:hAnsi="Times New Roman" w:cs="Times New Roman"/>
        </w:rPr>
      </w:pPr>
    </w:p>
    <w:p w14:paraId="426A2642" w14:textId="77777777" w:rsidR="00E352DA" w:rsidRDefault="00E352DA" w:rsidP="00E352DA">
      <w:pPr>
        <w:spacing w:after="0"/>
        <w:jc w:val="center"/>
        <w:rPr>
          <w:rFonts w:ascii="Times New Roman" w:hAnsi="Times New Roman" w:cs="Times New Roman"/>
        </w:rPr>
      </w:pPr>
    </w:p>
    <w:p w14:paraId="7D4A825F" w14:textId="77777777" w:rsidR="00E352DA" w:rsidRDefault="00E352DA" w:rsidP="00E352DA">
      <w:pPr>
        <w:spacing w:after="0"/>
        <w:jc w:val="center"/>
        <w:rPr>
          <w:rFonts w:ascii="Times New Roman" w:hAnsi="Times New Roman" w:cs="Times New Roman"/>
        </w:rPr>
      </w:pPr>
    </w:p>
    <w:p w14:paraId="2E7872E5" w14:textId="77777777" w:rsidR="00E352DA" w:rsidRDefault="00E352DA" w:rsidP="00E352DA">
      <w:pPr>
        <w:spacing w:after="0"/>
        <w:jc w:val="center"/>
        <w:rPr>
          <w:rFonts w:ascii="Times New Roman" w:hAnsi="Times New Roman" w:cs="Times New Roman"/>
        </w:rPr>
      </w:pPr>
    </w:p>
    <w:p w14:paraId="5DDC82BF" w14:textId="77777777" w:rsidR="00E352DA" w:rsidRDefault="00E352DA" w:rsidP="00E352DA">
      <w:pPr>
        <w:spacing w:after="0"/>
        <w:ind w:left="4248" w:right="2743" w:firstLine="943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Виконала:</w:t>
      </w:r>
    </w:p>
    <w:p w14:paraId="6F90C522" w14:textId="77777777" w:rsidR="00E352DA" w:rsidRDefault="00E352DA" w:rsidP="00E352DA">
      <w:pPr>
        <w:tabs>
          <w:tab w:val="left" w:pos="6946"/>
          <w:tab w:val="left" w:pos="7371"/>
        </w:tabs>
        <w:spacing w:after="0"/>
        <w:ind w:right="567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 xml:space="preserve">                                                                   студентка групи 304-ТН</w:t>
      </w:r>
    </w:p>
    <w:p w14:paraId="1FE78AD6" w14:textId="77777777" w:rsidR="00E352DA" w:rsidRDefault="00E352DA" w:rsidP="00E352DA">
      <w:pPr>
        <w:spacing w:after="0"/>
        <w:ind w:right="191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 xml:space="preserve">                                                                           Криворучко Вікторія Миколаївна</w:t>
      </w:r>
    </w:p>
    <w:p w14:paraId="10C5F35C" w14:textId="77777777" w:rsidR="00E352DA" w:rsidRDefault="00E352DA" w:rsidP="00E352DA">
      <w:pPr>
        <w:tabs>
          <w:tab w:val="left" w:pos="5103"/>
          <w:tab w:val="left" w:pos="6379"/>
        </w:tabs>
        <w:spacing w:after="0"/>
        <w:ind w:right="2835"/>
        <w:jc w:val="right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Перевірив:</w:t>
      </w:r>
    </w:p>
    <w:p w14:paraId="1515CC11" w14:textId="77777777" w:rsidR="00E352DA" w:rsidRDefault="00E352DA" w:rsidP="00E352DA">
      <w:pPr>
        <w:spacing w:after="0"/>
        <w:ind w:left="5387" w:hanging="992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 xml:space="preserve">      </w:t>
      </w:r>
      <w:r>
        <w:rPr>
          <w:rFonts w:ascii="Times New Roman" w:hAnsi="Times New Roman" w:cs="Times New Roman"/>
          <w:i/>
          <w:sz w:val="28"/>
        </w:rPr>
        <w:tab/>
      </w:r>
      <w:proofErr w:type="spellStart"/>
      <w:r>
        <w:rPr>
          <w:rFonts w:ascii="Times New Roman" w:hAnsi="Times New Roman" w:cs="Times New Roman"/>
          <w:i/>
          <w:sz w:val="28"/>
        </w:rPr>
        <w:t>Батраченко</w:t>
      </w:r>
      <w:proofErr w:type="spellEnd"/>
      <w:r>
        <w:rPr>
          <w:rFonts w:ascii="Times New Roman" w:hAnsi="Times New Roman" w:cs="Times New Roman"/>
          <w:i/>
          <w:sz w:val="28"/>
        </w:rPr>
        <w:t xml:space="preserve"> Антон Юрійович</w:t>
      </w:r>
    </w:p>
    <w:p w14:paraId="00427222" w14:textId="77777777" w:rsidR="00E352DA" w:rsidRDefault="00E352DA" w:rsidP="00E352DA">
      <w:pPr>
        <w:spacing w:after="0"/>
        <w:jc w:val="right"/>
        <w:rPr>
          <w:rFonts w:ascii="Times New Roman" w:hAnsi="Times New Roman" w:cs="Times New Roman"/>
        </w:rPr>
      </w:pPr>
    </w:p>
    <w:p w14:paraId="1021408C" w14:textId="77777777" w:rsidR="00E352DA" w:rsidRDefault="00E352DA" w:rsidP="00E352DA">
      <w:pPr>
        <w:spacing w:after="0"/>
        <w:jc w:val="right"/>
        <w:rPr>
          <w:rFonts w:ascii="Times New Roman" w:hAnsi="Times New Roman" w:cs="Times New Roman"/>
        </w:rPr>
      </w:pPr>
    </w:p>
    <w:p w14:paraId="66B5E531" w14:textId="77777777" w:rsidR="00E352DA" w:rsidRDefault="00E352DA" w:rsidP="00E352DA">
      <w:pPr>
        <w:spacing w:after="0"/>
        <w:jc w:val="right"/>
        <w:rPr>
          <w:rFonts w:ascii="Times New Roman" w:hAnsi="Times New Roman" w:cs="Times New Roman"/>
        </w:rPr>
      </w:pPr>
    </w:p>
    <w:p w14:paraId="6B26890F" w14:textId="77777777" w:rsidR="00E352DA" w:rsidRDefault="00E352DA" w:rsidP="00E352DA">
      <w:pPr>
        <w:spacing w:after="0"/>
        <w:jc w:val="right"/>
        <w:rPr>
          <w:rFonts w:ascii="Times New Roman" w:hAnsi="Times New Roman" w:cs="Times New Roman"/>
        </w:rPr>
      </w:pPr>
    </w:p>
    <w:p w14:paraId="4064E4F5" w14:textId="77777777" w:rsidR="00E352DA" w:rsidRDefault="00E352DA" w:rsidP="00E352DA">
      <w:pPr>
        <w:jc w:val="center"/>
        <w:rPr>
          <w:rFonts w:ascii="Times New Roman" w:hAnsi="Times New Roman" w:cs="Times New Roman"/>
        </w:rPr>
      </w:pPr>
    </w:p>
    <w:p w14:paraId="79B0630B" w14:textId="77777777" w:rsidR="00E352DA" w:rsidRDefault="00E352DA" w:rsidP="00E352DA">
      <w:pPr>
        <w:jc w:val="center"/>
        <w:rPr>
          <w:rFonts w:ascii="Times New Roman" w:hAnsi="Times New Roman" w:cs="Times New Roman"/>
        </w:rPr>
      </w:pPr>
    </w:p>
    <w:p w14:paraId="7ED4873E" w14:textId="77777777" w:rsidR="00E352DA" w:rsidRDefault="00E352DA" w:rsidP="00E352DA">
      <w:pPr>
        <w:jc w:val="center"/>
        <w:rPr>
          <w:rFonts w:ascii="Times New Roman" w:hAnsi="Times New Roman" w:cs="Times New Roman"/>
          <w:sz w:val="28"/>
        </w:rPr>
      </w:pPr>
    </w:p>
    <w:p w14:paraId="3A55453E" w14:textId="77777777" w:rsidR="00E352DA" w:rsidRDefault="00E352DA" w:rsidP="00E352DA">
      <w:pPr>
        <w:jc w:val="center"/>
        <w:rPr>
          <w:rFonts w:ascii="Times New Roman" w:hAnsi="Times New Roman" w:cs="Times New Roman"/>
          <w:sz w:val="28"/>
        </w:rPr>
      </w:pPr>
    </w:p>
    <w:p w14:paraId="744E2EC4" w14:textId="2CC30B3B" w:rsidR="00E352DA" w:rsidRDefault="00E352DA" w:rsidP="00E352DA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Полтава 2026</w:t>
      </w:r>
    </w:p>
    <w:p w14:paraId="5192B465" w14:textId="071D331C" w:rsidR="00E352DA" w:rsidRPr="00916F02" w:rsidRDefault="00E352DA" w:rsidP="00E352DA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916F02">
        <w:rPr>
          <w:rFonts w:ascii="Times New Roman" w:hAnsi="Times New Roman" w:cs="Times New Roman"/>
          <w:b/>
          <w:bCs/>
          <w:sz w:val="28"/>
        </w:rPr>
        <w:lastRenderedPageBreak/>
        <w:t>Лабора</w:t>
      </w:r>
      <w:r w:rsidR="00EB446E">
        <w:rPr>
          <w:rFonts w:ascii="Times New Roman" w:hAnsi="Times New Roman" w:cs="Times New Roman"/>
          <w:b/>
          <w:bCs/>
          <w:sz w:val="28"/>
        </w:rPr>
        <w:t>т</w:t>
      </w:r>
      <w:r w:rsidRPr="00916F02">
        <w:rPr>
          <w:rFonts w:ascii="Times New Roman" w:hAnsi="Times New Roman" w:cs="Times New Roman"/>
          <w:b/>
          <w:bCs/>
          <w:sz w:val="28"/>
        </w:rPr>
        <w:t>орна робота №2</w:t>
      </w:r>
    </w:p>
    <w:p w14:paraId="3035465A" w14:textId="038328BB" w:rsidR="00E352DA" w:rsidRPr="00916F02" w:rsidRDefault="00E352DA" w:rsidP="00E352DA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916F02">
        <w:rPr>
          <w:rFonts w:ascii="Times New Roman" w:hAnsi="Times New Roman" w:cs="Times New Roman"/>
          <w:b/>
          <w:bCs/>
          <w:sz w:val="28"/>
        </w:rPr>
        <w:t xml:space="preserve">Управління змістом </w:t>
      </w:r>
      <w:proofErr w:type="spellStart"/>
      <w:r w:rsidRPr="00916F02">
        <w:rPr>
          <w:rFonts w:ascii="Times New Roman" w:hAnsi="Times New Roman" w:cs="Times New Roman"/>
          <w:b/>
          <w:bCs/>
          <w:sz w:val="28"/>
        </w:rPr>
        <w:t>проєкту</w:t>
      </w:r>
      <w:proofErr w:type="spellEnd"/>
    </w:p>
    <w:p w14:paraId="59BE515E" w14:textId="729A08BC" w:rsidR="00E352DA" w:rsidRDefault="00E352DA" w:rsidP="00E352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E352DA">
        <w:rPr>
          <w:rFonts w:ascii="Times New Roman" w:hAnsi="Times New Roman" w:cs="Times New Roman"/>
          <w:b/>
          <w:bCs/>
          <w:sz w:val="28"/>
        </w:rPr>
        <w:t>Мета:</w:t>
      </w:r>
      <w:r w:rsidRPr="00E352DA">
        <w:rPr>
          <w:rFonts w:ascii="Times New Roman" w:hAnsi="Times New Roman" w:cs="Times New Roman"/>
          <w:sz w:val="28"/>
        </w:rPr>
        <w:t xml:space="preserve"> Ознайомлення з основними функціями пакета календарного планування </w:t>
      </w:r>
      <w:proofErr w:type="spellStart"/>
      <w:r w:rsidRPr="00E352DA">
        <w:rPr>
          <w:rFonts w:ascii="Times New Roman" w:hAnsi="Times New Roman" w:cs="Times New Roman"/>
          <w:sz w:val="28"/>
        </w:rPr>
        <w:t>Gantter</w:t>
      </w:r>
      <w:proofErr w:type="spellEnd"/>
      <w:r w:rsidRPr="00E352DA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E352DA">
        <w:rPr>
          <w:rFonts w:ascii="Times New Roman" w:hAnsi="Times New Roman" w:cs="Times New Roman"/>
          <w:sz w:val="28"/>
        </w:rPr>
        <w:t>Gantter</w:t>
      </w:r>
      <w:proofErr w:type="spellEnd"/>
      <w:r w:rsidRPr="00E352DA">
        <w:rPr>
          <w:rFonts w:ascii="Times New Roman" w:hAnsi="Times New Roman" w:cs="Times New Roman"/>
          <w:sz w:val="28"/>
        </w:rPr>
        <w:t xml:space="preserve"> AI) та набуття практичних навичок управління змістом </w:t>
      </w:r>
      <w:proofErr w:type="spellStart"/>
      <w:r w:rsidRPr="00E352DA">
        <w:rPr>
          <w:rFonts w:ascii="Times New Roman" w:hAnsi="Times New Roman" w:cs="Times New Roman"/>
          <w:sz w:val="28"/>
        </w:rPr>
        <w:t>проєкту</w:t>
      </w:r>
      <w:proofErr w:type="spellEnd"/>
      <w:r w:rsidRPr="00E352DA">
        <w:rPr>
          <w:rFonts w:ascii="Times New Roman" w:hAnsi="Times New Roman" w:cs="Times New Roman"/>
          <w:sz w:val="28"/>
        </w:rPr>
        <w:t>, його декомпозиції (WBS), структурування та налаштування календарних параметрів середовища.</w:t>
      </w:r>
    </w:p>
    <w:p w14:paraId="1A4E145A" w14:textId="6B6CC46E" w:rsidR="00E352DA" w:rsidRDefault="00E352DA" w:rsidP="00E352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E352DA">
        <w:rPr>
          <w:rFonts w:ascii="Times New Roman" w:hAnsi="Times New Roman" w:cs="Times New Roman"/>
          <w:b/>
          <w:bCs/>
          <w:sz w:val="28"/>
        </w:rPr>
        <w:t>Хід роботи</w:t>
      </w:r>
    </w:p>
    <w:p w14:paraId="10CAF66D" w14:textId="77777777" w:rsidR="00E352DA" w:rsidRPr="00E352DA" w:rsidRDefault="00E352DA" w:rsidP="00E352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E352DA">
        <w:rPr>
          <w:rFonts w:ascii="Times New Roman" w:hAnsi="Times New Roman" w:cs="Times New Roman"/>
          <w:sz w:val="28"/>
        </w:rPr>
        <w:t>Для виконання лабораторної роботи було обрано сучасну хмарну систему календарного планування </w:t>
      </w:r>
      <w:proofErr w:type="spellStart"/>
      <w:r w:rsidRPr="00E352DA">
        <w:rPr>
          <w:rFonts w:ascii="Times New Roman" w:hAnsi="Times New Roman" w:cs="Times New Roman"/>
          <w:b/>
          <w:bCs/>
          <w:sz w:val="28"/>
        </w:rPr>
        <w:t>Gantter</w:t>
      </w:r>
      <w:proofErr w:type="spellEnd"/>
      <w:r w:rsidRPr="00E352DA">
        <w:rPr>
          <w:rFonts w:ascii="Times New Roman" w:hAnsi="Times New Roman" w:cs="Times New Roman"/>
          <w:b/>
          <w:bCs/>
          <w:sz w:val="28"/>
        </w:rPr>
        <w:t xml:space="preserve"> (</w:t>
      </w:r>
      <w:proofErr w:type="spellStart"/>
      <w:r w:rsidRPr="00E352DA">
        <w:rPr>
          <w:rFonts w:ascii="Times New Roman" w:hAnsi="Times New Roman" w:cs="Times New Roman"/>
          <w:b/>
          <w:bCs/>
          <w:sz w:val="28"/>
        </w:rPr>
        <w:t>Gantter</w:t>
      </w:r>
      <w:proofErr w:type="spellEnd"/>
      <w:r w:rsidRPr="00E352DA">
        <w:rPr>
          <w:rFonts w:ascii="Times New Roman" w:hAnsi="Times New Roman" w:cs="Times New Roman"/>
          <w:b/>
          <w:bCs/>
          <w:sz w:val="28"/>
        </w:rPr>
        <w:t xml:space="preserve"> AI)</w:t>
      </w:r>
      <w:r w:rsidRPr="00E352DA">
        <w:rPr>
          <w:rFonts w:ascii="Times New Roman" w:hAnsi="Times New Roman" w:cs="Times New Roman"/>
          <w:sz w:val="28"/>
        </w:rPr>
        <w:t xml:space="preserve">. Перед початком роботи у системі проведено декомпозицію робіт для </w:t>
      </w:r>
      <w:proofErr w:type="spellStart"/>
      <w:r w:rsidRPr="00E352DA">
        <w:rPr>
          <w:rFonts w:ascii="Times New Roman" w:hAnsi="Times New Roman" w:cs="Times New Roman"/>
          <w:sz w:val="28"/>
        </w:rPr>
        <w:t>проєкту</w:t>
      </w:r>
      <w:proofErr w:type="spellEnd"/>
      <w:r w:rsidRPr="00E352DA">
        <w:rPr>
          <w:rFonts w:ascii="Times New Roman" w:hAnsi="Times New Roman" w:cs="Times New Roman"/>
          <w:sz w:val="28"/>
        </w:rPr>
        <w:t> </w:t>
      </w:r>
      <w:r w:rsidRPr="00E352DA">
        <w:rPr>
          <w:rFonts w:ascii="Times New Roman" w:hAnsi="Times New Roman" w:cs="Times New Roman"/>
          <w:b/>
          <w:bCs/>
          <w:sz w:val="28"/>
        </w:rPr>
        <w:t>«Платформа бронювання авіаквитків «</w:t>
      </w:r>
      <w:proofErr w:type="spellStart"/>
      <w:r w:rsidRPr="00E352DA">
        <w:rPr>
          <w:rFonts w:ascii="Times New Roman" w:hAnsi="Times New Roman" w:cs="Times New Roman"/>
          <w:b/>
          <w:bCs/>
          <w:sz w:val="28"/>
        </w:rPr>
        <w:t>SkyBook</w:t>
      </w:r>
      <w:proofErr w:type="spellEnd"/>
      <w:r w:rsidRPr="00E352DA">
        <w:rPr>
          <w:rFonts w:ascii="Times New Roman" w:hAnsi="Times New Roman" w:cs="Times New Roman"/>
          <w:b/>
          <w:bCs/>
          <w:sz w:val="28"/>
        </w:rPr>
        <w:t>»</w:t>
      </w:r>
      <w:r w:rsidRPr="00E352DA">
        <w:rPr>
          <w:rFonts w:ascii="Times New Roman" w:hAnsi="Times New Roman" w:cs="Times New Roman"/>
          <w:sz w:val="28"/>
        </w:rPr>
        <w:t> та визначено тривалість кожного етапу, логічні зв’язки та контрольні точки (віхи).</w:t>
      </w:r>
    </w:p>
    <w:p w14:paraId="555C5C35" w14:textId="01703F47" w:rsidR="00E352DA" w:rsidRDefault="00E352DA" w:rsidP="00E352DA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E352DA">
        <w:rPr>
          <w:rFonts w:ascii="Times New Roman" w:hAnsi="Times New Roman" w:cs="Times New Roman"/>
          <w:sz w:val="28"/>
        </w:rPr>
        <w:t xml:space="preserve">Всі параметри планування занесено до вхідної таблиці параметрів </w:t>
      </w:r>
      <w:proofErr w:type="spellStart"/>
      <w:r w:rsidRPr="00E352DA">
        <w:rPr>
          <w:rFonts w:ascii="Times New Roman" w:hAnsi="Times New Roman" w:cs="Times New Roman"/>
          <w:sz w:val="28"/>
        </w:rPr>
        <w:t>проєкту</w:t>
      </w:r>
      <w:proofErr w:type="spellEnd"/>
      <w:r w:rsidRPr="00E352DA">
        <w:rPr>
          <w:rFonts w:ascii="Times New Roman" w:hAnsi="Times New Roman" w:cs="Times New Roman"/>
          <w:sz w:val="28"/>
        </w:rPr>
        <w:t>.</w:t>
      </w:r>
    </w:p>
    <w:p w14:paraId="4A38364C" w14:textId="0E2AEA16" w:rsidR="00E352DA" w:rsidRDefault="00E352DA" w:rsidP="00E352DA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Таблиця 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2976"/>
        <w:gridCol w:w="1701"/>
        <w:gridCol w:w="2830"/>
      </w:tblGrid>
      <w:tr w:rsidR="00E352DA" w14:paraId="0C500AE0" w14:textId="77777777" w:rsidTr="0055096D">
        <w:tc>
          <w:tcPr>
            <w:tcW w:w="2122" w:type="dxa"/>
            <w:vAlign w:val="center"/>
          </w:tcPr>
          <w:p w14:paraId="5DE20D1E" w14:textId="37444BFB" w:rsidR="00E352DA" w:rsidRPr="0055096D" w:rsidRDefault="00E352DA" w:rsidP="0055096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b/>
                <w:bCs/>
                <w:sz w:val="28"/>
                <w:szCs w:val="28"/>
              </w:rPr>
              <w:t>Назва етапу</w:t>
            </w:r>
          </w:p>
        </w:tc>
        <w:tc>
          <w:tcPr>
            <w:tcW w:w="2976" w:type="dxa"/>
            <w:vAlign w:val="center"/>
          </w:tcPr>
          <w:p w14:paraId="441E1137" w14:textId="5223A9E2" w:rsidR="00E352DA" w:rsidRPr="0055096D" w:rsidRDefault="00E352DA" w:rsidP="0055096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b/>
                <w:bCs/>
                <w:sz w:val="28"/>
                <w:szCs w:val="28"/>
              </w:rPr>
              <w:t>Завдання</w:t>
            </w:r>
          </w:p>
        </w:tc>
        <w:tc>
          <w:tcPr>
            <w:tcW w:w="1701" w:type="dxa"/>
            <w:vAlign w:val="center"/>
          </w:tcPr>
          <w:p w14:paraId="5087323D" w14:textId="3D392ACE" w:rsidR="00E352DA" w:rsidRPr="0055096D" w:rsidRDefault="00E352DA" w:rsidP="0055096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b/>
                <w:bCs/>
                <w:sz w:val="28"/>
                <w:szCs w:val="28"/>
              </w:rPr>
              <w:t>Час виконання</w:t>
            </w:r>
          </w:p>
        </w:tc>
        <w:tc>
          <w:tcPr>
            <w:tcW w:w="2830" w:type="dxa"/>
            <w:vAlign w:val="center"/>
          </w:tcPr>
          <w:p w14:paraId="6D9F1E08" w14:textId="552BE34C" w:rsidR="00E352DA" w:rsidRPr="0055096D" w:rsidRDefault="00E352DA" w:rsidP="0055096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b/>
                <w:bCs/>
                <w:sz w:val="28"/>
                <w:szCs w:val="28"/>
              </w:rPr>
              <w:t>Зв’язки (Попередники)</w:t>
            </w:r>
          </w:p>
        </w:tc>
      </w:tr>
      <w:tr w:rsidR="00E352DA" w14:paraId="0DB6F313" w14:textId="77777777" w:rsidTr="0055096D">
        <w:tc>
          <w:tcPr>
            <w:tcW w:w="2122" w:type="dxa"/>
            <w:vAlign w:val="center"/>
          </w:tcPr>
          <w:p w14:paraId="75BDF17D" w14:textId="0FBBB8DF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Аналіз та ініціація </w:t>
            </w:r>
            <w:proofErr w:type="spellStart"/>
            <w:r w:rsidRPr="0055096D">
              <w:rPr>
                <w:rStyle w:val="ng-star-inserted"/>
                <w:rFonts w:ascii="Times New Roman" w:hAnsi="Times New Roman" w:cs="Times New Roman"/>
                <w:b/>
                <w:bCs/>
                <w:sz w:val="28"/>
                <w:szCs w:val="28"/>
              </w:rPr>
              <w:t>проєкту</w:t>
            </w:r>
            <w:proofErr w:type="spellEnd"/>
          </w:p>
        </w:tc>
        <w:tc>
          <w:tcPr>
            <w:tcW w:w="2976" w:type="dxa"/>
            <w:vAlign w:val="center"/>
          </w:tcPr>
          <w:p w14:paraId="12E63882" w14:textId="2FB009D2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 xml:space="preserve">Ініціація </w:t>
            </w:r>
            <w:proofErr w:type="spellStart"/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проєкту</w:t>
            </w:r>
            <w:proofErr w:type="spellEnd"/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 xml:space="preserve"> та аудит предметної області (Віха)</w:t>
            </w:r>
          </w:p>
        </w:tc>
        <w:tc>
          <w:tcPr>
            <w:tcW w:w="1701" w:type="dxa"/>
            <w:vAlign w:val="center"/>
          </w:tcPr>
          <w:p w14:paraId="25127C84" w14:textId="0F7589B8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 днів</w:t>
            </w:r>
          </w:p>
        </w:tc>
        <w:tc>
          <w:tcPr>
            <w:tcW w:w="2830" w:type="dxa"/>
            <w:vAlign w:val="center"/>
          </w:tcPr>
          <w:p w14:paraId="513F8AA6" w14:textId="2B3115D0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E352DA" w14:paraId="69B2E8A1" w14:textId="77777777" w:rsidTr="0055096D">
        <w:tc>
          <w:tcPr>
            <w:tcW w:w="2122" w:type="dxa"/>
            <w:vAlign w:val="center"/>
          </w:tcPr>
          <w:p w14:paraId="3E97E18A" w14:textId="77777777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14:paraId="63B44977" w14:textId="151E885C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Зустріч із представниками авіакомпаній-партнерів</w:t>
            </w:r>
          </w:p>
        </w:tc>
        <w:tc>
          <w:tcPr>
            <w:tcW w:w="1701" w:type="dxa"/>
            <w:vAlign w:val="center"/>
          </w:tcPr>
          <w:p w14:paraId="16734E5F" w14:textId="4F61E2F3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 день</w:t>
            </w:r>
          </w:p>
        </w:tc>
        <w:tc>
          <w:tcPr>
            <w:tcW w:w="2830" w:type="dxa"/>
            <w:vAlign w:val="center"/>
          </w:tcPr>
          <w:p w14:paraId="60925AD1" w14:textId="794C6096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Закінчення – Початок</w:t>
            </w:r>
          </w:p>
        </w:tc>
      </w:tr>
      <w:tr w:rsidR="00E352DA" w14:paraId="13F318E5" w14:textId="77777777" w:rsidTr="0055096D">
        <w:tc>
          <w:tcPr>
            <w:tcW w:w="2122" w:type="dxa"/>
            <w:vAlign w:val="center"/>
          </w:tcPr>
          <w:p w14:paraId="0F934720" w14:textId="77777777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14:paraId="201C59EA" w14:textId="0222524E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Обстеження існуючих баз даних рейсів та розкладів</w:t>
            </w:r>
          </w:p>
        </w:tc>
        <w:tc>
          <w:tcPr>
            <w:tcW w:w="1701" w:type="dxa"/>
            <w:vAlign w:val="center"/>
          </w:tcPr>
          <w:p w14:paraId="7AB21DD3" w14:textId="79BC3EE4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2 дні</w:t>
            </w:r>
          </w:p>
        </w:tc>
        <w:tc>
          <w:tcPr>
            <w:tcW w:w="2830" w:type="dxa"/>
            <w:vAlign w:val="center"/>
          </w:tcPr>
          <w:p w14:paraId="1E2F3438" w14:textId="45C5B8C0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Закінчення – Початок</w:t>
            </w:r>
          </w:p>
        </w:tc>
      </w:tr>
      <w:tr w:rsidR="00E352DA" w14:paraId="6A3D3716" w14:textId="77777777" w:rsidTr="0055096D">
        <w:tc>
          <w:tcPr>
            <w:tcW w:w="2122" w:type="dxa"/>
            <w:vAlign w:val="center"/>
          </w:tcPr>
          <w:p w14:paraId="700EC6C8" w14:textId="77777777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14:paraId="01ECCC57" w14:textId="4D4D7B56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Аналіз вимог безпеки персональних даних та платежів</w:t>
            </w:r>
          </w:p>
        </w:tc>
        <w:tc>
          <w:tcPr>
            <w:tcW w:w="1701" w:type="dxa"/>
            <w:vAlign w:val="center"/>
          </w:tcPr>
          <w:p w14:paraId="7467C572" w14:textId="30816710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 день</w:t>
            </w:r>
          </w:p>
        </w:tc>
        <w:tc>
          <w:tcPr>
            <w:tcW w:w="2830" w:type="dxa"/>
            <w:vAlign w:val="center"/>
          </w:tcPr>
          <w:p w14:paraId="4C0EAE30" w14:textId="6F5B9BF7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Закінчення – Початок</w:t>
            </w:r>
          </w:p>
        </w:tc>
      </w:tr>
      <w:tr w:rsidR="00E352DA" w14:paraId="22EFFC76" w14:textId="77777777" w:rsidTr="0055096D">
        <w:tc>
          <w:tcPr>
            <w:tcW w:w="2122" w:type="dxa"/>
            <w:vAlign w:val="center"/>
          </w:tcPr>
          <w:p w14:paraId="4977240E" w14:textId="77777777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14:paraId="7AAEF77D" w14:textId="287B33B1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Визначення цільових категорій пасажирів</w:t>
            </w:r>
          </w:p>
        </w:tc>
        <w:tc>
          <w:tcPr>
            <w:tcW w:w="1701" w:type="dxa"/>
            <w:vAlign w:val="center"/>
          </w:tcPr>
          <w:p w14:paraId="25595E6A" w14:textId="197AC294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 день</w:t>
            </w:r>
          </w:p>
        </w:tc>
        <w:tc>
          <w:tcPr>
            <w:tcW w:w="2830" w:type="dxa"/>
            <w:vAlign w:val="center"/>
          </w:tcPr>
          <w:p w14:paraId="7087C07A" w14:textId="158760DD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Закінчення – Початок</w:t>
            </w:r>
          </w:p>
        </w:tc>
      </w:tr>
      <w:tr w:rsidR="00E352DA" w14:paraId="2E68AFA5" w14:textId="77777777" w:rsidTr="0055096D">
        <w:tc>
          <w:tcPr>
            <w:tcW w:w="2122" w:type="dxa"/>
            <w:vAlign w:val="center"/>
          </w:tcPr>
          <w:p w14:paraId="6BB50352" w14:textId="77777777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14:paraId="1A4D536F" w14:textId="059BC180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Збір бізнес-вимог до веб-платформи</w:t>
            </w:r>
          </w:p>
        </w:tc>
        <w:tc>
          <w:tcPr>
            <w:tcW w:w="1701" w:type="dxa"/>
            <w:vAlign w:val="center"/>
          </w:tcPr>
          <w:p w14:paraId="23867981" w14:textId="435AFC5A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 день</w:t>
            </w:r>
          </w:p>
        </w:tc>
        <w:tc>
          <w:tcPr>
            <w:tcW w:w="2830" w:type="dxa"/>
            <w:vAlign w:val="center"/>
          </w:tcPr>
          <w:p w14:paraId="78F01BD5" w14:textId="148FF306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Закінчення – Початок</w:t>
            </w:r>
          </w:p>
        </w:tc>
      </w:tr>
      <w:tr w:rsidR="00E352DA" w14:paraId="21A29831" w14:textId="77777777" w:rsidTr="0055096D">
        <w:tc>
          <w:tcPr>
            <w:tcW w:w="2122" w:type="dxa"/>
            <w:vAlign w:val="center"/>
          </w:tcPr>
          <w:p w14:paraId="01270AC3" w14:textId="77777777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14:paraId="51D488B2" w14:textId="716AD6FD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Узгодження бюджету та фінансових обмежень</w:t>
            </w:r>
          </w:p>
        </w:tc>
        <w:tc>
          <w:tcPr>
            <w:tcW w:w="1701" w:type="dxa"/>
            <w:vAlign w:val="center"/>
          </w:tcPr>
          <w:p w14:paraId="618CF4CC" w14:textId="2AC68F63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 день</w:t>
            </w:r>
          </w:p>
        </w:tc>
        <w:tc>
          <w:tcPr>
            <w:tcW w:w="2830" w:type="dxa"/>
            <w:vAlign w:val="center"/>
          </w:tcPr>
          <w:p w14:paraId="77981D22" w14:textId="1E779CF6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Закінчення – Початок</w:t>
            </w:r>
          </w:p>
        </w:tc>
      </w:tr>
      <w:tr w:rsidR="00E352DA" w14:paraId="5BF3A4AE" w14:textId="77777777" w:rsidTr="0055096D">
        <w:tc>
          <w:tcPr>
            <w:tcW w:w="2122" w:type="dxa"/>
            <w:vAlign w:val="center"/>
          </w:tcPr>
          <w:p w14:paraId="75B54692" w14:textId="6DCD5498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b/>
                <w:bCs/>
                <w:sz w:val="28"/>
                <w:szCs w:val="28"/>
              </w:rPr>
              <w:t>Створення документації</w:t>
            </w:r>
          </w:p>
        </w:tc>
        <w:tc>
          <w:tcPr>
            <w:tcW w:w="2976" w:type="dxa"/>
            <w:vAlign w:val="center"/>
          </w:tcPr>
          <w:p w14:paraId="466146C6" w14:textId="79333324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Розробка Технічного завдання (ТЗ)</w:t>
            </w:r>
          </w:p>
        </w:tc>
        <w:tc>
          <w:tcPr>
            <w:tcW w:w="1701" w:type="dxa"/>
            <w:vAlign w:val="center"/>
          </w:tcPr>
          <w:p w14:paraId="1CE4FDF6" w14:textId="3C3DE9E2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3 дні</w:t>
            </w:r>
          </w:p>
        </w:tc>
        <w:tc>
          <w:tcPr>
            <w:tcW w:w="2830" w:type="dxa"/>
            <w:vAlign w:val="center"/>
          </w:tcPr>
          <w:p w14:paraId="17EF8CA7" w14:textId="2E425C0B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Закінчення – Початок</w:t>
            </w:r>
          </w:p>
        </w:tc>
      </w:tr>
      <w:tr w:rsidR="00E352DA" w14:paraId="2FC5D52F" w14:textId="77777777" w:rsidTr="0055096D">
        <w:tc>
          <w:tcPr>
            <w:tcW w:w="2122" w:type="dxa"/>
            <w:vAlign w:val="center"/>
          </w:tcPr>
          <w:p w14:paraId="2D018207" w14:textId="77777777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14:paraId="2DE5FFB7" w14:textId="42D1DCC6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Опис функціональних вимог до пошуку й бронювання</w:t>
            </w:r>
          </w:p>
        </w:tc>
        <w:tc>
          <w:tcPr>
            <w:tcW w:w="1701" w:type="dxa"/>
            <w:vAlign w:val="center"/>
          </w:tcPr>
          <w:p w14:paraId="6B8FD9A8" w14:textId="080F7C6A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 день</w:t>
            </w:r>
          </w:p>
        </w:tc>
        <w:tc>
          <w:tcPr>
            <w:tcW w:w="2830" w:type="dxa"/>
            <w:vAlign w:val="center"/>
          </w:tcPr>
          <w:p w14:paraId="089DFB7E" w14:textId="552491DF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Закінчення – Початок</w:t>
            </w:r>
          </w:p>
        </w:tc>
      </w:tr>
      <w:tr w:rsidR="00E352DA" w14:paraId="6158B52F" w14:textId="77777777" w:rsidTr="0055096D">
        <w:tc>
          <w:tcPr>
            <w:tcW w:w="2122" w:type="dxa"/>
            <w:vAlign w:val="center"/>
          </w:tcPr>
          <w:p w14:paraId="53903FB1" w14:textId="77777777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14:paraId="5FE85E69" w14:textId="76FD0E05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Опис нефункціональних вимог (Шифрування даних)</w:t>
            </w:r>
          </w:p>
        </w:tc>
        <w:tc>
          <w:tcPr>
            <w:tcW w:w="1701" w:type="dxa"/>
            <w:vAlign w:val="center"/>
          </w:tcPr>
          <w:p w14:paraId="707ADEAC" w14:textId="650FD93D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 день</w:t>
            </w:r>
          </w:p>
        </w:tc>
        <w:tc>
          <w:tcPr>
            <w:tcW w:w="2830" w:type="dxa"/>
            <w:vAlign w:val="center"/>
          </w:tcPr>
          <w:p w14:paraId="34BD6858" w14:textId="2C0DEA14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Закінчення – Початок</w:t>
            </w:r>
          </w:p>
        </w:tc>
      </w:tr>
      <w:tr w:rsidR="00E352DA" w14:paraId="57C45F61" w14:textId="77777777" w:rsidTr="0055096D">
        <w:tc>
          <w:tcPr>
            <w:tcW w:w="2122" w:type="dxa"/>
            <w:vAlign w:val="center"/>
          </w:tcPr>
          <w:p w14:paraId="232BB547" w14:textId="77777777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14:paraId="5ED6192B" w14:textId="2CD9D0D7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 xml:space="preserve">Побудова </w:t>
            </w:r>
            <w:proofErr w:type="spellStart"/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Use</w:t>
            </w:r>
            <w:proofErr w:type="spellEnd"/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Case</w:t>
            </w:r>
            <w:proofErr w:type="spellEnd"/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 xml:space="preserve"> діаграм платформи</w:t>
            </w:r>
          </w:p>
        </w:tc>
        <w:tc>
          <w:tcPr>
            <w:tcW w:w="1701" w:type="dxa"/>
            <w:vAlign w:val="center"/>
          </w:tcPr>
          <w:p w14:paraId="56905F2F" w14:textId="3B2D9E33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2 дні</w:t>
            </w:r>
          </w:p>
        </w:tc>
        <w:tc>
          <w:tcPr>
            <w:tcW w:w="2830" w:type="dxa"/>
            <w:vAlign w:val="center"/>
          </w:tcPr>
          <w:p w14:paraId="7BA082BC" w14:textId="601AD90D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Закінчення – Початок</w:t>
            </w:r>
          </w:p>
        </w:tc>
      </w:tr>
      <w:tr w:rsidR="00E352DA" w14:paraId="26820565" w14:textId="77777777" w:rsidTr="0055096D">
        <w:tc>
          <w:tcPr>
            <w:tcW w:w="2122" w:type="dxa"/>
            <w:vAlign w:val="center"/>
          </w:tcPr>
          <w:p w14:paraId="238BFA76" w14:textId="77777777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14:paraId="4C143BC3" w14:textId="0105AF5A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Затвердження ТЗ та вимог замовником (Віха)</w:t>
            </w:r>
          </w:p>
        </w:tc>
        <w:tc>
          <w:tcPr>
            <w:tcW w:w="1701" w:type="dxa"/>
            <w:vAlign w:val="center"/>
          </w:tcPr>
          <w:p w14:paraId="3F4578D6" w14:textId="5224CB30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 днів</w:t>
            </w:r>
          </w:p>
        </w:tc>
        <w:tc>
          <w:tcPr>
            <w:tcW w:w="2830" w:type="dxa"/>
            <w:vAlign w:val="center"/>
          </w:tcPr>
          <w:p w14:paraId="67399124" w14:textId="6893D2D1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Закінчення – Початок</w:t>
            </w:r>
          </w:p>
        </w:tc>
      </w:tr>
      <w:tr w:rsidR="00E352DA" w14:paraId="196ECDD5" w14:textId="77777777" w:rsidTr="0055096D">
        <w:tc>
          <w:tcPr>
            <w:tcW w:w="2122" w:type="dxa"/>
            <w:vAlign w:val="center"/>
          </w:tcPr>
          <w:p w14:paraId="6515BC12" w14:textId="0A0B9430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b/>
                <w:bCs/>
                <w:sz w:val="28"/>
                <w:szCs w:val="28"/>
              </w:rPr>
              <w:t>Планування</w:t>
            </w:r>
          </w:p>
        </w:tc>
        <w:tc>
          <w:tcPr>
            <w:tcW w:w="2976" w:type="dxa"/>
            <w:vAlign w:val="center"/>
          </w:tcPr>
          <w:p w14:paraId="0DDCEA37" w14:textId="7940BD5E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Оцінка тривалості завдань розробки системи</w:t>
            </w:r>
          </w:p>
        </w:tc>
        <w:tc>
          <w:tcPr>
            <w:tcW w:w="1701" w:type="dxa"/>
            <w:vAlign w:val="center"/>
          </w:tcPr>
          <w:p w14:paraId="6F11F421" w14:textId="43ADA760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 день</w:t>
            </w:r>
          </w:p>
        </w:tc>
        <w:tc>
          <w:tcPr>
            <w:tcW w:w="2830" w:type="dxa"/>
            <w:vAlign w:val="center"/>
          </w:tcPr>
          <w:p w14:paraId="1ECF8004" w14:textId="77FADAD3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Закінчення – Початок</w:t>
            </w:r>
          </w:p>
        </w:tc>
      </w:tr>
      <w:tr w:rsidR="00E352DA" w14:paraId="63FD9837" w14:textId="77777777" w:rsidTr="0055096D">
        <w:tc>
          <w:tcPr>
            <w:tcW w:w="2122" w:type="dxa"/>
            <w:vAlign w:val="center"/>
          </w:tcPr>
          <w:p w14:paraId="4ADB1695" w14:textId="77777777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14:paraId="51FE206E" w14:textId="6DA9BF65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 xml:space="preserve">Створення календарного плану в </w:t>
            </w:r>
            <w:proofErr w:type="spellStart"/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Gantter</w:t>
            </w:r>
            <w:proofErr w:type="spellEnd"/>
          </w:p>
        </w:tc>
        <w:tc>
          <w:tcPr>
            <w:tcW w:w="1701" w:type="dxa"/>
            <w:vAlign w:val="center"/>
          </w:tcPr>
          <w:p w14:paraId="1D2EEEAF" w14:textId="24207184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 день</w:t>
            </w:r>
          </w:p>
        </w:tc>
        <w:tc>
          <w:tcPr>
            <w:tcW w:w="2830" w:type="dxa"/>
            <w:vAlign w:val="center"/>
          </w:tcPr>
          <w:p w14:paraId="2C87776F" w14:textId="0BAF971E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Закінчення – Початок</w:t>
            </w:r>
          </w:p>
        </w:tc>
      </w:tr>
      <w:tr w:rsidR="00E352DA" w14:paraId="1D536E88" w14:textId="77777777" w:rsidTr="0055096D">
        <w:tc>
          <w:tcPr>
            <w:tcW w:w="2122" w:type="dxa"/>
            <w:vAlign w:val="center"/>
          </w:tcPr>
          <w:p w14:paraId="12C56D58" w14:textId="77777777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14:paraId="3B008A02" w14:textId="6A451C48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Планування навантаження розробників та дизайнерів</w:t>
            </w:r>
          </w:p>
        </w:tc>
        <w:tc>
          <w:tcPr>
            <w:tcW w:w="1701" w:type="dxa"/>
            <w:vAlign w:val="center"/>
          </w:tcPr>
          <w:p w14:paraId="1EBB3BAE" w14:textId="785AF3CF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 день</w:t>
            </w:r>
          </w:p>
        </w:tc>
        <w:tc>
          <w:tcPr>
            <w:tcW w:w="2830" w:type="dxa"/>
            <w:vAlign w:val="center"/>
          </w:tcPr>
          <w:p w14:paraId="0FED4A98" w14:textId="54483D7D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Закінчення – Початок</w:t>
            </w:r>
          </w:p>
        </w:tc>
      </w:tr>
      <w:tr w:rsidR="00E352DA" w14:paraId="3DA9B187" w14:textId="77777777" w:rsidTr="0055096D">
        <w:tc>
          <w:tcPr>
            <w:tcW w:w="2122" w:type="dxa"/>
            <w:vAlign w:val="center"/>
          </w:tcPr>
          <w:p w14:paraId="24C40B8F" w14:textId="77777777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14:paraId="0FFC309D" w14:textId="726BD6D3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Формування бюджету безпеки та хмарної інфраструктури</w:t>
            </w:r>
          </w:p>
        </w:tc>
        <w:tc>
          <w:tcPr>
            <w:tcW w:w="1701" w:type="dxa"/>
            <w:vAlign w:val="center"/>
          </w:tcPr>
          <w:p w14:paraId="58E1AB55" w14:textId="2E1D4481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 день</w:t>
            </w:r>
          </w:p>
        </w:tc>
        <w:tc>
          <w:tcPr>
            <w:tcW w:w="2830" w:type="dxa"/>
            <w:vAlign w:val="center"/>
          </w:tcPr>
          <w:p w14:paraId="6476D3D6" w14:textId="33D9D96A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Закінчення – Початок</w:t>
            </w:r>
          </w:p>
        </w:tc>
      </w:tr>
      <w:tr w:rsidR="00E352DA" w14:paraId="3E3E054E" w14:textId="77777777" w:rsidTr="0055096D">
        <w:tc>
          <w:tcPr>
            <w:tcW w:w="2122" w:type="dxa"/>
            <w:vAlign w:val="center"/>
          </w:tcPr>
          <w:p w14:paraId="320C5A64" w14:textId="77777777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14:paraId="1EF479B5" w14:textId="47767519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Оцінка ризиків збоїв платіжного шлюзу</w:t>
            </w:r>
          </w:p>
        </w:tc>
        <w:tc>
          <w:tcPr>
            <w:tcW w:w="1701" w:type="dxa"/>
            <w:vAlign w:val="center"/>
          </w:tcPr>
          <w:p w14:paraId="23EDE441" w14:textId="267725C3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 день</w:t>
            </w:r>
          </w:p>
        </w:tc>
        <w:tc>
          <w:tcPr>
            <w:tcW w:w="2830" w:type="dxa"/>
            <w:vAlign w:val="center"/>
          </w:tcPr>
          <w:p w14:paraId="785A60BC" w14:textId="43F06FF9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Закінчення – Початок</w:t>
            </w:r>
          </w:p>
        </w:tc>
      </w:tr>
      <w:tr w:rsidR="00E352DA" w14:paraId="49D2FB82" w14:textId="77777777" w:rsidTr="0055096D">
        <w:tc>
          <w:tcPr>
            <w:tcW w:w="2122" w:type="dxa"/>
            <w:vAlign w:val="center"/>
          </w:tcPr>
          <w:p w14:paraId="6C5E68A9" w14:textId="77777777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14:paraId="7CE207BD" w14:textId="7A047DE4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 xml:space="preserve">Визначення </w:t>
            </w:r>
            <w:proofErr w:type="spellStart"/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Milestones</w:t>
            </w:r>
            <w:proofErr w:type="spellEnd"/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 xml:space="preserve"> (Контрольних точок)</w:t>
            </w:r>
          </w:p>
        </w:tc>
        <w:tc>
          <w:tcPr>
            <w:tcW w:w="1701" w:type="dxa"/>
            <w:vAlign w:val="center"/>
          </w:tcPr>
          <w:p w14:paraId="064FD0AE" w14:textId="195E9D40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 день</w:t>
            </w:r>
          </w:p>
        </w:tc>
        <w:tc>
          <w:tcPr>
            <w:tcW w:w="2830" w:type="dxa"/>
            <w:vAlign w:val="center"/>
          </w:tcPr>
          <w:p w14:paraId="3F054FCB" w14:textId="5DC358D2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Закінчення – Початок</w:t>
            </w:r>
          </w:p>
        </w:tc>
      </w:tr>
      <w:tr w:rsidR="00E352DA" w14:paraId="37C27139" w14:textId="77777777" w:rsidTr="0055096D">
        <w:tc>
          <w:tcPr>
            <w:tcW w:w="2122" w:type="dxa"/>
            <w:vAlign w:val="center"/>
          </w:tcPr>
          <w:p w14:paraId="3E077F1F" w14:textId="77777777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14:paraId="40A49A62" w14:textId="2A334F73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 xml:space="preserve">Затвердження плану </w:t>
            </w:r>
            <w:proofErr w:type="spellStart"/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стейкхолдерами</w:t>
            </w:r>
            <w:proofErr w:type="spellEnd"/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 xml:space="preserve"> (Віха)</w:t>
            </w:r>
          </w:p>
        </w:tc>
        <w:tc>
          <w:tcPr>
            <w:tcW w:w="1701" w:type="dxa"/>
            <w:vAlign w:val="center"/>
          </w:tcPr>
          <w:p w14:paraId="05C37E71" w14:textId="0D7BBC7B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 днів</w:t>
            </w:r>
          </w:p>
        </w:tc>
        <w:tc>
          <w:tcPr>
            <w:tcW w:w="2830" w:type="dxa"/>
            <w:vAlign w:val="center"/>
          </w:tcPr>
          <w:p w14:paraId="37D66A8D" w14:textId="5EFA7C05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Закінчення – Початок</w:t>
            </w:r>
          </w:p>
        </w:tc>
      </w:tr>
      <w:tr w:rsidR="00E352DA" w14:paraId="3204319A" w14:textId="77777777" w:rsidTr="0055096D">
        <w:tc>
          <w:tcPr>
            <w:tcW w:w="2122" w:type="dxa"/>
            <w:vAlign w:val="center"/>
          </w:tcPr>
          <w:p w14:paraId="397E74EB" w14:textId="4A74B4A4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b/>
                <w:bCs/>
                <w:sz w:val="28"/>
                <w:szCs w:val="28"/>
              </w:rPr>
              <w:t>Реалізація</w:t>
            </w:r>
          </w:p>
        </w:tc>
        <w:tc>
          <w:tcPr>
            <w:tcW w:w="2976" w:type="dxa"/>
            <w:vAlign w:val="center"/>
          </w:tcPr>
          <w:p w14:paraId="435833B6" w14:textId="7A42D5D6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 xml:space="preserve">Розробка реляційної бази даних (БД </w:t>
            </w:r>
            <w:proofErr w:type="spellStart"/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701" w:type="dxa"/>
            <w:vAlign w:val="center"/>
          </w:tcPr>
          <w:p w14:paraId="29C4ACE1" w14:textId="71125FE9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3 дні</w:t>
            </w:r>
          </w:p>
        </w:tc>
        <w:tc>
          <w:tcPr>
            <w:tcW w:w="2830" w:type="dxa"/>
            <w:vAlign w:val="center"/>
          </w:tcPr>
          <w:p w14:paraId="7928EC75" w14:textId="68F66082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Закінчення – Початок</w:t>
            </w:r>
          </w:p>
        </w:tc>
      </w:tr>
      <w:tr w:rsidR="00E352DA" w14:paraId="57EDD76D" w14:textId="77777777" w:rsidTr="0055096D">
        <w:tc>
          <w:tcPr>
            <w:tcW w:w="2122" w:type="dxa"/>
            <w:vAlign w:val="center"/>
          </w:tcPr>
          <w:p w14:paraId="65EFA667" w14:textId="77777777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14:paraId="35CFA5DE" w14:textId="4EE14699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Створення UI/UX макетів інтерфейсу платформи</w:t>
            </w:r>
          </w:p>
        </w:tc>
        <w:tc>
          <w:tcPr>
            <w:tcW w:w="1701" w:type="dxa"/>
            <w:vAlign w:val="center"/>
          </w:tcPr>
          <w:p w14:paraId="7A1B176D" w14:textId="335E4096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3 дні</w:t>
            </w:r>
          </w:p>
        </w:tc>
        <w:tc>
          <w:tcPr>
            <w:tcW w:w="2830" w:type="dxa"/>
            <w:vAlign w:val="center"/>
          </w:tcPr>
          <w:p w14:paraId="7C5EB25F" w14:textId="41E08EA3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Закінчення – Початок</w:t>
            </w:r>
          </w:p>
        </w:tc>
      </w:tr>
      <w:tr w:rsidR="00E352DA" w14:paraId="168E76E1" w14:textId="77777777" w:rsidTr="0055096D">
        <w:tc>
          <w:tcPr>
            <w:tcW w:w="2122" w:type="dxa"/>
            <w:vAlign w:val="center"/>
          </w:tcPr>
          <w:p w14:paraId="5A6E669C" w14:textId="77777777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14:paraId="58634BBB" w14:textId="5ECCDC61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Backend</w:t>
            </w:r>
            <w:proofErr w:type="spellEnd"/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 xml:space="preserve"> Розробка (Логіка пошуку та бронювання)</w:t>
            </w:r>
          </w:p>
        </w:tc>
        <w:tc>
          <w:tcPr>
            <w:tcW w:w="1701" w:type="dxa"/>
            <w:vAlign w:val="center"/>
          </w:tcPr>
          <w:p w14:paraId="745D35B3" w14:textId="742F54EB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7 днів</w:t>
            </w:r>
          </w:p>
        </w:tc>
        <w:tc>
          <w:tcPr>
            <w:tcW w:w="2830" w:type="dxa"/>
            <w:vAlign w:val="center"/>
          </w:tcPr>
          <w:p w14:paraId="36E1FC07" w14:textId="56D9B9D9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Закінчення – Початок </w:t>
            </w:r>
            <w:r w:rsidRPr="0055096D">
              <w:rPr>
                <w:rStyle w:val="ng-star-inserted"/>
                <w:rFonts w:ascii="Times New Roman" w:hAnsi="Times New Roman" w:cs="Times New Roman"/>
                <w:i/>
                <w:iCs/>
                <w:sz w:val="28"/>
                <w:szCs w:val="28"/>
              </w:rPr>
              <w:t>(планується переривання)</w:t>
            </w:r>
          </w:p>
        </w:tc>
      </w:tr>
      <w:tr w:rsidR="00E352DA" w14:paraId="6215EA02" w14:textId="77777777" w:rsidTr="0055096D">
        <w:tc>
          <w:tcPr>
            <w:tcW w:w="2122" w:type="dxa"/>
            <w:vAlign w:val="center"/>
          </w:tcPr>
          <w:p w14:paraId="72736383" w14:textId="77777777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14:paraId="4FBD8742" w14:textId="79BBAB0C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Frontend</w:t>
            </w:r>
            <w:proofErr w:type="spellEnd"/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 xml:space="preserve"> Розробка (Адаптивний інтерфейс)</w:t>
            </w:r>
          </w:p>
        </w:tc>
        <w:tc>
          <w:tcPr>
            <w:tcW w:w="1701" w:type="dxa"/>
            <w:vAlign w:val="center"/>
          </w:tcPr>
          <w:p w14:paraId="34FAD3C2" w14:textId="2F9DD6CF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5 днів</w:t>
            </w:r>
          </w:p>
        </w:tc>
        <w:tc>
          <w:tcPr>
            <w:tcW w:w="2830" w:type="dxa"/>
            <w:vAlign w:val="center"/>
          </w:tcPr>
          <w:p w14:paraId="159A78B8" w14:textId="554688F5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 xml:space="preserve">Початок – Початок (паралельно з </w:t>
            </w:r>
            <w:proofErr w:type="spellStart"/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Backend</w:t>
            </w:r>
            <w:proofErr w:type="spellEnd"/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E352DA" w14:paraId="35322E37" w14:textId="77777777" w:rsidTr="0055096D">
        <w:tc>
          <w:tcPr>
            <w:tcW w:w="2122" w:type="dxa"/>
            <w:vAlign w:val="center"/>
          </w:tcPr>
          <w:p w14:paraId="7DBF2D48" w14:textId="77777777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14:paraId="2A392C34" w14:textId="0E00FCF8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 xml:space="preserve">Інтеграція платіжного шлюзу (Тестовий </w:t>
            </w:r>
            <w:proofErr w:type="spellStart"/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Sandbox</w:t>
            </w:r>
            <w:proofErr w:type="spellEnd"/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701" w:type="dxa"/>
            <w:vAlign w:val="center"/>
          </w:tcPr>
          <w:p w14:paraId="6E6182E8" w14:textId="56F56107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2 дні</w:t>
            </w:r>
          </w:p>
        </w:tc>
        <w:tc>
          <w:tcPr>
            <w:tcW w:w="2830" w:type="dxa"/>
            <w:vAlign w:val="center"/>
          </w:tcPr>
          <w:p w14:paraId="2DE7EB14" w14:textId="1E982675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Закінчення – Початок</w:t>
            </w:r>
          </w:p>
        </w:tc>
      </w:tr>
      <w:tr w:rsidR="00E352DA" w14:paraId="26AD3A6D" w14:textId="77777777" w:rsidTr="0055096D">
        <w:tc>
          <w:tcPr>
            <w:tcW w:w="2122" w:type="dxa"/>
            <w:vAlign w:val="center"/>
          </w:tcPr>
          <w:p w14:paraId="6123C68D" w14:textId="77777777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14:paraId="3484EF82" w14:textId="4E0812F8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Модуль реєстрації пасажирів та особистих кабінетів</w:t>
            </w:r>
          </w:p>
        </w:tc>
        <w:tc>
          <w:tcPr>
            <w:tcW w:w="1701" w:type="dxa"/>
            <w:vAlign w:val="center"/>
          </w:tcPr>
          <w:p w14:paraId="6AE5115C" w14:textId="26CCA457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2 дні</w:t>
            </w:r>
          </w:p>
        </w:tc>
        <w:tc>
          <w:tcPr>
            <w:tcW w:w="2830" w:type="dxa"/>
            <w:vAlign w:val="center"/>
          </w:tcPr>
          <w:p w14:paraId="70D7ED08" w14:textId="13C954D5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Закінчення – Початок</w:t>
            </w:r>
          </w:p>
        </w:tc>
      </w:tr>
      <w:tr w:rsidR="00E352DA" w14:paraId="0F132461" w14:textId="77777777" w:rsidTr="0055096D">
        <w:tc>
          <w:tcPr>
            <w:tcW w:w="2122" w:type="dxa"/>
            <w:vAlign w:val="center"/>
          </w:tcPr>
          <w:p w14:paraId="5EA73E70" w14:textId="77777777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14:paraId="51133C88" w14:textId="2DC81DD6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Модуль генерації PDF-квитків та QR-кодів</w:t>
            </w:r>
          </w:p>
        </w:tc>
        <w:tc>
          <w:tcPr>
            <w:tcW w:w="1701" w:type="dxa"/>
            <w:vAlign w:val="center"/>
          </w:tcPr>
          <w:p w14:paraId="6A06122F" w14:textId="712D65E5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2 дні</w:t>
            </w:r>
          </w:p>
        </w:tc>
        <w:tc>
          <w:tcPr>
            <w:tcW w:w="2830" w:type="dxa"/>
            <w:vAlign w:val="center"/>
          </w:tcPr>
          <w:p w14:paraId="05F47AAE" w14:textId="75AAE325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Закінчення – Початок</w:t>
            </w:r>
          </w:p>
        </w:tc>
      </w:tr>
      <w:tr w:rsidR="00E352DA" w14:paraId="5C623F3C" w14:textId="77777777" w:rsidTr="0055096D">
        <w:tc>
          <w:tcPr>
            <w:tcW w:w="2122" w:type="dxa"/>
            <w:vAlign w:val="center"/>
          </w:tcPr>
          <w:p w14:paraId="6C67556F" w14:textId="77777777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14:paraId="53456601" w14:textId="37D90471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Адмін</w:t>
            </w:r>
            <w:proofErr w:type="spellEnd"/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-панель для додавання та коригування рейсів</w:t>
            </w:r>
          </w:p>
        </w:tc>
        <w:tc>
          <w:tcPr>
            <w:tcW w:w="1701" w:type="dxa"/>
            <w:vAlign w:val="center"/>
          </w:tcPr>
          <w:p w14:paraId="286716BF" w14:textId="1B8C4296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2 дні</w:t>
            </w:r>
          </w:p>
        </w:tc>
        <w:tc>
          <w:tcPr>
            <w:tcW w:w="2830" w:type="dxa"/>
            <w:vAlign w:val="center"/>
          </w:tcPr>
          <w:p w14:paraId="15E063D2" w14:textId="6EE33EAB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Закінчення – Початок</w:t>
            </w:r>
          </w:p>
        </w:tc>
      </w:tr>
      <w:tr w:rsidR="00E352DA" w14:paraId="52C164E8" w14:textId="77777777" w:rsidTr="0055096D">
        <w:tc>
          <w:tcPr>
            <w:tcW w:w="2122" w:type="dxa"/>
            <w:vAlign w:val="center"/>
          </w:tcPr>
          <w:p w14:paraId="4020D9BB" w14:textId="77777777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14:paraId="474DBB37" w14:textId="1EE81F95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Модуль сповіщень про затримки рейсів</w:t>
            </w:r>
          </w:p>
        </w:tc>
        <w:tc>
          <w:tcPr>
            <w:tcW w:w="1701" w:type="dxa"/>
            <w:vAlign w:val="center"/>
          </w:tcPr>
          <w:p w14:paraId="0C14167C" w14:textId="4A105B8A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 день</w:t>
            </w:r>
          </w:p>
        </w:tc>
        <w:tc>
          <w:tcPr>
            <w:tcW w:w="2830" w:type="dxa"/>
            <w:vAlign w:val="center"/>
          </w:tcPr>
          <w:p w14:paraId="79AF3CEE" w14:textId="709490C0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Закінчення – Початок</w:t>
            </w:r>
          </w:p>
        </w:tc>
      </w:tr>
      <w:tr w:rsidR="00E352DA" w14:paraId="65BD664C" w14:textId="77777777" w:rsidTr="0055096D">
        <w:tc>
          <w:tcPr>
            <w:tcW w:w="2122" w:type="dxa"/>
            <w:vAlign w:val="center"/>
          </w:tcPr>
          <w:p w14:paraId="6048E83A" w14:textId="0E820ADE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b/>
                <w:bCs/>
                <w:sz w:val="28"/>
                <w:szCs w:val="28"/>
              </w:rPr>
              <w:t>Контроль якості</w:t>
            </w:r>
          </w:p>
        </w:tc>
        <w:tc>
          <w:tcPr>
            <w:tcW w:w="2976" w:type="dxa"/>
            <w:vAlign w:val="center"/>
          </w:tcPr>
          <w:p w14:paraId="6801F201" w14:textId="2DE79687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Підготовка тест-кейсів безпеки та бронювання</w:t>
            </w:r>
          </w:p>
        </w:tc>
        <w:tc>
          <w:tcPr>
            <w:tcW w:w="1701" w:type="dxa"/>
            <w:vAlign w:val="center"/>
          </w:tcPr>
          <w:p w14:paraId="2DADF0A6" w14:textId="28869582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 день</w:t>
            </w:r>
          </w:p>
        </w:tc>
        <w:tc>
          <w:tcPr>
            <w:tcW w:w="2830" w:type="dxa"/>
            <w:vAlign w:val="center"/>
          </w:tcPr>
          <w:p w14:paraId="04F5D372" w14:textId="4E22553F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Закінчення – Початок</w:t>
            </w:r>
          </w:p>
        </w:tc>
      </w:tr>
      <w:tr w:rsidR="00E352DA" w14:paraId="69BE870E" w14:textId="77777777" w:rsidTr="0055096D">
        <w:tc>
          <w:tcPr>
            <w:tcW w:w="2122" w:type="dxa"/>
            <w:vAlign w:val="center"/>
          </w:tcPr>
          <w:p w14:paraId="2E0A600E" w14:textId="77777777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14:paraId="5F13C8E2" w14:textId="162D347F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Функціональне тестування пошуку й оплати</w:t>
            </w:r>
          </w:p>
        </w:tc>
        <w:tc>
          <w:tcPr>
            <w:tcW w:w="1701" w:type="dxa"/>
            <w:vAlign w:val="center"/>
          </w:tcPr>
          <w:p w14:paraId="150E711A" w14:textId="5F43A11C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2 дні</w:t>
            </w:r>
          </w:p>
        </w:tc>
        <w:tc>
          <w:tcPr>
            <w:tcW w:w="2830" w:type="dxa"/>
            <w:vAlign w:val="center"/>
          </w:tcPr>
          <w:p w14:paraId="6615B49B" w14:textId="4088991F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Закінчення – Початок</w:t>
            </w:r>
          </w:p>
        </w:tc>
      </w:tr>
      <w:tr w:rsidR="00E352DA" w14:paraId="3A3F1A91" w14:textId="77777777" w:rsidTr="0055096D">
        <w:tc>
          <w:tcPr>
            <w:tcW w:w="2122" w:type="dxa"/>
            <w:vAlign w:val="center"/>
          </w:tcPr>
          <w:p w14:paraId="4D5021BD" w14:textId="77777777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14:paraId="162B40F4" w14:textId="53670DF5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Тестування навантаження системи (</w:t>
            </w:r>
            <w:proofErr w:type="spellStart"/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Pentest</w:t>
            </w:r>
            <w:proofErr w:type="spellEnd"/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701" w:type="dxa"/>
            <w:vAlign w:val="center"/>
          </w:tcPr>
          <w:p w14:paraId="14679CB2" w14:textId="338F45B9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2 дні</w:t>
            </w:r>
          </w:p>
        </w:tc>
        <w:tc>
          <w:tcPr>
            <w:tcW w:w="2830" w:type="dxa"/>
            <w:vAlign w:val="center"/>
          </w:tcPr>
          <w:p w14:paraId="65F31A26" w14:textId="1A729C42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Закінчення – Початок</w:t>
            </w:r>
          </w:p>
        </w:tc>
      </w:tr>
      <w:tr w:rsidR="00E352DA" w14:paraId="0148D4B9" w14:textId="77777777" w:rsidTr="0055096D">
        <w:tc>
          <w:tcPr>
            <w:tcW w:w="2122" w:type="dxa"/>
            <w:vAlign w:val="center"/>
          </w:tcPr>
          <w:p w14:paraId="21EB02B2" w14:textId="77777777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14:paraId="4FD32E38" w14:textId="39E13F7B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Виправлення виявлених багів та дефектів</w:t>
            </w:r>
          </w:p>
        </w:tc>
        <w:tc>
          <w:tcPr>
            <w:tcW w:w="1701" w:type="dxa"/>
            <w:vAlign w:val="center"/>
          </w:tcPr>
          <w:p w14:paraId="73A10616" w14:textId="114D31AB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3 дні</w:t>
            </w:r>
          </w:p>
        </w:tc>
        <w:tc>
          <w:tcPr>
            <w:tcW w:w="2830" w:type="dxa"/>
            <w:vAlign w:val="center"/>
          </w:tcPr>
          <w:p w14:paraId="037381D7" w14:textId="59773ABF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Закінчення – Початок</w:t>
            </w:r>
          </w:p>
        </w:tc>
      </w:tr>
      <w:tr w:rsidR="00E352DA" w14:paraId="641F92EE" w14:textId="77777777" w:rsidTr="0055096D">
        <w:tc>
          <w:tcPr>
            <w:tcW w:w="2122" w:type="dxa"/>
            <w:vAlign w:val="center"/>
          </w:tcPr>
          <w:p w14:paraId="621578D9" w14:textId="77777777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14:paraId="6CCA0D26" w14:textId="4E15921E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Приймальне тестування замовником (UAT)</w:t>
            </w:r>
          </w:p>
        </w:tc>
        <w:tc>
          <w:tcPr>
            <w:tcW w:w="1701" w:type="dxa"/>
            <w:vAlign w:val="center"/>
          </w:tcPr>
          <w:p w14:paraId="1E675AD3" w14:textId="2C9375D8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 день</w:t>
            </w:r>
          </w:p>
        </w:tc>
        <w:tc>
          <w:tcPr>
            <w:tcW w:w="2830" w:type="dxa"/>
            <w:vAlign w:val="center"/>
          </w:tcPr>
          <w:p w14:paraId="7E141967" w14:textId="301CBD5B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Закінчення – Початок</w:t>
            </w:r>
          </w:p>
        </w:tc>
      </w:tr>
      <w:tr w:rsidR="00E352DA" w14:paraId="488E1A12" w14:textId="77777777" w:rsidTr="0055096D">
        <w:tc>
          <w:tcPr>
            <w:tcW w:w="2122" w:type="dxa"/>
            <w:vAlign w:val="center"/>
          </w:tcPr>
          <w:p w14:paraId="2A54A0E2" w14:textId="59991663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b/>
                <w:bCs/>
                <w:sz w:val="28"/>
                <w:szCs w:val="28"/>
              </w:rPr>
              <w:t>Впровадження</w:t>
            </w:r>
          </w:p>
        </w:tc>
        <w:tc>
          <w:tcPr>
            <w:tcW w:w="2976" w:type="dxa"/>
            <w:vAlign w:val="center"/>
          </w:tcPr>
          <w:p w14:paraId="0BACD193" w14:textId="60FCB4FF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Розгортання системи на захищеному хмарному сервері</w:t>
            </w:r>
          </w:p>
        </w:tc>
        <w:tc>
          <w:tcPr>
            <w:tcW w:w="1701" w:type="dxa"/>
            <w:vAlign w:val="center"/>
          </w:tcPr>
          <w:p w14:paraId="7FF0B536" w14:textId="59B87D17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 день</w:t>
            </w:r>
          </w:p>
        </w:tc>
        <w:tc>
          <w:tcPr>
            <w:tcW w:w="2830" w:type="dxa"/>
            <w:vAlign w:val="center"/>
          </w:tcPr>
          <w:p w14:paraId="5064DD64" w14:textId="15A3CF1F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Закінчення – Початок</w:t>
            </w:r>
          </w:p>
        </w:tc>
      </w:tr>
      <w:tr w:rsidR="00E352DA" w14:paraId="46E29E2D" w14:textId="77777777" w:rsidTr="0055096D">
        <w:tc>
          <w:tcPr>
            <w:tcW w:w="2122" w:type="dxa"/>
            <w:vAlign w:val="center"/>
          </w:tcPr>
          <w:p w14:paraId="0E8B0F17" w14:textId="77777777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14:paraId="07CEA413" w14:textId="484DA417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Налаштування безпеки хостингу та SSL-сертифікатів</w:t>
            </w:r>
          </w:p>
        </w:tc>
        <w:tc>
          <w:tcPr>
            <w:tcW w:w="1701" w:type="dxa"/>
            <w:vAlign w:val="center"/>
          </w:tcPr>
          <w:p w14:paraId="1D7921A8" w14:textId="659CD94D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 день</w:t>
            </w:r>
          </w:p>
        </w:tc>
        <w:tc>
          <w:tcPr>
            <w:tcW w:w="2830" w:type="dxa"/>
            <w:vAlign w:val="center"/>
          </w:tcPr>
          <w:p w14:paraId="4B0CD8B6" w14:textId="4D493BBC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Закінчення – Початок</w:t>
            </w:r>
          </w:p>
        </w:tc>
      </w:tr>
      <w:tr w:rsidR="00E352DA" w14:paraId="5B68400E" w14:textId="77777777" w:rsidTr="0055096D">
        <w:tc>
          <w:tcPr>
            <w:tcW w:w="2122" w:type="dxa"/>
            <w:vAlign w:val="center"/>
          </w:tcPr>
          <w:p w14:paraId="7EDAF8F0" w14:textId="77777777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14:paraId="318D122A" w14:textId="0D857032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Генерація сертифікатів шифрування токенів</w:t>
            </w:r>
          </w:p>
        </w:tc>
        <w:tc>
          <w:tcPr>
            <w:tcW w:w="1701" w:type="dxa"/>
            <w:vAlign w:val="center"/>
          </w:tcPr>
          <w:p w14:paraId="0BFE9C38" w14:textId="532DD9EC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 день</w:t>
            </w:r>
          </w:p>
        </w:tc>
        <w:tc>
          <w:tcPr>
            <w:tcW w:w="2830" w:type="dxa"/>
            <w:vAlign w:val="center"/>
          </w:tcPr>
          <w:p w14:paraId="41BBC458" w14:textId="210E0F93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Закінчення – Початок</w:t>
            </w:r>
          </w:p>
        </w:tc>
      </w:tr>
      <w:tr w:rsidR="00E352DA" w14:paraId="17EF08D6" w14:textId="77777777" w:rsidTr="0055096D">
        <w:tc>
          <w:tcPr>
            <w:tcW w:w="2122" w:type="dxa"/>
            <w:vAlign w:val="center"/>
          </w:tcPr>
          <w:p w14:paraId="496E3BFE" w14:textId="77777777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14:paraId="2500501F" w14:textId="33782FE7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Навчання операторів підтримки платформи</w:t>
            </w:r>
          </w:p>
        </w:tc>
        <w:tc>
          <w:tcPr>
            <w:tcW w:w="1701" w:type="dxa"/>
            <w:vAlign w:val="center"/>
          </w:tcPr>
          <w:p w14:paraId="180E8EBB" w14:textId="24D27EEC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2 дні</w:t>
            </w:r>
          </w:p>
        </w:tc>
        <w:tc>
          <w:tcPr>
            <w:tcW w:w="2830" w:type="dxa"/>
            <w:vAlign w:val="center"/>
          </w:tcPr>
          <w:p w14:paraId="01864AC5" w14:textId="3A5BDA95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Закінчення – Початок </w:t>
            </w:r>
            <w:r w:rsidRPr="0055096D">
              <w:rPr>
                <w:rStyle w:val="ng-star-inserted"/>
                <w:rFonts w:ascii="Times New Roman" w:hAnsi="Times New Roman" w:cs="Times New Roman"/>
                <w:i/>
                <w:iCs/>
                <w:sz w:val="28"/>
                <w:szCs w:val="28"/>
              </w:rPr>
              <w:t>(із запізненням у 2 дні)</w:t>
            </w:r>
          </w:p>
        </w:tc>
      </w:tr>
      <w:tr w:rsidR="00E352DA" w14:paraId="141B721B" w14:textId="77777777" w:rsidTr="0055096D">
        <w:tc>
          <w:tcPr>
            <w:tcW w:w="2122" w:type="dxa"/>
            <w:vAlign w:val="center"/>
          </w:tcPr>
          <w:p w14:paraId="4832C618" w14:textId="77777777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14:paraId="5EE66F94" w14:textId="70DD5E77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 xml:space="preserve">Офіційний запуск платформи в </w:t>
            </w:r>
            <w:proofErr w:type="spellStart"/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Live</w:t>
            </w:r>
            <w:proofErr w:type="spellEnd"/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 xml:space="preserve"> (Віха)</w:t>
            </w:r>
          </w:p>
        </w:tc>
        <w:tc>
          <w:tcPr>
            <w:tcW w:w="1701" w:type="dxa"/>
            <w:vAlign w:val="center"/>
          </w:tcPr>
          <w:p w14:paraId="495375A7" w14:textId="777E0159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 днів</w:t>
            </w:r>
          </w:p>
        </w:tc>
        <w:tc>
          <w:tcPr>
            <w:tcW w:w="2830" w:type="dxa"/>
            <w:vAlign w:val="center"/>
          </w:tcPr>
          <w:p w14:paraId="21D56F4C" w14:textId="3806B8EE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Закінчення – Початок</w:t>
            </w:r>
          </w:p>
        </w:tc>
      </w:tr>
      <w:tr w:rsidR="00E352DA" w14:paraId="10574A84" w14:textId="77777777" w:rsidTr="0055096D">
        <w:tc>
          <w:tcPr>
            <w:tcW w:w="2122" w:type="dxa"/>
            <w:vAlign w:val="center"/>
          </w:tcPr>
          <w:p w14:paraId="7BF531D3" w14:textId="77777777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14:paraId="08855874" w14:textId="74F15734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Моніторинг перших користувачів (Гаряча лінія)</w:t>
            </w:r>
          </w:p>
        </w:tc>
        <w:tc>
          <w:tcPr>
            <w:tcW w:w="1701" w:type="dxa"/>
            <w:vAlign w:val="center"/>
          </w:tcPr>
          <w:p w14:paraId="7E9F03B9" w14:textId="69AB5070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 день</w:t>
            </w:r>
          </w:p>
        </w:tc>
        <w:tc>
          <w:tcPr>
            <w:tcW w:w="2830" w:type="dxa"/>
            <w:vAlign w:val="center"/>
          </w:tcPr>
          <w:p w14:paraId="355EC924" w14:textId="6C39BDEA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Закінчення – Початок</w:t>
            </w:r>
          </w:p>
        </w:tc>
      </w:tr>
      <w:tr w:rsidR="00E352DA" w14:paraId="0630908E" w14:textId="77777777" w:rsidTr="0055096D">
        <w:tc>
          <w:tcPr>
            <w:tcW w:w="2122" w:type="dxa"/>
            <w:vAlign w:val="center"/>
          </w:tcPr>
          <w:p w14:paraId="1B521B93" w14:textId="77777777" w:rsidR="00E352DA" w:rsidRPr="0055096D" w:rsidRDefault="00E352DA" w:rsidP="005509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</w:tcPr>
          <w:p w14:paraId="37F88E26" w14:textId="4A552EB2" w:rsidR="00E352DA" w:rsidRPr="0055096D" w:rsidRDefault="00E352DA" w:rsidP="0055096D">
            <w:pPr>
              <w:spacing w:line="360" w:lineRule="auto"/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Fonts w:ascii="Times New Roman" w:hAnsi="Times New Roman" w:cs="Times New Roman"/>
                <w:sz w:val="28"/>
                <w:szCs w:val="28"/>
              </w:rPr>
              <w:t>Подальший технічний супровід та адміністрування</w:t>
            </w:r>
          </w:p>
        </w:tc>
        <w:tc>
          <w:tcPr>
            <w:tcW w:w="1701" w:type="dxa"/>
          </w:tcPr>
          <w:p w14:paraId="5572270A" w14:textId="40ED39E2" w:rsidR="00E352DA" w:rsidRPr="0055096D" w:rsidRDefault="00E352DA" w:rsidP="0055096D">
            <w:pPr>
              <w:spacing w:line="360" w:lineRule="auto"/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Fonts w:ascii="Times New Roman" w:hAnsi="Times New Roman" w:cs="Times New Roman"/>
                <w:sz w:val="28"/>
                <w:szCs w:val="28"/>
              </w:rPr>
              <w:t>2 дні</w:t>
            </w:r>
          </w:p>
        </w:tc>
        <w:tc>
          <w:tcPr>
            <w:tcW w:w="2830" w:type="dxa"/>
          </w:tcPr>
          <w:p w14:paraId="17507F4E" w14:textId="67D2570F" w:rsidR="00E352DA" w:rsidRPr="0055096D" w:rsidRDefault="00E352DA" w:rsidP="0055096D">
            <w:pPr>
              <w:spacing w:line="360" w:lineRule="auto"/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</w:pPr>
            <w:r w:rsidRPr="0055096D">
              <w:rPr>
                <w:rFonts w:ascii="Times New Roman" w:hAnsi="Times New Roman" w:cs="Times New Roman"/>
                <w:sz w:val="28"/>
                <w:szCs w:val="28"/>
              </w:rPr>
              <w:t>Закінчення – Початок</w:t>
            </w:r>
          </w:p>
        </w:tc>
      </w:tr>
    </w:tbl>
    <w:p w14:paraId="0056D943" w14:textId="130A9752" w:rsidR="0095722E" w:rsidRDefault="0095722E" w:rsidP="0095722E">
      <w:pPr>
        <w:spacing w:before="24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95722E">
        <w:rPr>
          <w:rFonts w:ascii="Times New Roman" w:hAnsi="Times New Roman" w:cs="Times New Roman"/>
          <w:sz w:val="28"/>
        </w:rPr>
        <w:t xml:space="preserve">У хмарній системі календарного планування </w:t>
      </w:r>
      <w:proofErr w:type="spellStart"/>
      <w:r w:rsidRPr="0095722E">
        <w:rPr>
          <w:rFonts w:ascii="Times New Roman" w:hAnsi="Times New Roman" w:cs="Times New Roman"/>
          <w:sz w:val="28"/>
        </w:rPr>
        <w:t>Gantter</w:t>
      </w:r>
      <w:proofErr w:type="spellEnd"/>
      <w:r w:rsidRPr="0095722E">
        <w:rPr>
          <w:rFonts w:ascii="Times New Roman" w:hAnsi="Times New Roman" w:cs="Times New Roman"/>
          <w:sz w:val="28"/>
        </w:rPr>
        <w:t xml:space="preserve"> було створено новий </w:t>
      </w:r>
      <w:proofErr w:type="spellStart"/>
      <w:r w:rsidRPr="0095722E">
        <w:rPr>
          <w:rFonts w:ascii="Times New Roman" w:hAnsi="Times New Roman" w:cs="Times New Roman"/>
          <w:sz w:val="28"/>
        </w:rPr>
        <w:t>проєкт</w:t>
      </w:r>
      <w:proofErr w:type="spellEnd"/>
      <w:r w:rsidRPr="0095722E">
        <w:rPr>
          <w:rFonts w:ascii="Times New Roman" w:hAnsi="Times New Roman" w:cs="Times New Roman"/>
          <w:sz w:val="28"/>
        </w:rPr>
        <w:t xml:space="preserve"> «Платформа бронювання авіаквитків «</w:t>
      </w:r>
      <w:proofErr w:type="spellStart"/>
      <w:r w:rsidRPr="0095722E">
        <w:rPr>
          <w:rFonts w:ascii="Times New Roman" w:hAnsi="Times New Roman" w:cs="Times New Roman"/>
          <w:sz w:val="28"/>
        </w:rPr>
        <w:t>SkyBook</w:t>
      </w:r>
      <w:proofErr w:type="spellEnd"/>
      <w:r w:rsidRPr="0095722E">
        <w:rPr>
          <w:rFonts w:ascii="Times New Roman" w:hAnsi="Times New Roman" w:cs="Times New Roman"/>
          <w:sz w:val="28"/>
        </w:rPr>
        <w:t xml:space="preserve">»». Встановлено дату початку </w:t>
      </w:r>
      <w:proofErr w:type="spellStart"/>
      <w:r w:rsidRPr="0095722E">
        <w:rPr>
          <w:rFonts w:ascii="Times New Roman" w:hAnsi="Times New Roman" w:cs="Times New Roman"/>
          <w:sz w:val="28"/>
        </w:rPr>
        <w:t>проєкту</w:t>
      </w:r>
      <w:proofErr w:type="spellEnd"/>
      <w:r w:rsidRPr="0095722E">
        <w:rPr>
          <w:rFonts w:ascii="Times New Roman" w:hAnsi="Times New Roman" w:cs="Times New Roman"/>
          <w:sz w:val="28"/>
        </w:rPr>
        <w:t xml:space="preserve"> — 01.09.2026 р. У розділі регіональних налаштувань обрано національну валюту України (гривня, грн.), визначено понеділок першим днем тижня та задано формат часу.</w:t>
      </w:r>
    </w:p>
    <w:p w14:paraId="519B3535" w14:textId="4A5521D2" w:rsidR="0095722E" w:rsidRDefault="00DE751E" w:rsidP="0095722E">
      <w:pPr>
        <w:spacing w:before="240" w:line="360" w:lineRule="auto"/>
        <w:jc w:val="center"/>
        <w:rPr>
          <w:rFonts w:ascii="Times New Roman" w:hAnsi="Times New Roman" w:cs="Times New Roman"/>
          <w:sz w:val="28"/>
        </w:rPr>
      </w:pPr>
      <w:r w:rsidRPr="00DE751E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F21B62F" wp14:editId="34C2D2B4">
            <wp:extent cx="5356860" cy="3440083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0144" cy="344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307">
        <w:rPr>
          <w:rFonts w:ascii="Times New Roman" w:hAnsi="Times New Roman" w:cs="Times New Roman"/>
          <w:sz w:val="28"/>
        </w:rPr>
        <w:br/>
        <w:t xml:space="preserve">Рисунок 1 – </w:t>
      </w:r>
      <w:r w:rsidR="00EE6307" w:rsidRPr="00EE6307">
        <w:rPr>
          <w:rFonts w:ascii="Times New Roman" w:hAnsi="Times New Roman" w:cs="Times New Roman"/>
          <w:sz w:val="28"/>
        </w:rPr>
        <w:t xml:space="preserve">Створення </w:t>
      </w:r>
      <w:proofErr w:type="spellStart"/>
      <w:r w:rsidR="00EE6307" w:rsidRPr="00EE6307">
        <w:rPr>
          <w:rFonts w:ascii="Times New Roman" w:hAnsi="Times New Roman" w:cs="Times New Roman"/>
          <w:sz w:val="28"/>
        </w:rPr>
        <w:t>проєкту</w:t>
      </w:r>
      <w:proofErr w:type="spellEnd"/>
      <w:r w:rsidR="00EE6307" w:rsidRPr="00EE6307">
        <w:rPr>
          <w:rFonts w:ascii="Times New Roman" w:hAnsi="Times New Roman" w:cs="Times New Roman"/>
          <w:sz w:val="28"/>
        </w:rPr>
        <w:t xml:space="preserve"> «</w:t>
      </w:r>
      <w:proofErr w:type="spellStart"/>
      <w:r w:rsidR="00EE6307" w:rsidRPr="00EE6307">
        <w:rPr>
          <w:rFonts w:ascii="Times New Roman" w:hAnsi="Times New Roman" w:cs="Times New Roman"/>
          <w:sz w:val="28"/>
        </w:rPr>
        <w:t>SkyBook</w:t>
      </w:r>
      <w:proofErr w:type="spellEnd"/>
      <w:r w:rsidR="00EE6307" w:rsidRPr="00EE6307">
        <w:rPr>
          <w:rFonts w:ascii="Times New Roman" w:hAnsi="Times New Roman" w:cs="Times New Roman"/>
          <w:sz w:val="28"/>
        </w:rPr>
        <w:t xml:space="preserve">» та встановлення початкової дати розкладу у </w:t>
      </w:r>
      <w:proofErr w:type="spellStart"/>
      <w:r w:rsidR="00EE6307" w:rsidRPr="00EE6307">
        <w:rPr>
          <w:rFonts w:ascii="Times New Roman" w:hAnsi="Times New Roman" w:cs="Times New Roman"/>
          <w:sz w:val="28"/>
        </w:rPr>
        <w:t>Gantter</w:t>
      </w:r>
      <w:proofErr w:type="spellEnd"/>
      <w:r w:rsidR="00EE6307" w:rsidRPr="00EE6307">
        <w:rPr>
          <w:rFonts w:ascii="Times New Roman" w:hAnsi="Times New Roman" w:cs="Times New Roman"/>
          <w:sz w:val="28"/>
        </w:rPr>
        <w:t xml:space="preserve"> AI</w:t>
      </w:r>
    </w:p>
    <w:p w14:paraId="0125A629" w14:textId="3CC9C8FD" w:rsidR="0095722E" w:rsidRDefault="00DE751E" w:rsidP="0095722E">
      <w:pPr>
        <w:spacing w:before="240" w:line="360" w:lineRule="auto"/>
        <w:jc w:val="center"/>
        <w:rPr>
          <w:rFonts w:ascii="Times New Roman" w:hAnsi="Times New Roman" w:cs="Times New Roman"/>
          <w:sz w:val="28"/>
        </w:rPr>
      </w:pPr>
      <w:r w:rsidRPr="00DE751E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6090F739" wp14:editId="36724825">
            <wp:extent cx="5577840" cy="2676947"/>
            <wp:effectExtent l="0" t="0" r="381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0738" cy="268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307">
        <w:rPr>
          <w:rFonts w:ascii="Times New Roman" w:hAnsi="Times New Roman" w:cs="Times New Roman"/>
          <w:sz w:val="28"/>
        </w:rPr>
        <w:br/>
        <w:t xml:space="preserve">Рисунок 2 – Новий </w:t>
      </w:r>
      <w:proofErr w:type="spellStart"/>
      <w:r w:rsidR="00EE6307">
        <w:rPr>
          <w:rFonts w:ascii="Times New Roman" w:hAnsi="Times New Roman" w:cs="Times New Roman"/>
          <w:sz w:val="28"/>
        </w:rPr>
        <w:t>проєкт</w:t>
      </w:r>
      <w:proofErr w:type="spellEnd"/>
    </w:p>
    <w:p w14:paraId="51B74C8B" w14:textId="7DA67713" w:rsidR="00EE6307" w:rsidRDefault="00DE751E" w:rsidP="00EE6307">
      <w:pPr>
        <w:spacing w:before="240" w:line="360" w:lineRule="auto"/>
        <w:jc w:val="center"/>
        <w:rPr>
          <w:rFonts w:ascii="Times New Roman" w:hAnsi="Times New Roman" w:cs="Times New Roman"/>
          <w:sz w:val="28"/>
        </w:rPr>
      </w:pPr>
      <w:r w:rsidRPr="00DE751E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181CD7B" wp14:editId="7D09D7BD">
            <wp:extent cx="5562600" cy="269791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1001" cy="270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307">
        <w:rPr>
          <w:rFonts w:ascii="Times New Roman" w:hAnsi="Times New Roman" w:cs="Times New Roman"/>
          <w:sz w:val="28"/>
        </w:rPr>
        <w:br/>
        <w:t>Рисунок 3 – Налаштування регіональних параметрів, відображення валюти UAH (грн.) та формату часу</w:t>
      </w:r>
    </w:p>
    <w:p w14:paraId="76331932" w14:textId="1F267A51" w:rsidR="0095722E" w:rsidRDefault="0095722E" w:rsidP="0095722E">
      <w:pPr>
        <w:spacing w:before="24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95722E">
        <w:rPr>
          <w:rFonts w:ascii="Times New Roman" w:hAnsi="Times New Roman" w:cs="Times New Roman"/>
          <w:sz w:val="28"/>
        </w:rPr>
        <w:t>Створено базовий календар «</w:t>
      </w:r>
      <w:proofErr w:type="spellStart"/>
      <w:r w:rsidRPr="0095722E">
        <w:rPr>
          <w:rFonts w:ascii="Times New Roman" w:hAnsi="Times New Roman" w:cs="Times New Roman"/>
          <w:sz w:val="28"/>
        </w:rPr>
        <w:t>Стандартний_Криворучко</w:t>
      </w:r>
      <w:proofErr w:type="spellEnd"/>
      <w:r w:rsidRPr="0095722E">
        <w:rPr>
          <w:rFonts w:ascii="Times New Roman" w:hAnsi="Times New Roman" w:cs="Times New Roman"/>
          <w:sz w:val="28"/>
        </w:rPr>
        <w:t>». На вкладці винятків (</w:t>
      </w:r>
      <w:proofErr w:type="spellStart"/>
      <w:r w:rsidRPr="0095722E">
        <w:rPr>
          <w:rFonts w:ascii="Times New Roman" w:hAnsi="Times New Roman" w:cs="Times New Roman"/>
          <w:sz w:val="28"/>
        </w:rPr>
        <w:t>Exceptions</w:t>
      </w:r>
      <w:proofErr w:type="spellEnd"/>
      <w:r w:rsidRPr="0095722E">
        <w:rPr>
          <w:rFonts w:ascii="Times New Roman" w:hAnsi="Times New Roman" w:cs="Times New Roman"/>
          <w:sz w:val="28"/>
        </w:rPr>
        <w:t xml:space="preserve">) додано державні та релігійні свята України з налаштуванням шаблону щорічного повторення на 5 років наперед. Для передсвяткових днів задано скорочений робочий час (інтервали 8:00–12:00, 13:00–16:00), що забезпечує точність розрахунку майбутніх трудовитрат. Створений календар призначено основним для </w:t>
      </w:r>
      <w:proofErr w:type="spellStart"/>
      <w:r w:rsidRPr="0095722E">
        <w:rPr>
          <w:rFonts w:ascii="Times New Roman" w:hAnsi="Times New Roman" w:cs="Times New Roman"/>
          <w:sz w:val="28"/>
        </w:rPr>
        <w:t>проєкту</w:t>
      </w:r>
      <w:proofErr w:type="spellEnd"/>
      <w:r w:rsidRPr="0095722E">
        <w:rPr>
          <w:rFonts w:ascii="Times New Roman" w:hAnsi="Times New Roman" w:cs="Times New Roman"/>
          <w:sz w:val="28"/>
        </w:rPr>
        <w:t>.</w:t>
      </w:r>
    </w:p>
    <w:p w14:paraId="222F29B1" w14:textId="065F263C" w:rsidR="0095722E" w:rsidRDefault="0095722E" w:rsidP="0095722E">
      <w:pPr>
        <w:spacing w:before="240"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0B4A8D1A" w14:textId="77777777" w:rsidR="0095722E" w:rsidRDefault="0095722E" w:rsidP="0095722E">
      <w:pPr>
        <w:spacing w:before="240"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tbl>
      <w:tblPr>
        <w:tblW w:w="6084" w:type="dxa"/>
        <w:tblLook w:val="04A0" w:firstRow="1" w:lastRow="0" w:firstColumn="1" w:lastColumn="0" w:noHBand="0" w:noVBand="1"/>
      </w:tblPr>
      <w:tblGrid>
        <w:gridCol w:w="6084"/>
      </w:tblGrid>
      <w:tr w:rsidR="00EE6307" w:rsidRPr="00EC1D7E" w14:paraId="5A27F293" w14:textId="77777777" w:rsidTr="005B1599">
        <w:trPr>
          <w:trHeight w:val="298"/>
        </w:trPr>
        <w:tc>
          <w:tcPr>
            <w:tcW w:w="60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F2F5F9" w:fill="F2F5F9"/>
            <w:noWrap/>
            <w:vAlign w:val="center"/>
            <w:hideMark/>
          </w:tcPr>
          <w:p w14:paraId="32614F32" w14:textId="77777777" w:rsidR="00EE6307" w:rsidRPr="0095722E" w:rsidRDefault="00EE6307" w:rsidP="0095722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5722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lastRenderedPageBreak/>
              <w:t>Новий Рік</w:t>
            </w:r>
          </w:p>
        </w:tc>
      </w:tr>
      <w:tr w:rsidR="00EE6307" w:rsidRPr="00EC1D7E" w14:paraId="5F406F5F" w14:textId="77777777" w:rsidTr="005B1599">
        <w:trPr>
          <w:trHeight w:val="298"/>
        </w:trPr>
        <w:tc>
          <w:tcPr>
            <w:tcW w:w="6084" w:type="dxa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F2F5F9" w:fill="F2F5F9"/>
            <w:noWrap/>
            <w:vAlign w:val="center"/>
            <w:hideMark/>
          </w:tcPr>
          <w:p w14:paraId="4C331884" w14:textId="77777777" w:rsidR="00EE6307" w:rsidRPr="0095722E" w:rsidRDefault="00EE6307" w:rsidP="0095722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5722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Великдень (Пасха)</w:t>
            </w:r>
          </w:p>
        </w:tc>
      </w:tr>
      <w:tr w:rsidR="00EE6307" w:rsidRPr="00EC1D7E" w14:paraId="23DFE98E" w14:textId="77777777" w:rsidTr="005B1599">
        <w:trPr>
          <w:trHeight w:val="298"/>
        </w:trPr>
        <w:tc>
          <w:tcPr>
            <w:tcW w:w="6084" w:type="dxa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noWrap/>
            <w:vAlign w:val="center"/>
            <w:hideMark/>
          </w:tcPr>
          <w:p w14:paraId="53E56EFE" w14:textId="77777777" w:rsidR="00EE6307" w:rsidRPr="0095722E" w:rsidRDefault="00EE6307" w:rsidP="0095722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5722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Трійця</w:t>
            </w:r>
          </w:p>
        </w:tc>
      </w:tr>
      <w:tr w:rsidR="00EE6307" w:rsidRPr="00EC1D7E" w14:paraId="565C0ADE" w14:textId="77777777" w:rsidTr="005B1599">
        <w:trPr>
          <w:trHeight w:val="298"/>
        </w:trPr>
        <w:tc>
          <w:tcPr>
            <w:tcW w:w="6084" w:type="dxa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F2F5F9" w:fill="F2F5F9"/>
            <w:noWrap/>
            <w:vAlign w:val="center"/>
            <w:hideMark/>
          </w:tcPr>
          <w:p w14:paraId="600FB9E9" w14:textId="77777777" w:rsidR="00EE6307" w:rsidRPr="0095722E" w:rsidRDefault="00EE6307" w:rsidP="0095722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5722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День Конституції України</w:t>
            </w:r>
          </w:p>
        </w:tc>
      </w:tr>
      <w:tr w:rsidR="00EE6307" w:rsidRPr="00EC1D7E" w14:paraId="320F0E8A" w14:textId="77777777" w:rsidTr="005B1599">
        <w:trPr>
          <w:trHeight w:val="298"/>
        </w:trPr>
        <w:tc>
          <w:tcPr>
            <w:tcW w:w="6084" w:type="dxa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F2F5F9" w:fill="F2F5F9"/>
            <w:noWrap/>
            <w:vAlign w:val="center"/>
            <w:hideMark/>
          </w:tcPr>
          <w:p w14:paraId="4F3EAA10" w14:textId="77777777" w:rsidR="00EE6307" w:rsidRPr="0095722E" w:rsidRDefault="00EE6307" w:rsidP="0095722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5722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День Незалежності України</w:t>
            </w:r>
          </w:p>
        </w:tc>
      </w:tr>
      <w:tr w:rsidR="00EE6307" w:rsidRPr="00EC1D7E" w14:paraId="4DBD4930" w14:textId="77777777" w:rsidTr="005B1599">
        <w:trPr>
          <w:trHeight w:val="298"/>
        </w:trPr>
        <w:tc>
          <w:tcPr>
            <w:tcW w:w="6084" w:type="dxa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noWrap/>
            <w:vAlign w:val="center"/>
            <w:hideMark/>
          </w:tcPr>
          <w:p w14:paraId="06AD9F19" w14:textId="77777777" w:rsidR="00EE6307" w:rsidRPr="0095722E" w:rsidRDefault="00EE6307" w:rsidP="0095722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5722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День захисників і захисниць України</w:t>
            </w:r>
          </w:p>
        </w:tc>
      </w:tr>
      <w:tr w:rsidR="00EE6307" w:rsidRPr="00EC1D7E" w14:paraId="2CAF8C82" w14:textId="77777777" w:rsidTr="005B1599">
        <w:trPr>
          <w:trHeight w:val="298"/>
        </w:trPr>
        <w:tc>
          <w:tcPr>
            <w:tcW w:w="6084" w:type="dxa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F2F5F9" w:fill="F2F5F9"/>
            <w:noWrap/>
            <w:vAlign w:val="center"/>
            <w:hideMark/>
          </w:tcPr>
          <w:p w14:paraId="71AD9EBC" w14:textId="77777777" w:rsidR="00EE6307" w:rsidRPr="0095722E" w:rsidRDefault="00EE6307" w:rsidP="0095722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5722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Різдво Христове</w:t>
            </w:r>
          </w:p>
        </w:tc>
      </w:tr>
    </w:tbl>
    <w:p w14:paraId="65A88878" w14:textId="5632F2E4" w:rsidR="00176973" w:rsidRDefault="00176973" w:rsidP="0095722E">
      <w:pPr>
        <w:spacing w:before="240" w:line="360" w:lineRule="auto"/>
        <w:jc w:val="center"/>
        <w:rPr>
          <w:rFonts w:ascii="Times New Roman" w:hAnsi="Times New Roman" w:cs="Times New Roman"/>
          <w:sz w:val="28"/>
        </w:rPr>
      </w:pPr>
      <w:r w:rsidRPr="00176973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7C64055" wp14:editId="009A8E7D">
            <wp:extent cx="5238199" cy="488442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1157" cy="489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307">
        <w:rPr>
          <w:rFonts w:ascii="Times New Roman" w:hAnsi="Times New Roman" w:cs="Times New Roman"/>
          <w:sz w:val="28"/>
        </w:rPr>
        <w:br/>
        <w:t xml:space="preserve">Рисунок </w:t>
      </w:r>
      <w:r w:rsidR="0095722E">
        <w:rPr>
          <w:rFonts w:ascii="Times New Roman" w:hAnsi="Times New Roman" w:cs="Times New Roman"/>
          <w:sz w:val="28"/>
        </w:rPr>
        <w:t>4</w:t>
      </w:r>
      <w:r w:rsidR="00EE6307">
        <w:rPr>
          <w:rFonts w:ascii="Times New Roman" w:hAnsi="Times New Roman" w:cs="Times New Roman"/>
          <w:sz w:val="28"/>
        </w:rPr>
        <w:t xml:space="preserve"> – Налаштування щорічного шаблону повторення святкових днів на 5 років наперед</w:t>
      </w:r>
    </w:p>
    <w:p w14:paraId="49D32BB3" w14:textId="59178D58" w:rsidR="00224805" w:rsidRDefault="00224805" w:rsidP="0055096D">
      <w:pPr>
        <w:spacing w:before="240" w:line="360" w:lineRule="auto"/>
        <w:jc w:val="both"/>
        <w:rPr>
          <w:rFonts w:ascii="Times New Roman" w:hAnsi="Times New Roman" w:cs="Times New Roman"/>
          <w:sz w:val="28"/>
        </w:rPr>
      </w:pPr>
    </w:p>
    <w:p w14:paraId="4D01A76E" w14:textId="4EC72965" w:rsidR="00176973" w:rsidRDefault="002D2AAC" w:rsidP="00EE6307">
      <w:pPr>
        <w:spacing w:before="240" w:line="360" w:lineRule="auto"/>
        <w:jc w:val="center"/>
        <w:rPr>
          <w:rFonts w:ascii="Times New Roman" w:hAnsi="Times New Roman" w:cs="Times New Roman"/>
          <w:sz w:val="28"/>
        </w:rPr>
      </w:pPr>
      <w:r w:rsidRPr="002D2AAC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2FF8C83A" wp14:editId="4A68FE16">
            <wp:extent cx="4968240" cy="4349207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166" cy="435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307">
        <w:rPr>
          <w:rFonts w:ascii="Times New Roman" w:hAnsi="Times New Roman" w:cs="Times New Roman"/>
          <w:sz w:val="28"/>
        </w:rPr>
        <w:br/>
        <w:t xml:space="preserve">Рисунок </w:t>
      </w:r>
      <w:r w:rsidR="0095722E">
        <w:rPr>
          <w:rFonts w:ascii="Times New Roman" w:hAnsi="Times New Roman" w:cs="Times New Roman"/>
          <w:sz w:val="28"/>
        </w:rPr>
        <w:t>5</w:t>
      </w:r>
      <w:r w:rsidR="00EE6307">
        <w:rPr>
          <w:rFonts w:ascii="Times New Roman" w:hAnsi="Times New Roman" w:cs="Times New Roman"/>
          <w:sz w:val="28"/>
        </w:rPr>
        <w:t xml:space="preserve"> –</w:t>
      </w:r>
      <w:r w:rsidR="0095722E">
        <w:rPr>
          <w:rFonts w:ascii="Times New Roman" w:hAnsi="Times New Roman" w:cs="Times New Roman"/>
          <w:sz w:val="28"/>
        </w:rPr>
        <w:t xml:space="preserve"> Формування сітки винятків та державних свят у базовому календарі </w:t>
      </w:r>
      <w:proofErr w:type="spellStart"/>
      <w:r w:rsidR="0095722E">
        <w:rPr>
          <w:rFonts w:ascii="Times New Roman" w:hAnsi="Times New Roman" w:cs="Times New Roman"/>
          <w:sz w:val="28"/>
        </w:rPr>
        <w:t>проєкту</w:t>
      </w:r>
      <w:proofErr w:type="spellEnd"/>
      <w:r w:rsidR="0095722E">
        <w:rPr>
          <w:rFonts w:ascii="Times New Roman" w:hAnsi="Times New Roman" w:cs="Times New Roman"/>
          <w:sz w:val="28"/>
        </w:rPr>
        <w:t xml:space="preserve"> «</w:t>
      </w:r>
      <w:proofErr w:type="spellStart"/>
      <w:r w:rsidR="0095722E">
        <w:rPr>
          <w:rFonts w:ascii="Times New Roman" w:hAnsi="Times New Roman" w:cs="Times New Roman"/>
          <w:sz w:val="28"/>
        </w:rPr>
        <w:t>Стандартний_Криворучко</w:t>
      </w:r>
      <w:proofErr w:type="spellEnd"/>
      <w:r w:rsidR="0095722E">
        <w:rPr>
          <w:rFonts w:ascii="Times New Roman" w:hAnsi="Times New Roman" w:cs="Times New Roman"/>
          <w:sz w:val="28"/>
        </w:rPr>
        <w:t>»</w:t>
      </w:r>
    </w:p>
    <w:p w14:paraId="56E57603" w14:textId="7A8171DA" w:rsidR="00176973" w:rsidRDefault="00176973" w:rsidP="00EE6307">
      <w:pPr>
        <w:spacing w:before="240" w:line="360" w:lineRule="auto"/>
        <w:jc w:val="center"/>
        <w:rPr>
          <w:rFonts w:ascii="Times New Roman" w:hAnsi="Times New Roman" w:cs="Times New Roman"/>
          <w:sz w:val="28"/>
        </w:rPr>
      </w:pPr>
      <w:r w:rsidRPr="00176973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5939D284" wp14:editId="26A3A03D">
            <wp:extent cx="4191000" cy="391316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6373" cy="391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307">
        <w:rPr>
          <w:rFonts w:ascii="Times New Roman" w:hAnsi="Times New Roman" w:cs="Times New Roman"/>
          <w:sz w:val="28"/>
        </w:rPr>
        <w:br/>
        <w:t xml:space="preserve">Рисунок </w:t>
      </w:r>
      <w:r w:rsidR="0095722E">
        <w:rPr>
          <w:rFonts w:ascii="Times New Roman" w:hAnsi="Times New Roman" w:cs="Times New Roman"/>
          <w:sz w:val="28"/>
        </w:rPr>
        <w:t>6</w:t>
      </w:r>
      <w:r w:rsidR="00EE6307">
        <w:rPr>
          <w:rFonts w:ascii="Times New Roman" w:hAnsi="Times New Roman" w:cs="Times New Roman"/>
          <w:sz w:val="28"/>
        </w:rPr>
        <w:t xml:space="preserve"> – Зав</w:t>
      </w:r>
      <w:r w:rsidR="00EE6307" w:rsidRPr="00EE6307">
        <w:rPr>
          <w:rFonts w:ascii="Times New Roman" w:hAnsi="Times New Roman" w:cs="Times New Roman"/>
          <w:sz w:val="28"/>
        </w:rPr>
        <w:t>дання скороченого робочого часу для передсвяткових робочих днів у деталях винятку</w:t>
      </w:r>
    </w:p>
    <w:p w14:paraId="52F9B014" w14:textId="01BD7368" w:rsidR="0095722E" w:rsidRDefault="0095722E" w:rsidP="0095722E">
      <w:pPr>
        <w:spacing w:before="24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95722E">
        <w:rPr>
          <w:rFonts w:ascii="Times New Roman" w:hAnsi="Times New Roman" w:cs="Times New Roman"/>
          <w:sz w:val="28"/>
        </w:rPr>
        <w:t xml:space="preserve">До головної таблиці </w:t>
      </w:r>
      <w:proofErr w:type="spellStart"/>
      <w:r w:rsidRPr="0095722E">
        <w:rPr>
          <w:rFonts w:ascii="Times New Roman" w:hAnsi="Times New Roman" w:cs="Times New Roman"/>
          <w:sz w:val="28"/>
        </w:rPr>
        <w:t>внесено</w:t>
      </w:r>
      <w:proofErr w:type="spellEnd"/>
      <w:r w:rsidRPr="0095722E">
        <w:rPr>
          <w:rFonts w:ascii="Times New Roman" w:hAnsi="Times New Roman" w:cs="Times New Roman"/>
          <w:sz w:val="28"/>
        </w:rPr>
        <w:t xml:space="preserve"> назви всіх етапів, </w:t>
      </w:r>
      <w:proofErr w:type="spellStart"/>
      <w:r w:rsidRPr="0095722E">
        <w:rPr>
          <w:rFonts w:ascii="Times New Roman" w:hAnsi="Times New Roman" w:cs="Times New Roman"/>
          <w:sz w:val="28"/>
        </w:rPr>
        <w:t>підзадач</w:t>
      </w:r>
      <w:proofErr w:type="spellEnd"/>
      <w:r w:rsidRPr="0095722E">
        <w:rPr>
          <w:rFonts w:ascii="Times New Roman" w:hAnsi="Times New Roman" w:cs="Times New Roman"/>
          <w:sz w:val="28"/>
        </w:rPr>
        <w:t xml:space="preserve"> та віх платформи «</w:t>
      </w:r>
      <w:proofErr w:type="spellStart"/>
      <w:r w:rsidRPr="0095722E">
        <w:rPr>
          <w:rFonts w:ascii="Times New Roman" w:hAnsi="Times New Roman" w:cs="Times New Roman"/>
          <w:sz w:val="28"/>
        </w:rPr>
        <w:t>SkyBook</w:t>
      </w:r>
      <w:proofErr w:type="spellEnd"/>
      <w:r w:rsidRPr="0095722E">
        <w:rPr>
          <w:rFonts w:ascii="Times New Roman" w:hAnsi="Times New Roman" w:cs="Times New Roman"/>
          <w:sz w:val="28"/>
        </w:rPr>
        <w:t xml:space="preserve">». За допомогою інструментів зсуву рівнів сформовано деревоподібну ієрархію робіт. Для кожної білої задачі вказано планову тривалість. Задано логічні зв’язки типу «Закінчення-Початок» (FS) в колонці </w:t>
      </w:r>
      <w:proofErr w:type="spellStart"/>
      <w:r w:rsidRPr="0095722E">
        <w:rPr>
          <w:rFonts w:ascii="Times New Roman" w:hAnsi="Times New Roman" w:cs="Times New Roman"/>
          <w:sz w:val="28"/>
        </w:rPr>
        <w:t>Predecessors</w:t>
      </w:r>
      <w:proofErr w:type="spellEnd"/>
      <w:r w:rsidRPr="0095722E">
        <w:rPr>
          <w:rFonts w:ascii="Times New Roman" w:hAnsi="Times New Roman" w:cs="Times New Roman"/>
          <w:sz w:val="28"/>
        </w:rPr>
        <w:t xml:space="preserve">. Для </w:t>
      </w:r>
      <w:proofErr w:type="spellStart"/>
      <w:r w:rsidRPr="0095722E">
        <w:rPr>
          <w:rFonts w:ascii="Times New Roman" w:hAnsi="Times New Roman" w:cs="Times New Roman"/>
          <w:sz w:val="28"/>
        </w:rPr>
        <w:t>Frontend</w:t>
      </w:r>
      <w:proofErr w:type="spellEnd"/>
      <w:r w:rsidRPr="0095722E">
        <w:rPr>
          <w:rFonts w:ascii="Times New Roman" w:hAnsi="Times New Roman" w:cs="Times New Roman"/>
          <w:sz w:val="28"/>
        </w:rPr>
        <w:t xml:space="preserve"> та </w:t>
      </w:r>
      <w:proofErr w:type="spellStart"/>
      <w:r w:rsidRPr="0095722E">
        <w:rPr>
          <w:rFonts w:ascii="Times New Roman" w:hAnsi="Times New Roman" w:cs="Times New Roman"/>
          <w:sz w:val="28"/>
        </w:rPr>
        <w:t>Backend</w:t>
      </w:r>
      <w:proofErr w:type="spellEnd"/>
      <w:r w:rsidRPr="0095722E">
        <w:rPr>
          <w:rFonts w:ascii="Times New Roman" w:hAnsi="Times New Roman" w:cs="Times New Roman"/>
          <w:sz w:val="28"/>
        </w:rPr>
        <w:t xml:space="preserve"> розробки налаштовано паралельний старт із типом зв'язку «Початок-Початок» (SS).</w:t>
      </w:r>
    </w:p>
    <w:p w14:paraId="5ADB6D61" w14:textId="5C011DBE" w:rsidR="00320114" w:rsidRDefault="00320114" w:rsidP="00EE6307">
      <w:pPr>
        <w:spacing w:before="240" w:line="360" w:lineRule="auto"/>
        <w:jc w:val="center"/>
        <w:rPr>
          <w:rFonts w:ascii="Times New Roman" w:hAnsi="Times New Roman" w:cs="Times New Roman"/>
          <w:sz w:val="28"/>
        </w:rPr>
      </w:pPr>
      <w:r w:rsidRPr="00224805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0A4F3152" wp14:editId="23692A9D">
            <wp:extent cx="5554980" cy="2654449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6367" cy="2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307">
        <w:rPr>
          <w:rFonts w:ascii="Times New Roman" w:hAnsi="Times New Roman" w:cs="Times New Roman"/>
          <w:sz w:val="28"/>
        </w:rPr>
        <w:br/>
        <w:t xml:space="preserve">Рисунок </w:t>
      </w:r>
      <w:r w:rsidR="0095722E">
        <w:rPr>
          <w:rFonts w:ascii="Times New Roman" w:hAnsi="Times New Roman" w:cs="Times New Roman"/>
          <w:sz w:val="28"/>
        </w:rPr>
        <w:t>7</w:t>
      </w:r>
      <w:r w:rsidR="00EE6307">
        <w:rPr>
          <w:rFonts w:ascii="Times New Roman" w:hAnsi="Times New Roman" w:cs="Times New Roman"/>
          <w:sz w:val="28"/>
        </w:rPr>
        <w:t xml:space="preserve"> –</w:t>
      </w:r>
      <w:r w:rsidR="00EE6307">
        <w:t xml:space="preserve"> </w:t>
      </w:r>
      <w:r w:rsidR="00EE6307" w:rsidRPr="00EE6307">
        <w:rPr>
          <w:rFonts w:ascii="Times New Roman" w:hAnsi="Times New Roman" w:cs="Times New Roman"/>
          <w:sz w:val="28"/>
        </w:rPr>
        <w:t>Побудований календарний графік розробки платформи «</w:t>
      </w:r>
      <w:proofErr w:type="spellStart"/>
      <w:r w:rsidR="00EE6307" w:rsidRPr="00EE6307">
        <w:rPr>
          <w:rFonts w:ascii="Times New Roman" w:hAnsi="Times New Roman" w:cs="Times New Roman"/>
          <w:sz w:val="28"/>
        </w:rPr>
        <w:t>SkyBook</w:t>
      </w:r>
      <w:proofErr w:type="spellEnd"/>
      <w:r w:rsidR="00EE6307" w:rsidRPr="00EE6307">
        <w:rPr>
          <w:rFonts w:ascii="Times New Roman" w:hAnsi="Times New Roman" w:cs="Times New Roman"/>
          <w:sz w:val="28"/>
        </w:rPr>
        <w:t xml:space="preserve">» на діаграмі </w:t>
      </w:r>
      <w:proofErr w:type="spellStart"/>
      <w:r w:rsidR="00EE6307" w:rsidRPr="00EE6307">
        <w:rPr>
          <w:rFonts w:ascii="Times New Roman" w:hAnsi="Times New Roman" w:cs="Times New Roman"/>
          <w:sz w:val="28"/>
        </w:rPr>
        <w:t>Ганта</w:t>
      </w:r>
      <w:proofErr w:type="spellEnd"/>
    </w:p>
    <w:p w14:paraId="31DEEE60" w14:textId="7220BD0C" w:rsidR="0095722E" w:rsidRDefault="0095722E" w:rsidP="0095722E">
      <w:pPr>
        <w:spacing w:before="24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95722E">
        <w:rPr>
          <w:rFonts w:ascii="Times New Roman" w:hAnsi="Times New Roman" w:cs="Times New Roman"/>
          <w:sz w:val="28"/>
        </w:rPr>
        <w:t xml:space="preserve">Для імітації зупинки робіт на етапі </w:t>
      </w:r>
      <w:proofErr w:type="spellStart"/>
      <w:r w:rsidRPr="0095722E">
        <w:rPr>
          <w:rFonts w:ascii="Times New Roman" w:hAnsi="Times New Roman" w:cs="Times New Roman"/>
          <w:sz w:val="28"/>
        </w:rPr>
        <w:t>Backend</w:t>
      </w:r>
      <w:proofErr w:type="spellEnd"/>
      <w:r w:rsidRPr="0095722E">
        <w:rPr>
          <w:rFonts w:ascii="Times New Roman" w:hAnsi="Times New Roman" w:cs="Times New Roman"/>
          <w:sz w:val="28"/>
        </w:rPr>
        <w:t xml:space="preserve"> розробки створено окремий календар «Переривання», де певний проміжок часу вказано як неробочі дні. Цей календар підключено через вікно розширених налаштувань (</w:t>
      </w:r>
      <w:proofErr w:type="spellStart"/>
      <w:r w:rsidRPr="0095722E">
        <w:rPr>
          <w:rFonts w:ascii="Times New Roman" w:hAnsi="Times New Roman" w:cs="Times New Roman"/>
          <w:sz w:val="28"/>
        </w:rPr>
        <w:t>Advanced</w:t>
      </w:r>
      <w:proofErr w:type="spellEnd"/>
      <w:r w:rsidRPr="009572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5722E">
        <w:rPr>
          <w:rFonts w:ascii="Times New Roman" w:hAnsi="Times New Roman" w:cs="Times New Roman"/>
          <w:sz w:val="28"/>
        </w:rPr>
        <w:t>Settings</w:t>
      </w:r>
      <w:proofErr w:type="spellEnd"/>
      <w:r w:rsidRPr="0095722E">
        <w:rPr>
          <w:rFonts w:ascii="Times New Roman" w:hAnsi="Times New Roman" w:cs="Times New Roman"/>
          <w:sz w:val="28"/>
        </w:rPr>
        <w:t xml:space="preserve">) до відповідної задачі, що призвело до візуального розриву смужки на діаграмі </w:t>
      </w:r>
      <w:proofErr w:type="spellStart"/>
      <w:r w:rsidRPr="0095722E">
        <w:rPr>
          <w:rFonts w:ascii="Times New Roman" w:hAnsi="Times New Roman" w:cs="Times New Roman"/>
          <w:sz w:val="28"/>
        </w:rPr>
        <w:t>Ганта</w:t>
      </w:r>
      <w:proofErr w:type="spellEnd"/>
      <w:r w:rsidRPr="0095722E">
        <w:rPr>
          <w:rFonts w:ascii="Times New Roman" w:hAnsi="Times New Roman" w:cs="Times New Roman"/>
          <w:sz w:val="28"/>
        </w:rPr>
        <w:t xml:space="preserve"> та автоматичного перерахунку дати завершення.</w:t>
      </w:r>
    </w:p>
    <w:p w14:paraId="008C83C5" w14:textId="16972AB8" w:rsidR="00BB30EA" w:rsidRDefault="00BB30EA" w:rsidP="0095722E">
      <w:pPr>
        <w:spacing w:before="240" w:line="360" w:lineRule="auto"/>
        <w:jc w:val="center"/>
        <w:rPr>
          <w:rFonts w:ascii="Times New Roman" w:hAnsi="Times New Roman" w:cs="Times New Roman"/>
          <w:sz w:val="28"/>
        </w:rPr>
      </w:pPr>
      <w:r w:rsidRPr="00BB30EA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FC72EEE" wp14:editId="6FA6B9F4">
            <wp:extent cx="3681580" cy="338328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7586" cy="338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22E">
        <w:rPr>
          <w:rFonts w:ascii="Times New Roman" w:hAnsi="Times New Roman" w:cs="Times New Roman"/>
          <w:sz w:val="28"/>
        </w:rPr>
        <w:br/>
        <w:t xml:space="preserve">Рисунок 8 – </w:t>
      </w:r>
      <w:r w:rsidR="0095722E" w:rsidRPr="0095722E">
        <w:rPr>
          <w:rFonts w:ascii="Times New Roman" w:hAnsi="Times New Roman" w:cs="Times New Roman"/>
          <w:sz w:val="28"/>
        </w:rPr>
        <w:t>Вікно розширених налаштувань (</w:t>
      </w:r>
      <w:proofErr w:type="spellStart"/>
      <w:r w:rsidR="0095722E" w:rsidRPr="0095722E">
        <w:rPr>
          <w:rFonts w:ascii="Times New Roman" w:hAnsi="Times New Roman" w:cs="Times New Roman"/>
          <w:sz w:val="28"/>
        </w:rPr>
        <w:t>Advanced</w:t>
      </w:r>
      <w:proofErr w:type="spellEnd"/>
      <w:r w:rsidR="0095722E" w:rsidRPr="0095722E">
        <w:rPr>
          <w:rFonts w:ascii="Times New Roman" w:hAnsi="Times New Roman" w:cs="Times New Roman"/>
          <w:sz w:val="28"/>
        </w:rPr>
        <w:t xml:space="preserve"> </w:t>
      </w:r>
      <w:proofErr w:type="spellStart"/>
      <w:r w:rsidR="0095722E" w:rsidRPr="0095722E">
        <w:rPr>
          <w:rFonts w:ascii="Times New Roman" w:hAnsi="Times New Roman" w:cs="Times New Roman"/>
          <w:sz w:val="28"/>
        </w:rPr>
        <w:t>Settings</w:t>
      </w:r>
      <w:proofErr w:type="spellEnd"/>
      <w:r w:rsidR="0095722E" w:rsidRPr="0095722E">
        <w:rPr>
          <w:rFonts w:ascii="Times New Roman" w:hAnsi="Times New Roman" w:cs="Times New Roman"/>
          <w:sz w:val="28"/>
        </w:rPr>
        <w:t>) задачі «</w:t>
      </w:r>
      <w:proofErr w:type="spellStart"/>
      <w:r w:rsidR="0095722E" w:rsidRPr="0095722E">
        <w:rPr>
          <w:rFonts w:ascii="Times New Roman" w:hAnsi="Times New Roman" w:cs="Times New Roman"/>
          <w:sz w:val="28"/>
        </w:rPr>
        <w:t>Backend</w:t>
      </w:r>
      <w:proofErr w:type="spellEnd"/>
      <w:r w:rsidR="0095722E" w:rsidRPr="0095722E">
        <w:rPr>
          <w:rFonts w:ascii="Times New Roman" w:hAnsi="Times New Roman" w:cs="Times New Roman"/>
          <w:sz w:val="28"/>
        </w:rPr>
        <w:t xml:space="preserve"> Розробка» для підключення календаря переривання</w:t>
      </w:r>
    </w:p>
    <w:p w14:paraId="2C9F6503" w14:textId="6A38A878" w:rsidR="00BB30EA" w:rsidRDefault="009E5424" w:rsidP="0095722E">
      <w:pPr>
        <w:spacing w:before="240" w:line="360" w:lineRule="auto"/>
        <w:jc w:val="center"/>
        <w:rPr>
          <w:rFonts w:ascii="Times New Roman" w:hAnsi="Times New Roman" w:cs="Times New Roman"/>
          <w:sz w:val="28"/>
        </w:rPr>
      </w:pPr>
      <w:r w:rsidRPr="009E5424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400A8990" wp14:editId="5A67A0F7">
            <wp:extent cx="6120765" cy="74803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22E">
        <w:rPr>
          <w:rFonts w:ascii="Times New Roman" w:hAnsi="Times New Roman" w:cs="Times New Roman"/>
          <w:sz w:val="28"/>
        </w:rPr>
        <w:br/>
        <w:t>Рисунок 9 –</w:t>
      </w:r>
      <w:r w:rsidR="0095722E" w:rsidRPr="0095722E">
        <w:t xml:space="preserve"> </w:t>
      </w:r>
      <w:r w:rsidR="0095722E" w:rsidRPr="0095722E">
        <w:rPr>
          <w:rFonts w:ascii="Times New Roman" w:hAnsi="Times New Roman" w:cs="Times New Roman"/>
          <w:sz w:val="28"/>
        </w:rPr>
        <w:t>Візуалізація переривання тривалості задачі на часовій шкалі етапу реалізації</w:t>
      </w:r>
    </w:p>
    <w:p w14:paraId="1AA3F3EA" w14:textId="5C8181A4" w:rsidR="0095722E" w:rsidRDefault="0095722E" w:rsidP="0095722E">
      <w:pPr>
        <w:spacing w:before="24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95722E">
        <w:rPr>
          <w:rFonts w:ascii="Times New Roman" w:hAnsi="Times New Roman" w:cs="Times New Roman"/>
          <w:sz w:val="28"/>
        </w:rPr>
        <w:t>Для задачі навчання персоналу впроваджено зв'язок із запізненням (</w:t>
      </w:r>
      <w:proofErr w:type="spellStart"/>
      <w:r w:rsidRPr="0095722E">
        <w:rPr>
          <w:rFonts w:ascii="Times New Roman" w:hAnsi="Times New Roman" w:cs="Times New Roman"/>
          <w:sz w:val="28"/>
        </w:rPr>
        <w:t>Lag</w:t>
      </w:r>
      <w:proofErr w:type="spellEnd"/>
      <w:r w:rsidRPr="009572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5722E">
        <w:rPr>
          <w:rFonts w:ascii="Times New Roman" w:hAnsi="Times New Roman" w:cs="Times New Roman"/>
          <w:sz w:val="28"/>
        </w:rPr>
        <w:t>Time</w:t>
      </w:r>
      <w:proofErr w:type="spellEnd"/>
      <w:r w:rsidRPr="0095722E">
        <w:rPr>
          <w:rFonts w:ascii="Times New Roman" w:hAnsi="Times New Roman" w:cs="Times New Roman"/>
          <w:sz w:val="28"/>
        </w:rPr>
        <w:t xml:space="preserve">) у 2 дні (43FS+2days). До критично важливої задачі розробки </w:t>
      </w:r>
      <w:proofErr w:type="spellStart"/>
      <w:r w:rsidRPr="0095722E">
        <w:rPr>
          <w:rFonts w:ascii="Times New Roman" w:hAnsi="Times New Roman" w:cs="Times New Roman"/>
          <w:sz w:val="28"/>
        </w:rPr>
        <w:t>бекенду</w:t>
      </w:r>
      <w:proofErr w:type="spellEnd"/>
      <w:r w:rsidRPr="0095722E">
        <w:rPr>
          <w:rFonts w:ascii="Times New Roman" w:hAnsi="Times New Roman" w:cs="Times New Roman"/>
          <w:sz w:val="28"/>
        </w:rPr>
        <w:t xml:space="preserve"> додано текстову примітку (</w:t>
      </w:r>
      <w:proofErr w:type="spellStart"/>
      <w:r w:rsidRPr="0095722E">
        <w:rPr>
          <w:rFonts w:ascii="Times New Roman" w:hAnsi="Times New Roman" w:cs="Times New Roman"/>
          <w:sz w:val="28"/>
        </w:rPr>
        <w:t>Note</w:t>
      </w:r>
      <w:proofErr w:type="spellEnd"/>
      <w:r w:rsidRPr="0095722E">
        <w:rPr>
          <w:rFonts w:ascii="Times New Roman" w:hAnsi="Times New Roman" w:cs="Times New Roman"/>
          <w:sz w:val="28"/>
        </w:rPr>
        <w:t>) із технічними специфікаціями безпеки, яка відображається у таблиці відповідною іконкою.</w:t>
      </w:r>
    </w:p>
    <w:p w14:paraId="3FC41920" w14:textId="4D139A8E" w:rsidR="009E5424" w:rsidRDefault="009E5424" w:rsidP="0095722E">
      <w:pPr>
        <w:spacing w:before="240" w:line="360" w:lineRule="auto"/>
        <w:jc w:val="center"/>
        <w:rPr>
          <w:rFonts w:ascii="Times New Roman" w:hAnsi="Times New Roman" w:cs="Times New Roman"/>
          <w:sz w:val="28"/>
        </w:rPr>
      </w:pPr>
      <w:r w:rsidRPr="009E5424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BBF76E7" wp14:editId="47108A91">
            <wp:extent cx="6120765" cy="29432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22E">
        <w:rPr>
          <w:rFonts w:ascii="Times New Roman" w:hAnsi="Times New Roman" w:cs="Times New Roman"/>
          <w:sz w:val="28"/>
        </w:rPr>
        <w:br/>
        <w:t>Рисунок 10 –</w:t>
      </w:r>
      <w:r w:rsidR="0095722E" w:rsidRPr="0095722E">
        <w:t xml:space="preserve"> </w:t>
      </w:r>
      <w:r w:rsidR="0095722E" w:rsidRPr="0095722E">
        <w:rPr>
          <w:rFonts w:ascii="Times New Roman" w:hAnsi="Times New Roman" w:cs="Times New Roman"/>
          <w:sz w:val="28"/>
        </w:rPr>
        <w:t>Внесення текстового коментаря у вкладці приміток (</w:t>
      </w:r>
      <w:proofErr w:type="spellStart"/>
      <w:r w:rsidR="0095722E" w:rsidRPr="0095722E">
        <w:rPr>
          <w:rFonts w:ascii="Times New Roman" w:hAnsi="Times New Roman" w:cs="Times New Roman"/>
          <w:sz w:val="28"/>
        </w:rPr>
        <w:t>Notes</w:t>
      </w:r>
      <w:proofErr w:type="spellEnd"/>
      <w:r w:rsidR="0095722E" w:rsidRPr="0095722E">
        <w:rPr>
          <w:rFonts w:ascii="Times New Roman" w:hAnsi="Times New Roman" w:cs="Times New Roman"/>
          <w:sz w:val="28"/>
        </w:rPr>
        <w:t>) до критично важливої задачі</w:t>
      </w:r>
    </w:p>
    <w:p w14:paraId="114D0EB4" w14:textId="2E80E78A" w:rsidR="009E5424" w:rsidRDefault="009E5424" w:rsidP="0095722E">
      <w:pPr>
        <w:spacing w:before="240" w:line="360" w:lineRule="auto"/>
        <w:jc w:val="center"/>
        <w:rPr>
          <w:rFonts w:ascii="Times New Roman" w:hAnsi="Times New Roman" w:cs="Times New Roman"/>
          <w:sz w:val="28"/>
        </w:rPr>
      </w:pPr>
      <w:r w:rsidRPr="009E5424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E25C5AD" wp14:editId="625AEAA3">
            <wp:extent cx="6120765" cy="1541780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22E">
        <w:rPr>
          <w:rFonts w:ascii="Times New Roman" w:hAnsi="Times New Roman" w:cs="Times New Roman"/>
          <w:sz w:val="28"/>
        </w:rPr>
        <w:br/>
        <w:t>Рисунок 11 –</w:t>
      </w:r>
      <w:r w:rsidR="0095722E" w:rsidRPr="0095722E">
        <w:t xml:space="preserve"> </w:t>
      </w:r>
      <w:r w:rsidR="0095722E" w:rsidRPr="0095722E">
        <w:rPr>
          <w:rFonts w:ascii="Times New Roman" w:hAnsi="Times New Roman" w:cs="Times New Roman"/>
          <w:sz w:val="28"/>
        </w:rPr>
        <w:t xml:space="preserve">Відображення доданої текстової примітки безпосередньо у головній таблиці параметрів </w:t>
      </w:r>
      <w:proofErr w:type="spellStart"/>
      <w:r w:rsidR="0095722E" w:rsidRPr="0095722E">
        <w:rPr>
          <w:rFonts w:ascii="Times New Roman" w:hAnsi="Times New Roman" w:cs="Times New Roman"/>
          <w:sz w:val="28"/>
        </w:rPr>
        <w:t>проєкт</w:t>
      </w:r>
      <w:r w:rsidR="0095722E">
        <w:rPr>
          <w:rFonts w:ascii="Times New Roman" w:hAnsi="Times New Roman" w:cs="Times New Roman"/>
          <w:sz w:val="28"/>
        </w:rPr>
        <w:t>у</w:t>
      </w:r>
      <w:proofErr w:type="spellEnd"/>
    </w:p>
    <w:p w14:paraId="0DD0CDB1" w14:textId="2DA58CE6" w:rsidR="00967309" w:rsidRDefault="000746EA" w:rsidP="0095722E">
      <w:pPr>
        <w:spacing w:before="240" w:line="360" w:lineRule="auto"/>
        <w:jc w:val="center"/>
        <w:rPr>
          <w:rFonts w:ascii="Times New Roman" w:hAnsi="Times New Roman" w:cs="Times New Roman"/>
          <w:sz w:val="28"/>
        </w:rPr>
      </w:pPr>
      <w:r w:rsidRPr="000746EA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1E6FE1E5" wp14:editId="2DF3965B">
            <wp:extent cx="6120765" cy="5937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22E">
        <w:rPr>
          <w:rFonts w:ascii="Times New Roman" w:hAnsi="Times New Roman" w:cs="Times New Roman"/>
          <w:sz w:val="28"/>
        </w:rPr>
        <w:br/>
        <w:t xml:space="preserve">Рисунок 12 – </w:t>
      </w:r>
      <w:r w:rsidR="0095722E" w:rsidRPr="0095722E">
        <w:rPr>
          <w:rFonts w:ascii="Times New Roman" w:hAnsi="Times New Roman" w:cs="Times New Roman"/>
          <w:sz w:val="28"/>
        </w:rPr>
        <w:t>Налаштування зв'язку із запізненням (</w:t>
      </w:r>
      <w:proofErr w:type="spellStart"/>
      <w:r w:rsidR="0095722E" w:rsidRPr="0095722E">
        <w:rPr>
          <w:rFonts w:ascii="Times New Roman" w:hAnsi="Times New Roman" w:cs="Times New Roman"/>
          <w:sz w:val="28"/>
        </w:rPr>
        <w:t>Lag</w:t>
      </w:r>
      <w:proofErr w:type="spellEnd"/>
      <w:r w:rsidR="0095722E" w:rsidRPr="0095722E">
        <w:rPr>
          <w:rFonts w:ascii="Times New Roman" w:hAnsi="Times New Roman" w:cs="Times New Roman"/>
          <w:sz w:val="28"/>
        </w:rPr>
        <w:t xml:space="preserve"> </w:t>
      </w:r>
      <w:proofErr w:type="spellStart"/>
      <w:r w:rsidR="0095722E" w:rsidRPr="0095722E">
        <w:rPr>
          <w:rFonts w:ascii="Times New Roman" w:hAnsi="Times New Roman" w:cs="Times New Roman"/>
          <w:sz w:val="28"/>
        </w:rPr>
        <w:t>Time</w:t>
      </w:r>
      <w:proofErr w:type="spellEnd"/>
      <w:r w:rsidR="0095722E" w:rsidRPr="0095722E">
        <w:rPr>
          <w:rFonts w:ascii="Times New Roman" w:hAnsi="Times New Roman" w:cs="Times New Roman"/>
          <w:sz w:val="28"/>
        </w:rPr>
        <w:t>) на 2 дні для задачі навчання персоналу</w:t>
      </w:r>
    </w:p>
    <w:p w14:paraId="431B0CF3" w14:textId="697E05F8" w:rsidR="0095722E" w:rsidRPr="0095722E" w:rsidRDefault="0095722E" w:rsidP="0095722E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95722E">
        <w:rPr>
          <w:rFonts w:ascii="Times New Roman" w:hAnsi="Times New Roman" w:cs="Times New Roman"/>
          <w:b/>
          <w:bCs/>
          <w:sz w:val="28"/>
        </w:rPr>
        <w:t>Висновок</w:t>
      </w:r>
    </w:p>
    <w:p w14:paraId="58A05163" w14:textId="77777777" w:rsidR="0095722E" w:rsidRPr="0095722E" w:rsidRDefault="0095722E" w:rsidP="0095722E">
      <w:pPr>
        <w:spacing w:before="24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95722E">
        <w:rPr>
          <w:rFonts w:ascii="Times New Roman" w:hAnsi="Times New Roman" w:cs="Times New Roman"/>
          <w:sz w:val="28"/>
        </w:rPr>
        <w:t xml:space="preserve">Під час виконання даної лабораторної роботи було детально досліджено інструменти сучасного хмарного пакета календарного планування </w:t>
      </w:r>
      <w:proofErr w:type="spellStart"/>
      <w:r w:rsidRPr="0095722E">
        <w:rPr>
          <w:rFonts w:ascii="Times New Roman" w:hAnsi="Times New Roman" w:cs="Times New Roman"/>
          <w:sz w:val="28"/>
        </w:rPr>
        <w:t>Gantter</w:t>
      </w:r>
      <w:proofErr w:type="spellEnd"/>
      <w:r w:rsidRPr="0095722E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95722E">
        <w:rPr>
          <w:rFonts w:ascii="Times New Roman" w:hAnsi="Times New Roman" w:cs="Times New Roman"/>
          <w:sz w:val="28"/>
        </w:rPr>
        <w:t>Gantter</w:t>
      </w:r>
      <w:proofErr w:type="spellEnd"/>
      <w:r w:rsidRPr="0095722E">
        <w:rPr>
          <w:rFonts w:ascii="Times New Roman" w:hAnsi="Times New Roman" w:cs="Times New Roman"/>
          <w:sz w:val="28"/>
        </w:rPr>
        <w:t xml:space="preserve"> AI) для ефективного управління змістом та термінами ІТ-</w:t>
      </w:r>
      <w:proofErr w:type="spellStart"/>
      <w:r w:rsidRPr="0095722E">
        <w:rPr>
          <w:rFonts w:ascii="Times New Roman" w:hAnsi="Times New Roman" w:cs="Times New Roman"/>
          <w:sz w:val="28"/>
        </w:rPr>
        <w:t>проєктів</w:t>
      </w:r>
      <w:proofErr w:type="spellEnd"/>
      <w:r w:rsidRPr="0095722E">
        <w:rPr>
          <w:rFonts w:ascii="Times New Roman" w:hAnsi="Times New Roman" w:cs="Times New Roman"/>
          <w:sz w:val="28"/>
        </w:rPr>
        <w:t xml:space="preserve">. На практиці успішно опановано методику декомпозиції робіт (WBS), розрахунку часових параметрів сіткових графіків та гнучкого налаштування параметрів </w:t>
      </w:r>
      <w:proofErr w:type="spellStart"/>
      <w:r w:rsidRPr="0095722E">
        <w:rPr>
          <w:rFonts w:ascii="Times New Roman" w:hAnsi="Times New Roman" w:cs="Times New Roman"/>
          <w:sz w:val="28"/>
        </w:rPr>
        <w:t>проєктного</w:t>
      </w:r>
      <w:proofErr w:type="spellEnd"/>
      <w:r w:rsidRPr="0095722E">
        <w:rPr>
          <w:rFonts w:ascii="Times New Roman" w:hAnsi="Times New Roman" w:cs="Times New Roman"/>
          <w:sz w:val="28"/>
        </w:rPr>
        <w:t xml:space="preserve"> середовища.</w:t>
      </w:r>
    </w:p>
    <w:p w14:paraId="195F159D" w14:textId="77777777" w:rsidR="0095722E" w:rsidRPr="0095722E" w:rsidRDefault="0095722E" w:rsidP="0095722E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5722E">
        <w:rPr>
          <w:rFonts w:ascii="Times New Roman" w:hAnsi="Times New Roman" w:cs="Times New Roman"/>
          <w:sz w:val="28"/>
        </w:rPr>
        <w:t>На прикладі індивідуального варіанту розробки «Платформи бронювання авіаквитків «</w:t>
      </w:r>
      <w:proofErr w:type="spellStart"/>
      <w:r w:rsidRPr="0095722E">
        <w:rPr>
          <w:rFonts w:ascii="Times New Roman" w:hAnsi="Times New Roman" w:cs="Times New Roman"/>
          <w:sz w:val="28"/>
        </w:rPr>
        <w:t>SkyBook</w:t>
      </w:r>
      <w:proofErr w:type="spellEnd"/>
      <w:r w:rsidRPr="0095722E">
        <w:rPr>
          <w:rFonts w:ascii="Times New Roman" w:hAnsi="Times New Roman" w:cs="Times New Roman"/>
          <w:sz w:val="28"/>
        </w:rPr>
        <w:t>» було реалізовано повний комплекс календарного планування:</w:t>
      </w:r>
    </w:p>
    <w:p w14:paraId="6FCCE8EC" w14:textId="77777777" w:rsidR="0095722E" w:rsidRPr="0095722E" w:rsidRDefault="0095722E" w:rsidP="0095722E">
      <w:pPr>
        <w:numPr>
          <w:ilvl w:val="0"/>
          <w:numId w:val="1"/>
        </w:numPr>
        <w:tabs>
          <w:tab w:val="clear" w:pos="720"/>
        </w:tabs>
        <w:spacing w:before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95722E">
        <w:rPr>
          <w:rFonts w:ascii="Times New Roman" w:hAnsi="Times New Roman" w:cs="Times New Roman"/>
          <w:b/>
          <w:bCs/>
          <w:sz w:val="28"/>
        </w:rPr>
        <w:t>Виконано первинну конфігурацію системи</w:t>
      </w:r>
      <w:r w:rsidRPr="0095722E">
        <w:rPr>
          <w:rFonts w:ascii="Times New Roman" w:hAnsi="Times New Roman" w:cs="Times New Roman"/>
          <w:sz w:val="28"/>
        </w:rPr>
        <w:t xml:space="preserve"> (задано національну валюту – гривня, базові робочі години з 08:00 до 17:00 та виведено головну сумарну задачу всього </w:t>
      </w:r>
      <w:proofErr w:type="spellStart"/>
      <w:r w:rsidRPr="0095722E">
        <w:rPr>
          <w:rFonts w:ascii="Times New Roman" w:hAnsi="Times New Roman" w:cs="Times New Roman"/>
          <w:sz w:val="28"/>
        </w:rPr>
        <w:t>проєкту</w:t>
      </w:r>
      <w:proofErr w:type="spellEnd"/>
      <w:r w:rsidRPr="0095722E">
        <w:rPr>
          <w:rFonts w:ascii="Times New Roman" w:hAnsi="Times New Roman" w:cs="Times New Roman"/>
          <w:sz w:val="28"/>
        </w:rPr>
        <w:t xml:space="preserve"> під ID 1).</w:t>
      </w:r>
    </w:p>
    <w:p w14:paraId="23108B1D" w14:textId="77777777" w:rsidR="0095722E" w:rsidRPr="0095722E" w:rsidRDefault="0095722E" w:rsidP="0095722E">
      <w:pPr>
        <w:numPr>
          <w:ilvl w:val="0"/>
          <w:numId w:val="1"/>
        </w:numPr>
        <w:tabs>
          <w:tab w:val="clear" w:pos="720"/>
        </w:tabs>
        <w:spacing w:before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95722E">
        <w:rPr>
          <w:rFonts w:ascii="Times New Roman" w:hAnsi="Times New Roman" w:cs="Times New Roman"/>
          <w:b/>
          <w:bCs/>
          <w:sz w:val="28"/>
        </w:rPr>
        <w:t>Розроблено та підключено персоналізований календар «</w:t>
      </w:r>
      <w:proofErr w:type="spellStart"/>
      <w:r w:rsidRPr="0095722E">
        <w:rPr>
          <w:rFonts w:ascii="Times New Roman" w:hAnsi="Times New Roman" w:cs="Times New Roman"/>
          <w:b/>
          <w:bCs/>
          <w:sz w:val="28"/>
        </w:rPr>
        <w:t>Стандартний_Криворучко</w:t>
      </w:r>
      <w:proofErr w:type="spellEnd"/>
      <w:r w:rsidRPr="0095722E">
        <w:rPr>
          <w:rFonts w:ascii="Times New Roman" w:hAnsi="Times New Roman" w:cs="Times New Roman"/>
          <w:b/>
          <w:bCs/>
          <w:sz w:val="28"/>
        </w:rPr>
        <w:t>»</w:t>
      </w:r>
      <w:r w:rsidRPr="0095722E">
        <w:rPr>
          <w:rFonts w:ascii="Times New Roman" w:hAnsi="Times New Roman" w:cs="Times New Roman"/>
          <w:sz w:val="28"/>
        </w:rPr>
        <w:t>, в якому враховано п'ятирічну сітку державних та релігійних свят України (Новий Рік, Великдень, День Конституції тощо) та правила автоматичного скорочення передсвяткових робочих годин на 1 годину для максимально точного планування майбутніх трудовитрат.</w:t>
      </w:r>
    </w:p>
    <w:p w14:paraId="4CB5A83C" w14:textId="77777777" w:rsidR="0095722E" w:rsidRPr="0095722E" w:rsidRDefault="0095722E" w:rsidP="0095722E">
      <w:pPr>
        <w:numPr>
          <w:ilvl w:val="0"/>
          <w:numId w:val="1"/>
        </w:numPr>
        <w:tabs>
          <w:tab w:val="clear" w:pos="720"/>
        </w:tabs>
        <w:spacing w:before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95722E">
        <w:rPr>
          <w:rFonts w:ascii="Times New Roman" w:hAnsi="Times New Roman" w:cs="Times New Roman"/>
          <w:b/>
          <w:bCs/>
          <w:sz w:val="28"/>
        </w:rPr>
        <w:t>Побудовано збалансовану ієрархічну структуру робіт (WBS)</w:t>
      </w:r>
      <w:r w:rsidRPr="0095722E">
        <w:rPr>
          <w:rFonts w:ascii="Times New Roman" w:hAnsi="Times New Roman" w:cs="Times New Roman"/>
          <w:sz w:val="28"/>
        </w:rPr>
        <w:t xml:space="preserve">, яка охопила всі життєві фази продукту – від </w:t>
      </w:r>
      <w:proofErr w:type="spellStart"/>
      <w:r w:rsidRPr="0095722E">
        <w:rPr>
          <w:rFonts w:ascii="Times New Roman" w:hAnsi="Times New Roman" w:cs="Times New Roman"/>
          <w:sz w:val="28"/>
        </w:rPr>
        <w:t>передпроєктного</w:t>
      </w:r>
      <w:proofErr w:type="spellEnd"/>
      <w:r w:rsidRPr="0095722E">
        <w:rPr>
          <w:rFonts w:ascii="Times New Roman" w:hAnsi="Times New Roman" w:cs="Times New Roman"/>
          <w:sz w:val="28"/>
        </w:rPr>
        <w:t xml:space="preserve"> аналізу вимог безпеки, створення технічної документації та паралельної розробки (</w:t>
      </w:r>
      <w:proofErr w:type="spellStart"/>
      <w:r w:rsidRPr="0095722E">
        <w:rPr>
          <w:rFonts w:ascii="Times New Roman" w:hAnsi="Times New Roman" w:cs="Times New Roman"/>
          <w:sz w:val="28"/>
        </w:rPr>
        <w:t>Backend</w:t>
      </w:r>
      <w:proofErr w:type="spellEnd"/>
      <w:r w:rsidRPr="0095722E">
        <w:rPr>
          <w:rFonts w:ascii="Times New Roman" w:hAnsi="Times New Roman" w:cs="Times New Roman"/>
          <w:sz w:val="28"/>
        </w:rPr>
        <w:t>/</w:t>
      </w:r>
      <w:proofErr w:type="spellStart"/>
      <w:r w:rsidRPr="0095722E">
        <w:rPr>
          <w:rFonts w:ascii="Times New Roman" w:hAnsi="Times New Roman" w:cs="Times New Roman"/>
          <w:sz w:val="28"/>
        </w:rPr>
        <w:t>Frontend</w:t>
      </w:r>
      <w:proofErr w:type="spellEnd"/>
      <w:r w:rsidRPr="0095722E">
        <w:rPr>
          <w:rFonts w:ascii="Times New Roman" w:hAnsi="Times New Roman" w:cs="Times New Roman"/>
          <w:sz w:val="28"/>
        </w:rPr>
        <w:t xml:space="preserve"> зв'язок «Початок-Початок» SS) до тестування навантаження (</w:t>
      </w:r>
      <w:proofErr w:type="spellStart"/>
      <w:r w:rsidRPr="0095722E">
        <w:rPr>
          <w:rFonts w:ascii="Times New Roman" w:hAnsi="Times New Roman" w:cs="Times New Roman"/>
          <w:sz w:val="28"/>
        </w:rPr>
        <w:t>Pentest</w:t>
      </w:r>
      <w:proofErr w:type="spellEnd"/>
      <w:r w:rsidRPr="0095722E">
        <w:rPr>
          <w:rFonts w:ascii="Times New Roman" w:hAnsi="Times New Roman" w:cs="Times New Roman"/>
          <w:sz w:val="28"/>
        </w:rPr>
        <w:t xml:space="preserve">) та запуску системи в </w:t>
      </w:r>
      <w:proofErr w:type="spellStart"/>
      <w:r w:rsidRPr="0095722E">
        <w:rPr>
          <w:rFonts w:ascii="Times New Roman" w:hAnsi="Times New Roman" w:cs="Times New Roman"/>
          <w:sz w:val="28"/>
        </w:rPr>
        <w:t>Live</w:t>
      </w:r>
      <w:proofErr w:type="spellEnd"/>
      <w:r w:rsidRPr="0095722E">
        <w:rPr>
          <w:rFonts w:ascii="Times New Roman" w:hAnsi="Times New Roman" w:cs="Times New Roman"/>
          <w:sz w:val="28"/>
        </w:rPr>
        <w:t>.</w:t>
      </w:r>
    </w:p>
    <w:p w14:paraId="7003D152" w14:textId="77777777" w:rsidR="0095722E" w:rsidRPr="0095722E" w:rsidRDefault="0095722E" w:rsidP="0095722E">
      <w:pPr>
        <w:numPr>
          <w:ilvl w:val="0"/>
          <w:numId w:val="1"/>
        </w:numPr>
        <w:tabs>
          <w:tab w:val="clear" w:pos="720"/>
        </w:tabs>
        <w:spacing w:before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95722E">
        <w:rPr>
          <w:rFonts w:ascii="Times New Roman" w:hAnsi="Times New Roman" w:cs="Times New Roman"/>
          <w:b/>
          <w:bCs/>
          <w:sz w:val="28"/>
        </w:rPr>
        <w:lastRenderedPageBreak/>
        <w:t xml:space="preserve">Успішно </w:t>
      </w:r>
      <w:proofErr w:type="spellStart"/>
      <w:r w:rsidRPr="0095722E">
        <w:rPr>
          <w:rFonts w:ascii="Times New Roman" w:hAnsi="Times New Roman" w:cs="Times New Roman"/>
          <w:b/>
          <w:bCs/>
          <w:sz w:val="28"/>
        </w:rPr>
        <w:t>змодельовано</w:t>
      </w:r>
      <w:proofErr w:type="spellEnd"/>
      <w:r w:rsidRPr="0095722E">
        <w:rPr>
          <w:rFonts w:ascii="Times New Roman" w:hAnsi="Times New Roman" w:cs="Times New Roman"/>
          <w:b/>
          <w:bCs/>
          <w:sz w:val="28"/>
        </w:rPr>
        <w:t xml:space="preserve"> складні управлінські та технологічні сценарії</w:t>
      </w:r>
      <w:r w:rsidRPr="0095722E">
        <w:rPr>
          <w:rFonts w:ascii="Times New Roman" w:hAnsi="Times New Roman" w:cs="Times New Roman"/>
          <w:sz w:val="28"/>
        </w:rPr>
        <w:t>: інтегровано контрольні точки (віхи), налаштовано затримку старту задач навчання персоналу (</w:t>
      </w:r>
      <w:proofErr w:type="spellStart"/>
      <w:r w:rsidRPr="0095722E">
        <w:rPr>
          <w:rFonts w:ascii="Times New Roman" w:hAnsi="Times New Roman" w:cs="Times New Roman"/>
          <w:sz w:val="28"/>
        </w:rPr>
        <w:t>Lag</w:t>
      </w:r>
      <w:proofErr w:type="spellEnd"/>
      <w:r w:rsidRPr="009572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5722E">
        <w:rPr>
          <w:rFonts w:ascii="Times New Roman" w:hAnsi="Times New Roman" w:cs="Times New Roman"/>
          <w:sz w:val="28"/>
        </w:rPr>
        <w:t>Time</w:t>
      </w:r>
      <w:proofErr w:type="spellEnd"/>
      <w:r w:rsidRPr="0095722E">
        <w:rPr>
          <w:rFonts w:ascii="Times New Roman" w:hAnsi="Times New Roman" w:cs="Times New Roman"/>
          <w:sz w:val="28"/>
        </w:rPr>
        <w:t xml:space="preserve"> у 2 дні) та застосовано інструмент переривання календарної тривалості роботи (</w:t>
      </w:r>
      <w:proofErr w:type="spellStart"/>
      <w:r w:rsidRPr="0095722E">
        <w:rPr>
          <w:rFonts w:ascii="Times New Roman" w:hAnsi="Times New Roman" w:cs="Times New Roman"/>
          <w:sz w:val="28"/>
        </w:rPr>
        <w:t>Split</w:t>
      </w:r>
      <w:proofErr w:type="spellEnd"/>
      <w:r w:rsidRPr="0095722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5722E">
        <w:rPr>
          <w:rFonts w:ascii="Times New Roman" w:hAnsi="Times New Roman" w:cs="Times New Roman"/>
          <w:sz w:val="28"/>
        </w:rPr>
        <w:t>Task</w:t>
      </w:r>
      <w:proofErr w:type="spellEnd"/>
      <w:r w:rsidRPr="0095722E">
        <w:rPr>
          <w:rFonts w:ascii="Times New Roman" w:hAnsi="Times New Roman" w:cs="Times New Roman"/>
          <w:sz w:val="28"/>
        </w:rPr>
        <w:t xml:space="preserve"> для серверної розробки </w:t>
      </w:r>
      <w:proofErr w:type="spellStart"/>
      <w:r w:rsidRPr="0095722E">
        <w:rPr>
          <w:rFonts w:ascii="Times New Roman" w:hAnsi="Times New Roman" w:cs="Times New Roman"/>
          <w:sz w:val="28"/>
        </w:rPr>
        <w:t>Backend</w:t>
      </w:r>
      <w:proofErr w:type="spellEnd"/>
      <w:r w:rsidRPr="0095722E">
        <w:rPr>
          <w:rFonts w:ascii="Times New Roman" w:hAnsi="Times New Roman" w:cs="Times New Roman"/>
          <w:sz w:val="28"/>
        </w:rPr>
        <w:t xml:space="preserve"> за допомогою окремого календаря) без порушення загального бюджету чистого часу завдання.</w:t>
      </w:r>
    </w:p>
    <w:p w14:paraId="5D823A96" w14:textId="77777777" w:rsidR="0095722E" w:rsidRPr="0095722E" w:rsidRDefault="0095722E" w:rsidP="0095722E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5722E">
        <w:rPr>
          <w:rFonts w:ascii="Times New Roman" w:hAnsi="Times New Roman" w:cs="Times New Roman"/>
          <w:sz w:val="28"/>
        </w:rPr>
        <w:t xml:space="preserve">Набуті навички дають можливість </w:t>
      </w:r>
      <w:proofErr w:type="spellStart"/>
      <w:r w:rsidRPr="0095722E">
        <w:rPr>
          <w:rFonts w:ascii="Times New Roman" w:hAnsi="Times New Roman" w:cs="Times New Roman"/>
          <w:sz w:val="28"/>
        </w:rPr>
        <w:t>гнучко</w:t>
      </w:r>
      <w:proofErr w:type="spellEnd"/>
      <w:r w:rsidRPr="0095722E">
        <w:rPr>
          <w:rFonts w:ascii="Times New Roman" w:hAnsi="Times New Roman" w:cs="Times New Roman"/>
          <w:sz w:val="28"/>
        </w:rPr>
        <w:t xml:space="preserve"> візуалізувати тривалість розробки програмного забезпечення за допомогою діаграм </w:t>
      </w:r>
      <w:proofErr w:type="spellStart"/>
      <w:r w:rsidRPr="0095722E">
        <w:rPr>
          <w:rFonts w:ascii="Times New Roman" w:hAnsi="Times New Roman" w:cs="Times New Roman"/>
          <w:sz w:val="28"/>
        </w:rPr>
        <w:t>Ганта</w:t>
      </w:r>
      <w:proofErr w:type="spellEnd"/>
      <w:r w:rsidRPr="0095722E">
        <w:rPr>
          <w:rFonts w:ascii="Times New Roman" w:hAnsi="Times New Roman" w:cs="Times New Roman"/>
          <w:sz w:val="28"/>
        </w:rPr>
        <w:t xml:space="preserve"> та створювати професійні, стійкі до ризиків плани для успішного менеджменту реальних програмних продуктів.</w:t>
      </w:r>
    </w:p>
    <w:p w14:paraId="22B7E9FD" w14:textId="77777777" w:rsidR="0095722E" w:rsidRPr="0095722E" w:rsidRDefault="0095722E" w:rsidP="0095722E">
      <w:pPr>
        <w:spacing w:before="240" w:line="360" w:lineRule="auto"/>
        <w:jc w:val="both"/>
        <w:rPr>
          <w:rFonts w:ascii="Times New Roman" w:hAnsi="Times New Roman" w:cs="Times New Roman"/>
          <w:sz w:val="28"/>
        </w:rPr>
      </w:pPr>
    </w:p>
    <w:sectPr w:rsidR="0095722E" w:rsidRPr="0095722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F14465"/>
    <w:multiLevelType w:val="multilevel"/>
    <w:tmpl w:val="20A02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E1E"/>
    <w:rsid w:val="000746EA"/>
    <w:rsid w:val="00176973"/>
    <w:rsid w:val="00224805"/>
    <w:rsid w:val="002D2AAC"/>
    <w:rsid w:val="00320114"/>
    <w:rsid w:val="0055096D"/>
    <w:rsid w:val="006F3E1E"/>
    <w:rsid w:val="00916F02"/>
    <w:rsid w:val="0095722E"/>
    <w:rsid w:val="00967309"/>
    <w:rsid w:val="009E5424"/>
    <w:rsid w:val="00BB30EA"/>
    <w:rsid w:val="00DE751E"/>
    <w:rsid w:val="00E352DA"/>
    <w:rsid w:val="00EB446E"/>
    <w:rsid w:val="00EE6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C2417"/>
  <w15:chartTrackingRefBased/>
  <w15:docId w15:val="{208F0E37-5412-431F-8747-004C539B7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52DA"/>
    <w:pPr>
      <w:spacing w:line="252" w:lineRule="auto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352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star-inserted">
    <w:name w:val="ng-star-inserted"/>
    <w:basedOn w:val="a0"/>
    <w:rsid w:val="00E352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7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1232</TotalTime>
  <Pages>14</Pages>
  <Words>6028</Words>
  <Characters>3437</Characters>
  <Application>Microsoft Office Word</Application>
  <DocSecurity>0</DocSecurity>
  <Lines>28</Lines>
  <Paragraphs>18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Вікторія Криворучко</dc:creator>
  <cp:keywords/>
  <dc:description/>
  <cp:lastModifiedBy>Вікторія Криворучко</cp:lastModifiedBy>
  <cp:revision>6</cp:revision>
  <dcterms:created xsi:type="dcterms:W3CDTF">2026-06-04T10:02:00Z</dcterms:created>
  <dcterms:modified xsi:type="dcterms:W3CDTF">2026-06-05T08:41:00Z</dcterms:modified>
</cp:coreProperties>
</file>