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A4E61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622DD087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НАЦІОНАЛЬНИЙ УНІВЕРСИТЕТ «ПОЛТАВСЬКА ПОЛІТЕХНІКА</w:t>
      </w:r>
    </w:p>
    <w:p w14:paraId="12A5BD76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ІМЕНІ ЮРІЯ КОНДРАТЮКА»</w:t>
      </w:r>
    </w:p>
    <w:p w14:paraId="7B62195A" w14:textId="77777777" w:rsidR="008233B5" w:rsidRDefault="008233B5" w:rsidP="008233B5">
      <w:pPr>
        <w:jc w:val="center"/>
        <w:rPr>
          <w:rFonts w:ascii="Times New Roman" w:hAnsi="Times New Roman" w:cs="Times New Roman"/>
          <w:sz w:val="28"/>
        </w:rPr>
      </w:pPr>
    </w:p>
    <w:p w14:paraId="7D738874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Навчально науковий інститут інформаційних технологій і робототехніки</w:t>
      </w:r>
    </w:p>
    <w:p w14:paraId="5446C698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комп’ютерних та інформаційних технологій і систем</w:t>
      </w:r>
    </w:p>
    <w:p w14:paraId="3A3DAA2F" w14:textId="77777777" w:rsidR="008233B5" w:rsidRDefault="008233B5" w:rsidP="008233B5">
      <w:pPr>
        <w:jc w:val="center"/>
      </w:pPr>
    </w:p>
    <w:p w14:paraId="6AB6954E" w14:textId="77777777" w:rsidR="008233B5" w:rsidRDefault="008233B5" w:rsidP="008233B5">
      <w:pPr>
        <w:jc w:val="center"/>
      </w:pPr>
    </w:p>
    <w:p w14:paraId="798AAF11" w14:textId="77777777" w:rsidR="008233B5" w:rsidRDefault="008233B5" w:rsidP="008233B5">
      <w:pPr>
        <w:jc w:val="center"/>
      </w:pPr>
    </w:p>
    <w:p w14:paraId="586B284B" w14:textId="77777777" w:rsidR="008233B5" w:rsidRDefault="008233B5" w:rsidP="008233B5">
      <w:pPr>
        <w:jc w:val="center"/>
      </w:pPr>
    </w:p>
    <w:p w14:paraId="21F5AEAC" w14:textId="77777777" w:rsidR="008233B5" w:rsidRDefault="008233B5" w:rsidP="008233B5">
      <w:pPr>
        <w:jc w:val="center"/>
      </w:pPr>
    </w:p>
    <w:p w14:paraId="693AC5C3" w14:textId="77777777" w:rsidR="008233B5" w:rsidRDefault="008233B5" w:rsidP="008233B5">
      <w:pPr>
        <w:jc w:val="center"/>
      </w:pPr>
    </w:p>
    <w:p w14:paraId="0EC1BC69" w14:textId="77777777" w:rsidR="008233B5" w:rsidRDefault="008233B5" w:rsidP="008233B5">
      <w:pPr>
        <w:jc w:val="center"/>
        <w:rPr>
          <w:b/>
          <w:sz w:val="36"/>
        </w:rPr>
      </w:pPr>
    </w:p>
    <w:p w14:paraId="3965B135" w14:textId="321085A4" w:rsidR="008233B5" w:rsidRDefault="008233B5" w:rsidP="008233B5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Лабораторна робота №</w:t>
      </w:r>
      <w:r>
        <w:rPr>
          <w:rFonts w:ascii="Times New Roman" w:hAnsi="Times New Roman" w:cs="Times New Roman"/>
          <w:b/>
          <w:sz w:val="36"/>
        </w:rPr>
        <w:t>4</w:t>
      </w:r>
    </w:p>
    <w:p w14:paraId="0D4C066A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 навчальної дисципліни</w:t>
      </w:r>
    </w:p>
    <w:p w14:paraId="389EC0EA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"ТЕХНОЛОГІЯ СТВОРЕННЯ ПРОГРАМНИХ ПРОДУКТІВ"</w:t>
      </w:r>
    </w:p>
    <w:p w14:paraId="3D5B9186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</w:rPr>
      </w:pPr>
    </w:p>
    <w:p w14:paraId="7CEA8436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</w:rPr>
      </w:pPr>
    </w:p>
    <w:p w14:paraId="4BDF1735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– 12</w:t>
      </w:r>
    </w:p>
    <w:p w14:paraId="488A3561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92E9E01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C708F6B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</w:rPr>
      </w:pPr>
    </w:p>
    <w:p w14:paraId="553AA382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</w:rPr>
      </w:pPr>
    </w:p>
    <w:p w14:paraId="459F8F70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</w:rPr>
      </w:pPr>
    </w:p>
    <w:p w14:paraId="154E9408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</w:rPr>
      </w:pPr>
    </w:p>
    <w:p w14:paraId="0291B04E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</w:rPr>
      </w:pPr>
    </w:p>
    <w:p w14:paraId="2A25590F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</w:rPr>
      </w:pPr>
    </w:p>
    <w:p w14:paraId="75D65B2E" w14:textId="77777777" w:rsidR="008233B5" w:rsidRDefault="008233B5" w:rsidP="008233B5">
      <w:pPr>
        <w:spacing w:after="0"/>
        <w:jc w:val="center"/>
        <w:rPr>
          <w:rFonts w:ascii="Times New Roman" w:hAnsi="Times New Roman" w:cs="Times New Roman"/>
        </w:rPr>
      </w:pPr>
    </w:p>
    <w:p w14:paraId="3B74F689" w14:textId="77777777" w:rsidR="008233B5" w:rsidRDefault="008233B5" w:rsidP="008233B5">
      <w:pPr>
        <w:spacing w:after="0"/>
        <w:ind w:left="4248" w:right="2743" w:firstLine="94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Виконала:</w:t>
      </w:r>
    </w:p>
    <w:p w14:paraId="1122C54E" w14:textId="77777777" w:rsidR="008233B5" w:rsidRDefault="008233B5" w:rsidP="008233B5">
      <w:pPr>
        <w:tabs>
          <w:tab w:val="left" w:pos="6946"/>
          <w:tab w:val="left" w:pos="7371"/>
        </w:tabs>
        <w:spacing w:after="0"/>
        <w:ind w:right="567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                              студентка групи 304-ТН</w:t>
      </w:r>
    </w:p>
    <w:p w14:paraId="7DF80B83" w14:textId="77777777" w:rsidR="008233B5" w:rsidRDefault="008233B5" w:rsidP="008233B5">
      <w:pPr>
        <w:spacing w:after="0"/>
        <w:ind w:right="191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                                      Криворучко Вікторія Миколаївна</w:t>
      </w:r>
    </w:p>
    <w:p w14:paraId="2FDE9A0D" w14:textId="77777777" w:rsidR="008233B5" w:rsidRDefault="008233B5" w:rsidP="008233B5">
      <w:pPr>
        <w:tabs>
          <w:tab w:val="left" w:pos="5103"/>
          <w:tab w:val="left" w:pos="6379"/>
        </w:tabs>
        <w:spacing w:after="0"/>
        <w:ind w:right="2835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Перевірив:</w:t>
      </w:r>
    </w:p>
    <w:p w14:paraId="09C8A923" w14:textId="77777777" w:rsidR="008233B5" w:rsidRDefault="008233B5" w:rsidP="008233B5">
      <w:pPr>
        <w:spacing w:after="0"/>
        <w:ind w:left="5387" w:hanging="992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</w:t>
      </w:r>
      <w:r>
        <w:rPr>
          <w:rFonts w:ascii="Times New Roman" w:hAnsi="Times New Roman" w:cs="Times New Roman"/>
          <w:i/>
          <w:sz w:val="28"/>
        </w:rPr>
        <w:tab/>
      </w:r>
      <w:proofErr w:type="spellStart"/>
      <w:r>
        <w:rPr>
          <w:rFonts w:ascii="Times New Roman" w:hAnsi="Times New Roman" w:cs="Times New Roman"/>
          <w:i/>
          <w:sz w:val="28"/>
        </w:rPr>
        <w:t>Батраченко</w:t>
      </w:r>
      <w:proofErr w:type="spellEnd"/>
      <w:r>
        <w:rPr>
          <w:rFonts w:ascii="Times New Roman" w:hAnsi="Times New Roman" w:cs="Times New Roman"/>
          <w:i/>
          <w:sz w:val="28"/>
        </w:rPr>
        <w:t xml:space="preserve"> Антон Юрійович</w:t>
      </w:r>
    </w:p>
    <w:p w14:paraId="720D50F8" w14:textId="77777777" w:rsidR="008233B5" w:rsidRDefault="008233B5" w:rsidP="008233B5">
      <w:pPr>
        <w:spacing w:after="0"/>
        <w:jc w:val="right"/>
        <w:rPr>
          <w:rFonts w:ascii="Times New Roman" w:hAnsi="Times New Roman" w:cs="Times New Roman"/>
        </w:rPr>
      </w:pPr>
    </w:p>
    <w:p w14:paraId="03E82F36" w14:textId="77777777" w:rsidR="008233B5" w:rsidRDefault="008233B5" w:rsidP="008233B5">
      <w:pPr>
        <w:spacing w:after="0"/>
        <w:jc w:val="right"/>
        <w:rPr>
          <w:rFonts w:ascii="Times New Roman" w:hAnsi="Times New Roman" w:cs="Times New Roman"/>
        </w:rPr>
      </w:pPr>
    </w:p>
    <w:p w14:paraId="7D67DA7E" w14:textId="77777777" w:rsidR="008233B5" w:rsidRDefault="008233B5" w:rsidP="008233B5">
      <w:pPr>
        <w:spacing w:after="0"/>
        <w:jc w:val="right"/>
        <w:rPr>
          <w:rFonts w:ascii="Times New Roman" w:hAnsi="Times New Roman" w:cs="Times New Roman"/>
        </w:rPr>
      </w:pPr>
    </w:p>
    <w:p w14:paraId="1436169A" w14:textId="77777777" w:rsidR="008233B5" w:rsidRDefault="008233B5" w:rsidP="008233B5">
      <w:pPr>
        <w:spacing w:after="0"/>
        <w:jc w:val="right"/>
        <w:rPr>
          <w:rFonts w:ascii="Times New Roman" w:hAnsi="Times New Roman" w:cs="Times New Roman"/>
        </w:rPr>
      </w:pPr>
    </w:p>
    <w:p w14:paraId="7A0DCB1D" w14:textId="77777777" w:rsidR="008233B5" w:rsidRDefault="008233B5" w:rsidP="008233B5">
      <w:pPr>
        <w:jc w:val="center"/>
        <w:rPr>
          <w:rFonts w:ascii="Times New Roman" w:hAnsi="Times New Roman" w:cs="Times New Roman"/>
        </w:rPr>
      </w:pPr>
    </w:p>
    <w:p w14:paraId="7E360813" w14:textId="77777777" w:rsidR="008233B5" w:rsidRDefault="008233B5" w:rsidP="008233B5">
      <w:pPr>
        <w:jc w:val="center"/>
        <w:rPr>
          <w:rFonts w:ascii="Times New Roman" w:hAnsi="Times New Roman" w:cs="Times New Roman"/>
        </w:rPr>
      </w:pPr>
    </w:p>
    <w:p w14:paraId="79E0BA82" w14:textId="77777777" w:rsidR="008233B5" w:rsidRDefault="008233B5" w:rsidP="008233B5">
      <w:pPr>
        <w:jc w:val="center"/>
        <w:rPr>
          <w:rFonts w:ascii="Times New Roman" w:hAnsi="Times New Roman" w:cs="Times New Roman"/>
          <w:sz w:val="28"/>
        </w:rPr>
      </w:pPr>
    </w:p>
    <w:p w14:paraId="3D6005F0" w14:textId="77777777" w:rsidR="008233B5" w:rsidRDefault="008233B5" w:rsidP="008233B5">
      <w:pPr>
        <w:jc w:val="center"/>
        <w:rPr>
          <w:rFonts w:ascii="Times New Roman" w:hAnsi="Times New Roman" w:cs="Times New Roman"/>
          <w:sz w:val="28"/>
        </w:rPr>
      </w:pPr>
    </w:p>
    <w:p w14:paraId="27D093A4" w14:textId="77777777" w:rsidR="008233B5" w:rsidRDefault="008233B5" w:rsidP="008233B5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Полтава 2026</w:t>
      </w:r>
    </w:p>
    <w:p w14:paraId="07BCD10D" w14:textId="59E73579" w:rsidR="008233B5" w:rsidRDefault="008233B5" w:rsidP="008233B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81C08">
        <w:rPr>
          <w:rFonts w:ascii="Times New Roman" w:hAnsi="Times New Roman" w:cs="Times New Roman"/>
          <w:b/>
          <w:bCs/>
          <w:sz w:val="28"/>
        </w:rPr>
        <w:lastRenderedPageBreak/>
        <w:t>Лабораторна робота №</w:t>
      </w:r>
      <w:r>
        <w:rPr>
          <w:rFonts w:ascii="Times New Roman" w:hAnsi="Times New Roman" w:cs="Times New Roman"/>
          <w:b/>
          <w:bCs/>
          <w:sz w:val="28"/>
        </w:rPr>
        <w:t>4</w:t>
      </w:r>
    </w:p>
    <w:p w14:paraId="15FB5633" w14:textId="263222D6" w:rsidR="008233B5" w:rsidRDefault="008233B5" w:rsidP="008233B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8233B5">
        <w:rPr>
          <w:rFonts w:ascii="Times New Roman" w:hAnsi="Times New Roman" w:cs="Times New Roman"/>
          <w:b/>
          <w:bCs/>
          <w:sz w:val="28"/>
        </w:rPr>
        <w:t xml:space="preserve">Моделювання бізнес-процесів програмного продукту: BPMN, </w:t>
      </w:r>
      <w:proofErr w:type="spellStart"/>
      <w:r w:rsidRPr="008233B5">
        <w:rPr>
          <w:rFonts w:ascii="Times New Roman" w:hAnsi="Times New Roman" w:cs="Times New Roman"/>
          <w:b/>
          <w:bCs/>
          <w:sz w:val="28"/>
        </w:rPr>
        <w:t>Use</w:t>
      </w:r>
      <w:proofErr w:type="spellEnd"/>
      <w:r w:rsidRPr="008233B5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b/>
          <w:bCs/>
          <w:sz w:val="28"/>
        </w:rPr>
        <w:t>Case</w:t>
      </w:r>
      <w:proofErr w:type="spellEnd"/>
      <w:r w:rsidRPr="008233B5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b/>
          <w:bCs/>
          <w:sz w:val="28"/>
        </w:rPr>
        <w:t>Diagram</w:t>
      </w:r>
      <w:proofErr w:type="spellEnd"/>
      <w:r w:rsidRPr="008233B5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8233B5">
        <w:rPr>
          <w:rFonts w:ascii="Times New Roman" w:hAnsi="Times New Roman" w:cs="Times New Roman"/>
          <w:b/>
          <w:bCs/>
          <w:sz w:val="28"/>
        </w:rPr>
        <w:t>User</w:t>
      </w:r>
      <w:proofErr w:type="spellEnd"/>
      <w:r w:rsidRPr="008233B5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b/>
          <w:bCs/>
          <w:sz w:val="28"/>
        </w:rPr>
        <w:t>Story</w:t>
      </w:r>
      <w:proofErr w:type="spellEnd"/>
      <w:r w:rsidRPr="008233B5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b/>
          <w:bCs/>
          <w:sz w:val="28"/>
        </w:rPr>
        <w:t>Map</w:t>
      </w:r>
      <w:proofErr w:type="spellEnd"/>
    </w:p>
    <w:p w14:paraId="79656A24" w14:textId="64F91D0B" w:rsidR="008233B5" w:rsidRPr="008233B5" w:rsidRDefault="008233B5" w:rsidP="008233B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8233B5">
        <w:rPr>
          <w:rFonts w:ascii="Times New Roman" w:hAnsi="Times New Roman" w:cs="Times New Roman"/>
          <w:b/>
          <w:bCs/>
          <w:sz w:val="28"/>
        </w:rPr>
        <w:t>Мета роботи: </w:t>
      </w:r>
      <w:r w:rsidRPr="008233B5">
        <w:rPr>
          <w:rFonts w:ascii="Times New Roman" w:hAnsi="Times New Roman" w:cs="Times New Roman"/>
          <w:sz w:val="28"/>
        </w:rPr>
        <w:t xml:space="preserve">ознайомитися з сучасними підходами до моделювання програмних продуктів та навчитися аналізувати бізнес-процеси, будувати BPMN-схеми, створювати </w:t>
      </w:r>
      <w:proofErr w:type="spellStart"/>
      <w:r w:rsidRPr="008233B5">
        <w:rPr>
          <w:rFonts w:ascii="Times New Roman" w:hAnsi="Times New Roman" w:cs="Times New Roman"/>
          <w:sz w:val="28"/>
        </w:rPr>
        <w:t>Use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Case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Diagram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та формувати </w:t>
      </w:r>
      <w:proofErr w:type="spellStart"/>
      <w:r w:rsidRPr="008233B5">
        <w:rPr>
          <w:rFonts w:ascii="Times New Roman" w:hAnsi="Times New Roman" w:cs="Times New Roman"/>
          <w:sz w:val="28"/>
        </w:rPr>
        <w:t>User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Story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Map</w:t>
      </w:r>
      <w:proofErr w:type="spellEnd"/>
      <w:r w:rsidRPr="008233B5">
        <w:rPr>
          <w:rFonts w:ascii="Times New Roman" w:hAnsi="Times New Roman" w:cs="Times New Roman"/>
          <w:sz w:val="28"/>
        </w:rPr>
        <w:t>.</w:t>
      </w:r>
    </w:p>
    <w:p w14:paraId="42A5CE1B" w14:textId="43DC11E7" w:rsidR="008233B5" w:rsidRPr="008233B5" w:rsidRDefault="008233B5" w:rsidP="008233B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8233B5">
        <w:rPr>
          <w:rFonts w:ascii="Times New Roman" w:hAnsi="Times New Roman" w:cs="Times New Roman"/>
          <w:b/>
          <w:bCs/>
          <w:sz w:val="28"/>
        </w:rPr>
        <w:t>Завдання лабораторної роботи</w:t>
      </w:r>
      <w:r>
        <w:rPr>
          <w:rFonts w:ascii="Times New Roman" w:hAnsi="Times New Roman" w:cs="Times New Roman"/>
          <w:b/>
          <w:bCs/>
          <w:sz w:val="28"/>
        </w:rPr>
        <w:t>:</w:t>
      </w:r>
    </w:p>
    <w:p w14:paraId="6DE0B25B" w14:textId="3BF15C02" w:rsidR="008233B5" w:rsidRPr="008233B5" w:rsidRDefault="008233B5" w:rsidP="008233B5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sz w:val="28"/>
        </w:rPr>
        <w:t>Побудувати BPMN-схему процесу бронювання номера.</w:t>
      </w:r>
    </w:p>
    <w:p w14:paraId="60273103" w14:textId="7BAA4EA1" w:rsidR="008233B5" w:rsidRPr="008233B5" w:rsidRDefault="008233B5" w:rsidP="008233B5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sz w:val="28"/>
        </w:rPr>
        <w:t xml:space="preserve">Побудувати UML </w:t>
      </w:r>
      <w:proofErr w:type="spellStart"/>
      <w:r w:rsidRPr="008233B5">
        <w:rPr>
          <w:rFonts w:ascii="Times New Roman" w:hAnsi="Times New Roman" w:cs="Times New Roman"/>
          <w:sz w:val="28"/>
        </w:rPr>
        <w:t>Use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Case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Diagram</w:t>
      </w:r>
      <w:proofErr w:type="spellEnd"/>
      <w:r w:rsidRPr="008233B5">
        <w:rPr>
          <w:rFonts w:ascii="Times New Roman" w:hAnsi="Times New Roman" w:cs="Times New Roman"/>
          <w:sz w:val="28"/>
        </w:rPr>
        <w:t>.</w:t>
      </w:r>
    </w:p>
    <w:p w14:paraId="5A9025EB" w14:textId="3D164420" w:rsidR="008233B5" w:rsidRPr="008233B5" w:rsidRDefault="008233B5" w:rsidP="008233B5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sz w:val="28"/>
        </w:rPr>
        <w:t xml:space="preserve">Сформувати </w:t>
      </w:r>
      <w:proofErr w:type="spellStart"/>
      <w:r w:rsidRPr="008233B5">
        <w:rPr>
          <w:rFonts w:ascii="Times New Roman" w:hAnsi="Times New Roman" w:cs="Times New Roman"/>
          <w:sz w:val="28"/>
        </w:rPr>
        <w:t>User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Story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Map</w:t>
      </w:r>
      <w:proofErr w:type="spellEnd"/>
      <w:r w:rsidRPr="008233B5">
        <w:rPr>
          <w:rFonts w:ascii="Times New Roman" w:hAnsi="Times New Roman" w:cs="Times New Roman"/>
          <w:sz w:val="28"/>
        </w:rPr>
        <w:t>.</w:t>
      </w:r>
    </w:p>
    <w:p w14:paraId="670B7C70" w14:textId="7E48E444" w:rsidR="008233B5" w:rsidRPr="008233B5" w:rsidRDefault="008233B5" w:rsidP="008233B5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sz w:val="28"/>
        </w:rPr>
        <w:t>Описати бізнес-процеси системи.</w:t>
      </w:r>
    </w:p>
    <w:p w14:paraId="3EB1CD3F" w14:textId="3A031AF3" w:rsidR="008233B5" w:rsidRDefault="008233B5" w:rsidP="008233B5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sz w:val="28"/>
        </w:rPr>
        <w:t>Підготувати висновки.</w:t>
      </w:r>
    </w:p>
    <w:p w14:paraId="242D9EAB" w14:textId="488FAD8B" w:rsidR="008233B5" w:rsidRDefault="008233B5" w:rsidP="008233B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8233B5">
        <w:rPr>
          <w:rFonts w:ascii="Times New Roman" w:hAnsi="Times New Roman" w:cs="Times New Roman"/>
          <w:b/>
          <w:bCs/>
          <w:sz w:val="28"/>
        </w:rPr>
        <w:t>Хід роботи</w:t>
      </w:r>
    </w:p>
    <w:p w14:paraId="4593D978" w14:textId="77777777" w:rsidR="008233B5" w:rsidRPr="008233B5" w:rsidRDefault="008233B5" w:rsidP="008233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sz w:val="28"/>
        </w:rPr>
        <w:t>У ході виконання лабораторної роботи було проведено комплексне дослідження предметної області, функціональний аналіз та системне проектування архітектури автоматизованої платформи бронювання авіаквитків «</w:t>
      </w:r>
      <w:proofErr w:type="spellStart"/>
      <w:r w:rsidRPr="008233B5">
        <w:rPr>
          <w:rFonts w:ascii="Times New Roman" w:hAnsi="Times New Roman" w:cs="Times New Roman"/>
          <w:sz w:val="28"/>
        </w:rPr>
        <w:t>SkyBook</w:t>
      </w:r>
      <w:proofErr w:type="spellEnd"/>
      <w:r w:rsidRPr="008233B5">
        <w:rPr>
          <w:rFonts w:ascii="Times New Roman" w:hAnsi="Times New Roman" w:cs="Times New Roman"/>
          <w:sz w:val="28"/>
        </w:rPr>
        <w:t>».</w:t>
      </w:r>
    </w:p>
    <w:p w14:paraId="4B0198B8" w14:textId="4C054AA5" w:rsidR="008233B5" w:rsidRDefault="008233B5" w:rsidP="008233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sz w:val="28"/>
        </w:rPr>
        <w:t xml:space="preserve">Для моделювання хронології та алгоритмів взаємодії користувачів із сервісами системи було задіяно мову інженерного програмування </w:t>
      </w:r>
      <w:proofErr w:type="spellStart"/>
      <w:r w:rsidRPr="008233B5">
        <w:rPr>
          <w:rFonts w:ascii="Times New Roman" w:hAnsi="Times New Roman" w:cs="Times New Roman"/>
          <w:sz w:val="28"/>
        </w:rPr>
        <w:t>PlantUML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(для побудови </w:t>
      </w:r>
      <w:proofErr w:type="spellStart"/>
      <w:r w:rsidRPr="008233B5">
        <w:rPr>
          <w:rFonts w:ascii="Times New Roman" w:hAnsi="Times New Roman" w:cs="Times New Roman"/>
          <w:sz w:val="28"/>
        </w:rPr>
        <w:t>Use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Case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та BPMN діаграм) та хмарну платформу </w:t>
      </w:r>
      <w:proofErr w:type="spellStart"/>
      <w:r w:rsidRPr="008233B5">
        <w:rPr>
          <w:rFonts w:ascii="Times New Roman" w:hAnsi="Times New Roman" w:cs="Times New Roman"/>
          <w:sz w:val="28"/>
        </w:rPr>
        <w:t>Miro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(для розробки карти користувацьких історій).</w:t>
      </w:r>
    </w:p>
    <w:p w14:paraId="020D82AC" w14:textId="720D1E7A" w:rsidR="008233B5" w:rsidRPr="007D0961" w:rsidRDefault="008233B5" w:rsidP="007D0961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D0961">
        <w:rPr>
          <w:rFonts w:ascii="Times New Roman" w:hAnsi="Times New Roman" w:cs="Times New Roman"/>
          <w:b/>
          <w:bCs/>
          <w:sz w:val="28"/>
        </w:rPr>
        <w:t>Моделювання бізнес-процесів системи (BPMN)</w:t>
      </w:r>
    </w:p>
    <w:p w14:paraId="41B62D62" w14:textId="77777777" w:rsidR="008233B5" w:rsidRPr="008233B5" w:rsidRDefault="008233B5" w:rsidP="008233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sz w:val="28"/>
        </w:rPr>
        <w:t>Для формалізації алгоритму купівлі авіаквитків було спроектовано крос-функціональну процесну модель у нотації BPMN, яка охоплює взаємодію пасажира з клієнтською частиною (</w:t>
      </w:r>
      <w:proofErr w:type="spellStart"/>
      <w:r w:rsidRPr="008233B5">
        <w:rPr>
          <w:rFonts w:ascii="Times New Roman" w:hAnsi="Times New Roman" w:cs="Times New Roman"/>
          <w:sz w:val="28"/>
        </w:rPr>
        <w:t>Frontend</w:t>
      </w:r>
      <w:proofErr w:type="spellEnd"/>
      <w:r w:rsidRPr="008233B5">
        <w:rPr>
          <w:rFonts w:ascii="Times New Roman" w:hAnsi="Times New Roman" w:cs="Times New Roman"/>
          <w:sz w:val="28"/>
        </w:rPr>
        <w:t>), серверною логікою (</w:t>
      </w:r>
      <w:proofErr w:type="spellStart"/>
      <w:r w:rsidRPr="008233B5">
        <w:rPr>
          <w:rFonts w:ascii="Times New Roman" w:hAnsi="Times New Roman" w:cs="Times New Roman"/>
          <w:sz w:val="28"/>
        </w:rPr>
        <w:t>Backend</w:t>
      </w:r>
      <w:proofErr w:type="spellEnd"/>
      <w:r w:rsidRPr="008233B5">
        <w:rPr>
          <w:rFonts w:ascii="Times New Roman" w:hAnsi="Times New Roman" w:cs="Times New Roman"/>
          <w:sz w:val="28"/>
        </w:rPr>
        <w:t>) та зовнішньою системою авіаліній (GDS).</w:t>
      </w:r>
    </w:p>
    <w:p w14:paraId="04F7E0DF" w14:textId="77777777" w:rsidR="008233B5" w:rsidRPr="008233B5" w:rsidRDefault="008233B5" w:rsidP="008233B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b/>
          <w:bCs/>
          <w:sz w:val="28"/>
        </w:rPr>
        <w:t>Процес: Пошук, вибір місця та бронювання авіаквитка пасажиром.</w:t>
      </w:r>
      <w:r w:rsidRPr="008233B5">
        <w:rPr>
          <w:rFonts w:ascii="Times New Roman" w:hAnsi="Times New Roman" w:cs="Times New Roman"/>
          <w:sz w:val="28"/>
        </w:rPr>
        <w:br/>
        <w:t xml:space="preserve">Сценарій описує наскрізний шлях користувача: від введення пошукових </w:t>
      </w:r>
      <w:r w:rsidRPr="008233B5">
        <w:rPr>
          <w:rFonts w:ascii="Times New Roman" w:hAnsi="Times New Roman" w:cs="Times New Roman"/>
          <w:sz w:val="28"/>
        </w:rPr>
        <w:lastRenderedPageBreak/>
        <w:t>параметрів на головній сторінці сайту до фіксації резервування крісла в літаку, проведення оплати через платіжний шлюз та автоматичної генерації маршрутної квитанції з QR-кодом.</w:t>
      </w:r>
    </w:p>
    <w:p w14:paraId="3A620A73" w14:textId="3530FEF6" w:rsidR="008233B5" w:rsidRDefault="008233B5" w:rsidP="008233B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sz w:val="28"/>
        </w:rPr>
        <w:drawing>
          <wp:inline distT="0" distB="0" distL="0" distR="0" wp14:anchorId="207C8EAE" wp14:editId="54C21E8A">
            <wp:extent cx="6120765" cy="37680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1 – </w:t>
      </w:r>
      <w:r w:rsidRPr="008233B5">
        <w:rPr>
          <w:rFonts w:ascii="Times New Roman" w:hAnsi="Times New Roman" w:cs="Times New Roman"/>
          <w:sz w:val="28"/>
        </w:rPr>
        <w:t>Процесно-рольова BPMN-модель пошуку та бронювання авіаквитків у системі «</w:t>
      </w:r>
      <w:proofErr w:type="spellStart"/>
      <w:r w:rsidRPr="008233B5">
        <w:rPr>
          <w:rFonts w:ascii="Times New Roman" w:hAnsi="Times New Roman" w:cs="Times New Roman"/>
          <w:sz w:val="28"/>
        </w:rPr>
        <w:t>SkyBook</w:t>
      </w:r>
      <w:proofErr w:type="spellEnd"/>
      <w:r w:rsidRPr="008233B5">
        <w:rPr>
          <w:rFonts w:ascii="Times New Roman" w:hAnsi="Times New Roman" w:cs="Times New Roman"/>
          <w:sz w:val="28"/>
        </w:rPr>
        <w:t>»</w:t>
      </w:r>
    </w:p>
    <w:p w14:paraId="33B1E11C" w14:textId="2E6D9202" w:rsidR="008233B5" w:rsidRPr="007D0961" w:rsidRDefault="008233B5" w:rsidP="007D0961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D0961">
        <w:rPr>
          <w:rFonts w:ascii="Times New Roman" w:hAnsi="Times New Roman" w:cs="Times New Roman"/>
          <w:b/>
          <w:bCs/>
          <w:sz w:val="28"/>
        </w:rPr>
        <w:t xml:space="preserve">Побудова UML </w:t>
      </w:r>
      <w:proofErr w:type="spellStart"/>
      <w:r w:rsidRPr="007D0961">
        <w:rPr>
          <w:rFonts w:ascii="Times New Roman" w:hAnsi="Times New Roman" w:cs="Times New Roman"/>
          <w:b/>
          <w:bCs/>
          <w:sz w:val="28"/>
        </w:rPr>
        <w:t>Use</w:t>
      </w:r>
      <w:proofErr w:type="spellEnd"/>
      <w:r w:rsidRPr="007D0961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7D0961">
        <w:rPr>
          <w:rFonts w:ascii="Times New Roman" w:hAnsi="Times New Roman" w:cs="Times New Roman"/>
          <w:b/>
          <w:bCs/>
          <w:sz w:val="28"/>
        </w:rPr>
        <w:t>Case</w:t>
      </w:r>
      <w:proofErr w:type="spellEnd"/>
      <w:r w:rsidRPr="007D0961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7D0961">
        <w:rPr>
          <w:rFonts w:ascii="Times New Roman" w:hAnsi="Times New Roman" w:cs="Times New Roman"/>
          <w:b/>
          <w:bCs/>
          <w:sz w:val="28"/>
        </w:rPr>
        <w:t>Diagram</w:t>
      </w:r>
      <w:proofErr w:type="spellEnd"/>
      <w:r w:rsidRPr="007D0961">
        <w:rPr>
          <w:rFonts w:ascii="Times New Roman" w:hAnsi="Times New Roman" w:cs="Times New Roman"/>
          <w:b/>
          <w:bCs/>
          <w:sz w:val="28"/>
        </w:rPr>
        <w:t xml:space="preserve"> (Діаграма прецедентів)</w:t>
      </w:r>
    </w:p>
    <w:p w14:paraId="1CADC5A7" w14:textId="77777777" w:rsidR="008233B5" w:rsidRPr="008233B5" w:rsidRDefault="008233B5" w:rsidP="008233B5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sz w:val="28"/>
        </w:rPr>
        <w:t>Для визначення архітектурних меж системи (</w:t>
      </w:r>
      <w:proofErr w:type="spellStart"/>
      <w:r w:rsidRPr="008233B5">
        <w:rPr>
          <w:rFonts w:ascii="Times New Roman" w:hAnsi="Times New Roman" w:cs="Times New Roman"/>
          <w:sz w:val="28"/>
        </w:rPr>
        <w:t>System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Boundary</w:t>
      </w:r>
      <w:proofErr w:type="spellEnd"/>
      <w:r w:rsidRPr="008233B5">
        <w:rPr>
          <w:rFonts w:ascii="Times New Roman" w:hAnsi="Times New Roman" w:cs="Times New Roman"/>
          <w:sz w:val="28"/>
        </w:rPr>
        <w:t>) та чіткого розмежування прав доступу користувачів було спроектовано UML-діаграму прецедентів. У системі виділено 4 типи акторів із різним рівнем повноважень:</w:t>
      </w:r>
    </w:p>
    <w:p w14:paraId="518465E4" w14:textId="77777777" w:rsidR="008233B5" w:rsidRPr="008233B5" w:rsidRDefault="008233B5" w:rsidP="008233B5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b/>
          <w:bCs/>
          <w:sz w:val="28"/>
        </w:rPr>
        <w:t>Пасажир:</w:t>
      </w:r>
      <w:r w:rsidRPr="008233B5">
        <w:rPr>
          <w:rFonts w:ascii="Times New Roman" w:hAnsi="Times New Roman" w:cs="Times New Roman"/>
          <w:sz w:val="28"/>
        </w:rPr>
        <w:t> Взаємодіє із зовнішніми функціями пошуку, вибору крісла, оплати та завантаження квитків.</w:t>
      </w:r>
    </w:p>
    <w:p w14:paraId="5F45CDF1" w14:textId="77777777" w:rsidR="008233B5" w:rsidRPr="008233B5" w:rsidRDefault="008233B5" w:rsidP="008233B5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b/>
          <w:bCs/>
          <w:sz w:val="28"/>
        </w:rPr>
        <w:t>Оператор підтримки:</w:t>
      </w:r>
      <w:r w:rsidRPr="008233B5">
        <w:rPr>
          <w:rFonts w:ascii="Times New Roman" w:hAnsi="Times New Roman" w:cs="Times New Roman"/>
          <w:sz w:val="28"/>
        </w:rPr>
        <w:t> Здійснює консультації, анулює бронювання за запитом та допомагає з відновленням доступу до акаунтів.</w:t>
      </w:r>
    </w:p>
    <w:p w14:paraId="13FA88E5" w14:textId="77777777" w:rsidR="008233B5" w:rsidRPr="008233B5" w:rsidRDefault="008233B5" w:rsidP="008233B5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b/>
          <w:bCs/>
          <w:sz w:val="28"/>
        </w:rPr>
        <w:t xml:space="preserve">Спеціаліст з </w:t>
      </w:r>
      <w:proofErr w:type="spellStart"/>
      <w:r w:rsidRPr="008233B5">
        <w:rPr>
          <w:rFonts w:ascii="Times New Roman" w:hAnsi="Times New Roman" w:cs="Times New Roman"/>
          <w:b/>
          <w:bCs/>
          <w:sz w:val="28"/>
        </w:rPr>
        <w:t>авіабезпеки</w:t>
      </w:r>
      <w:proofErr w:type="spellEnd"/>
      <w:r w:rsidRPr="008233B5">
        <w:rPr>
          <w:rFonts w:ascii="Times New Roman" w:hAnsi="Times New Roman" w:cs="Times New Roman"/>
          <w:b/>
          <w:bCs/>
          <w:sz w:val="28"/>
        </w:rPr>
        <w:t>:</w:t>
      </w:r>
      <w:r w:rsidRPr="008233B5">
        <w:rPr>
          <w:rFonts w:ascii="Times New Roman" w:hAnsi="Times New Roman" w:cs="Times New Roman"/>
          <w:sz w:val="28"/>
        </w:rPr>
        <w:t> Контролює проходження транзакцій через шлюз, аналізує підозрілу активність та здійснює блокування скомпрометованих профілів.</w:t>
      </w:r>
    </w:p>
    <w:p w14:paraId="0D6273B7" w14:textId="1C76956E" w:rsidR="008233B5" w:rsidRDefault="008233B5" w:rsidP="008233B5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b/>
          <w:bCs/>
          <w:sz w:val="28"/>
        </w:rPr>
        <w:lastRenderedPageBreak/>
        <w:t>Адміністратор системи:</w:t>
      </w:r>
      <w:r w:rsidRPr="008233B5">
        <w:rPr>
          <w:rFonts w:ascii="Times New Roman" w:hAnsi="Times New Roman" w:cs="Times New Roman"/>
          <w:sz w:val="28"/>
        </w:rPr>
        <w:t> Налаштовує розклад рейсів, керує тарифами, лімітами шлюзів та конфігурацією хмарних серверів.</w:t>
      </w:r>
    </w:p>
    <w:p w14:paraId="229C05A6" w14:textId="68EBBF48" w:rsidR="008233B5" w:rsidRDefault="008233B5" w:rsidP="008233B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sz w:val="28"/>
        </w:rPr>
        <w:drawing>
          <wp:inline distT="0" distB="0" distL="0" distR="0" wp14:anchorId="24281162" wp14:editId="60D6E878">
            <wp:extent cx="3573780" cy="484820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6875" cy="485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2 – </w:t>
      </w:r>
      <w:r w:rsidRPr="008233B5">
        <w:rPr>
          <w:rFonts w:ascii="Times New Roman" w:hAnsi="Times New Roman" w:cs="Times New Roman"/>
          <w:sz w:val="28"/>
        </w:rPr>
        <w:t xml:space="preserve">UML </w:t>
      </w:r>
      <w:proofErr w:type="spellStart"/>
      <w:r w:rsidRPr="008233B5">
        <w:rPr>
          <w:rFonts w:ascii="Times New Roman" w:hAnsi="Times New Roman" w:cs="Times New Roman"/>
          <w:sz w:val="28"/>
        </w:rPr>
        <w:t>Use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Case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діаграма автоматизованої системи «</w:t>
      </w:r>
      <w:proofErr w:type="spellStart"/>
      <w:r w:rsidRPr="008233B5">
        <w:rPr>
          <w:rFonts w:ascii="Times New Roman" w:hAnsi="Times New Roman" w:cs="Times New Roman"/>
          <w:sz w:val="28"/>
        </w:rPr>
        <w:t>SkyBook</w:t>
      </w:r>
      <w:proofErr w:type="spellEnd"/>
      <w:r w:rsidRPr="008233B5">
        <w:rPr>
          <w:rFonts w:ascii="Times New Roman" w:hAnsi="Times New Roman" w:cs="Times New Roman"/>
          <w:sz w:val="28"/>
        </w:rPr>
        <w:t>»</w:t>
      </w:r>
    </w:p>
    <w:p w14:paraId="37162E1C" w14:textId="2BACB3D2" w:rsidR="008233B5" w:rsidRPr="007D0961" w:rsidRDefault="008233B5" w:rsidP="007D0961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D0961">
        <w:rPr>
          <w:rFonts w:ascii="Times New Roman" w:hAnsi="Times New Roman" w:cs="Times New Roman"/>
          <w:b/>
          <w:bCs/>
          <w:sz w:val="28"/>
        </w:rPr>
        <w:t xml:space="preserve">Проектування </w:t>
      </w:r>
      <w:proofErr w:type="spellStart"/>
      <w:r w:rsidRPr="007D0961">
        <w:rPr>
          <w:rFonts w:ascii="Times New Roman" w:hAnsi="Times New Roman" w:cs="Times New Roman"/>
          <w:b/>
          <w:bCs/>
          <w:sz w:val="28"/>
        </w:rPr>
        <w:t>User</w:t>
      </w:r>
      <w:proofErr w:type="spellEnd"/>
      <w:r w:rsidRPr="007D0961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7D0961">
        <w:rPr>
          <w:rFonts w:ascii="Times New Roman" w:hAnsi="Times New Roman" w:cs="Times New Roman"/>
          <w:b/>
          <w:bCs/>
          <w:sz w:val="28"/>
        </w:rPr>
        <w:t>Story</w:t>
      </w:r>
      <w:proofErr w:type="spellEnd"/>
      <w:r w:rsidRPr="007D0961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7D0961">
        <w:rPr>
          <w:rFonts w:ascii="Times New Roman" w:hAnsi="Times New Roman" w:cs="Times New Roman"/>
          <w:b/>
          <w:bCs/>
          <w:sz w:val="28"/>
        </w:rPr>
        <w:t>Map</w:t>
      </w:r>
      <w:proofErr w:type="spellEnd"/>
      <w:r w:rsidRPr="007D0961">
        <w:rPr>
          <w:rFonts w:ascii="Times New Roman" w:hAnsi="Times New Roman" w:cs="Times New Roman"/>
          <w:b/>
          <w:bCs/>
          <w:sz w:val="28"/>
        </w:rPr>
        <w:t xml:space="preserve"> за стандартами NN/g</w:t>
      </w:r>
    </w:p>
    <w:p w14:paraId="1468239E" w14:textId="77777777" w:rsidR="008233B5" w:rsidRPr="008233B5" w:rsidRDefault="008233B5" w:rsidP="008233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233B5">
        <w:rPr>
          <w:rFonts w:ascii="Times New Roman" w:hAnsi="Times New Roman" w:cs="Times New Roman"/>
          <w:sz w:val="28"/>
        </w:rPr>
        <w:t xml:space="preserve">Для стратегічного планування та </w:t>
      </w:r>
      <w:proofErr w:type="spellStart"/>
      <w:r w:rsidRPr="008233B5">
        <w:rPr>
          <w:rFonts w:ascii="Times New Roman" w:hAnsi="Times New Roman" w:cs="Times New Roman"/>
          <w:sz w:val="28"/>
        </w:rPr>
        <w:t>пріоритезації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беклогу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розробки в інтерактивному середовищі </w:t>
      </w:r>
      <w:proofErr w:type="spellStart"/>
      <w:r w:rsidRPr="008233B5">
        <w:rPr>
          <w:rFonts w:ascii="Times New Roman" w:hAnsi="Times New Roman" w:cs="Times New Roman"/>
          <w:sz w:val="28"/>
        </w:rPr>
        <w:t>Miro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було спроектовано карту користувацьких історій (</w:t>
      </w:r>
      <w:proofErr w:type="spellStart"/>
      <w:r w:rsidRPr="008233B5">
        <w:rPr>
          <w:rFonts w:ascii="Times New Roman" w:hAnsi="Times New Roman" w:cs="Times New Roman"/>
          <w:sz w:val="28"/>
        </w:rPr>
        <w:t>User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Story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Map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). Карта побудована у вигляді ієрархічної матриці за методологічними рекомендаціями компанії </w:t>
      </w:r>
      <w:proofErr w:type="spellStart"/>
      <w:r w:rsidRPr="008233B5">
        <w:rPr>
          <w:rFonts w:ascii="Times New Roman" w:hAnsi="Times New Roman" w:cs="Times New Roman"/>
          <w:sz w:val="28"/>
        </w:rPr>
        <w:t>Nielsen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Norman</w:t>
      </w:r>
      <w:proofErr w:type="spellEnd"/>
      <w:r w:rsidRPr="008233B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sz w:val="28"/>
        </w:rPr>
        <w:t>Group</w:t>
      </w:r>
      <w:proofErr w:type="spellEnd"/>
      <w:r w:rsidRPr="008233B5">
        <w:rPr>
          <w:rFonts w:ascii="Times New Roman" w:hAnsi="Times New Roman" w:cs="Times New Roman"/>
          <w:sz w:val="28"/>
        </w:rPr>
        <w:t>.</w:t>
      </w:r>
    </w:p>
    <w:p w14:paraId="7A2B2CB3" w14:textId="77777777" w:rsidR="008233B5" w:rsidRPr="008233B5" w:rsidRDefault="008233B5" w:rsidP="008233B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8233B5">
        <w:rPr>
          <w:rFonts w:ascii="Times New Roman" w:hAnsi="Times New Roman" w:cs="Times New Roman"/>
          <w:b/>
          <w:bCs/>
          <w:sz w:val="28"/>
        </w:rPr>
        <w:t>Структура побудованої карти:</w:t>
      </w:r>
    </w:p>
    <w:p w14:paraId="655EDA18" w14:textId="77777777" w:rsidR="008233B5" w:rsidRPr="008233B5" w:rsidRDefault="008233B5" w:rsidP="00EA44E0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8233B5">
        <w:rPr>
          <w:rFonts w:ascii="Times New Roman" w:hAnsi="Times New Roman" w:cs="Times New Roman"/>
          <w:b/>
          <w:bCs/>
          <w:sz w:val="28"/>
        </w:rPr>
        <w:t>Epic</w:t>
      </w:r>
      <w:proofErr w:type="spellEnd"/>
      <w:r w:rsidRPr="008233B5">
        <w:rPr>
          <w:rFonts w:ascii="Times New Roman" w:hAnsi="Times New Roman" w:cs="Times New Roman"/>
          <w:b/>
          <w:bCs/>
          <w:sz w:val="28"/>
        </w:rPr>
        <w:t xml:space="preserve"> / </w:t>
      </w:r>
      <w:proofErr w:type="spellStart"/>
      <w:r w:rsidRPr="008233B5">
        <w:rPr>
          <w:rFonts w:ascii="Times New Roman" w:hAnsi="Times New Roman" w:cs="Times New Roman"/>
          <w:b/>
          <w:bCs/>
          <w:sz w:val="28"/>
        </w:rPr>
        <w:t>Activities</w:t>
      </w:r>
      <w:proofErr w:type="spellEnd"/>
      <w:r w:rsidRPr="008233B5">
        <w:rPr>
          <w:rFonts w:ascii="Times New Roman" w:hAnsi="Times New Roman" w:cs="Times New Roman"/>
          <w:b/>
          <w:bCs/>
          <w:sz w:val="28"/>
        </w:rPr>
        <w:t xml:space="preserve"> (Блакитні стікери):</w:t>
      </w:r>
      <w:r w:rsidRPr="008233B5">
        <w:rPr>
          <w:rFonts w:ascii="Times New Roman" w:hAnsi="Times New Roman" w:cs="Times New Roman"/>
          <w:sz w:val="28"/>
        </w:rPr>
        <w:t> Верхній рівень, який формує «хребет» системи (Пошук рейсів, Оформлення та вибір місць, Оплата й квитки, Керування та підтримка).</w:t>
      </w:r>
    </w:p>
    <w:p w14:paraId="758F8258" w14:textId="77283726" w:rsidR="008233B5" w:rsidRPr="008233B5" w:rsidRDefault="008233B5" w:rsidP="00EA44E0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</w:rPr>
      </w:pPr>
      <w:proofErr w:type="spellStart"/>
      <w:r w:rsidRPr="008233B5">
        <w:rPr>
          <w:rFonts w:ascii="Times New Roman" w:hAnsi="Times New Roman" w:cs="Times New Roman"/>
          <w:b/>
          <w:bCs/>
          <w:sz w:val="28"/>
        </w:rPr>
        <w:lastRenderedPageBreak/>
        <w:t>Steps</w:t>
      </w:r>
      <w:proofErr w:type="spellEnd"/>
      <w:r w:rsidRPr="008233B5">
        <w:rPr>
          <w:rFonts w:ascii="Times New Roman" w:hAnsi="Times New Roman" w:cs="Times New Roman"/>
          <w:b/>
          <w:bCs/>
          <w:sz w:val="28"/>
        </w:rPr>
        <w:t xml:space="preserve"> (Зелені стікери):</w:t>
      </w:r>
      <w:r w:rsidRPr="008233B5">
        <w:rPr>
          <w:rFonts w:ascii="Times New Roman" w:hAnsi="Times New Roman" w:cs="Times New Roman"/>
          <w:sz w:val="28"/>
        </w:rPr>
        <w:t> Другий рівень, який деталізує послідовність кроків користувача у межах кожного епіку (наприклад: </w:t>
      </w:r>
      <w:r w:rsidRPr="008233B5">
        <w:rPr>
          <w:rFonts w:ascii="Times New Roman" w:hAnsi="Times New Roman" w:cs="Times New Roman"/>
          <w:i/>
          <w:iCs/>
          <w:sz w:val="28"/>
        </w:rPr>
        <w:t>Пошук рейсів →</w:t>
      </w:r>
      <w:r w:rsidR="00EA44E0">
        <w:rPr>
          <w:rFonts w:ascii="Times New Roman" w:hAnsi="Times New Roman" w:cs="Times New Roman"/>
          <w:i/>
          <w:iCs/>
          <w:sz w:val="28"/>
        </w:rPr>
        <w:t xml:space="preserve"> </w:t>
      </w:r>
      <w:r w:rsidRPr="008233B5">
        <w:rPr>
          <w:rFonts w:ascii="Times New Roman" w:hAnsi="Times New Roman" w:cs="Times New Roman"/>
          <w:i/>
          <w:iCs/>
          <w:sz w:val="28"/>
        </w:rPr>
        <w:t>Заповнення даних → Проведення оплати → Скасування броні</w:t>
      </w:r>
      <w:r w:rsidRPr="008233B5">
        <w:rPr>
          <w:rFonts w:ascii="Times New Roman" w:hAnsi="Times New Roman" w:cs="Times New Roman"/>
          <w:sz w:val="28"/>
        </w:rPr>
        <w:t>).</w:t>
      </w:r>
    </w:p>
    <w:p w14:paraId="1D884F80" w14:textId="77777777" w:rsidR="008233B5" w:rsidRPr="008233B5" w:rsidRDefault="008233B5" w:rsidP="00EA44E0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8233B5">
        <w:rPr>
          <w:rFonts w:ascii="Times New Roman" w:hAnsi="Times New Roman" w:cs="Times New Roman"/>
          <w:b/>
          <w:bCs/>
          <w:sz w:val="28"/>
        </w:rPr>
        <w:t>User</w:t>
      </w:r>
      <w:proofErr w:type="spellEnd"/>
      <w:r w:rsidRPr="008233B5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8233B5">
        <w:rPr>
          <w:rFonts w:ascii="Times New Roman" w:hAnsi="Times New Roman" w:cs="Times New Roman"/>
          <w:b/>
          <w:bCs/>
          <w:sz w:val="28"/>
        </w:rPr>
        <w:t>Stories</w:t>
      </w:r>
      <w:proofErr w:type="spellEnd"/>
      <w:r w:rsidRPr="008233B5">
        <w:rPr>
          <w:rFonts w:ascii="Times New Roman" w:hAnsi="Times New Roman" w:cs="Times New Roman"/>
          <w:b/>
          <w:bCs/>
          <w:sz w:val="28"/>
        </w:rPr>
        <w:t xml:space="preserve"> (Жовті стікери):</w:t>
      </w:r>
      <w:r w:rsidRPr="008233B5">
        <w:rPr>
          <w:rFonts w:ascii="Times New Roman" w:hAnsi="Times New Roman" w:cs="Times New Roman"/>
          <w:sz w:val="28"/>
        </w:rPr>
        <w:t> Окремі завдання для розробників, розділені лінією релізу на дві ключові фази.</w:t>
      </w:r>
    </w:p>
    <w:p w14:paraId="73506242" w14:textId="50744206" w:rsidR="008233B5" w:rsidRPr="007D0961" w:rsidRDefault="00EA44E0" w:rsidP="007D0961">
      <w:pPr>
        <w:pStyle w:val="a3"/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D0961">
        <w:rPr>
          <w:rFonts w:ascii="Times New Roman" w:hAnsi="Times New Roman" w:cs="Times New Roman"/>
          <w:b/>
          <w:bCs/>
          <w:sz w:val="28"/>
        </w:rPr>
        <w:t xml:space="preserve">Стратегічне нарізання </w:t>
      </w:r>
      <w:proofErr w:type="spellStart"/>
      <w:r w:rsidRPr="007D0961">
        <w:rPr>
          <w:rFonts w:ascii="Times New Roman" w:hAnsi="Times New Roman" w:cs="Times New Roman"/>
          <w:b/>
          <w:bCs/>
          <w:sz w:val="28"/>
        </w:rPr>
        <w:t>беклогу</w:t>
      </w:r>
      <w:proofErr w:type="spellEnd"/>
      <w:r w:rsidRPr="007D0961">
        <w:rPr>
          <w:rFonts w:ascii="Times New Roman" w:hAnsi="Times New Roman" w:cs="Times New Roman"/>
          <w:b/>
          <w:bCs/>
          <w:sz w:val="28"/>
        </w:rPr>
        <w:t xml:space="preserve"> (</w:t>
      </w:r>
      <w:proofErr w:type="spellStart"/>
      <w:r w:rsidRPr="007D0961">
        <w:rPr>
          <w:rFonts w:ascii="Times New Roman" w:hAnsi="Times New Roman" w:cs="Times New Roman"/>
          <w:b/>
          <w:bCs/>
          <w:sz w:val="28"/>
        </w:rPr>
        <w:t>Release</w:t>
      </w:r>
      <w:proofErr w:type="spellEnd"/>
      <w:r w:rsidRPr="007D0961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7D0961">
        <w:rPr>
          <w:rFonts w:ascii="Times New Roman" w:hAnsi="Times New Roman" w:cs="Times New Roman"/>
          <w:b/>
          <w:bCs/>
          <w:sz w:val="28"/>
        </w:rPr>
        <w:t>Slicing</w:t>
      </w:r>
      <w:proofErr w:type="spellEnd"/>
      <w:r w:rsidRPr="007D0961">
        <w:rPr>
          <w:rFonts w:ascii="Times New Roman" w:hAnsi="Times New Roman" w:cs="Times New Roman"/>
          <w:b/>
          <w:bCs/>
          <w:sz w:val="28"/>
        </w:rPr>
        <w:t>)</w:t>
      </w:r>
    </w:p>
    <w:p w14:paraId="410E4F09" w14:textId="77777777" w:rsidR="007D0961" w:rsidRPr="007D0961" w:rsidRDefault="007D0961" w:rsidP="007D0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 xml:space="preserve">Матриця користувацьких історій розділена на два функціональні релізи, що дозволяє випускати продукт </w:t>
      </w:r>
      <w:proofErr w:type="spellStart"/>
      <w:r w:rsidRPr="007D0961">
        <w:rPr>
          <w:rFonts w:ascii="Times New Roman" w:hAnsi="Times New Roman" w:cs="Times New Roman"/>
          <w:sz w:val="28"/>
        </w:rPr>
        <w:t>ітераційно</w:t>
      </w:r>
      <w:proofErr w:type="spellEnd"/>
      <w:r w:rsidRPr="007D0961">
        <w:rPr>
          <w:rFonts w:ascii="Times New Roman" w:hAnsi="Times New Roman" w:cs="Times New Roman"/>
          <w:sz w:val="28"/>
        </w:rPr>
        <w:t>:</w:t>
      </w:r>
    </w:p>
    <w:p w14:paraId="5CFADB51" w14:textId="440706AD" w:rsidR="007D0961" w:rsidRPr="007D0961" w:rsidRDefault="007D0961" w:rsidP="007D096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i/>
          <w:iCs/>
          <w:sz w:val="28"/>
        </w:rPr>
        <w:t>Реліз 1 (MVP - Мінімально життєздатний продукт):</w:t>
      </w:r>
      <w:r>
        <w:rPr>
          <w:rFonts w:ascii="Times New Roman" w:hAnsi="Times New Roman" w:cs="Times New Roman"/>
          <w:sz w:val="28"/>
        </w:rPr>
        <w:t xml:space="preserve"> </w:t>
      </w:r>
      <w:r w:rsidRPr="007D0961">
        <w:rPr>
          <w:rFonts w:ascii="Times New Roman" w:hAnsi="Times New Roman" w:cs="Times New Roman"/>
          <w:sz w:val="28"/>
        </w:rPr>
        <w:t>Базовий функціонал, необхідний для швидкого запуску системи та проведення перших продажів. Сюди увійшли:</w:t>
      </w:r>
    </w:p>
    <w:p w14:paraId="1EBCA478" w14:textId="77777777" w:rsidR="007D0961" w:rsidRPr="007D0961" w:rsidRDefault="007D0961" w:rsidP="007D0961">
      <w:pPr>
        <w:pStyle w:val="a3"/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>Простий пошук за напрямком та датою.</w:t>
      </w:r>
    </w:p>
    <w:p w14:paraId="45FE549A" w14:textId="77777777" w:rsidR="007D0961" w:rsidRPr="007D0961" w:rsidRDefault="007D0961" w:rsidP="007D0961">
      <w:pPr>
        <w:pStyle w:val="a3"/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>Ручне заповнення паспортних даних.</w:t>
      </w:r>
    </w:p>
    <w:p w14:paraId="49007CF3" w14:textId="77777777" w:rsidR="007D0961" w:rsidRPr="007D0961" w:rsidRDefault="007D0961" w:rsidP="007D0961">
      <w:pPr>
        <w:pStyle w:val="a3"/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>Автоматичний розподіл місць системою (без візуальної карти).</w:t>
      </w:r>
    </w:p>
    <w:p w14:paraId="32C64A6C" w14:textId="77777777" w:rsidR="007D0961" w:rsidRPr="007D0961" w:rsidRDefault="007D0961" w:rsidP="007D0961">
      <w:pPr>
        <w:pStyle w:val="a3"/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>Оплата за реквізитами картки (без інтеграцій).</w:t>
      </w:r>
    </w:p>
    <w:p w14:paraId="7C21EA65" w14:textId="77777777" w:rsidR="007D0961" w:rsidRPr="007D0961" w:rsidRDefault="007D0961" w:rsidP="007D0961">
      <w:pPr>
        <w:pStyle w:val="a3"/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 xml:space="preserve">Надсилання звичайного текстового листа-підтвердження на </w:t>
      </w:r>
      <w:proofErr w:type="spellStart"/>
      <w:r w:rsidRPr="007D0961">
        <w:rPr>
          <w:rFonts w:ascii="Times New Roman" w:hAnsi="Times New Roman" w:cs="Times New Roman"/>
          <w:sz w:val="28"/>
        </w:rPr>
        <w:t>email</w:t>
      </w:r>
      <w:proofErr w:type="spellEnd"/>
      <w:r w:rsidRPr="007D0961">
        <w:rPr>
          <w:rFonts w:ascii="Times New Roman" w:hAnsi="Times New Roman" w:cs="Times New Roman"/>
          <w:sz w:val="28"/>
        </w:rPr>
        <w:t>.</w:t>
      </w:r>
    </w:p>
    <w:p w14:paraId="3C2A2ABD" w14:textId="77777777" w:rsidR="007D0961" w:rsidRPr="007D0961" w:rsidRDefault="007D0961" w:rsidP="007D0961">
      <w:pPr>
        <w:pStyle w:val="a3"/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>Ручне скасування броні через службу підтримки.</w:t>
      </w:r>
    </w:p>
    <w:p w14:paraId="38B66CDA" w14:textId="4A1A7210" w:rsidR="007D0961" w:rsidRPr="007D0961" w:rsidRDefault="007D0961" w:rsidP="007D096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>Реліз 2 (Повний продукт - Масштабування):</w:t>
      </w:r>
      <w:r>
        <w:rPr>
          <w:rFonts w:ascii="Times New Roman" w:hAnsi="Times New Roman" w:cs="Times New Roman"/>
          <w:sz w:val="28"/>
        </w:rPr>
        <w:t xml:space="preserve"> </w:t>
      </w:r>
      <w:r w:rsidRPr="007D0961">
        <w:rPr>
          <w:rFonts w:ascii="Times New Roman" w:hAnsi="Times New Roman" w:cs="Times New Roman"/>
          <w:sz w:val="28"/>
        </w:rPr>
        <w:t xml:space="preserve">Складні інноваційні </w:t>
      </w:r>
      <w:proofErr w:type="spellStart"/>
      <w:r w:rsidRPr="007D0961">
        <w:rPr>
          <w:rFonts w:ascii="Times New Roman" w:hAnsi="Times New Roman" w:cs="Times New Roman"/>
          <w:sz w:val="28"/>
        </w:rPr>
        <w:t>фічі</w:t>
      </w:r>
      <w:proofErr w:type="spellEnd"/>
      <w:r w:rsidRPr="007D0961">
        <w:rPr>
          <w:rFonts w:ascii="Times New Roman" w:hAnsi="Times New Roman" w:cs="Times New Roman"/>
          <w:sz w:val="28"/>
        </w:rPr>
        <w:t xml:space="preserve"> для покращення користувацького досвіду та автоматизації бізнес-процесів:</w:t>
      </w:r>
    </w:p>
    <w:p w14:paraId="497AB904" w14:textId="77777777" w:rsidR="007D0961" w:rsidRPr="007D0961" w:rsidRDefault="007D0961" w:rsidP="007D0961">
      <w:pPr>
        <w:pStyle w:val="a3"/>
        <w:numPr>
          <w:ilvl w:val="1"/>
          <w:numId w:val="8"/>
        </w:numPr>
        <w:tabs>
          <w:tab w:val="clear" w:pos="144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>Інтерактивна 3D/2D схема салону літака.</w:t>
      </w:r>
    </w:p>
    <w:p w14:paraId="0418B5C9" w14:textId="12991A0C" w:rsidR="007D0961" w:rsidRPr="007D0961" w:rsidRDefault="007D0961" w:rsidP="007D0961">
      <w:pPr>
        <w:pStyle w:val="a3"/>
        <w:numPr>
          <w:ilvl w:val="1"/>
          <w:numId w:val="8"/>
        </w:numPr>
        <w:tabs>
          <w:tab w:val="clear" w:pos="144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>Автоматичне заповнення документів через інтеграцію з Дія API</w:t>
      </w:r>
      <w:r>
        <w:rPr>
          <w:rFonts w:ascii="Times New Roman" w:hAnsi="Times New Roman" w:cs="Times New Roman"/>
          <w:sz w:val="28"/>
        </w:rPr>
        <w:t xml:space="preserve"> </w:t>
      </w:r>
      <w:r w:rsidRPr="007D0961">
        <w:rPr>
          <w:rFonts w:ascii="Times New Roman" w:hAnsi="Times New Roman" w:cs="Times New Roman"/>
          <w:sz w:val="28"/>
        </w:rPr>
        <w:t>(</w:t>
      </w:r>
      <w:proofErr w:type="spellStart"/>
      <w:r w:rsidRPr="007D0961">
        <w:rPr>
          <w:rFonts w:ascii="Times New Roman" w:hAnsi="Times New Roman" w:cs="Times New Roman"/>
          <w:sz w:val="28"/>
        </w:rPr>
        <w:t>Onboarding</w:t>
      </w:r>
      <w:proofErr w:type="spellEnd"/>
      <w:r w:rsidRPr="007D0961">
        <w:rPr>
          <w:rFonts w:ascii="Times New Roman" w:hAnsi="Times New Roman" w:cs="Times New Roman"/>
          <w:sz w:val="28"/>
        </w:rPr>
        <w:t>).</w:t>
      </w:r>
    </w:p>
    <w:p w14:paraId="43027FA4" w14:textId="77777777" w:rsidR="007D0961" w:rsidRPr="007D0961" w:rsidRDefault="007D0961" w:rsidP="007D0961">
      <w:pPr>
        <w:pStyle w:val="a3"/>
        <w:numPr>
          <w:ilvl w:val="1"/>
          <w:numId w:val="8"/>
        </w:numPr>
        <w:tabs>
          <w:tab w:val="clear" w:pos="144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 xml:space="preserve">Онлайн-оплати </w:t>
      </w:r>
      <w:proofErr w:type="spellStart"/>
      <w:r w:rsidRPr="007D0961">
        <w:rPr>
          <w:rFonts w:ascii="Times New Roman" w:hAnsi="Times New Roman" w:cs="Times New Roman"/>
          <w:sz w:val="28"/>
        </w:rPr>
        <w:t>Apple</w:t>
      </w:r>
      <w:proofErr w:type="spellEnd"/>
      <w:r w:rsidRPr="007D09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D0961">
        <w:rPr>
          <w:rFonts w:ascii="Times New Roman" w:hAnsi="Times New Roman" w:cs="Times New Roman"/>
          <w:sz w:val="28"/>
        </w:rPr>
        <w:t>Pay</w:t>
      </w:r>
      <w:proofErr w:type="spellEnd"/>
      <w:r w:rsidRPr="007D0961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7D0961">
        <w:rPr>
          <w:rFonts w:ascii="Times New Roman" w:hAnsi="Times New Roman" w:cs="Times New Roman"/>
          <w:sz w:val="28"/>
        </w:rPr>
        <w:t>Google</w:t>
      </w:r>
      <w:proofErr w:type="spellEnd"/>
      <w:r w:rsidRPr="007D09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D0961">
        <w:rPr>
          <w:rFonts w:ascii="Times New Roman" w:hAnsi="Times New Roman" w:cs="Times New Roman"/>
          <w:sz w:val="28"/>
        </w:rPr>
        <w:t>Pay</w:t>
      </w:r>
      <w:proofErr w:type="spellEnd"/>
      <w:r w:rsidRPr="007D0961">
        <w:rPr>
          <w:rFonts w:ascii="Times New Roman" w:hAnsi="Times New Roman" w:cs="Times New Roman"/>
          <w:sz w:val="28"/>
        </w:rPr>
        <w:t>.</w:t>
      </w:r>
    </w:p>
    <w:p w14:paraId="51E78314" w14:textId="77777777" w:rsidR="007D0961" w:rsidRPr="007D0961" w:rsidRDefault="007D0961" w:rsidP="007D0961">
      <w:pPr>
        <w:pStyle w:val="a3"/>
        <w:numPr>
          <w:ilvl w:val="1"/>
          <w:numId w:val="8"/>
        </w:numPr>
        <w:tabs>
          <w:tab w:val="clear" w:pos="144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 xml:space="preserve">Автоматичний </w:t>
      </w:r>
      <w:proofErr w:type="spellStart"/>
      <w:r w:rsidRPr="007D0961">
        <w:rPr>
          <w:rFonts w:ascii="Times New Roman" w:hAnsi="Times New Roman" w:cs="Times New Roman"/>
          <w:sz w:val="28"/>
        </w:rPr>
        <w:t>фрод</w:t>
      </w:r>
      <w:proofErr w:type="spellEnd"/>
      <w:r w:rsidRPr="007D0961">
        <w:rPr>
          <w:rFonts w:ascii="Times New Roman" w:hAnsi="Times New Roman" w:cs="Times New Roman"/>
          <w:sz w:val="28"/>
        </w:rPr>
        <w:t>-моніторинг транзакцій.</w:t>
      </w:r>
    </w:p>
    <w:p w14:paraId="399C8190" w14:textId="77777777" w:rsidR="007D0961" w:rsidRPr="007D0961" w:rsidRDefault="007D0961" w:rsidP="007D0961">
      <w:pPr>
        <w:pStyle w:val="a3"/>
        <w:numPr>
          <w:ilvl w:val="1"/>
          <w:numId w:val="8"/>
        </w:numPr>
        <w:tabs>
          <w:tab w:val="clear" w:pos="144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>Формування красивих PDF-квитків із унікальним QR-кодом для посадки.</w:t>
      </w:r>
    </w:p>
    <w:p w14:paraId="44234F59" w14:textId="77777777" w:rsidR="007D0961" w:rsidRPr="007D0961" w:rsidRDefault="007D0961" w:rsidP="007D0961">
      <w:pPr>
        <w:pStyle w:val="a3"/>
        <w:numPr>
          <w:ilvl w:val="1"/>
          <w:numId w:val="8"/>
        </w:numPr>
        <w:tabs>
          <w:tab w:val="clear" w:pos="144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>Чат-бот підтримки та система автоматичного повернення коштів на карту пасажира.</w:t>
      </w:r>
    </w:p>
    <w:p w14:paraId="14BC538B" w14:textId="77777777" w:rsidR="007D0961" w:rsidRDefault="007D0961" w:rsidP="008233B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10E837A5" w14:textId="4DF4EB72" w:rsidR="00EA44E0" w:rsidRDefault="00EA44E0" w:rsidP="007D096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EA44E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61CE7E4" wp14:editId="3309FAA9">
            <wp:extent cx="6120765" cy="31965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>Рисунок 3</w:t>
      </w:r>
      <w:r w:rsidR="007D0961">
        <w:rPr>
          <w:rFonts w:ascii="Times New Roman" w:hAnsi="Times New Roman" w:cs="Times New Roman"/>
          <w:sz w:val="28"/>
        </w:rPr>
        <w:t xml:space="preserve"> –</w:t>
      </w:r>
      <w:r w:rsidR="007D0961" w:rsidRPr="007D0961">
        <w:t xml:space="preserve"> </w:t>
      </w:r>
      <w:r w:rsidR="007D0961" w:rsidRPr="007D0961">
        <w:rPr>
          <w:rFonts w:ascii="Times New Roman" w:hAnsi="Times New Roman" w:cs="Times New Roman"/>
          <w:sz w:val="28"/>
        </w:rPr>
        <w:t xml:space="preserve">Ієрархічна </w:t>
      </w:r>
      <w:proofErr w:type="spellStart"/>
      <w:r w:rsidR="007D0961" w:rsidRPr="007D0961">
        <w:rPr>
          <w:rFonts w:ascii="Times New Roman" w:hAnsi="Times New Roman" w:cs="Times New Roman"/>
          <w:sz w:val="28"/>
        </w:rPr>
        <w:t>Agile</w:t>
      </w:r>
      <w:proofErr w:type="spellEnd"/>
      <w:r w:rsidR="007D0961" w:rsidRPr="007D0961">
        <w:rPr>
          <w:rFonts w:ascii="Times New Roman" w:hAnsi="Times New Roman" w:cs="Times New Roman"/>
          <w:sz w:val="28"/>
        </w:rPr>
        <w:t>-матриця користувацьких історій (</w:t>
      </w:r>
      <w:proofErr w:type="spellStart"/>
      <w:r w:rsidR="007D0961" w:rsidRPr="007D0961">
        <w:rPr>
          <w:rFonts w:ascii="Times New Roman" w:hAnsi="Times New Roman" w:cs="Times New Roman"/>
          <w:sz w:val="28"/>
        </w:rPr>
        <w:t>User</w:t>
      </w:r>
      <w:proofErr w:type="spellEnd"/>
      <w:r w:rsidR="007D0961" w:rsidRPr="007D096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D0961" w:rsidRPr="007D0961">
        <w:rPr>
          <w:rFonts w:ascii="Times New Roman" w:hAnsi="Times New Roman" w:cs="Times New Roman"/>
          <w:sz w:val="28"/>
        </w:rPr>
        <w:t>Story</w:t>
      </w:r>
      <w:proofErr w:type="spellEnd"/>
      <w:r w:rsidR="007D0961" w:rsidRPr="007D096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D0961" w:rsidRPr="007D0961">
        <w:rPr>
          <w:rFonts w:ascii="Times New Roman" w:hAnsi="Times New Roman" w:cs="Times New Roman"/>
          <w:sz w:val="28"/>
        </w:rPr>
        <w:t>Map</w:t>
      </w:r>
      <w:proofErr w:type="spellEnd"/>
      <w:r w:rsidR="007D0961" w:rsidRPr="007D0961">
        <w:rPr>
          <w:rFonts w:ascii="Times New Roman" w:hAnsi="Times New Roman" w:cs="Times New Roman"/>
          <w:sz w:val="28"/>
        </w:rPr>
        <w:t xml:space="preserve">) </w:t>
      </w:r>
      <w:proofErr w:type="spellStart"/>
      <w:r w:rsidR="007D0961" w:rsidRPr="007D0961">
        <w:rPr>
          <w:rFonts w:ascii="Times New Roman" w:hAnsi="Times New Roman" w:cs="Times New Roman"/>
          <w:sz w:val="28"/>
        </w:rPr>
        <w:t>проєкту</w:t>
      </w:r>
      <w:proofErr w:type="spellEnd"/>
      <w:r w:rsidR="007D0961" w:rsidRPr="007D0961">
        <w:rPr>
          <w:rFonts w:ascii="Times New Roman" w:hAnsi="Times New Roman" w:cs="Times New Roman"/>
          <w:sz w:val="28"/>
        </w:rPr>
        <w:t xml:space="preserve"> «</w:t>
      </w:r>
      <w:proofErr w:type="spellStart"/>
      <w:r w:rsidR="007D0961" w:rsidRPr="007D0961">
        <w:rPr>
          <w:rFonts w:ascii="Times New Roman" w:hAnsi="Times New Roman" w:cs="Times New Roman"/>
          <w:sz w:val="28"/>
        </w:rPr>
        <w:t>SkyBook</w:t>
      </w:r>
      <w:proofErr w:type="spellEnd"/>
      <w:r w:rsidR="007D0961" w:rsidRPr="007D0961">
        <w:rPr>
          <w:rFonts w:ascii="Times New Roman" w:hAnsi="Times New Roman" w:cs="Times New Roman"/>
          <w:sz w:val="28"/>
        </w:rPr>
        <w:t>»</w:t>
      </w:r>
    </w:p>
    <w:p w14:paraId="47F942CA" w14:textId="733729C9" w:rsidR="007D0961" w:rsidRDefault="007D0961" w:rsidP="007D096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7D0961">
        <w:rPr>
          <w:rFonts w:ascii="Times New Roman" w:hAnsi="Times New Roman" w:cs="Times New Roman"/>
          <w:b/>
          <w:bCs/>
          <w:sz w:val="28"/>
        </w:rPr>
        <w:t>Висновок</w:t>
      </w:r>
    </w:p>
    <w:p w14:paraId="18ED3B0E" w14:textId="77777777" w:rsidR="007D0961" w:rsidRPr="007D0961" w:rsidRDefault="007D0961" w:rsidP="007D0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 xml:space="preserve">Під час виконання лабораторної роботи № 4 було успішно опановано сучасні методології системного аналізу, процесно-рольового моделювання та стратегічного планування розробки програмних продуктів на прикладі платформи </w:t>
      </w:r>
      <w:proofErr w:type="spellStart"/>
      <w:r w:rsidRPr="007D0961">
        <w:rPr>
          <w:rFonts w:ascii="Times New Roman" w:hAnsi="Times New Roman" w:cs="Times New Roman"/>
          <w:sz w:val="28"/>
        </w:rPr>
        <w:t>авіабронювання</w:t>
      </w:r>
      <w:proofErr w:type="spellEnd"/>
      <w:r w:rsidRPr="007D0961">
        <w:rPr>
          <w:rFonts w:ascii="Times New Roman" w:hAnsi="Times New Roman" w:cs="Times New Roman"/>
          <w:sz w:val="28"/>
        </w:rPr>
        <w:t xml:space="preserve"> «</w:t>
      </w:r>
      <w:proofErr w:type="spellStart"/>
      <w:r w:rsidRPr="007D0961">
        <w:rPr>
          <w:rFonts w:ascii="Times New Roman" w:hAnsi="Times New Roman" w:cs="Times New Roman"/>
          <w:sz w:val="28"/>
        </w:rPr>
        <w:t>SkyBook</w:t>
      </w:r>
      <w:proofErr w:type="spellEnd"/>
      <w:r w:rsidRPr="007D0961">
        <w:rPr>
          <w:rFonts w:ascii="Times New Roman" w:hAnsi="Times New Roman" w:cs="Times New Roman"/>
          <w:sz w:val="28"/>
        </w:rPr>
        <w:t>».</w:t>
      </w:r>
    </w:p>
    <w:p w14:paraId="5FFF46B9" w14:textId="77777777" w:rsidR="007D0961" w:rsidRPr="007D0961" w:rsidRDefault="007D0961" w:rsidP="007D0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>В ході виконання інженерних завдань було досягнуто таких результатів:</w:t>
      </w:r>
    </w:p>
    <w:p w14:paraId="5F4921B7" w14:textId="77777777" w:rsidR="007D0961" w:rsidRPr="007D0961" w:rsidRDefault="007D0961" w:rsidP="007D0961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b/>
          <w:bCs/>
          <w:sz w:val="28"/>
        </w:rPr>
        <w:t>Формалізація процесів у BPMN:</w:t>
      </w:r>
      <w:r w:rsidRPr="007D0961">
        <w:rPr>
          <w:rFonts w:ascii="Times New Roman" w:hAnsi="Times New Roman" w:cs="Times New Roman"/>
          <w:sz w:val="28"/>
        </w:rPr>
        <w:t> побудована діаграма наочно відображає наскрізний шлях пасажира, роботу серверної логіки та інтеграцію із зовнішнім платіжним шлюзом і системою авіаліній, враховуючи альтернативні сценарії (відхилення платежу).</w:t>
      </w:r>
    </w:p>
    <w:p w14:paraId="139F42A6" w14:textId="77777777" w:rsidR="007D0961" w:rsidRPr="007D0961" w:rsidRDefault="007D0961" w:rsidP="007D0961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b/>
          <w:bCs/>
          <w:sz w:val="28"/>
        </w:rPr>
        <w:t>Проектування архітектурних меж у UML:</w:t>
      </w:r>
      <w:r w:rsidRPr="007D0961">
        <w:rPr>
          <w:rFonts w:ascii="Times New Roman" w:hAnsi="Times New Roman" w:cs="Times New Roman"/>
          <w:sz w:val="28"/>
        </w:rPr>
        <w:t> </w:t>
      </w:r>
      <w:proofErr w:type="spellStart"/>
      <w:r w:rsidRPr="007D0961">
        <w:rPr>
          <w:rFonts w:ascii="Times New Roman" w:hAnsi="Times New Roman" w:cs="Times New Roman"/>
          <w:sz w:val="28"/>
        </w:rPr>
        <w:t>Use</w:t>
      </w:r>
      <w:proofErr w:type="spellEnd"/>
      <w:r w:rsidRPr="007D09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D0961">
        <w:rPr>
          <w:rFonts w:ascii="Times New Roman" w:hAnsi="Times New Roman" w:cs="Times New Roman"/>
          <w:sz w:val="28"/>
        </w:rPr>
        <w:t>Case</w:t>
      </w:r>
      <w:proofErr w:type="spellEnd"/>
      <w:r w:rsidRPr="007D0961">
        <w:rPr>
          <w:rFonts w:ascii="Times New Roman" w:hAnsi="Times New Roman" w:cs="Times New Roman"/>
          <w:sz w:val="28"/>
        </w:rPr>
        <w:t xml:space="preserve"> діаграма чітко розмежувала права доступу 4 акторів системи. Це дозволило зафіксувати концепцію безпечного відокремлення клієнтських функцій від критичних адміністративних операцій та налаштування баз даних.</w:t>
      </w:r>
    </w:p>
    <w:p w14:paraId="5FCC93A0" w14:textId="77777777" w:rsidR="007D0961" w:rsidRPr="007D0961" w:rsidRDefault="007D0961" w:rsidP="007D0961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D0961">
        <w:rPr>
          <w:rFonts w:ascii="Times New Roman" w:hAnsi="Times New Roman" w:cs="Times New Roman"/>
          <w:b/>
          <w:bCs/>
          <w:sz w:val="28"/>
        </w:rPr>
        <w:t>Пріоритезація</w:t>
      </w:r>
      <w:proofErr w:type="spellEnd"/>
      <w:r w:rsidRPr="007D0961">
        <w:rPr>
          <w:rFonts w:ascii="Times New Roman" w:hAnsi="Times New Roman" w:cs="Times New Roman"/>
          <w:b/>
          <w:bCs/>
          <w:sz w:val="28"/>
        </w:rPr>
        <w:t xml:space="preserve"> за стандартами NN/g:</w:t>
      </w:r>
      <w:r w:rsidRPr="007D0961">
        <w:rPr>
          <w:rFonts w:ascii="Times New Roman" w:hAnsi="Times New Roman" w:cs="Times New Roman"/>
          <w:sz w:val="28"/>
        </w:rPr>
        <w:t xml:space="preserve"> створення карти користувацьких історій у </w:t>
      </w:r>
      <w:proofErr w:type="spellStart"/>
      <w:r w:rsidRPr="007D0961">
        <w:rPr>
          <w:rFonts w:ascii="Times New Roman" w:hAnsi="Times New Roman" w:cs="Times New Roman"/>
          <w:sz w:val="28"/>
        </w:rPr>
        <w:t>Miro</w:t>
      </w:r>
      <w:proofErr w:type="spellEnd"/>
      <w:r w:rsidRPr="007D0961">
        <w:rPr>
          <w:rFonts w:ascii="Times New Roman" w:hAnsi="Times New Roman" w:cs="Times New Roman"/>
          <w:sz w:val="28"/>
        </w:rPr>
        <w:t xml:space="preserve"> допомогло структурувати </w:t>
      </w:r>
      <w:proofErr w:type="spellStart"/>
      <w:r w:rsidRPr="007D0961">
        <w:rPr>
          <w:rFonts w:ascii="Times New Roman" w:hAnsi="Times New Roman" w:cs="Times New Roman"/>
          <w:sz w:val="28"/>
        </w:rPr>
        <w:t>беклог</w:t>
      </w:r>
      <w:proofErr w:type="spellEnd"/>
      <w:r w:rsidRPr="007D0961">
        <w:rPr>
          <w:rFonts w:ascii="Times New Roman" w:hAnsi="Times New Roman" w:cs="Times New Roman"/>
          <w:sz w:val="28"/>
        </w:rPr>
        <w:t xml:space="preserve"> розробки. Чітке </w:t>
      </w:r>
      <w:r w:rsidRPr="007D0961">
        <w:rPr>
          <w:rFonts w:ascii="Times New Roman" w:hAnsi="Times New Roman" w:cs="Times New Roman"/>
          <w:sz w:val="28"/>
        </w:rPr>
        <w:lastRenderedPageBreak/>
        <w:t>нарізання релізів дозволило виділити мінімальний набір функцій для MVP (Реліз 1) для швидкого виходу на ринок, сформувавши при цьому дорожню карту еволюційного масштабування платформи до повнофункціональної системи (Реліз 2).</w:t>
      </w:r>
    </w:p>
    <w:p w14:paraId="4648393E" w14:textId="77777777" w:rsidR="007D0961" w:rsidRPr="007D0961" w:rsidRDefault="007D0961" w:rsidP="007D09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0961">
        <w:rPr>
          <w:rFonts w:ascii="Times New Roman" w:hAnsi="Times New Roman" w:cs="Times New Roman"/>
          <w:sz w:val="28"/>
        </w:rPr>
        <w:t>Набутий досвід комплексного моделювання є фундаментальною основою для успішного збору вимог, захисту архітектурних рішень та управління циклами розробки програмного забезпечення на сучасному ІТ-ринку.</w:t>
      </w:r>
    </w:p>
    <w:p w14:paraId="264AF2D7" w14:textId="77777777" w:rsidR="007D0961" w:rsidRPr="008233B5" w:rsidRDefault="007D0961" w:rsidP="007D0961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194336E7" w14:textId="77777777" w:rsidR="008233B5" w:rsidRPr="008233B5" w:rsidRDefault="008233B5" w:rsidP="008233B5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6C6F291B" w14:textId="77777777" w:rsidR="008233B5" w:rsidRPr="00981C08" w:rsidRDefault="008233B5" w:rsidP="008233B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01920ADC" w14:textId="77777777" w:rsidR="00967309" w:rsidRDefault="00967309"/>
    <w:sectPr w:rsidR="009673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E18A6"/>
    <w:multiLevelType w:val="multilevel"/>
    <w:tmpl w:val="7FDA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01A1D"/>
    <w:multiLevelType w:val="multilevel"/>
    <w:tmpl w:val="3E4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F7D6D"/>
    <w:multiLevelType w:val="multilevel"/>
    <w:tmpl w:val="3E4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34484"/>
    <w:multiLevelType w:val="hybridMultilevel"/>
    <w:tmpl w:val="CBFE4FFE"/>
    <w:lvl w:ilvl="0" w:tplc="FF667D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E490292"/>
    <w:multiLevelType w:val="multilevel"/>
    <w:tmpl w:val="B74A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339A5"/>
    <w:multiLevelType w:val="hybridMultilevel"/>
    <w:tmpl w:val="6D0A847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4804E07"/>
    <w:multiLevelType w:val="multilevel"/>
    <w:tmpl w:val="631E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43327"/>
    <w:multiLevelType w:val="multilevel"/>
    <w:tmpl w:val="3640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870791"/>
    <w:multiLevelType w:val="multilevel"/>
    <w:tmpl w:val="107E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63691"/>
    <w:multiLevelType w:val="hybridMultilevel"/>
    <w:tmpl w:val="BAF833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0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C7"/>
    <w:rsid w:val="007D0961"/>
    <w:rsid w:val="008233B5"/>
    <w:rsid w:val="00967309"/>
    <w:rsid w:val="00B642C7"/>
    <w:rsid w:val="00EA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5846"/>
  <w15:chartTrackingRefBased/>
  <w15:docId w15:val="{A83CA670-DEB1-4DCF-87DB-74953A6F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3B5"/>
    <w:pPr>
      <w:spacing w:line="252" w:lineRule="auto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3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4147</Words>
  <Characters>2365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Криворучко</dc:creator>
  <cp:keywords/>
  <dc:description/>
  <cp:lastModifiedBy>Вікторія Криворучко</cp:lastModifiedBy>
  <cp:revision>2</cp:revision>
  <dcterms:created xsi:type="dcterms:W3CDTF">2026-06-05T10:23:00Z</dcterms:created>
  <dcterms:modified xsi:type="dcterms:W3CDTF">2026-06-05T10:52:00Z</dcterms:modified>
</cp:coreProperties>
</file>