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98AF6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4F6540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공공시설 임대차계약서</w:t>
      </w:r>
    </w:p>
    <w:p w14:paraId="1934C1AE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24"/>
          <w14:ligatures w14:val="none"/>
        </w:rPr>
        <w:t>계약번호: 2025-공공시설-001</w:t>
      </w:r>
    </w:p>
    <w:p w14:paraId="17F70089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본 계약서는 「공공재산 및 물품 관리법」, 「상가건물 임대차보호법」, 「민법」, 「재난 및 안전관리 기본법」, 「개인정보 보호법」 등 관련 법령에 따라 다음과 같이 체결한다.</w:t>
      </w:r>
    </w:p>
    <w:p w14:paraId="79DC56D1" w14:textId="77777777" w:rsidR="004F6540" w:rsidRPr="004F6540" w:rsidRDefault="00F613FB" w:rsidP="004F654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6751152F">
          <v:rect id="Horizontal Line 1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FB81F8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당사자 표시</w:t>
      </w:r>
    </w:p>
    <w:p w14:paraId="0FB5CC1B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24"/>
          <w14:ligatures w14:val="none"/>
        </w:rPr>
        <w:t>임대인(갑)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br/>
        <w:t>기관명: 서울특별시 중구청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br/>
        <w:t>소재지: 서울특별시 중구 을지로 100 (구청동)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br/>
        <w:t>대표자: 중구청장 김공익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br/>
        <w:t>사업자등록번호: 101-82-00000</w:t>
      </w:r>
    </w:p>
    <w:p w14:paraId="4C63E673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24"/>
          <w14:ligatures w14:val="none"/>
        </w:rPr>
        <w:t>임차인(을)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br/>
        <w:t>법인명: (주)문화나눔운영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br/>
        <w:t>소재지: 서울특별시 중구 명동길 50 (명동빌딩 5층)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br/>
        <w:t>대표자: 대표이사 이운영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br/>
        <w:t>사업자등록번호: 123-86-45678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br/>
        <w:t>법인등록번호: 110111-0123456</w:t>
      </w:r>
    </w:p>
    <w:p w14:paraId="2F8C9DEC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갑과 을은 아래 조항에 따라 공공시설의 임대차 및 운영에 관한 제반사항을 약정하고 이를 성실히 이행할 것을 상호 확약한다.</w:t>
      </w:r>
    </w:p>
    <w:p w14:paraId="40933FE6" w14:textId="77777777" w:rsidR="004F6540" w:rsidRPr="004F6540" w:rsidRDefault="00F613FB" w:rsidP="004F654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617B8E2B">
          <v:rect id="Horizontal Line 2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073A3C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제1조 (목적)</w:t>
      </w:r>
    </w:p>
    <w:p w14:paraId="6C520E46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① 본 계약은 갑이 소유·관리하는 공공시설을 을이 임대하여 문화·복지·교육 등 공익목적으로 운영함에 있어 필요한 권리와 의무를 명확히 하고, 공공성과 효율성을 동시에 확보하여 지역주민의 삶의 질 향상에 기여함을 목적으로 한다.</w:t>
      </w:r>
    </w:p>
    <w:p w14:paraId="22FA84A6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② 본 계약은 공공재산의 효율적 활용과 민간의 전문성을 결합하여 시설운영의 질적 수준을 제고하고, 이용자에게 안전하고 쾌적한 문화공간을 제공하는 것을 지향한다.</w:t>
      </w:r>
    </w:p>
    <w:p w14:paraId="7FBF9976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③ 본 계약의 모든 조항은 관련 법령의 개정 시 해당 법령에 따라 해석·적용되며, 법령과 본 계약이 상충하는 경우 법령이 우선한다.</w:t>
      </w:r>
    </w:p>
    <w:p w14:paraId="746F36CE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lastRenderedPageBreak/>
        <w:t>④ 갑과 을은 본 계약의 취지와 목적을 항상 염두에 두고 상호 신뢰와 협력을 바탕으로 계약을 이행하여야 한다.</w:t>
      </w:r>
    </w:p>
    <w:p w14:paraId="69966F19" w14:textId="77777777" w:rsidR="004F6540" w:rsidRPr="004F6540" w:rsidRDefault="00F613FB" w:rsidP="004F654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5258817D">
          <v:rect id="_x0000_i1418" alt="" style="width:451.3pt;height:.05pt;mso-width-percent:0;mso-height-percent:0;mso-width-percent:0;mso-height-percent:0" o:hralign="center" o:hrstd="t" o:hr="t" fillcolor="#a0a0a0" stroked="f"/>
        </w:pict>
      </w:r>
    </w:p>
    <w:p w14:paraId="4B31126F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제2조 (임대목적물의 표시)</w:t>
      </w:r>
    </w:p>
    <w:p w14:paraId="349D0BEF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① 본 계약의 임대목적물은 다음과 같다.</w:t>
      </w:r>
    </w:p>
    <w:p w14:paraId="07DFA0FA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24"/>
          <w14:ligatures w14:val="none"/>
        </w:rPr>
        <w:t>시설명칭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t>: 중구 문화융합센터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4F6540">
        <w:rPr>
          <w:rFonts w:ascii="굴림" w:eastAsia="굴림" w:hAnsi="굴림" w:cs="굴림"/>
          <w:b/>
          <w:bCs/>
          <w:kern w:val="0"/>
          <w:sz w:val="24"/>
          <w14:ligatures w14:val="none"/>
        </w:rPr>
        <w:t>소재지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t>: 서울특별시 중구 청계천로 200 (중림동 123-45)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4F6540">
        <w:rPr>
          <w:rFonts w:ascii="굴림" w:eastAsia="굴림" w:hAnsi="굴림" w:cs="굴림"/>
          <w:b/>
          <w:bCs/>
          <w:kern w:val="0"/>
          <w:sz w:val="24"/>
          <w14:ligatures w14:val="none"/>
        </w:rPr>
        <w:t>지번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t>: 중림동 123-45번지 일대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4F6540">
        <w:rPr>
          <w:rFonts w:ascii="굴림" w:eastAsia="굴림" w:hAnsi="굴림" w:cs="굴림"/>
          <w:b/>
          <w:bCs/>
          <w:kern w:val="0"/>
          <w:sz w:val="24"/>
          <w14:ligatures w14:val="none"/>
        </w:rPr>
        <w:t>건물구조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t>: 철근콘크리트조 지상 5층, 지하 2층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4F6540">
        <w:rPr>
          <w:rFonts w:ascii="굴림" w:eastAsia="굴림" w:hAnsi="굴림" w:cs="굴림"/>
          <w:b/>
          <w:bCs/>
          <w:kern w:val="0"/>
          <w:sz w:val="24"/>
          <w14:ligatures w14:val="none"/>
        </w:rPr>
        <w:t>연면적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t>: 총 8,500㎡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4F6540">
        <w:rPr>
          <w:rFonts w:ascii="굴림" w:eastAsia="굴림" w:hAnsi="굴림" w:cs="굴림"/>
          <w:b/>
          <w:bCs/>
          <w:kern w:val="0"/>
          <w:sz w:val="24"/>
          <w14:ligatures w14:val="none"/>
        </w:rPr>
        <w:t>임대면적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t>: 지상 1층~4층 6,800㎡ (지하 주차장 및 기계실 제외)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4F6540">
        <w:rPr>
          <w:rFonts w:ascii="굴림" w:eastAsia="굴림" w:hAnsi="굴림" w:cs="굴림"/>
          <w:b/>
          <w:bCs/>
          <w:kern w:val="0"/>
          <w:sz w:val="24"/>
          <w14:ligatures w14:val="none"/>
        </w:rPr>
        <w:t>주요시설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t>: 도서관(1층), 다목적문화홀(2층), 교육강의실(3층), 커뮤니티카페 및 사무실(4층)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4F6540">
        <w:rPr>
          <w:rFonts w:ascii="굴림" w:eastAsia="굴림" w:hAnsi="굴림" w:cs="굴림"/>
          <w:b/>
          <w:bCs/>
          <w:kern w:val="0"/>
          <w:sz w:val="24"/>
          <w14:ligatures w14:val="none"/>
        </w:rPr>
        <w:t>준공일자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t>: 2023년 3월 15일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4F6540">
        <w:rPr>
          <w:rFonts w:ascii="굴림" w:eastAsia="굴림" w:hAnsi="굴림" w:cs="굴림"/>
          <w:b/>
          <w:bCs/>
          <w:kern w:val="0"/>
          <w:sz w:val="24"/>
          <w14:ligatures w14:val="none"/>
        </w:rPr>
        <w:t>건축물대장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t>: 서울시 중구청 관리번호 2023-건축-0315</w:t>
      </w:r>
    </w:p>
    <w:p w14:paraId="292F3F6F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② 임대목적물의 세부 현황 및 각 층별 배치도는 [별첨1] 시설현황 및 배치도에 따른다.</w:t>
      </w:r>
    </w:p>
    <w:p w14:paraId="14A14A09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③ 을은 임대목적물 인수 시 갑과 함께 시설물 상태를 확인하고 시설인수인계서에 서명·날인하여야 하며, 이후 발생하는 시설물 하자 및 손상에 대하여는 을이 책임진다.</w:t>
      </w:r>
    </w:p>
    <w:p w14:paraId="0AA20467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④ 임대면적에는 공용부분(복도, 화장실, 계단 등)이 포함되며, 을은 공용부분의 청결 및 안전관리 책임을 진다.</w:t>
      </w:r>
    </w:p>
    <w:p w14:paraId="048FA1B0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⑤ 갑은 임대목적물의 소유권 및 관리권을 보유하며, 을은 본 계약에서 정한 범위 내에서만 사용·수익할 권리를 가진다.</w:t>
      </w:r>
    </w:p>
    <w:p w14:paraId="153A8E3E" w14:textId="77777777" w:rsidR="004F6540" w:rsidRPr="004F6540" w:rsidRDefault="00F613FB" w:rsidP="004F654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700D7E06">
          <v:rect id="_x0000_i1417" alt="" style="width:451.3pt;height:.05pt;mso-width-percent:0;mso-height-percent:0;mso-width-percent:0;mso-height-percent:0" o:hralign="center" o:hrstd="t" o:hr="t" fillcolor="#a0a0a0" stroked="f"/>
        </w:pict>
      </w:r>
    </w:p>
    <w:p w14:paraId="026FA7EF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제3조 (임대기간 및 계약기간 연장)</w:t>
      </w:r>
    </w:p>
    <w:p w14:paraId="108A3346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① 본 계약의 임대기간은 2025년 3월 1일부터 2030년 2월 28일까지 5년으로 한다.</w:t>
      </w:r>
    </w:p>
    <w:p w14:paraId="20DDC7CB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② 을은 임대기간 만료 6개월 전까지 갑에게 서면으로 계약갱신 의사를 통지할 수 있으며, 갑은 다음 각 호의 사유가 없는 한 계약갱신을 승인하여야 한다.</w:t>
      </w:r>
    </w:p>
    <w:p w14:paraId="77468C89" w14:textId="77777777" w:rsidR="004F6540" w:rsidRPr="004F6540" w:rsidRDefault="004F6540" w:rsidP="004F654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을이 본 계약을 중대하게 위반한 경우</w:t>
      </w:r>
    </w:p>
    <w:p w14:paraId="688A6325" w14:textId="77777777" w:rsidR="004F6540" w:rsidRPr="004F6540" w:rsidRDefault="004F6540" w:rsidP="004F654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lastRenderedPageBreak/>
        <w:t>공익사업 등으로 시설의 용도변경이 불가피한 경우</w:t>
      </w:r>
    </w:p>
    <w:p w14:paraId="200A7A8E" w14:textId="77777777" w:rsidR="004F6540" w:rsidRPr="004F6540" w:rsidRDefault="004F6540" w:rsidP="004F654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을의 운영실적이 현저히 부진하여 공공성을 해치는 경우</w:t>
      </w:r>
    </w:p>
    <w:p w14:paraId="4D0C5394" w14:textId="77777777" w:rsidR="004F6540" w:rsidRPr="004F6540" w:rsidRDefault="004F6540" w:rsidP="004F654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기타 관련 법령에 따라 갱신이 불가능한 경우</w:t>
      </w:r>
    </w:p>
    <w:p w14:paraId="6CEF453B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③ 계약갱신 시 임대기간은 최초 계약과 동일하게 5년으로 하되, 임대료 및 조건은 제4조에 따라 조정될 수 있다.</w:t>
      </w:r>
    </w:p>
    <w:p w14:paraId="323FDAED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④ 갑과 을의 합의에 따라 임대기간을 단축 또는 연장할 수 있으며, 이 경우 서면 추가협약을 체결하여야 한다.</w:t>
      </w:r>
    </w:p>
    <w:p w14:paraId="56BE7E8D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⑤ 임대기간 만료 후 을이 정당한 사유 없이 시설을 인도하지 않을 경우, 갑은 1일당 임대료의 3배에 해당하는 손해배상을 청구할 수 있다.</w:t>
      </w:r>
    </w:p>
    <w:p w14:paraId="6509D9DC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⑥ 계약기간 중 갑과 을의 협의에 따라 시범운영기간(최대 6개월)을 둘 수 있으며, 이 기간 중 임대료는 50% 감면할 수 있다.</w:t>
      </w:r>
    </w:p>
    <w:p w14:paraId="45F7C9AD" w14:textId="77777777" w:rsidR="004F6540" w:rsidRPr="004F6540" w:rsidRDefault="00F613FB" w:rsidP="004F654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0125204A">
          <v:rect id="_x0000_i1416" alt="" style="width:451.3pt;height:.05pt;mso-width-percent:0;mso-height-percent:0;mso-width-percent:0;mso-height-percent:0" o:hralign="center" o:hrstd="t" o:hr="t" fillcolor="#a0a0a0" stroked="f"/>
        </w:pict>
      </w:r>
    </w:p>
    <w:p w14:paraId="4E00DC3F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제4조 (임대료 및 보증금 산정기준)</w:t>
      </w:r>
    </w:p>
    <w:p w14:paraId="120E3408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① 본 계약의 임대료 및 보증금은 다음과 같이 산정한다.</w:t>
      </w:r>
    </w:p>
    <w:p w14:paraId="45EED3E6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24"/>
          <w14:ligatures w14:val="none"/>
        </w:rPr>
        <w:t>보증금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t>: 금 오억원정 (₩500,000,000)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4F6540">
        <w:rPr>
          <w:rFonts w:ascii="굴림" w:eastAsia="굴림" w:hAnsi="굴림" w:cs="굴림"/>
          <w:b/>
          <w:bCs/>
          <w:kern w:val="0"/>
          <w:sz w:val="24"/>
          <w14:ligatures w14:val="none"/>
        </w:rPr>
        <w:t>월 임대료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t>: 금 이천오백만원정 (₩25,000,000)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4F6540">
        <w:rPr>
          <w:rFonts w:ascii="굴림" w:eastAsia="굴림" w:hAnsi="굴림" w:cs="굴림"/>
          <w:b/>
          <w:bCs/>
          <w:kern w:val="0"/>
          <w:sz w:val="24"/>
          <w14:ligatures w14:val="none"/>
        </w:rPr>
        <w:t>관리비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t>: 금 팔백만원정 (₩8,000,000) (전기·수도·난방·청소 등 포함)</w:t>
      </w:r>
    </w:p>
    <w:p w14:paraId="7643F2D9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② 임대료는 「공공재산 및 물품 관리법 시행령」 제29조에 따른 시가 산정방식을 기준으로 하되, 공익성을 고려하여 시가의 70% 수준에서 책정한다.</w:t>
      </w:r>
    </w:p>
    <w:p w14:paraId="27C855EF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③ 보증금은 임대료의 20개월분에 상당하는 금액으로 하며, 을의 채무불이행 시 우선변제권을 갖는다.</w:t>
      </w:r>
    </w:p>
    <w:p w14:paraId="4B958944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④ 임대료는 매년 「소비자물가지수」 변동률을 반영하여 조정할 수 있으되, 조정비율은 전년 대비 5%를 초과할 수 없다.</w:t>
      </w:r>
    </w:p>
    <w:p w14:paraId="42BFCE91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⑤ 관리비는 실제 발생비용을 기준으로 산정하며, 을은 매월 말일까지 다음 달 관리비를 선납하여야 한다.</w:t>
      </w:r>
    </w:p>
    <w:p w14:paraId="53647AD9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⑥ 임대료 및 보증금의 세부 산정내역은 [별첨2] 임대료 및 관리비 산정표에 따른다.</w:t>
      </w:r>
    </w:p>
    <w:p w14:paraId="50C9BF6E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⑦ 을의 운영실적이 우수하고 공공성 기여도가 높은 경우, 갑은 임대료의 일부를 감면할 수 있으며, 감면기준은 별도의 운영평가지침에 따른다.</w:t>
      </w:r>
    </w:p>
    <w:p w14:paraId="66C1CEAD" w14:textId="77777777" w:rsidR="004F6540" w:rsidRPr="004F6540" w:rsidRDefault="00F613FB" w:rsidP="004F654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lastRenderedPageBreak/>
        <w:pict w14:anchorId="72C3F332">
          <v:rect id="_x0000_i1415" alt="" style="width:451.3pt;height:.05pt;mso-width-percent:0;mso-height-percent:0;mso-width-percent:0;mso-height-percent:0" o:hralign="center" o:hrstd="t" o:hr="t" fillcolor="#a0a0a0" stroked="f"/>
        </w:pict>
      </w:r>
    </w:p>
    <w:p w14:paraId="3422BC62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제5조 (납부방법 및 연체이자)</w:t>
      </w:r>
    </w:p>
    <w:p w14:paraId="33A1C6E8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① 을은 매월 임대료를 당월 말일까지 갑이 지정하는 계좌로 입금하여야 한다.</w:t>
      </w:r>
    </w:p>
    <w:p w14:paraId="60587ACF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24"/>
          <w14:ligatures w14:val="none"/>
        </w:rPr>
        <w:t>입금계좌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br/>
        <w:t>은행명: 우리은행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br/>
        <w:t>계좌번호: 1005-123-456789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br/>
        <w:t>예금주: 서울특별시 중구청</w:t>
      </w:r>
    </w:p>
    <w:p w14:paraId="3D6C50CF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② 보증금은 계약체결일로부터 7일 이내에 일시 납부하여야 하며, 보증금 완납 후 을은 시설 인도를 받을 수 있다.</w:t>
      </w:r>
    </w:p>
    <w:p w14:paraId="7F64E778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③ 을이 임대료 또는 관리비를 납부기한까지 납부하지 않을 경우, 갑은 연체된 날로부터 완납일까지 연체금액에 대하여 연 12%의 연체이자를 가산하여 청구할 수 있다.</w:t>
      </w:r>
    </w:p>
    <w:p w14:paraId="5D10D15D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④ 을이 임대료를 3개월 이상 연체할 경우, 갑은 최고 없이 본 계약을 해지하고 보증금에서 연체 임대료 및 연체이자를 공제할 수 있다.</w:t>
      </w:r>
    </w:p>
    <w:p w14:paraId="693CD6D7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⑤ 을이 금융기관의 자동이체를 신청한 경우, 갑은 이를 승인하여야 하며, 자동이체 실패 시에도 을의 납부의무는 소멸하지 않는다.</w:t>
      </w:r>
    </w:p>
    <w:p w14:paraId="5E0AF22F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⑥ 갑은 을이 요청하는 경우 납부증명서를 즉시 발급하여야 하며, 전자문서 형태의 증명서 발급도 가능하다.</w:t>
      </w:r>
    </w:p>
    <w:p w14:paraId="64F9ED7B" w14:textId="77777777" w:rsidR="004F6540" w:rsidRPr="004F6540" w:rsidRDefault="00F613FB" w:rsidP="004F654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14486085">
          <v:rect id="_x0000_i1414" alt="" style="width:451.3pt;height:.05pt;mso-width-percent:0;mso-height-percent:0;mso-width-percent:0;mso-height-percent:0" o:hralign="center" o:hrstd="t" o:hr="t" fillcolor="#a0a0a0" stroked="f"/>
        </w:pict>
      </w:r>
    </w:p>
    <w:p w14:paraId="631883EA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제6조 (사용허가 범위 및 목적 외 사용 금지)</w:t>
      </w:r>
    </w:p>
    <w:p w14:paraId="3E8987FE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① 을은 임대목적물을 오로지 도서관, 문화센터, 교육시설, 커뮤니티공간 등 공익목적으로만 사용하여야 하며, 다음 각 호의 용도로 사용할 수 없다.</w:t>
      </w:r>
    </w:p>
    <w:p w14:paraId="3D32E8E6" w14:textId="77777777" w:rsidR="004F6540" w:rsidRPr="004F6540" w:rsidRDefault="004F6540" w:rsidP="004F654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유흥업소, 사행성 업소, 위험물 저장시설</w:t>
      </w:r>
    </w:p>
    <w:p w14:paraId="651DA049" w14:textId="77777777" w:rsidR="004F6540" w:rsidRPr="004F6540" w:rsidRDefault="004F6540" w:rsidP="004F654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소음·진동·악취 등으로 인근 주민에게 피해를 줄 수 있는 업종</w:t>
      </w:r>
    </w:p>
    <w:p w14:paraId="3C9AFD77" w14:textId="77777777" w:rsidR="004F6540" w:rsidRPr="004F6540" w:rsidRDefault="004F6540" w:rsidP="004F654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정치적 목적의 집회 또는 특정 종교의 포교활동</w:t>
      </w:r>
    </w:p>
    <w:p w14:paraId="20FA9C1E" w14:textId="77777777" w:rsidR="004F6540" w:rsidRPr="004F6540" w:rsidRDefault="004F6540" w:rsidP="004F654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법령에 위반되거나 공공질서를 해치는 행위</w:t>
      </w:r>
    </w:p>
    <w:p w14:paraId="4943F53A" w14:textId="77777777" w:rsidR="004F6540" w:rsidRPr="004F6540" w:rsidRDefault="004F6540" w:rsidP="004F654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기타 갑이 승인하지 않은 용도</w:t>
      </w:r>
    </w:p>
    <w:p w14:paraId="4F23931A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② 을이 시설의 일부를 제3자에게 전대하거나 사용권을 양도하고자 하는 경우, 사전에 갑의 서면 승인을 받아야 하며, 승인 없는 전대 또는 양도는 무효로 한다.</w:t>
      </w:r>
    </w:p>
    <w:p w14:paraId="22CF2EE7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lastRenderedPageBreak/>
        <w:t>③ 을은 시설 내 영리행위(카페, 문구점, 기념품 판매 등)를 하고자 하는 경우, 갑에게 사전 신고하고 승인을 받아야 하며, 영리수익의 일부를 공익사업에 환원하여야 한다.</w:t>
      </w:r>
    </w:p>
    <w:p w14:paraId="01472153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④ 을은 임대목적물의 용도변경, 구조변경, 대수선 등을 하고자 하는 경우 반드시 갑의 사전 서면 승인을 받아야 하며, 건축법령상 필요한 허가·신고 절차를 이행하여야 한다.</w:t>
      </w:r>
    </w:p>
    <w:p w14:paraId="20D6129E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⑤ 갑은 을이 본 조를 위반한 경우 즉시 시정을 명할 수 있으며, 을이 시정명령을 이행하지 않을 경우 계약을 해지할 수 있다.</w:t>
      </w:r>
    </w:p>
    <w:p w14:paraId="4F950A58" w14:textId="77777777" w:rsidR="004F6540" w:rsidRPr="004F6540" w:rsidRDefault="00F613FB" w:rsidP="004F654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0294CB58">
          <v:rect id="_x0000_i1413" alt="" style="width:451.3pt;height:.05pt;mso-width-percent:0;mso-height-percent:0;mso-width-percent:0;mso-height-percent:0" o:hralign="center" o:hrstd="t" o:hr="t" fillcolor="#a0a0a0" stroked="f"/>
        </w:pict>
      </w:r>
    </w:p>
    <w:p w14:paraId="23BABA3C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제7조 (관리 및 유지보수 책임)</w:t>
      </w:r>
    </w:p>
    <w:p w14:paraId="4D874D03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① 을은 임대목적물 및 부속시설을 선량한 관리자의 주의로써 관리·유지하여야 하며, 시설물의 안전 및 기능 유지를 위해 정기적인 점검 및 보수를 실시하여야 한다.</w:t>
      </w:r>
    </w:p>
    <w:p w14:paraId="5AA2554A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② 시설물의 경미한 수선(도장, 조명교체, 소모품 교체 등)은 을의 부담으로 하며, 중대한 수선(구조물 보강, 방수공사, 기계설비 교체 등)은 갑의 부담으로 한다.</w:t>
      </w:r>
    </w:p>
    <w:p w14:paraId="20AED2A0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③ 을은 시설물의 이상 징후를 발견한 즉시 갑에게 통보하여야 하며, 긴급을 요하는 경우 응급조치 후 사후 보고할 수 있다.</w:t>
      </w:r>
    </w:p>
    <w:p w14:paraId="6DD2F653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④ 을은 다음 각 호의 시설물에 대한 정기점검을 실시하고 그 결과를 갑에게 분기별로 보고하여야 한다.</w:t>
      </w:r>
    </w:p>
    <w:p w14:paraId="5140C2D1" w14:textId="77777777" w:rsidR="004F6540" w:rsidRPr="004F6540" w:rsidRDefault="004F6540" w:rsidP="004F654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소방시설 (월 1회 자체점검)</w:t>
      </w:r>
    </w:p>
    <w:p w14:paraId="3C7E9EB9" w14:textId="77777777" w:rsidR="004F6540" w:rsidRPr="004F6540" w:rsidRDefault="004F6540" w:rsidP="004F654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전기시설 (분기 1회 전문업체 점검)</w:t>
      </w:r>
    </w:p>
    <w:p w14:paraId="609BEE08" w14:textId="77777777" w:rsidR="004F6540" w:rsidRPr="004F6540" w:rsidRDefault="004F6540" w:rsidP="004F654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승강기 (월 1회 법정점검)</w:t>
      </w:r>
    </w:p>
    <w:p w14:paraId="5907860A" w14:textId="77777777" w:rsidR="004F6540" w:rsidRPr="004F6540" w:rsidRDefault="004F6540" w:rsidP="004F654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냉난방시설 (계절 전 점검)</w:t>
      </w:r>
    </w:p>
    <w:p w14:paraId="10AE255F" w14:textId="77777777" w:rsidR="004F6540" w:rsidRPr="004F6540" w:rsidRDefault="004F6540" w:rsidP="004F654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급배수시설 (반기 1회 점검)</w:t>
      </w:r>
    </w:p>
    <w:p w14:paraId="03DC6B08" w14:textId="77777777" w:rsidR="004F6540" w:rsidRPr="004F6540" w:rsidRDefault="004F6540" w:rsidP="004F654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CCTV 및 보안시설 (월 1회 점검)</w:t>
      </w:r>
    </w:p>
    <w:p w14:paraId="3A02CA41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⑤ 을의 과실로 시설물이 훼손된 경우, 을은 즉시 원상복구 또는 배상하여야 하며, 원상복구가 불가능한 경우 감정평가액을 기준으로 손해를 배상한다.</w:t>
      </w:r>
    </w:p>
    <w:p w14:paraId="1815E9DF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⑥ 갑은 연 2회 이상 시설물의 안전점검을 실시할 수 있으며, 을은 이에 적극 협조하여야 한다.</w:t>
      </w:r>
    </w:p>
    <w:p w14:paraId="1BB9C3B7" w14:textId="77777777" w:rsidR="004F6540" w:rsidRPr="004F6540" w:rsidRDefault="00F613FB" w:rsidP="004F654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13195125">
          <v:rect id="_x0000_i1412" alt="" style="width:451.3pt;height:.05pt;mso-width-percent:0;mso-height-percent:0;mso-width-percent:0;mso-height-percent:0" o:hralign="center" o:hrstd="t" o:hr="t" fillcolor="#a0a0a0" stroked="f"/>
        </w:pict>
      </w:r>
    </w:p>
    <w:p w14:paraId="409603B2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제8조 (공공시설 이용자 안전관리)</w:t>
      </w:r>
    </w:p>
    <w:p w14:paraId="561890B0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① 을은 시설 이용자의 생명·신체·재산의 안전을 최우선으로 하여야 하며, 안전사고 예방을 위한 제반 조치를 취하여야 한다.</w:t>
      </w:r>
    </w:p>
    <w:p w14:paraId="0773A5A7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② 을은 「재난 및 안전관리 기본법」에 따라 안전관리계획을 수립하고, 이를 갑에게 제출하여 승인을 받아야 한다.</w:t>
      </w:r>
    </w:p>
    <w:p w14:paraId="7AA6B8DA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③ 을은 다음 각 호의 안전관리 조치를 이행하여야 한다.</w:t>
      </w:r>
    </w:p>
    <w:p w14:paraId="690E8472" w14:textId="77777777" w:rsidR="004F6540" w:rsidRPr="004F6540" w:rsidRDefault="004F6540" w:rsidP="004F654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출입구, 계단, 복도 등에 안전표지 및 비상구 안내 설치</w:t>
      </w:r>
    </w:p>
    <w:p w14:paraId="6CFBEFFD" w14:textId="77777777" w:rsidR="004F6540" w:rsidRPr="004F6540" w:rsidRDefault="004F6540" w:rsidP="004F654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미끄럼 방지 조치 및 안전난간 설치</w:t>
      </w:r>
    </w:p>
    <w:p w14:paraId="1832B04D" w14:textId="77777777" w:rsidR="004F6540" w:rsidRPr="004F6540" w:rsidRDefault="004F6540" w:rsidP="004F654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어린이 보호구역 지정 및 안전요원 배치</w:t>
      </w:r>
    </w:p>
    <w:p w14:paraId="6BA24952" w14:textId="77777777" w:rsidR="004F6540" w:rsidRPr="004F6540" w:rsidRDefault="004F6540" w:rsidP="004F654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야간 조명 및 CCTV 운영</w:t>
      </w:r>
    </w:p>
    <w:p w14:paraId="4BE3B657" w14:textId="77777777" w:rsidR="004F6540" w:rsidRPr="004F6540" w:rsidRDefault="004F6540" w:rsidP="004F654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응급의료장비(AED 등) 비치 및 직원 교육</w:t>
      </w:r>
    </w:p>
    <w:p w14:paraId="79D7027E" w14:textId="77777777" w:rsidR="004F6540" w:rsidRPr="004F6540" w:rsidRDefault="004F6540" w:rsidP="004F654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정기적인 안전교육 및 대피훈련 실시</w:t>
      </w:r>
    </w:p>
    <w:p w14:paraId="48878246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④ 을은 안전사고 발생 시 즉시 응급조치를 취하고, 119 신고 및 갑에게 긴급 통보하여야 하며, 사고경위서를 작성하여 갑에게 제출하여야 한다.</w:t>
      </w:r>
    </w:p>
    <w:p w14:paraId="119DA3DB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⑤ 을은 이용자의 안전사고로 인한 손해배상책임에 대비하여 배상책임보험에 가입하여야 하며, 보험가입증명서를 갑에게 제출하여야 한다.</w:t>
      </w:r>
    </w:p>
    <w:p w14:paraId="67A3B5AA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⑥ 을은 [별첨3] 시설이용규칙 및 안전수칙을 이용자에게 고지하고 준수하도록 관리·감독하여야 한다.</w:t>
      </w:r>
    </w:p>
    <w:p w14:paraId="0E7D21F0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⑦ 갑은 을의 안전관리 실태를 수시로 점검할 수 있으며, 안전관리가 미흡한 경우 시정을 명하고 그 이행 여부를 확인할 수 있다.</w:t>
      </w:r>
    </w:p>
    <w:p w14:paraId="718BAC3B" w14:textId="77777777" w:rsidR="004F6540" w:rsidRPr="004F6540" w:rsidRDefault="00F613FB" w:rsidP="004F654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405B83C8">
          <v:rect id="_x0000_i1411" alt="" style="width:451.3pt;height:.05pt;mso-width-percent:0;mso-height-percent:0;mso-width-percent:0;mso-height-percent:0" o:hralign="center" o:hrstd="t" o:hr="t" fillcolor="#a0a0a0" stroked="f"/>
        </w:pict>
      </w:r>
    </w:p>
    <w:p w14:paraId="165B4E8B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제9조 (소방·재난 대응계획)</w:t>
      </w:r>
    </w:p>
    <w:p w14:paraId="47E0EEC1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① 을은 「소방시설 설치 및 관리에 관한 법률」에 따라 소방시설을 유지관리하고, 소방계획서를 작성하여 관할 소방서에 제출하여야 한다.</w:t>
      </w:r>
    </w:p>
    <w:p w14:paraId="1B344E2A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② 을은 화재 예방을 위해 다음 각 호의 조치를 취하여야 한다.</w:t>
      </w:r>
    </w:p>
    <w:p w14:paraId="40A751E3" w14:textId="77777777" w:rsidR="004F6540" w:rsidRPr="004F6540" w:rsidRDefault="004F6540" w:rsidP="004F654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소화기, 스프링클러, 화재감지기 등 소방시설의 정상작동 확인</w:t>
      </w:r>
    </w:p>
    <w:p w14:paraId="6DFD46E1" w14:textId="77777777" w:rsidR="004F6540" w:rsidRPr="004F6540" w:rsidRDefault="004F6540" w:rsidP="004F654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비상구 및 피난통로의 상시 개방 및 장애물 제거</w:t>
      </w:r>
    </w:p>
    <w:p w14:paraId="289528A4" w14:textId="77777777" w:rsidR="004F6540" w:rsidRPr="004F6540" w:rsidRDefault="004F6540" w:rsidP="004F654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금연구역 지정 및 흡연단속</w:t>
      </w:r>
    </w:p>
    <w:p w14:paraId="7D44DBA3" w14:textId="77777777" w:rsidR="004F6540" w:rsidRPr="004F6540" w:rsidRDefault="004F6540" w:rsidP="004F654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위험물질의 보관 및 사용 제한</w:t>
      </w:r>
    </w:p>
    <w:p w14:paraId="55AB0808" w14:textId="77777777" w:rsidR="004F6540" w:rsidRPr="004F6540" w:rsidRDefault="004F6540" w:rsidP="004F654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전기시설 과부하 방지 및 정기점검</w:t>
      </w:r>
    </w:p>
    <w:p w14:paraId="1D5FF280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lastRenderedPageBreak/>
        <w:t>③ 을은 분기별 1회 이상 소방훈련을 실시하고, 이용자 및 직원에게 화재 시 대피요령을 교육하여야 한다.</w:t>
      </w:r>
    </w:p>
    <w:p w14:paraId="04E6D8F1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④ 화재 또는 재난 발생 시 을은 다음 각 호의 조치를 즉시 이행하여야 한다.</w:t>
      </w:r>
    </w:p>
    <w:p w14:paraId="271D511F" w14:textId="77777777" w:rsidR="004F6540" w:rsidRPr="004F6540" w:rsidRDefault="004F6540" w:rsidP="004F654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119 신고 및 갑에게 긴급 통보</w:t>
      </w:r>
    </w:p>
    <w:p w14:paraId="2ABDD540" w14:textId="77777777" w:rsidR="004F6540" w:rsidRPr="004F6540" w:rsidRDefault="004F6540" w:rsidP="004F654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이용자의 신속한 대피 유도</w:t>
      </w:r>
    </w:p>
    <w:p w14:paraId="4FAABA90" w14:textId="77777777" w:rsidR="004F6540" w:rsidRPr="004F6540" w:rsidRDefault="004F6540" w:rsidP="004F654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초기 진화 및 피해 확산 방지</w:t>
      </w:r>
    </w:p>
    <w:p w14:paraId="63C3F6A2" w14:textId="77777777" w:rsidR="004F6540" w:rsidRPr="004F6540" w:rsidRDefault="004F6540" w:rsidP="004F654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부상자 구호 및 응급처치</w:t>
      </w:r>
    </w:p>
    <w:p w14:paraId="6FD99A43" w14:textId="77777777" w:rsidR="004F6540" w:rsidRPr="004F6540" w:rsidRDefault="004F6540" w:rsidP="004F654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사고현장 보존 및 원인조사 협조</w:t>
      </w:r>
    </w:p>
    <w:p w14:paraId="09FFEE62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⑤ 을은 [별첨5] 재난대응 및 비상연락망을 작성하여 갑에게 제출하고, 직원 및 이용자가 볼 수 있는 곳에 게시하여야 한다.</w:t>
      </w:r>
    </w:p>
    <w:p w14:paraId="3A68EA9C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⑥ 갑은 재난 발생 시 을에게 시설 폐쇄, 이용자 대피 등을 명할 수 있으며, 을은 이에 즉시 따라야 한다.</w:t>
      </w:r>
    </w:p>
    <w:p w14:paraId="65FD47AC" w14:textId="77777777" w:rsidR="004F6540" w:rsidRPr="004F6540" w:rsidRDefault="00F613FB" w:rsidP="004F654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3D2D1B4E">
          <v:rect id="_x0000_i1410" alt="" style="width:451.3pt;height:.05pt;mso-width-percent:0;mso-height-percent:0;mso-width-percent:0;mso-height-percent:0" o:hralign="center" o:hrstd="t" o:hr="t" fillcolor="#a0a0a0" stroked="f"/>
        </w:pict>
      </w:r>
    </w:p>
    <w:p w14:paraId="40B38BFE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제10조 (재해 및 감염병 등 비상사태 대응)</w:t>
      </w:r>
    </w:p>
    <w:p w14:paraId="430E6870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① 을은 「감염병의 예방 및 관리에 관한 법률」을 준수하여 감염병 예방 및 확산 방지 조치를 이행하여야 한다.</w:t>
      </w:r>
    </w:p>
    <w:p w14:paraId="1AC97060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② 감염병 위기경보 단계가 '심각' 또는 '경계' 수준으로 격상될 경우, 을은 갑의 지시에 따라 다음 각 호의 조치를 취하여야 한다.</w:t>
      </w:r>
    </w:p>
    <w:p w14:paraId="3CE8C4A1" w14:textId="77777777" w:rsidR="004F6540" w:rsidRPr="004F6540" w:rsidRDefault="004F6540" w:rsidP="004F654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마스크 착용 의무화 및 발열체크</w:t>
      </w:r>
    </w:p>
    <w:p w14:paraId="48CC1F57" w14:textId="77777777" w:rsidR="004F6540" w:rsidRPr="004F6540" w:rsidRDefault="004F6540" w:rsidP="004F654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이용인원 제한 및 거리두기 실시</w:t>
      </w:r>
    </w:p>
    <w:p w14:paraId="59DB380D" w14:textId="77777777" w:rsidR="004F6540" w:rsidRPr="004F6540" w:rsidRDefault="004F6540" w:rsidP="004F654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일일 소독 및 방역 강화</w:t>
      </w:r>
    </w:p>
    <w:p w14:paraId="4A0236B2" w14:textId="77777777" w:rsidR="004F6540" w:rsidRPr="004F6540" w:rsidRDefault="004F6540" w:rsidP="004F654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확진자 방문 시 즉시 폐쇄 및 전면 방역</w:t>
      </w:r>
    </w:p>
    <w:p w14:paraId="51F91AB0" w14:textId="77777777" w:rsidR="004F6540" w:rsidRPr="004F6540" w:rsidRDefault="004F6540" w:rsidP="004F654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보건당국의 역학조사 협조</w:t>
      </w:r>
    </w:p>
    <w:p w14:paraId="5C81AB7A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③ 을은 천재지변(지진, 홍수, 태풍 등)으로 시설 이용이 위험하다고 판단되는 경우 즉시 시설을 폐쇄하고 갑에게 보고하여야 한다.</w:t>
      </w:r>
    </w:p>
    <w:p w14:paraId="759C437B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④ 비상사태로 인한 시설 폐쇄 기간 중 임대료는 다음과 같이 조정한다.</w:t>
      </w:r>
    </w:p>
    <w:p w14:paraId="06D5AF90" w14:textId="77777777" w:rsidR="004F6540" w:rsidRPr="004F6540" w:rsidRDefault="004F6540" w:rsidP="004F654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갑의 명령에 따른 폐쇄: 폐쇄기간 중 임대료 면제</w:t>
      </w:r>
    </w:p>
    <w:p w14:paraId="4EBCCDC0" w14:textId="77777777" w:rsidR="004F6540" w:rsidRPr="004F6540" w:rsidRDefault="004F6540" w:rsidP="004F654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을의 자발적 폐쇄: 갑의 승인을 받은 경우 임대료 50% 감면</w:t>
      </w:r>
    </w:p>
    <w:p w14:paraId="3C2E1F8F" w14:textId="77777777" w:rsidR="004F6540" w:rsidRPr="004F6540" w:rsidRDefault="004F6540" w:rsidP="004F654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불가항력적 재해: 피해 정도를 고려하여 갑과 을이 협의하여 결정</w:t>
      </w:r>
    </w:p>
    <w:p w14:paraId="507D7E80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⑤ 을은 비상사태 발생 시 이용자 명부 및 방문 기록을 작성·보관하여야 하며, 보건당국 또는 갑의 요청 시 즉시 제공하여야 한다.</w:t>
      </w:r>
    </w:p>
    <w:p w14:paraId="796ACE43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lastRenderedPageBreak/>
        <w:t>⑥ 갑은 비상사태 대응을 위해 필요한 경우 을에게 행정적·재정적 지원을 할 수 있으며, 지원범위는 별도 협의로 정한다.</w:t>
      </w:r>
    </w:p>
    <w:p w14:paraId="1177D169" w14:textId="77777777" w:rsidR="004F6540" w:rsidRPr="004F6540" w:rsidRDefault="00F613FB" w:rsidP="004F654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5FC155D2">
          <v:rect id="_x0000_i1409" alt="" style="width:451.3pt;height:.05pt;mso-width-percent:0;mso-height-percent:0;mso-width-percent:0;mso-height-percent:0" o:hralign="center" o:hrstd="t" o:hr="t" fillcolor="#a0a0a0" stroked="f"/>
        </w:pict>
      </w:r>
    </w:p>
    <w:p w14:paraId="3CA9605E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제11조 (시설의 청결·위생관리)</w:t>
      </w:r>
    </w:p>
    <w:p w14:paraId="48E2CAF8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① 을은 임대목적물 및 부속시설을 항상 청결하고 위생적으로 유지하여야 하며, 이를 위한 청소계획을 수립·이행하여야 한다.</w:t>
      </w:r>
    </w:p>
    <w:p w14:paraId="3F91573F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② 을은 「공중위생관리법」 및 「식품위생법」 등 관련 법령을 준수하여야 하며, 위생관리 책임자를 지정하여야 한다.</w:t>
      </w:r>
    </w:p>
    <w:p w14:paraId="45CCECD8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③ 을은 다음 각 호의 청소 및 위생관리를 실시하여야 한다.</w:t>
      </w:r>
    </w:p>
    <w:p w14:paraId="61A6F5F4" w14:textId="77777777" w:rsidR="004F6540" w:rsidRPr="004F6540" w:rsidRDefault="004F6540" w:rsidP="004F654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일일 청소: 바닥, 화장실, 쓰레기 수거 등</w:t>
      </w:r>
    </w:p>
    <w:p w14:paraId="5D368986" w14:textId="77777777" w:rsidR="004F6540" w:rsidRPr="004F6540" w:rsidRDefault="004F6540" w:rsidP="004F654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주간 청소: 유리창, 조명기구, 공기조화기 필터 등</w:t>
      </w:r>
    </w:p>
    <w:p w14:paraId="1046CB80" w14:textId="77777777" w:rsidR="004F6540" w:rsidRPr="004F6540" w:rsidRDefault="004F6540" w:rsidP="004F654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월간 청소: 외벽, 천장, 환기시설 등</w:t>
      </w:r>
    </w:p>
    <w:p w14:paraId="06F99D9C" w14:textId="77777777" w:rsidR="004F6540" w:rsidRPr="004F6540" w:rsidRDefault="004F6540" w:rsidP="004F654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계절 청소: 냉난방기 전면 청소 및 소독</w:t>
      </w:r>
    </w:p>
    <w:p w14:paraId="31200E50" w14:textId="77777777" w:rsidR="004F6540" w:rsidRPr="004F6540" w:rsidRDefault="004F6540" w:rsidP="004F654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화장실 위생용품(휴지, 비누, 핸드타월) 상시 비치</w:t>
      </w:r>
    </w:p>
    <w:p w14:paraId="35D1E616" w14:textId="77777777" w:rsidR="004F6540" w:rsidRPr="004F6540" w:rsidRDefault="004F6540" w:rsidP="004F654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쓰레기 분리수거 및 재활용 실시</w:t>
      </w:r>
    </w:p>
    <w:p w14:paraId="5074975C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④ 을은 식음료를 제공하는 시설(카페 등)에 대하여 「식품위생법」상 영업허가를 득하고, 위생등급을 받아야 하며, 정기적인 위생점검을 실시하여야 한다.</w:t>
      </w:r>
    </w:p>
    <w:p w14:paraId="23DF7532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⑤ 을은 [별첨8] 청소·위생관리 계획서를 작성하여 갑에게 제출하고, 그 이행상황을 분기별로 보고하여야 한다.</w:t>
      </w:r>
    </w:p>
    <w:p w14:paraId="4E9FD1A9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⑥ 갑은 시설의 청결 및 위생상태를 수시로 점검할 수 있으며, 미흡한 경우 즉시 시정을 명할 수 있다.</w:t>
      </w:r>
    </w:p>
    <w:p w14:paraId="643B19B5" w14:textId="77777777" w:rsidR="004F6540" w:rsidRPr="004F6540" w:rsidRDefault="00F613FB" w:rsidP="004F654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451A462A">
          <v:rect id="Horizontal Line 13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562260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제12조 (전기·수도·가스 등 공공요금 납부)</w:t>
      </w:r>
    </w:p>
    <w:p w14:paraId="65718CBF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① 임대목적물의 전기·수도·가스·통신 등 공공요금은 을이 부담하며, 을의 명의로 사용계약을 체결하여야 한다.</w:t>
      </w:r>
    </w:p>
    <w:p w14:paraId="50316D5A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② 을은 공공요금을 매월 납부기한 내에 완납하여야 하며, 연체로 인한 공급중단, 가산금 부과 등의 불이익은 전적으로 을이 부담한다.</w:t>
      </w:r>
    </w:p>
    <w:p w14:paraId="133CFA1A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③ 냉난방비, 정화조 관리비, 승강기 전기료 등 공용부분에 소요되는 비용은 관리비에 포함되어 을이 부담한다.</w:t>
      </w:r>
    </w:p>
    <w:p w14:paraId="25537A35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lastRenderedPageBreak/>
        <w:t>④ 을은 에너지 절약을 위해 LED 조명 사용, 고효율 설비 도입 등 적극적인 노력을 기울여야 한다.</w:t>
      </w:r>
    </w:p>
    <w:p w14:paraId="0E841707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⑤ 을이 공공요금을 3개월 이상 연체하여 공급이 중단된 경우, 갑은 본 계약을 해지하고 보증금에서 연체 요금을 공제할 수 있다.</w:t>
      </w:r>
    </w:p>
    <w:p w14:paraId="7C741DDD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⑥ 계약 종료 시 을은 모든 공공요금을 완납하고 사용계약을 해지하여야 하며, 미납 요금이 있을 경우 보증금에서 공제한다.</w:t>
      </w:r>
    </w:p>
    <w:p w14:paraId="0DAA9B94" w14:textId="77777777" w:rsidR="004F6540" w:rsidRPr="004F6540" w:rsidRDefault="00F613FB" w:rsidP="004F654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3E867229">
          <v:rect id="Horizontal Line 14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1F2CA5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제13조 (시설개선·증축·수선 절차)</w:t>
      </w:r>
    </w:p>
    <w:p w14:paraId="78009266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① 을이 시설의 개선, 증축, 대수선을 하고자 하는 경우 다음 각 호의 절차를 이행하여야 한다.</w:t>
      </w:r>
    </w:p>
    <w:p w14:paraId="48FD58CD" w14:textId="77777777" w:rsidR="004F6540" w:rsidRPr="004F6540" w:rsidRDefault="004F6540" w:rsidP="004F654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개선계획서 작성 및 갑에게 제출</w:t>
      </w:r>
    </w:p>
    <w:p w14:paraId="3A449327" w14:textId="77777777" w:rsidR="004F6540" w:rsidRPr="004F6540" w:rsidRDefault="004F6540" w:rsidP="004F654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갑의 서면 승인</w:t>
      </w:r>
    </w:p>
    <w:p w14:paraId="73CE2179" w14:textId="77777777" w:rsidR="004F6540" w:rsidRPr="004F6540" w:rsidRDefault="004F6540" w:rsidP="004F654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관계법령상 허가·신고 절차 이행</w:t>
      </w:r>
    </w:p>
    <w:p w14:paraId="45E704C9" w14:textId="77777777" w:rsidR="004F6540" w:rsidRPr="004F6540" w:rsidRDefault="004F6540" w:rsidP="004F654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공사착공 전 갑에게 통보</w:t>
      </w:r>
    </w:p>
    <w:p w14:paraId="4AAF672A" w14:textId="77777777" w:rsidR="004F6540" w:rsidRPr="004F6540" w:rsidRDefault="004F6540" w:rsidP="004F654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공사완료 후 준공검사 및 갑의 확인</w:t>
      </w:r>
    </w:p>
    <w:p w14:paraId="46158F6C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② 을이 갑의 승인 없이 시설을 개선·증축·수선한 경우, 갑은 원상복구를 명할 수 있으며, 을은 이에 응하여야 한다.</w:t>
      </w:r>
    </w:p>
    <w:p w14:paraId="442C01EB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③ 갑의 승인을 받아 을이 시설개선에 투자한 비용은 계약 종료 시 다음 각 호의 기준에 따라 정산한다.</w:t>
      </w:r>
    </w:p>
    <w:p w14:paraId="67526C7C" w14:textId="77777777" w:rsidR="004F6540" w:rsidRPr="004F6540" w:rsidRDefault="004F6540" w:rsidP="004F654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투자비의 내용연수가 남아있는 경우: 잔존가치를 평가하여 을에게 보상</w:t>
      </w:r>
    </w:p>
    <w:p w14:paraId="6018C243" w14:textId="77777777" w:rsidR="004F6540" w:rsidRPr="004F6540" w:rsidRDefault="004F6540" w:rsidP="004F654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갑이 원상복구를 요구하는 경우: 을의 부담으로 원상복구</w:t>
      </w:r>
    </w:p>
    <w:p w14:paraId="30E16FCA" w14:textId="77777777" w:rsidR="004F6540" w:rsidRPr="004F6540" w:rsidRDefault="004F6540" w:rsidP="004F654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갑이 시설을 인수하는 경우: 갑과 을이 협의하여 보상금액 결정</w:t>
      </w:r>
    </w:p>
    <w:p w14:paraId="538A5DFE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④ 공공의 이익을 위해 갑이 시설개선을 요구하는 경우, 소요비용은 갑과 을이 협의하여 분담한다.</w:t>
      </w:r>
    </w:p>
    <w:p w14:paraId="7E44A94B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⑤ 긴급한 시설 수선이 필요한 경우, 을은 갑의 사전 승인 없이 응급조치를 취할 수 있으나, 즉시 사후 보고하여야 한다.</w:t>
      </w:r>
    </w:p>
    <w:p w14:paraId="2B1FA226" w14:textId="77777777" w:rsidR="004F6540" w:rsidRPr="004F6540" w:rsidRDefault="00F613FB" w:rsidP="004F654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2303AFCB">
          <v:rect id="Horizontal Line 15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9C680A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제14조 (시설물 손괴 및 원상복구)</w:t>
      </w:r>
    </w:p>
    <w:p w14:paraId="4650387A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lastRenderedPageBreak/>
        <w:t>① 을은 계약기간 중 선량한 관리자의 주의의무를 다하여 시설물의 손괴를 방지하여야 하며, 을의 고의 또는 과실로 시설물이 손괴된 경우 즉시 원상복구하여야 한다.</w:t>
      </w:r>
    </w:p>
    <w:p w14:paraId="0E9368EE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② 시설물 손괴의 경미한 경우(벽지 오염, 조명 파손 등)는 을이 직접 보수할 수 있으며, 중대한 손괴(구조물 파손, 설비 고장 등)는 갑과 협의하여 전문업체에 의뢰하여야 한다.</w:t>
      </w:r>
    </w:p>
    <w:p w14:paraId="482D2650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③ 을은 이용자 또는 제3자의 고의·과실로 시설물이 손괴된 경우에도 1차적으로 원상복구 의무를 지며, 가해자에 대한 구상권을 행사할 수 있다.</w:t>
      </w:r>
    </w:p>
    <w:p w14:paraId="07239937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④ 을이 원상복구를 이행하지 않을 경우, 갑은 직접 원상복구를 실시하고 소요비용을 을에게 청구할 수 있으며, 을은 청구일로부터 14일 이내에 이를 지급하여야 한다.</w:t>
      </w:r>
    </w:p>
    <w:p w14:paraId="5B46E321" w14:textId="77777777" w:rsidR="004F6540" w:rsidRDefault="004F6540" w:rsidP="004F6540">
      <w:pPr>
        <w:pStyle w:val="whitespace-normal"/>
      </w:pPr>
      <w:r w:rsidRPr="004F6540">
        <w:t>⑤ 계약 종료 시 을은 임대목적물을 인수 당시의 상태로 원상복구하여 갑에게 인</w:t>
      </w:r>
      <w:r>
        <w:t>도하여야 하며, [별첨9] 원상복구 기준표에 따라 복구범위를 확정한다.</w:t>
      </w:r>
    </w:p>
    <w:p w14:paraId="498459D4" w14:textId="77777777" w:rsidR="004F6540" w:rsidRDefault="004F6540" w:rsidP="004F6540">
      <w:pPr>
        <w:pStyle w:val="whitespace-normal"/>
      </w:pPr>
      <w:r>
        <w:t>⑥ 원상복구 시 다음 각 호의 사항은 복구대상에서 제외될 수 있다.</w:t>
      </w:r>
    </w:p>
    <w:p w14:paraId="757708FB" w14:textId="77777777" w:rsidR="004F6540" w:rsidRDefault="004F6540" w:rsidP="004F6540">
      <w:pPr>
        <w:pStyle w:val="whitespace-normal"/>
        <w:numPr>
          <w:ilvl w:val="0"/>
          <w:numId w:val="12"/>
        </w:numPr>
      </w:pPr>
      <w:r>
        <w:t>통상적인 사용으로 인한 자연마모</w:t>
      </w:r>
    </w:p>
    <w:p w14:paraId="72A085C2" w14:textId="77777777" w:rsidR="004F6540" w:rsidRDefault="004F6540" w:rsidP="004F6540">
      <w:pPr>
        <w:pStyle w:val="whitespace-normal"/>
        <w:numPr>
          <w:ilvl w:val="0"/>
          <w:numId w:val="12"/>
        </w:numPr>
      </w:pPr>
      <w:r>
        <w:t>갑이 인수를 희망하는 개선시설</w:t>
      </w:r>
    </w:p>
    <w:p w14:paraId="133857FE" w14:textId="77777777" w:rsidR="004F6540" w:rsidRDefault="004F6540" w:rsidP="004F6540">
      <w:pPr>
        <w:pStyle w:val="whitespace-normal"/>
        <w:numPr>
          <w:ilvl w:val="0"/>
          <w:numId w:val="12"/>
        </w:numPr>
      </w:pPr>
      <w:r>
        <w:t>경과연수를 초과한 시설물</w:t>
      </w:r>
    </w:p>
    <w:p w14:paraId="73947021" w14:textId="77777777" w:rsidR="004F6540" w:rsidRDefault="004F6540" w:rsidP="004F6540">
      <w:pPr>
        <w:pStyle w:val="whitespace-normal"/>
        <w:numPr>
          <w:ilvl w:val="0"/>
          <w:numId w:val="12"/>
        </w:numPr>
      </w:pPr>
      <w:r>
        <w:t>갑과 을이 별도 합의한 시설</w:t>
      </w:r>
    </w:p>
    <w:p w14:paraId="23EDC1C0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⑦ 을이 원상복구를 완료하지 않고 계약이 종료된 경우, 갑은 보증금에서 원상복구 비용을 공제하고 잔액을 을에게 반환한다.</w:t>
      </w:r>
    </w:p>
    <w:p w14:paraId="732EB58B" w14:textId="77777777" w:rsidR="004F6540" w:rsidRPr="004F6540" w:rsidRDefault="00F613FB" w:rsidP="004F654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671E4587">
          <v:rect id="Horizontal Line 31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F78AAF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제15조 (공공행사 및 주민 이용 우선권)</w:t>
      </w:r>
    </w:p>
    <w:p w14:paraId="709038B5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① 갑은 지역사회 발전 및 주민복지 증진을 위해 필요한 경우, 임대목적물의 일부를 공공행사에 우선 사용할 수 있다.</w:t>
      </w:r>
    </w:p>
    <w:p w14:paraId="67DC6F7D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② 갑이 공공행사를 위해 시설 사용을 요청하는 경우, 을은 다음 각 호의 경우를 제외하고는 이를 거부할 수 없다.</w:t>
      </w:r>
    </w:p>
    <w:p w14:paraId="0EADF24B" w14:textId="77777777" w:rsidR="004F6540" w:rsidRPr="004F6540" w:rsidRDefault="004F6540" w:rsidP="004F654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이미 확정된 예약이 있는 경우</w:t>
      </w:r>
    </w:p>
    <w:p w14:paraId="4234DF98" w14:textId="77777777" w:rsidR="004F6540" w:rsidRPr="004F6540" w:rsidRDefault="004F6540" w:rsidP="004F654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시설 유지보수로 사용이 불가능한 경우</w:t>
      </w:r>
    </w:p>
    <w:p w14:paraId="0172947A" w14:textId="77777777" w:rsidR="004F6540" w:rsidRPr="004F6540" w:rsidRDefault="004F6540" w:rsidP="004F654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기타 정당한 사유가 있는 경우</w:t>
      </w:r>
    </w:p>
    <w:p w14:paraId="23B6C006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③ 공공행사를 위한 시설 사용 시 임대료는 다음과 같이 적용한다.</w:t>
      </w:r>
    </w:p>
    <w:p w14:paraId="34F16665" w14:textId="77777777" w:rsidR="004F6540" w:rsidRPr="004F6540" w:rsidRDefault="004F6540" w:rsidP="004F654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lastRenderedPageBreak/>
        <w:t>갑이 주관하는 행정행사: 무상 제공</w:t>
      </w:r>
    </w:p>
    <w:p w14:paraId="2BF20939" w14:textId="77777777" w:rsidR="004F6540" w:rsidRPr="004F6540" w:rsidRDefault="004F6540" w:rsidP="004F654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지역주민 대상 문화·복지 행사: 사용료 50% 감면</w:t>
      </w:r>
    </w:p>
    <w:p w14:paraId="7F588756" w14:textId="77777777" w:rsidR="004F6540" w:rsidRPr="004F6540" w:rsidRDefault="004F6540" w:rsidP="004F654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공익단체 주관 비영리 행사: 사용료 30% 감면</w:t>
      </w:r>
    </w:p>
    <w:p w14:paraId="024CFC93" w14:textId="77777777" w:rsidR="004F6540" w:rsidRPr="004F6540" w:rsidRDefault="004F6540" w:rsidP="004F654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연간 공공행사 사용일수는 총 30일을 초과할 수 없음</w:t>
      </w:r>
    </w:p>
    <w:p w14:paraId="5E8234BE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④ 을은 시설 이용료 책정 시 지역주민에게 우선권 및 할인혜택을 부여하여야 하며, 구체적인 할인율은 갑과 협의하여 결정한다.</w:t>
      </w:r>
    </w:p>
    <w:p w14:paraId="442E56B6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⑤ 을은 취약계층(장애인, 노인, 저소득층, 다문화가정 등)에 대한 이용료 감면제도를 운영하여야 하며, 감면율은 최소 30% 이상으로 한다.</w:t>
      </w:r>
    </w:p>
    <w:p w14:paraId="40C14DFF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⑥ 갑은 공공행사 일정을 최소 14일 전에 을에게 통보하여야 하며, 을은 행사 준비에 필요한 협조를 제공하여야 한다.</w:t>
      </w:r>
    </w:p>
    <w:p w14:paraId="52DA0D39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⑦ 공공행사 중 발생한 시설 손괴 또는 비용은 행사 주최자가 부담하며, 갑이 주최한 행사의 경우 갑과 을이 협의하여 처리한다.</w:t>
      </w:r>
    </w:p>
    <w:p w14:paraId="123A1887" w14:textId="77777777" w:rsidR="004F6540" w:rsidRPr="004F6540" w:rsidRDefault="00F613FB" w:rsidP="004F654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1132F12B">
          <v:rect id="_x0000_i1404" alt="" style="width:451.3pt;height:.05pt;mso-width-percent:0;mso-height-percent:0;mso-width-percent:0;mso-height-percent:0" o:hralign="center" o:hrstd="t" o:hr="t" fillcolor="#a0a0a0" stroked="f"/>
        </w:pict>
      </w:r>
    </w:p>
    <w:p w14:paraId="59CBBE32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제16조 (이용시간 및 휴관일 규정)</w:t>
      </w:r>
    </w:p>
    <w:p w14:paraId="784C651E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① 임대목적물의 기본 운영시간은 다음과 같이 정한다.</w:t>
      </w:r>
    </w:p>
    <w:p w14:paraId="25D031C0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24"/>
          <w14:ligatures w14:val="none"/>
        </w:rPr>
        <w:t>평일(월~금)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t>: 오전 9시 ~ 오후 9시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4F6540">
        <w:rPr>
          <w:rFonts w:ascii="굴림" w:eastAsia="굴림" w:hAnsi="굴림" w:cs="굴림"/>
          <w:b/>
          <w:bCs/>
          <w:kern w:val="0"/>
          <w:sz w:val="24"/>
          <w14:ligatures w14:val="none"/>
        </w:rPr>
        <w:t>주말(토~일)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t>: 오전 9시 ~ 오후 6시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4F6540">
        <w:rPr>
          <w:rFonts w:ascii="굴림" w:eastAsia="굴림" w:hAnsi="굴림" w:cs="굴림"/>
          <w:b/>
          <w:bCs/>
          <w:kern w:val="0"/>
          <w:sz w:val="24"/>
          <w14:ligatures w14:val="none"/>
        </w:rPr>
        <w:t>공휴일</w:t>
      </w:r>
      <w:r w:rsidRPr="004F6540">
        <w:rPr>
          <w:rFonts w:ascii="굴림" w:eastAsia="굴림" w:hAnsi="굴림" w:cs="굴림"/>
          <w:kern w:val="0"/>
          <w:sz w:val="24"/>
          <w14:ligatures w14:val="none"/>
        </w:rPr>
        <w:t>: 오전 10시 ~ 오후 5시</w:t>
      </w:r>
    </w:p>
    <w:p w14:paraId="3F116459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② 을은 지역주민의 편의를 위해 다음 각 호의 경우 운영시간을 연장할 수 있다.</w:t>
      </w:r>
    </w:p>
    <w:p w14:paraId="19437CC1" w14:textId="77777777" w:rsidR="004F6540" w:rsidRPr="004F6540" w:rsidRDefault="004F6540" w:rsidP="004F654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시험기간 중 도서관 야간 개방</w:t>
      </w:r>
    </w:p>
    <w:p w14:paraId="4D15CA76" w14:textId="77777777" w:rsidR="004F6540" w:rsidRPr="004F6540" w:rsidRDefault="004F6540" w:rsidP="004F654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특별 문화행사 개최 시</w:t>
      </w:r>
    </w:p>
    <w:p w14:paraId="5804DC3E" w14:textId="77777777" w:rsidR="004F6540" w:rsidRPr="004F6540" w:rsidRDefault="004F6540" w:rsidP="004F654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지역축제 기간 중</w:t>
      </w:r>
    </w:p>
    <w:p w14:paraId="4D822C63" w14:textId="77777777" w:rsidR="004F6540" w:rsidRPr="004F6540" w:rsidRDefault="004F6540" w:rsidP="004F654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기타 갑이 승인한 경우</w:t>
      </w:r>
    </w:p>
    <w:p w14:paraId="15EDA118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③ 휴관일은 다음과 같이 정하되, 을은 갑의 승인을 받아 변경할 수 있다.</w:t>
      </w:r>
    </w:p>
    <w:p w14:paraId="5849C200" w14:textId="77777777" w:rsidR="004F6540" w:rsidRPr="004F6540" w:rsidRDefault="004F6540" w:rsidP="004F654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정기휴관일: 매주 월요일 (월요일이 공휴일인 경우 화요일)</w:t>
      </w:r>
    </w:p>
    <w:p w14:paraId="20A46141" w14:textId="77777777" w:rsidR="004F6540" w:rsidRPr="004F6540" w:rsidRDefault="004F6540" w:rsidP="004F654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법정 공휴일: 1월 1일, 설날·추석 연휴</w:t>
      </w:r>
    </w:p>
    <w:p w14:paraId="5D33B9A0" w14:textId="77777777" w:rsidR="004F6540" w:rsidRPr="004F6540" w:rsidRDefault="004F6540" w:rsidP="004F654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임시휴관: 시설 점검, 보수공사, 재난 등 불가피한 사유</w:t>
      </w:r>
    </w:p>
    <w:p w14:paraId="2465261D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④ 을은 휴관일 및 운영시간 변경 시 최소 7일 전에 갑에게 통보하고, 시설 입구 및 홈페이지에 공지하여야 한다.</w:t>
      </w:r>
    </w:p>
    <w:p w14:paraId="5773EB18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lastRenderedPageBreak/>
        <w:t>⑤ 을은 긴급한 사유(안전사고, 재난, 감염병 등)로 임시 휴관이 필요한 경우 즉시 시설을 폐쇄하고 갑에게 보고하여야 한다.</w:t>
      </w:r>
    </w:p>
    <w:p w14:paraId="150ED947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⑥ 을은 연간 운영계획을 수립하여 매년 1월 말까지 갑에게 제출하여야 하며, 계획에는 운영시간, 휴관일, 주요 행사일정 등이 포함되어야 한다.</w:t>
      </w:r>
    </w:p>
    <w:p w14:paraId="75B23F4C" w14:textId="77777777" w:rsidR="004F6540" w:rsidRPr="004F6540" w:rsidRDefault="00F613FB" w:rsidP="004F654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581A0EED">
          <v:rect id="_x0000_i1403" alt="" style="width:451.3pt;height:.05pt;mso-width-percent:0;mso-height-percent:0;mso-width-percent:0;mso-height-percent:0" o:hralign="center" o:hrstd="t" o:hr="t" fillcolor="#a0a0a0" stroked="f"/>
        </w:pict>
      </w:r>
    </w:p>
    <w:p w14:paraId="523343E4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제17조 (홍보·광고물 게시 기준)</w:t>
      </w:r>
    </w:p>
    <w:p w14:paraId="13C05048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① 을은 시설 홍보 및 프로그램 안내를 위해 홍보물을 게시할 수 있으며, 다음 각 호의 기준을 준수하여야 한다.</w:t>
      </w:r>
    </w:p>
    <w:p w14:paraId="53D49473" w14:textId="77777777" w:rsidR="004F6540" w:rsidRPr="004F6540" w:rsidRDefault="004F6540" w:rsidP="004F654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시설 외부 간판 및 현수막: 갑의 사전 승인 필요</w:t>
      </w:r>
    </w:p>
    <w:p w14:paraId="1D4FE5C2" w14:textId="77777777" w:rsidR="004F6540" w:rsidRPr="004F6540" w:rsidRDefault="004F6540" w:rsidP="004F654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시설 내부 포스터·현수막: 을의 자체 판단으로 게시 가능</w:t>
      </w:r>
    </w:p>
    <w:p w14:paraId="1D2DFF1F" w14:textId="77777777" w:rsidR="004F6540" w:rsidRPr="004F6540" w:rsidRDefault="004F6540" w:rsidP="004F654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상업광고: 갑의 사전 승인 및 광고료 납부</w:t>
      </w:r>
    </w:p>
    <w:p w14:paraId="08A11238" w14:textId="77777777" w:rsidR="004F6540" w:rsidRPr="004F6540" w:rsidRDefault="004F6540" w:rsidP="004F654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정치적·종교적 홍보물: 게시 금지</w:t>
      </w:r>
    </w:p>
    <w:p w14:paraId="2644AC89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② 시설 명칭 및 외부 간판은 갑과 협의하여 결정하되, "중구 문화융합센터" 명칭을 반드시 포함하여야 한다.</w:t>
      </w:r>
    </w:p>
    <w:p w14:paraId="339BD478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③ 을이 외부 광고주로부터 광고수익을 얻는 경우, 그 수익의 20%를 공공사업 기금으로 갑에게 납부하여야 한다.</w:t>
      </w:r>
    </w:p>
    <w:p w14:paraId="7C32CB1E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④ 을은 다음 각 호의 내용을 담은 홍보·광고물을 게시할 수 없다.</w:t>
      </w:r>
    </w:p>
    <w:p w14:paraId="43A741B3" w14:textId="77777777" w:rsidR="004F6540" w:rsidRPr="004F6540" w:rsidRDefault="004F6540" w:rsidP="004F654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허위·과장·기만적 내용</w:t>
      </w:r>
    </w:p>
    <w:p w14:paraId="029036FD" w14:textId="77777777" w:rsidR="004F6540" w:rsidRPr="004F6540" w:rsidRDefault="004F6540" w:rsidP="004F654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미풍양속을 해치거나 청소년에게 유해한 내용</w:t>
      </w:r>
    </w:p>
    <w:p w14:paraId="719A3BE8" w14:textId="77777777" w:rsidR="004F6540" w:rsidRPr="004F6540" w:rsidRDefault="004F6540" w:rsidP="004F654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특정 정치인·정당을 선전하거나 비방하는 내용</w:t>
      </w:r>
    </w:p>
    <w:p w14:paraId="44F935BC" w14:textId="77777777" w:rsidR="004F6540" w:rsidRPr="004F6540" w:rsidRDefault="004F6540" w:rsidP="004F654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특정 종교를 선전하거나 타 종교를 비방하는 내용</w:t>
      </w:r>
    </w:p>
    <w:p w14:paraId="278F40D8" w14:textId="77777777" w:rsidR="004F6540" w:rsidRPr="004F6540" w:rsidRDefault="004F6540" w:rsidP="004F654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법령에 위반되거나 공공질서를 해치는 내용</w:t>
      </w:r>
    </w:p>
    <w:p w14:paraId="3DB76640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⑤ 갑은 부적절한 홍보·광고물에 대하여 즉시 철거를 명할 수 있으며, 을은 이에 따라야 한다.</w:t>
      </w:r>
    </w:p>
    <w:p w14:paraId="3FDA7F8A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⑥ 을은 「옥외광고물 등의 관리와 옥외광고산업 진흥에 관한 법률」을 준수하여야 하며, 필요한 허가·신고를 이행하여야 한다.</w:t>
      </w:r>
    </w:p>
    <w:p w14:paraId="3C5BA640" w14:textId="77777777" w:rsidR="004F6540" w:rsidRPr="004F6540" w:rsidRDefault="00F613FB" w:rsidP="004F654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727E1ED3">
          <v:rect id="_x0000_i1402" alt="" style="width:451.3pt;height:.05pt;mso-width-percent:0;mso-height-percent:0;mso-width-percent:0;mso-height-percent:0" o:hralign="center" o:hrstd="t" o:hr="t" fillcolor="#a0a0a0" stroked="f"/>
        </w:pict>
      </w:r>
    </w:p>
    <w:p w14:paraId="2305CC47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제18조 (장애인 편의시설 및 접근성 확보)</w:t>
      </w:r>
    </w:p>
    <w:p w14:paraId="307A9044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① 을은 「장애인·노인·임산부 등의 편의증진 보장에 관한 법률」을 준수하여 장애인 편의시설을 설치·유지하여야 한다.</w:t>
      </w:r>
    </w:p>
    <w:p w14:paraId="68FD5DB0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lastRenderedPageBreak/>
        <w:t>② 임대목적물에는 다음 각 호의 장애인 편의시설이 구비되어 있으며, 을은 이를 정상적으로 유지·관리하여야 한다.</w:t>
      </w:r>
    </w:p>
    <w:p w14:paraId="5B0012BC" w14:textId="77777777" w:rsidR="004F6540" w:rsidRPr="004F6540" w:rsidRDefault="004F6540" w:rsidP="004F654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장애인 주차구역 (지하주차장 5면)</w:t>
      </w:r>
    </w:p>
    <w:p w14:paraId="2CDBA26B" w14:textId="77777777" w:rsidR="004F6540" w:rsidRPr="004F6540" w:rsidRDefault="004F6540" w:rsidP="004F654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장애인 전용 화장실 (각 층)</w:t>
      </w:r>
    </w:p>
    <w:p w14:paraId="00F2C0D6" w14:textId="77777777" w:rsidR="004F6540" w:rsidRPr="004F6540" w:rsidRDefault="004F6540" w:rsidP="004F654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점자블록 및 음성안내시스템</w:t>
      </w:r>
    </w:p>
    <w:p w14:paraId="7BDC7CAC" w14:textId="77777777" w:rsidR="004F6540" w:rsidRPr="004F6540" w:rsidRDefault="004F6540" w:rsidP="004F654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휠체어 경사로 및 승강기</w:t>
      </w:r>
    </w:p>
    <w:p w14:paraId="54A7D5C2" w14:textId="77777777" w:rsidR="004F6540" w:rsidRPr="004F6540" w:rsidRDefault="004F6540" w:rsidP="004F654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장애인용 열람석 및 책상 (도서관)</w:t>
      </w:r>
    </w:p>
    <w:p w14:paraId="45C061D9" w14:textId="77777777" w:rsidR="004F6540" w:rsidRPr="004F6540" w:rsidRDefault="004F6540" w:rsidP="004F654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높이 조절 가능한 안내데스크</w:t>
      </w:r>
    </w:p>
    <w:p w14:paraId="00768AAB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③ 을은 장애인 이용자를 위한 편의를 제공하여야 하며, 다음 각 호의 서비스를 운영한다.</w:t>
      </w:r>
    </w:p>
    <w:p w14:paraId="5EB26483" w14:textId="77777777" w:rsidR="004F6540" w:rsidRPr="004F6540" w:rsidRDefault="004F6540" w:rsidP="004F6540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수어통역 서비스 또는 문자통역 제공</w:t>
      </w:r>
    </w:p>
    <w:p w14:paraId="7CC6DDBD" w14:textId="77777777" w:rsidR="004F6540" w:rsidRPr="004F6540" w:rsidRDefault="004F6540" w:rsidP="004F6540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장애인 보조기구 대여 (휠체어, 돋보기 등)</w:t>
      </w:r>
    </w:p>
    <w:p w14:paraId="74359365" w14:textId="77777777" w:rsidR="004F6540" w:rsidRPr="004F6540" w:rsidRDefault="004F6540" w:rsidP="004F6540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시각장애인용 점자도서 및 오디오북 비치</w:t>
      </w:r>
    </w:p>
    <w:p w14:paraId="46646D92" w14:textId="77777777" w:rsidR="004F6540" w:rsidRPr="004F6540" w:rsidRDefault="004F6540" w:rsidP="004F6540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장애인 전용 프로그램 운영</w:t>
      </w:r>
    </w:p>
    <w:p w14:paraId="15CC58D4" w14:textId="77777777" w:rsidR="004F6540" w:rsidRPr="004F6540" w:rsidRDefault="004F6540" w:rsidP="004F6540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장애인 이동지원 및 안내 서비스</w:t>
      </w:r>
    </w:p>
    <w:p w14:paraId="5B7867E0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④ 을은 직원 채용 시 「장애인고용촉진 및 직업재활법」상 장애인 의무고용률을 준수하여야 한다.</w:t>
      </w:r>
    </w:p>
    <w:p w14:paraId="3535D252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⑤ 을은 모든 문화·교육 프로그램에서 장애인 차별을 금지하고, 합리적 편의를 제공하여야 한다.</w:t>
      </w:r>
    </w:p>
    <w:p w14:paraId="6CD25460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⑥ 갑은 장애인 편의시설 운영 실태를 연 1회 점검하며, 미흡한 경우 개선을 명할 수 있다.</w:t>
      </w:r>
    </w:p>
    <w:p w14:paraId="5BFBD6BE" w14:textId="77777777" w:rsidR="004F6540" w:rsidRPr="004F6540" w:rsidRDefault="00F613FB" w:rsidP="004F654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626AC995">
          <v:rect id="_x0000_i1401" alt="" style="width:451.3pt;height:.05pt;mso-width-percent:0;mso-height-percent:0;mso-width-percent:0;mso-height-percent:0" o:hralign="center" o:hrstd="t" o:hr="t" fillcolor="#a0a0a0" stroked="f"/>
        </w:pict>
      </w:r>
    </w:p>
    <w:p w14:paraId="676A1834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제19조 (환경·소음·오염 방지)</w:t>
      </w:r>
    </w:p>
    <w:p w14:paraId="6C2F7348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① 을은 「환경정책기본법」, 「소음·진동관리법」, 「대기환경보전법」, 「물환경보전법」 등 환경 관련 법령을 준수하여야 한다.</w:t>
      </w:r>
    </w:p>
    <w:p w14:paraId="73667CAD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② 을은 시설 운영 중 다음 각 호의 환경오염 행위를 하여서는 아니 된다.</w:t>
      </w:r>
    </w:p>
    <w:p w14:paraId="3DC9EBDD" w14:textId="77777777" w:rsidR="004F6540" w:rsidRPr="004F6540" w:rsidRDefault="004F6540" w:rsidP="004F6540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법정기준을 초과하는 소음·진동 발생</w:t>
      </w:r>
    </w:p>
    <w:p w14:paraId="066A503C" w14:textId="77777777" w:rsidR="004F6540" w:rsidRPr="004F6540" w:rsidRDefault="004F6540" w:rsidP="004F6540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대기오염물질 또는 악취 배출</w:t>
      </w:r>
    </w:p>
    <w:p w14:paraId="3794C432" w14:textId="77777777" w:rsidR="004F6540" w:rsidRPr="004F6540" w:rsidRDefault="004F6540" w:rsidP="004F6540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하천·하수도에 오염물질 무단 방류</w:t>
      </w:r>
    </w:p>
    <w:p w14:paraId="6137870E" w14:textId="77777777" w:rsidR="004F6540" w:rsidRPr="004F6540" w:rsidRDefault="004F6540" w:rsidP="004F6540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폐기물의 무단 투기 또는 부적절한 처리</w:t>
      </w:r>
    </w:p>
    <w:p w14:paraId="2A451C93" w14:textId="77777777" w:rsidR="004F6540" w:rsidRPr="004F6540" w:rsidRDefault="004F6540" w:rsidP="004F6540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유해화학물질의 보관 또는 사용</w:t>
      </w:r>
    </w:p>
    <w:p w14:paraId="3865E9E0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③ 을은 환경보호를 위해 다음 각 호의 조치를 이행하여야 한다.</w:t>
      </w:r>
    </w:p>
    <w:p w14:paraId="38CA123D" w14:textId="77777777" w:rsidR="004F6540" w:rsidRPr="004F6540" w:rsidRDefault="004F6540" w:rsidP="004F6540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lastRenderedPageBreak/>
        <w:t>쓰레기 분리수거 및 재활용률 제고</w:t>
      </w:r>
    </w:p>
    <w:p w14:paraId="3B2A7C29" w14:textId="77777777" w:rsidR="004F6540" w:rsidRPr="004F6540" w:rsidRDefault="004F6540" w:rsidP="004F6540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일회용품 사용 최소화</w:t>
      </w:r>
    </w:p>
    <w:p w14:paraId="67EA0E1A" w14:textId="77777777" w:rsidR="004F6540" w:rsidRPr="004F6540" w:rsidRDefault="004F6540" w:rsidP="004F6540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에너지 절약 및 온실가스 감축</w:t>
      </w:r>
    </w:p>
    <w:p w14:paraId="192BFA27" w14:textId="77777777" w:rsidR="004F6540" w:rsidRPr="004F6540" w:rsidRDefault="004F6540" w:rsidP="004F6540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친환경 제품 우선 사용</w:t>
      </w:r>
    </w:p>
    <w:p w14:paraId="47286390" w14:textId="77777777" w:rsidR="004F6540" w:rsidRPr="004F6540" w:rsidRDefault="004F6540" w:rsidP="004F6540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녹색구매 지침 준수</w:t>
      </w:r>
    </w:p>
    <w:p w14:paraId="73806A65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④ 을은 소음이 발생할 수 있는 행사(음악회, 강연 등)를 개최하는 경우, 방음시설을 갖추고 야간(오후 9시 이후)에는 소음이 외부로 전달되지 않도록 조치하여야 한다.</w:t>
      </w:r>
    </w:p>
    <w:p w14:paraId="207E91CA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⑤ 주민 민원이 발생하거나 환경기준 위반이 확인된 경우, 갑은 즉시 시정을 명할 수 있으며, 을은 이를 이행하여야 한다.</w:t>
      </w:r>
    </w:p>
    <w:p w14:paraId="32ABB7D8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⑥ 을은 「자원의 절약과 재활용촉진에 관한 법률」에 따라 폐기물 처리계획을 수립하고, 지정된 폐기물 처리업체를 통해 적법하게 처리하여야 한다.</w:t>
      </w:r>
    </w:p>
    <w:p w14:paraId="00B89B8F" w14:textId="77777777" w:rsidR="004F6540" w:rsidRPr="004F6540" w:rsidRDefault="00F613FB" w:rsidP="004F654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51CD850B">
          <v:rect id="_x0000_i1400" alt="" style="width:451.3pt;height:.05pt;mso-width-percent:0;mso-height-percent:0;mso-width-percent:0;mso-height-percent:0" o:hralign="center" o:hrstd="t" o:hr="t" fillcolor="#a0a0a0" stroked="f"/>
        </w:pict>
      </w:r>
    </w:p>
    <w:p w14:paraId="4534785E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제20조 (개인정보 처리 및 이용자 정보 보호)</w:t>
      </w:r>
    </w:p>
    <w:p w14:paraId="08FA8991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① 을은 「개인정보 보호법」을 준수하여 이용자의 개인정보를 수집·이용·보관·파기하여야 하며, 개인정보 처리방침을 수립하여 공개하여야 한다.</w:t>
      </w:r>
    </w:p>
    <w:p w14:paraId="0E7C2F55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② 을이 수집할 수 있는 개인정보는 시설 이용 및 회원관리에 필요한 최소한의 정보로 제한하며, 다음 각 호의 정보를 포함한다.</w:t>
      </w:r>
    </w:p>
    <w:p w14:paraId="4D30976F" w14:textId="77777777" w:rsidR="004F6540" w:rsidRPr="004F6540" w:rsidRDefault="004F6540" w:rsidP="004F6540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필수정보: 성명, 연락처, 생년월일</w:t>
      </w:r>
    </w:p>
    <w:p w14:paraId="5C2E6912" w14:textId="77777777" w:rsidR="004F6540" w:rsidRPr="004F6540" w:rsidRDefault="004F6540" w:rsidP="004F6540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선택정보: 주소, 이메일, 관심분야</w:t>
      </w:r>
    </w:p>
    <w:p w14:paraId="7B81B904" w14:textId="77777777" w:rsidR="004F6540" w:rsidRPr="004F6540" w:rsidRDefault="004F6540" w:rsidP="004F6540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민감정보는 별도 동의 없이 수집 금지</w:t>
      </w:r>
    </w:p>
    <w:p w14:paraId="3AA3DAB8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③ 을은 개인정보보호 책임자를 지정하고, 그 성명과 연락처를 시설 내 및 홈페이지에 공개하여야 한다.</w:t>
      </w:r>
    </w:p>
    <w:p w14:paraId="3B0A9FE2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④ 을은 개인정보의 안전한 관리를 위해 다음 각 호의 기술적·관리적 조치를 취하여야 한다.</w:t>
      </w:r>
    </w:p>
    <w:p w14:paraId="21A46F2E" w14:textId="77777777" w:rsidR="004F6540" w:rsidRPr="004F6540" w:rsidRDefault="004F6540" w:rsidP="004F654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개인정보 접근권한 제한 및 암호화</w:t>
      </w:r>
    </w:p>
    <w:p w14:paraId="3C49F587" w14:textId="77777777" w:rsidR="004F6540" w:rsidRPr="004F6540" w:rsidRDefault="004F6540" w:rsidP="004F654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해킹·바이러스 방지 프로그램 설치</w:t>
      </w:r>
    </w:p>
    <w:p w14:paraId="7C5D1042" w14:textId="77777777" w:rsidR="004F6540" w:rsidRPr="004F6540" w:rsidRDefault="004F6540" w:rsidP="004F654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개인정보 취급자에 대한 정기 교육</w:t>
      </w:r>
    </w:p>
    <w:p w14:paraId="1945BA7A" w14:textId="77777777" w:rsidR="004F6540" w:rsidRPr="004F6540" w:rsidRDefault="004F6540" w:rsidP="004F654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개인정보 처리시스템 접속기록 보관</w:t>
      </w:r>
    </w:p>
    <w:p w14:paraId="230F8F99" w14:textId="77777777" w:rsidR="004F6540" w:rsidRPr="004F6540" w:rsidRDefault="004F6540" w:rsidP="004F654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개인정보 유출사고 대응계획 수립</w:t>
      </w:r>
    </w:p>
    <w:p w14:paraId="270499AE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lastRenderedPageBreak/>
        <w:t>⑤ 을은 개인정보 유출사고 발생 시 즉시 이용자에게 통지하고, 갑 및 개인정보보호위원회에 신고하여야 한다.</w:t>
      </w:r>
    </w:p>
    <w:p w14:paraId="76886B6B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⑥ 을은 [별첨6] 개인정보보호관리지침을 준수하여야 하며, 이용자의 개인정보 열람·정정·삭제 요구에 신속히 응하여야 한다.</w:t>
      </w:r>
    </w:p>
    <w:p w14:paraId="6A8DE573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⑦ 을은 계약 종료 시 보유하고 있는 개인정보를 법정 보존기간 경과 후 즉시 파기하여야 하며, 파기 결과를 갑에게 보고하여야 한다.</w:t>
      </w:r>
    </w:p>
    <w:p w14:paraId="60A85719" w14:textId="77777777" w:rsidR="004F6540" w:rsidRPr="004F6540" w:rsidRDefault="00F613FB" w:rsidP="004F654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5B54FAFF">
          <v:rect id="_x0000_i1399" alt="" style="width:451.3pt;height:.05pt;mso-width-percent:0;mso-height-percent:0;mso-width-percent:0;mso-height-percent:0" o:hralign="center" o:hrstd="t" o:hr="t" fillcolor="#a0a0a0" stroked="f"/>
        </w:pict>
      </w:r>
    </w:p>
    <w:p w14:paraId="3522509F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제21조 (CCTV 및 출입통제 운영)</w:t>
      </w:r>
    </w:p>
    <w:p w14:paraId="007BA4E1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① 을은 시설 및 이용자의 안전을 위해 CCTV를 설치·운영할 수 있으며, 「개인정보 보호법」상 영상정보처리기기 설치·운영 기준을 준수하여야 한다.</w:t>
      </w:r>
    </w:p>
    <w:p w14:paraId="2270F94C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② CCTV는 다음 각 호의 장소에 설치하되, 화장실·탈의실 등 사생활 침해 우려가 있는 장소에는 설치할 수 없다.</w:t>
      </w:r>
    </w:p>
    <w:p w14:paraId="63189CDE" w14:textId="77777777" w:rsidR="004F6540" w:rsidRPr="004F6540" w:rsidRDefault="004F6540" w:rsidP="004F6540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주출입구 및 비상구</w:t>
      </w:r>
    </w:p>
    <w:p w14:paraId="4246E832" w14:textId="77777777" w:rsidR="004F6540" w:rsidRPr="004F6540" w:rsidRDefault="004F6540" w:rsidP="004F6540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복도 및 계단</w:t>
      </w:r>
    </w:p>
    <w:p w14:paraId="3546ABD8" w14:textId="77777777" w:rsidR="004F6540" w:rsidRPr="004F6540" w:rsidRDefault="004F6540" w:rsidP="004F6540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주차장</w:t>
      </w:r>
    </w:p>
    <w:p w14:paraId="733B4399" w14:textId="77777777" w:rsidR="004F6540" w:rsidRPr="004F6540" w:rsidRDefault="004F6540" w:rsidP="004F6540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주요 시설물 관리구역</w:t>
      </w:r>
    </w:p>
    <w:p w14:paraId="439D4562" w14:textId="77777777" w:rsidR="004F6540" w:rsidRPr="004F6540" w:rsidRDefault="004F6540" w:rsidP="004F6540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어린이 보호구역</w:t>
      </w:r>
    </w:p>
    <w:p w14:paraId="037BA3BC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③ 을은 CCTV 설치 사실을 안내판을 통해 고지하여야 하며, 안내판에는 다음 사항이 포함되어야 한다.</w:t>
      </w:r>
    </w:p>
    <w:p w14:paraId="394522B0" w14:textId="77777777" w:rsidR="004F6540" w:rsidRPr="004F6540" w:rsidRDefault="004F6540" w:rsidP="004F6540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설치 목적 및 장소</w:t>
      </w:r>
    </w:p>
    <w:p w14:paraId="2C50870A" w14:textId="77777777" w:rsidR="004F6540" w:rsidRPr="004F6540" w:rsidRDefault="004F6540" w:rsidP="004F6540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촬영 범위 및 시간</w:t>
      </w:r>
    </w:p>
    <w:p w14:paraId="285960F4" w14:textId="77777777" w:rsidR="004F6540" w:rsidRPr="004F6540" w:rsidRDefault="004F6540" w:rsidP="004F6540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관리책임자 및 연락처</w:t>
      </w:r>
    </w:p>
    <w:p w14:paraId="07E92DB6" w14:textId="77777777" w:rsidR="004F6540" w:rsidRPr="004F6540" w:rsidRDefault="004F6540" w:rsidP="004F6540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영상정보 보관기간 (30일)</w:t>
      </w:r>
    </w:p>
    <w:p w14:paraId="178B5405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④ 을은 CCTV 영상정보를 다음 각 호의 목적으로만 이용할 수 있으며, 목적 외 사용을 금지한다.</w:t>
      </w:r>
    </w:p>
    <w:p w14:paraId="5723006F" w14:textId="77777777" w:rsidR="004F6540" w:rsidRPr="004F6540" w:rsidRDefault="004F6540" w:rsidP="004F6540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시설 안전 및 범죄 예방</w:t>
      </w:r>
    </w:p>
    <w:p w14:paraId="74D47A23" w14:textId="77777777" w:rsidR="004F6540" w:rsidRPr="004F6540" w:rsidRDefault="004F6540" w:rsidP="004F6540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화재·재난 등 비상사태 대응</w:t>
      </w:r>
    </w:p>
    <w:p w14:paraId="165E8C6D" w14:textId="77777777" w:rsidR="004F6540" w:rsidRPr="004F6540" w:rsidRDefault="004F6540" w:rsidP="004F6540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분쟁 발생 시 사실관계 확인</w:t>
      </w:r>
    </w:p>
    <w:p w14:paraId="443DE0E1" w14:textId="77777777" w:rsidR="004F6540" w:rsidRPr="004F6540" w:rsidRDefault="004F6540" w:rsidP="004F6540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법원·수사기관의 적법한 요청</w:t>
      </w:r>
    </w:p>
    <w:p w14:paraId="14E8E2D2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⑤ 을은 출입통제시스템(카드키, 생체인식 등)을 운영하여 무단출입을 방지하고, 야간 및 휴관일에는 보안요원을 배치하거나 경비업체와 계약하여야 한다.</w:t>
      </w:r>
    </w:p>
    <w:p w14:paraId="455245EA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lastRenderedPageBreak/>
        <w:t>⑥ 갑은 안전점검 또는 사고조사를 위해 필요한 경우 CCTV 영상정보의 제공을 요청할 수 있으며, 을은 정당한 사유 없이 이를 거부할 수 없다.</w:t>
      </w:r>
    </w:p>
    <w:p w14:paraId="0051019F" w14:textId="77777777" w:rsidR="004F6540" w:rsidRPr="004F6540" w:rsidRDefault="00F613FB" w:rsidP="004F654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12B530B9">
          <v:rect id="_x0000_i1398" alt="" style="width:451.3pt;height:.05pt;mso-width-percent:0;mso-height-percent:0;mso-width-percent:0;mso-height-percent:0" o:hralign="center" o:hrstd="t" o:hr="t" fillcolor="#a0a0a0" stroked="f"/>
        </w:pict>
      </w:r>
    </w:p>
    <w:p w14:paraId="3EB7DB8C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제22조 (보험가입)</w:t>
      </w:r>
    </w:p>
    <w:p w14:paraId="2E6E58D6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① 을은 시설 운영 중 발생할 수 있는 각종 위험에 대비하여 다음 각 호의 보험에 가입하여야 하며, 보험증권 사본을 갑에게 제출하여야 한다.</w:t>
      </w:r>
    </w:p>
    <w:p w14:paraId="5A52DCD6" w14:textId="77777777" w:rsidR="004F6540" w:rsidRPr="004F6540" w:rsidRDefault="004F6540" w:rsidP="004F6540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화재보험 (건물 및 시설물)</w:t>
      </w:r>
    </w:p>
    <w:p w14:paraId="37EEE871" w14:textId="77777777" w:rsidR="004F6540" w:rsidRPr="004F6540" w:rsidRDefault="004F6540" w:rsidP="004F6540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재산종합보험 (도난, 파손 등)</w:t>
      </w:r>
    </w:p>
    <w:p w14:paraId="635803B3" w14:textId="77777777" w:rsidR="004F6540" w:rsidRPr="004F6540" w:rsidRDefault="004F6540" w:rsidP="004F6540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배상책임보험 (이용자 상해 및 재산피해)</w:t>
      </w:r>
    </w:p>
    <w:p w14:paraId="4292E343" w14:textId="77777777" w:rsidR="004F6540" w:rsidRPr="004F6540" w:rsidRDefault="004F6540" w:rsidP="004F6540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근로자재해보상보험 (직원)</w:t>
      </w:r>
    </w:p>
    <w:p w14:paraId="18255723" w14:textId="77777777" w:rsidR="004F6540" w:rsidRPr="004F6540" w:rsidRDefault="004F6540" w:rsidP="004F6540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영업배상책임보험</w:t>
      </w:r>
    </w:p>
    <w:p w14:paraId="6B8C8C5D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② 각 보험의 최소 가입금액은 다음과 같다.</w:t>
      </w:r>
    </w:p>
    <w:p w14:paraId="09F1C3E6" w14:textId="77777777" w:rsidR="004F6540" w:rsidRPr="004F6540" w:rsidRDefault="004F6540" w:rsidP="004F6540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화재보험: 시설 재조달가액의 100%</w:t>
      </w:r>
    </w:p>
    <w:p w14:paraId="1AF508A0" w14:textId="77777777" w:rsidR="004F6540" w:rsidRPr="004F6540" w:rsidRDefault="004F6540" w:rsidP="004F6540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배상책임보험: 사고당 5억원, 연간 10억원 이상</w:t>
      </w:r>
    </w:p>
    <w:p w14:paraId="4558B333" w14:textId="77777777" w:rsidR="004F6540" w:rsidRPr="004F6540" w:rsidRDefault="004F6540" w:rsidP="004F6540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근로자재해보상보험: 「산업재해보상보험법」에 따름</w:t>
      </w:r>
    </w:p>
    <w:p w14:paraId="76DF7388" w14:textId="77777777" w:rsidR="004F6540" w:rsidRPr="004F6540" w:rsidRDefault="004F6540" w:rsidP="004F6540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기타 보험: 갑과 협의하여 결정</w:t>
      </w:r>
    </w:p>
    <w:p w14:paraId="75601799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③ 을은 보험계약을 유지하여야 하며, 보험료를 기한 내에 납부하여 보험계약이 실효되지 않도록 하여야 한다.</w:t>
      </w:r>
    </w:p>
    <w:p w14:paraId="027637B4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④ 보험사고 발생 시 을은 즉시 갑에게 통지하고, 보험금 청구 절차를 진행하여야 하며, 보험금 수령 내역을 갑에게 보고하여야 한다.</w:t>
      </w:r>
    </w:p>
    <w:p w14:paraId="0C43B642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⑤ 을이 보험가입 의무를 이행하지 않거나 보험계약이 실효된 경우, 갑은 을에게 시정을 명하고 을이 이를 이행하지 않으면 계약을 해지할 수 있다.</w:t>
      </w:r>
    </w:p>
    <w:p w14:paraId="1CB3A87F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⑥ 보험가입 현황 및 보장내역은 [별첨4] 보험증권 및 보장내역에 따른다.</w:t>
      </w:r>
    </w:p>
    <w:p w14:paraId="3353C22E" w14:textId="77777777" w:rsidR="004F6540" w:rsidRPr="004F6540" w:rsidRDefault="00F613FB" w:rsidP="004F654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6C580CB3">
          <v:rect id="_x0000_i1397" alt="" style="width:451.3pt;height:.05pt;mso-width-percent:0;mso-height-percent:0;mso-width-percent:0;mso-height-percent:0" o:hralign="center" o:hrstd="t" o:hr="t" fillcolor="#a0a0a0" stroked="f"/>
        </w:pict>
      </w:r>
    </w:p>
    <w:p w14:paraId="2F4D3631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제23조 (계약변경 및 추가협약 절차)</w:t>
      </w:r>
    </w:p>
    <w:p w14:paraId="4024BEF8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① 갑과 을은 본 계약 체결 후 제반 사정의 변경으로 계약내용을 변경할 필요가 있는 경우, 상호 협의하여 서면으로 추가협약을 체결할 수 있다.</w:t>
      </w:r>
    </w:p>
    <w:p w14:paraId="5CBF0506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② 다음 각 호의 사항을 변경하고자 하는 경우에는 반드시 서면 추가협약을 체결하여야 한다.</w:t>
      </w:r>
    </w:p>
    <w:p w14:paraId="2730A002" w14:textId="77777777" w:rsidR="004F6540" w:rsidRPr="004F6540" w:rsidRDefault="004F6540" w:rsidP="004F6540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lastRenderedPageBreak/>
        <w:t>임대면적의 증감</w:t>
      </w:r>
    </w:p>
    <w:p w14:paraId="0F7724A0" w14:textId="77777777" w:rsidR="004F6540" w:rsidRPr="004F6540" w:rsidRDefault="004F6540" w:rsidP="004F6540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임대료 및 보증금의 조정</w:t>
      </w:r>
    </w:p>
    <w:p w14:paraId="68C4D4EE" w14:textId="77777777" w:rsidR="004F6540" w:rsidRPr="004F6540" w:rsidRDefault="004F6540" w:rsidP="004F6540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임대기간의 변경</w:t>
      </w:r>
    </w:p>
    <w:p w14:paraId="6229A140" w14:textId="77777777" w:rsidR="004F6540" w:rsidRPr="004F6540" w:rsidRDefault="004F6540" w:rsidP="004F6540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사용목적의 변경</w:t>
      </w:r>
    </w:p>
    <w:p w14:paraId="721BF894" w14:textId="77777777" w:rsidR="004F6540" w:rsidRPr="004F6540" w:rsidRDefault="004F6540" w:rsidP="004F6540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주요 의무사항의 변경</w:t>
      </w:r>
    </w:p>
    <w:p w14:paraId="361C27EC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③ 추가협약은 갑과 을의 대표자가 서명·날인하여야 효력이 발생하며, 원본은 각자 보관한다.</w:t>
      </w:r>
    </w:p>
    <w:p w14:paraId="7134609F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④ 경미한 사항(연락처 변경, 담당자 변경 등)은 서면 통지로 갈음할 수 있다.</w:t>
      </w:r>
    </w:p>
    <w:p w14:paraId="016BB671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⑤ 법령 개정으로 본 계약의 일부 조항이 법령에 저촉되는 경우, 해당 조항은 개정된 법령에 따라 자동으로 조정된 것으로 본다.</w:t>
      </w:r>
    </w:p>
    <w:p w14:paraId="1C42B823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⑥ 을의 상호·대표자·주소 등이 변경된 경우, 변경일로부터 14일 이내에 갑에게 서면으로 통지하여야 한다.</w:t>
      </w:r>
    </w:p>
    <w:p w14:paraId="469EDB33" w14:textId="77777777" w:rsidR="004F6540" w:rsidRPr="004F6540" w:rsidRDefault="00F613FB" w:rsidP="004F654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7E7B8E8D">
          <v:rect id="_x0000_i1396" alt="" style="width:451.3pt;height:.05pt;mso-width-percent:0;mso-height-percent:0;mso-width-percent:0;mso-height-percent:0" o:hralign="center" o:hrstd="t" o:hr="t" fillcolor="#a0a0a0" stroked="f"/>
        </w:pict>
      </w:r>
    </w:p>
    <w:p w14:paraId="574C199E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제24조 (임대료 조정 및 공익성 심사)</w:t>
      </w:r>
    </w:p>
    <w:p w14:paraId="1D7F9BB7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① 임대료는 계약체결 후 매 2년마다 「소비자물가지수」 변동률을 반영하여 조정할 수 있다.</w:t>
      </w:r>
    </w:p>
    <w:p w14:paraId="438582BD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② 임대료 조정 시 갑은 을에게 조정 예정일 3개월 전까지 서면으로 통지하여야 하며, 을은 통지일로부터 30일 이내에 의견을 제출할 수 있다.</w:t>
      </w:r>
    </w:p>
    <w:p w14:paraId="73F55C88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③ 임대료 조정률은 다음 산식에 따라 계산한다.</w:t>
      </w:r>
    </w:p>
    <w:p w14:paraId="26EBBF60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24"/>
          <w14:ligatures w14:val="none"/>
        </w:rPr>
        <w:t>조정률 = (당해연도 소비자물가지수 - 기준연도 소비자물가지수) / 기준연도 소비자물가지수 × 100</w:t>
      </w:r>
    </w:p>
    <w:p w14:paraId="3D1983FE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단, 조정률이 5%를 초과하는 경우 5%로 제한한다.</w:t>
      </w:r>
    </w:p>
    <w:p w14:paraId="16E97101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④ 갑은 을의 공익성 기여도를 평가하여 임대료를 감면할 수 있으며, 평가기준은 다음 각 호와 같다.</w:t>
      </w:r>
    </w:p>
    <w:p w14:paraId="14A10304" w14:textId="77777777" w:rsidR="004F6540" w:rsidRPr="004F6540" w:rsidRDefault="004F6540" w:rsidP="004F6540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지역주민 이용률 및 만족도</w:t>
      </w:r>
    </w:p>
    <w:p w14:paraId="7FFD6726" w14:textId="77777777" w:rsidR="004F6540" w:rsidRPr="004F6540" w:rsidRDefault="004F6540" w:rsidP="004F6540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취약계층 지원 실적</w:t>
      </w:r>
    </w:p>
    <w:p w14:paraId="376B0D93" w14:textId="77777777" w:rsidR="004F6540" w:rsidRPr="004F6540" w:rsidRDefault="004F6540" w:rsidP="004F6540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공공행사 협조 정도</w:t>
      </w:r>
    </w:p>
    <w:p w14:paraId="20F4821E" w14:textId="77777777" w:rsidR="004F6540" w:rsidRPr="004F6540" w:rsidRDefault="004F6540" w:rsidP="004F6540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문화·교육 프로그램 운영 성과</w:t>
      </w:r>
    </w:p>
    <w:p w14:paraId="5F3077D6" w14:textId="77777777" w:rsidR="004F6540" w:rsidRPr="004F6540" w:rsidRDefault="004F6540" w:rsidP="004F6540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시설 유지관리 상태</w:t>
      </w:r>
    </w:p>
    <w:p w14:paraId="61723CC2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lastRenderedPageBreak/>
        <w:t>⑤ 공익성 평가는 연 1회 실시하며, 평가 결과에 따라 다음 연도 임대료를 최대 30%까지 감면할 수 있다.</w:t>
      </w:r>
    </w:p>
    <w:p w14:paraId="7691CD84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⑥ 을의 운영실적이 현저히 부진하거나 공익성이 크게 저하된 경우, 갑은 임대료 감면 혜택을 중단하거나 계약 해지를 검토할 수 있다.</w:t>
      </w:r>
    </w:p>
    <w:p w14:paraId="5286487F" w14:textId="77777777" w:rsidR="004F6540" w:rsidRPr="004F6540" w:rsidRDefault="00F613FB" w:rsidP="004F654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1E770C0C">
          <v:rect id="_x0000_i1395" alt="" style="width:451.3pt;height:.05pt;mso-width-percent:0;mso-height-percent:0;mso-width-percent:0;mso-height-percent:0" o:hralign="center" o:hrstd="t" o:hr="t" fillcolor="#a0a0a0" stroked="f"/>
        </w:pict>
      </w:r>
    </w:p>
    <w:p w14:paraId="0498209C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제25조 (계약갱신 및 해지)</w:t>
      </w:r>
    </w:p>
    <w:p w14:paraId="5B27A66F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① 을은 임대기간 만료 6개월 전까지 갑에게 서면으로 계약갱신 의사를 통지하여야 하며, 통지하지 않을 경우 갱신의사가 없는 것으로 본다.</w:t>
      </w:r>
    </w:p>
    <w:p w14:paraId="1B28DF25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② 갑은 다음 각 호의 사유가 없는 한 을의 계약갱신 요청을 승인하여야 한다.</w:t>
      </w:r>
    </w:p>
    <w:p w14:paraId="0A055AB9" w14:textId="77777777" w:rsidR="004F6540" w:rsidRPr="004F6540" w:rsidRDefault="004F6540" w:rsidP="004F6540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을이 임대료를 3회 이상 연체한 경우</w:t>
      </w:r>
    </w:p>
    <w:p w14:paraId="0A761B3D" w14:textId="77777777" w:rsidR="004F6540" w:rsidRPr="004F6540" w:rsidRDefault="004F6540" w:rsidP="004F6540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을이 본 계약의 중요 조항을 위반하고 시정하지 않은 경우</w:t>
      </w:r>
    </w:p>
    <w:p w14:paraId="6FFFB731" w14:textId="77777777" w:rsidR="004F6540" w:rsidRPr="004F6540" w:rsidRDefault="004F6540" w:rsidP="004F6540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공익사업으로 시설의 용도변경이 필요한 경우</w:t>
      </w:r>
    </w:p>
    <w:p w14:paraId="4023D04E" w14:textId="77777777" w:rsidR="004F6540" w:rsidRPr="004F6540" w:rsidRDefault="004F6540" w:rsidP="004F6540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을의 공익성 평가 결과가 2년 연속 하위 등급인 경우</w:t>
      </w:r>
    </w:p>
    <w:p w14:paraId="38FB23C4" w14:textId="77777777" w:rsidR="004F6540" w:rsidRPr="004F6540" w:rsidRDefault="004F6540" w:rsidP="004F6540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도시계획 변경 등으로 시설 존치가 불가능한 경우</w:t>
      </w:r>
    </w:p>
    <w:p w14:paraId="1597F178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③ 갑은 다음 각 호의 사유가 발생한 경우 계약을 즉시 해지할 수 있다.</w:t>
      </w:r>
    </w:p>
    <w:p w14:paraId="01174537" w14:textId="77777777" w:rsidR="004F6540" w:rsidRPr="004F6540" w:rsidRDefault="004F6540" w:rsidP="004F654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을이 파산·회생절차 개시 결정을 받은 경우</w:t>
      </w:r>
    </w:p>
    <w:p w14:paraId="74C7006E" w14:textId="77777777" w:rsidR="004F6540" w:rsidRPr="004F6540" w:rsidRDefault="004F6540" w:rsidP="004F654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을이 시설을 무단으로 전대·양도한 경우</w:t>
      </w:r>
    </w:p>
    <w:p w14:paraId="116877AC" w14:textId="77777777" w:rsidR="004F6540" w:rsidRPr="004F6540" w:rsidRDefault="004F6540" w:rsidP="004F654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을이 범죄행위에 시설을 사용한 경우</w:t>
      </w:r>
    </w:p>
    <w:p w14:paraId="6FC3BC27" w14:textId="77777777" w:rsidR="004F6540" w:rsidRPr="004F6540" w:rsidRDefault="004F6540" w:rsidP="004F654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중대한 안전사고가 발생하여 을의 과실이 인정된 경우</w:t>
      </w:r>
    </w:p>
    <w:p w14:paraId="431606A0" w14:textId="77777777" w:rsidR="004F6540" w:rsidRPr="004F6540" w:rsidRDefault="004F6540" w:rsidP="004F654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기타 계약을 유지하기 어려운 중대한 사유</w:t>
      </w:r>
    </w:p>
    <w:p w14:paraId="3F08F587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④ 을은 다음 각 호의 사유가 발생한 경우 계약을 해지할 수 있다.</w:t>
      </w:r>
    </w:p>
    <w:p w14:paraId="55C007DF" w14:textId="77777777" w:rsidR="004F6540" w:rsidRPr="004F6540" w:rsidRDefault="004F6540" w:rsidP="004F6540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갑이 정당한 사유 없이 시설 사용을 방해하는 경우</w:t>
      </w:r>
    </w:p>
    <w:p w14:paraId="42FAC8F5" w14:textId="77777777" w:rsidR="004F6540" w:rsidRPr="004F6540" w:rsidRDefault="004F6540" w:rsidP="004F6540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시설의 중대한 하자로 사용이 불가능하고 갑이 보수하지 않는 경우</w:t>
      </w:r>
    </w:p>
    <w:p w14:paraId="29FC3BC4" w14:textId="77777777" w:rsidR="004F6540" w:rsidRPr="004F6540" w:rsidRDefault="004F6540" w:rsidP="004F6540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천재지변 등 불가항력으로 시설 운영이 불가능한 경우</w:t>
      </w:r>
    </w:p>
    <w:p w14:paraId="4C8DA319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⑤ 계약 해지 시 을은 1개월 전에 갑에게 서면으로 통지하여야 하며, 갑의 귀책사유로 해지하는 경우를 제외하고는 을은 위약금으로 3개월분의 임대료에 상당하는 금액을 갑에게 지급하여야 한다.</w:t>
      </w:r>
    </w:p>
    <w:p w14:paraId="70B6C833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⑥ 계약 해지 또는 만료 시 을은 시설을 원상복구하여 갑에게 인도하고, 갑은 보증금에서 미납 임대료·관리비·원상복구비용 등을 공제한 잔액을 을에게 반환한다.</w:t>
      </w:r>
    </w:p>
    <w:p w14:paraId="2F2B4FBA" w14:textId="77777777" w:rsidR="004F6540" w:rsidRPr="004F6540" w:rsidRDefault="00F613FB" w:rsidP="004F654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06D724A6">
          <v:rect id="Horizontal Line 42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9E6E82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제26조 (손해배상 및 면책조항)</w:t>
      </w:r>
    </w:p>
    <w:p w14:paraId="78024631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① 갑 또는 을이 본 계약을 위반하여 상대방에게 손해를 발생시킨 경우, 귀책 당사자는 상대방의 손해를 배상할 책임을 진다.</w:t>
      </w:r>
    </w:p>
    <w:p w14:paraId="0A4BC542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② 을의 귀책사유로 시설 이용자에게 손해가 발생한 경우, 을은 이용자에 대한 손해배상 책임을 부담하며, 갑은 면책된다.</w:t>
      </w:r>
    </w:p>
    <w:p w14:paraId="17DB2768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③ 갑의 귀책사유(시설 하자, 행정 조치 등)로 을이 정상적인 영업을 하지 못한 경우, 갑은 을의 일실수익을 배상하여야 한다.</w:t>
      </w:r>
    </w:p>
    <w:p w14:paraId="4D837D9F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④ 다음 각 호의 경우 갑은 을에 대한 손해배상 책임을 지지 않는다.</w:t>
      </w:r>
    </w:p>
    <w:p w14:paraId="4877297C" w14:textId="77777777" w:rsidR="004F6540" w:rsidRPr="004F6540" w:rsidRDefault="004F6540" w:rsidP="004F6540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천재지변, 전쟁, 내란, 테러 등 불가항력적 사유</w:t>
      </w:r>
    </w:p>
    <w:p w14:paraId="1E7F4308" w14:textId="77777777" w:rsidR="004F6540" w:rsidRPr="004F6540" w:rsidRDefault="004F6540" w:rsidP="004F6540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법령 개정, 행정명령 등에 따른 불가피한 조치</w:t>
      </w:r>
    </w:p>
    <w:p w14:paraId="133B3A3D" w14:textId="77777777" w:rsidR="004F6540" w:rsidRPr="004F6540" w:rsidRDefault="004F6540" w:rsidP="004F6540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을의 고의 또는 중과실로 인한 손해</w:t>
      </w:r>
    </w:p>
    <w:p w14:paraId="6235EFB4" w14:textId="77777777" w:rsidR="004F6540" w:rsidRPr="004F6540" w:rsidRDefault="004F6540" w:rsidP="004F6540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제3자의 불법행위로 인한 손해 (단, 갑의 관리책임이 인정되는 경우 제외)</w:t>
      </w:r>
    </w:p>
    <w:p w14:paraId="4A39B969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⑤ 손해배상액의 산정이 곤란한 경우, 갑과 을은 협의하여 결정하되, 협의가 이루어지지 않으면 제33조에 따라 분쟁조정 절차를 거친다.</w:t>
      </w:r>
    </w:p>
    <w:p w14:paraId="238AD600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⑥ 을은 제22조에 따라 가입한 보험으로 보상 가능한 손해에 대하여는 보험금을 우선 수령하여야 하며, 보험금으로 부족한 부분에 한하여 추가 배상을 청구할 수 있다.</w:t>
      </w:r>
    </w:p>
    <w:p w14:paraId="20408436" w14:textId="77777777" w:rsidR="004F6540" w:rsidRPr="004F6540" w:rsidRDefault="00F613FB" w:rsidP="004F654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0CB9AE37">
          <v:rect id="Horizontal Line 4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1CC6A9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F654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제27조 (불가항력 및 면책)</w:t>
      </w:r>
    </w:p>
    <w:p w14:paraId="78FE2053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① 천재지변(지진, 홍수, 태풍, 낙뢰 등), 전쟁, 내란, 폭동, 테러, 감염병 대유행 등 불가항력적 사유로 인하여 본 계약의 이행이 불가능하게 된 경우, 해당 당사자는 그 의무 이행을 면제받는다.</w:t>
      </w:r>
    </w:p>
    <w:p w14:paraId="482B15AD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② 불가항력적 사유가 발생한 당사자는 지체 없이 상대방에게 그 사실을 통지하고, 필요한 증빙자료를 제출하여야 한다.</w:t>
      </w:r>
    </w:p>
    <w:p w14:paraId="37EB5B8D" w14:textId="77777777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③ 불가항력적 사유로 인한 시설 폐쇄 또는 운영 중단 기간이 3개월 이상 지속되는 경우, 갑과 을은 다음 각 호의 조치를 협의할 수 있다.</w:t>
      </w:r>
    </w:p>
    <w:p w14:paraId="5B23F18F" w14:textId="77777777" w:rsidR="004F6540" w:rsidRPr="004F6540" w:rsidRDefault="004F6540" w:rsidP="004F6540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임대료 면제 또는 감면</w:t>
      </w:r>
    </w:p>
    <w:p w14:paraId="0CF6E3C7" w14:textId="77777777" w:rsidR="004F6540" w:rsidRPr="004F6540" w:rsidRDefault="004F6540" w:rsidP="004F6540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계약기간 연장</w:t>
      </w:r>
    </w:p>
    <w:p w14:paraId="768D0130" w14:textId="3D57F2E5" w:rsidR="004F6540" w:rsidRPr="00C77F7E" w:rsidRDefault="004F6540" w:rsidP="004F6540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6540">
        <w:rPr>
          <w:rFonts w:ascii="굴림" w:eastAsia="굴림" w:hAnsi="굴림" w:cs="굴림"/>
          <w:kern w:val="0"/>
          <w:sz w:val="24"/>
          <w14:ligatures w14:val="none"/>
        </w:rPr>
        <w:t>계약</w:t>
      </w:r>
      <w:r w:rsidR="00C77F7E">
        <w:t>의 일시 중지</w:t>
      </w:r>
    </w:p>
    <w:p w14:paraId="28529891" w14:textId="0C9EF9C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lastRenderedPageBreak/>
        <w:t>4. 계약의 해지</w:t>
      </w:r>
    </w:p>
    <w:p w14:paraId="03B3C0AE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④ 불가항력으로 인한 계약 해지 시에는 위약금이 면제되며, 갑은 보증금 전액을 을에게 반환한다.</w:t>
      </w:r>
    </w:p>
    <w:p w14:paraId="21F38A10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⑤ 다음 각 호의 사유는 불가항력으로 인정된다.</w:t>
      </w:r>
    </w:p>
    <w:p w14:paraId="170439CB" w14:textId="77777777" w:rsidR="00C77F7E" w:rsidRPr="00C77F7E" w:rsidRDefault="00C77F7E" w:rsidP="00C77F7E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「재난 및 안전관리 기본법」상 국가재난 선포</w:t>
      </w:r>
    </w:p>
    <w:p w14:paraId="1829DA25" w14:textId="77777777" w:rsidR="00C77F7E" w:rsidRPr="00C77F7E" w:rsidRDefault="00C77F7E" w:rsidP="00C77F7E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「감염병의 예방 및 관리에 관한 법률」에 따른 감염병 위기경보 '심각' 단계 발령</w:t>
      </w:r>
    </w:p>
    <w:p w14:paraId="18A2762A" w14:textId="77777777" w:rsidR="00C77F7E" w:rsidRPr="00C77F7E" w:rsidRDefault="00C77F7E" w:rsidP="00C77F7E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정부 또는 지방자치단체의 영업제한·금지 명령</w:t>
      </w:r>
    </w:p>
    <w:p w14:paraId="2B9BEFFE" w14:textId="77777777" w:rsidR="00C77F7E" w:rsidRPr="00C77F7E" w:rsidRDefault="00C77F7E" w:rsidP="00C77F7E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전력·수도 등 필수 공급설비의 전면 중단 (을의 요금 미납 제외)</w:t>
      </w:r>
    </w:p>
    <w:p w14:paraId="1852A8BC" w14:textId="77777777" w:rsidR="00C77F7E" w:rsidRPr="00C77F7E" w:rsidRDefault="00C77F7E" w:rsidP="00C77F7E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기타 사회통념상 불가항력으로 인정되는 사유</w:t>
      </w:r>
    </w:p>
    <w:p w14:paraId="361FF662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⑥ 불가항력적 사유가 해소된 후에는 갑과 을은 신속히 정상 운영을 재개하여야 하며, 필요한 경우 추가협약을 체결한다.</w:t>
      </w:r>
    </w:p>
    <w:p w14:paraId="033BEF63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⑦ 불가항력 기간 중 발생한 시설 유지비용(최소 경비, 난방, 보안 등)은 갑과 을이 50:50으로 분담한다.</w:t>
      </w:r>
    </w:p>
    <w:p w14:paraId="2D5B5E04" w14:textId="77777777" w:rsidR="00C77F7E" w:rsidRPr="00C77F7E" w:rsidRDefault="00F613FB" w:rsidP="00C77F7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7F6EE714">
          <v:rect id="_x0000_i1392" alt="" style="width:451.3pt;height:.05pt;mso-width-percent:0;mso-height-percent:0;mso-width-percent:0;mso-height-percent:0" o:hralign="center" o:hrstd="t" o:hr="t" fillcolor="#a0a0a0" stroked="f"/>
        </w:pict>
      </w:r>
    </w:p>
    <w:p w14:paraId="25328A03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제28조 (위탁운영자의 인력관리 및 교육의무)</w:t>
      </w:r>
    </w:p>
    <w:p w14:paraId="1EE5554E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① 을은 시설 운영에 필요한 적정 인력을 확보하여야 하며, 최소 인력 기준은 다음과 같다.</w:t>
      </w:r>
    </w:p>
    <w:p w14:paraId="5F065E5C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시설장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1명 (상근, 문화·도서관 관련 경력 5년 이상)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사서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2명 (정사서 자격증 소지자)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문화기획자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2명 (문화예술 기획 경력자)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시설관리자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1명 (건축·전기·소방 중 1개 이상 자격 소지)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안전관리자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1명 (안전관리 자격증 소지자)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행정직원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2명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청소·미화원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3명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보안요원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2명 (야간·휴일 교대근무)</w:t>
      </w:r>
    </w:p>
    <w:p w14:paraId="125EE523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② 을은 「근로기준법」, 「최저임금법」, 「남녀고용평등과 일·가정 양립 지원에 관한 법률」 등 노동 관련 법령을 준수하여야 하며, 직원의 4대 보험 가입, 적정 임금 지급, 근로시간 준수 등의 의무를 이행하여야 한다.</w:t>
      </w:r>
    </w:p>
    <w:p w14:paraId="5D8930E7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③ 을은 채용 시 공정한 절차를 거쳐야 하며, 특정인을 우대하거나 차별하여서는 아니 된다. 단, 「장애인고용촉진 및 직업재활법」, 「국가유공자 등 예우 및 지원에 관한 법률」에 따른 우대는 허용된다.</w:t>
      </w:r>
    </w:p>
    <w:p w14:paraId="7325E8CE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lastRenderedPageBreak/>
        <w:t>④ 을은 직원에 대하여 다음 각 호의 교육을 정기적으로 실시하여야 한다.</w:t>
      </w:r>
    </w:p>
    <w:p w14:paraId="10610D57" w14:textId="77777777" w:rsidR="00C77F7E" w:rsidRPr="00C77F7E" w:rsidRDefault="00C77F7E" w:rsidP="00C77F7E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안전교육 (분기 1회, 4시간 이상)</w:t>
      </w:r>
    </w:p>
    <w:p w14:paraId="764988A9" w14:textId="77777777" w:rsidR="00C77F7E" w:rsidRPr="00C77F7E" w:rsidRDefault="00C77F7E" w:rsidP="00C77F7E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소방·재난대응 훈련 (분기 1회)</w:t>
      </w:r>
    </w:p>
    <w:p w14:paraId="7E0CB539" w14:textId="77777777" w:rsidR="00C77F7E" w:rsidRPr="00C77F7E" w:rsidRDefault="00C77F7E" w:rsidP="00C77F7E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개인정보보호 교육 (반기 1회)</w:t>
      </w:r>
    </w:p>
    <w:p w14:paraId="4891593F" w14:textId="77777777" w:rsidR="00C77F7E" w:rsidRPr="00C77F7E" w:rsidRDefault="00C77F7E" w:rsidP="00C77F7E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직장 내 성희롱 예방교육 (연 1회 이상)</w:t>
      </w:r>
    </w:p>
    <w:p w14:paraId="0B19A460" w14:textId="77777777" w:rsidR="00C77F7E" w:rsidRPr="00C77F7E" w:rsidRDefault="00C77F7E" w:rsidP="00C77F7E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장애인 인식개선 교육 (연 1회 이상)</w:t>
      </w:r>
    </w:p>
    <w:p w14:paraId="71C3AC39" w14:textId="77777777" w:rsidR="00C77F7E" w:rsidRPr="00C77F7E" w:rsidRDefault="00C77F7E" w:rsidP="00C77F7E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청렴·윤리 교육 (연 1회 이상)</w:t>
      </w:r>
    </w:p>
    <w:p w14:paraId="7AB2ED21" w14:textId="77777777" w:rsidR="00C77F7E" w:rsidRPr="00C77F7E" w:rsidRDefault="00C77F7E" w:rsidP="00C77F7E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직무능력 향상 교육 (연중 수시)</w:t>
      </w:r>
    </w:p>
    <w:p w14:paraId="3D4016E1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⑤ 을은 직원 채용 및 퇴사 시 그 내역을 갑에게 보고하여야 하며, 직원 명부를 작성·비치하여야 한다.</w:t>
      </w:r>
    </w:p>
    <w:p w14:paraId="5EBA945F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⑥ 을은 직원이 본 계약 또는 법령을 위반하는 행위를 한 경우 즉시 시정조치를 취하여야 하며, 중대한 위반의 경우 해당 직원을 징계하고 그 결과를 갑에게 보고하여야 한다.</w:t>
      </w:r>
    </w:p>
    <w:p w14:paraId="36DAEA29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⑦ 갑은 을의 인력 운영 실태를 연 1회 점검할 수 있으며, 인력 부족 또는 부적격자 배치가 확인된 경우 시정을 명할 수 있다.</w:t>
      </w:r>
    </w:p>
    <w:p w14:paraId="07560515" w14:textId="77777777" w:rsidR="00C77F7E" w:rsidRPr="00C77F7E" w:rsidRDefault="00F613FB" w:rsidP="00C77F7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618F591F">
          <v:rect id="_x0000_i1391" alt="" style="width:451.3pt;height:.05pt;mso-width-percent:0;mso-height-percent:0;mso-width-percent:0;mso-height-percent:0" o:hralign="center" o:hrstd="t" o:hr="t" fillcolor="#a0a0a0" stroked="f"/>
        </w:pict>
      </w:r>
    </w:p>
    <w:p w14:paraId="0A0DB679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제29조 (민원처리 및 보고 의무)</w:t>
      </w:r>
    </w:p>
    <w:p w14:paraId="4B1DEA24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① 을은 시설 이용자의 불편사항, 건의사항, 민원 등을 신속하고 성실하게 처리하여야 하며, 민원처리 절차는 [별첨7] 민원·불편사항 처리 절차에 따른다.</w:t>
      </w:r>
    </w:p>
    <w:p w14:paraId="55AC4B08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② 을은 다음 각 호의 민원접수 창구를 운영하여야 한다.</w:t>
      </w:r>
    </w:p>
    <w:p w14:paraId="4DC75795" w14:textId="77777777" w:rsidR="00C77F7E" w:rsidRPr="00C77F7E" w:rsidRDefault="00C77F7E" w:rsidP="00C77F7E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시설 내 민원접수대</w:t>
      </w:r>
    </w:p>
    <w:p w14:paraId="7377DB9F" w14:textId="77777777" w:rsidR="00C77F7E" w:rsidRPr="00C77F7E" w:rsidRDefault="00C77F7E" w:rsidP="00C77F7E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전화 민원 (운영시간 내)</w:t>
      </w:r>
    </w:p>
    <w:p w14:paraId="58316390" w14:textId="77777777" w:rsidR="00C77F7E" w:rsidRPr="00C77F7E" w:rsidRDefault="00C77F7E" w:rsidP="00C77F7E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온라인 민원 (홈페이지, 이메일)</w:t>
      </w:r>
    </w:p>
    <w:p w14:paraId="79C56E70" w14:textId="77777777" w:rsidR="00C77F7E" w:rsidRPr="00C77F7E" w:rsidRDefault="00C77F7E" w:rsidP="00C77F7E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서면 민원</w:t>
      </w:r>
    </w:p>
    <w:p w14:paraId="262ACACE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③ 을은 접수된 민원에 대하여 다음과 같이 처리하여야 한다.</w:t>
      </w:r>
    </w:p>
    <w:p w14:paraId="52B30DF0" w14:textId="77777777" w:rsidR="00C77F7E" w:rsidRPr="00C77F7E" w:rsidRDefault="00C77F7E" w:rsidP="00C77F7E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즉시 처리 가능한 민원: 접수 즉시 처리</w:t>
      </w:r>
    </w:p>
    <w:p w14:paraId="3A2A8681" w14:textId="77777777" w:rsidR="00C77F7E" w:rsidRPr="00C77F7E" w:rsidRDefault="00C77F7E" w:rsidP="00C77F7E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일반 민원: 접수일로부터 7일 이내 처리</w:t>
      </w:r>
    </w:p>
    <w:p w14:paraId="0C76E64C" w14:textId="77777777" w:rsidR="00C77F7E" w:rsidRPr="00C77F7E" w:rsidRDefault="00C77F7E" w:rsidP="00C77F7E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복잡한 민원: 접수일로부터 14일 이내 처리</w:t>
      </w:r>
    </w:p>
    <w:p w14:paraId="486DA682" w14:textId="77777777" w:rsidR="00C77F7E" w:rsidRPr="00C77F7E" w:rsidRDefault="00C77F7E" w:rsidP="00C77F7E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처리 불가능한 민원: 그 사유를 명확히 설명</w:t>
      </w:r>
    </w:p>
    <w:p w14:paraId="3199AC35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④ 을은 민원처리 현황을 분기별로 갑에게 보고하여야 하며, 보고서에는 다음 사항이 포함되어야 한다.</w:t>
      </w:r>
    </w:p>
    <w:p w14:paraId="6F704511" w14:textId="77777777" w:rsidR="00C77F7E" w:rsidRPr="00C77F7E" w:rsidRDefault="00C77F7E" w:rsidP="00C77F7E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lastRenderedPageBreak/>
        <w:t>민원 접수 건수 및 유형별 분류</w:t>
      </w:r>
    </w:p>
    <w:p w14:paraId="411698E2" w14:textId="77777777" w:rsidR="00C77F7E" w:rsidRPr="00C77F7E" w:rsidRDefault="00C77F7E" w:rsidP="00C77F7E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민원 처리 내역 및 처리기간</w:t>
      </w:r>
    </w:p>
    <w:p w14:paraId="1AF3EBBF" w14:textId="77777777" w:rsidR="00C77F7E" w:rsidRPr="00C77F7E" w:rsidRDefault="00C77F7E" w:rsidP="00C77F7E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미처리 민원 현황 및 사유</w:t>
      </w:r>
    </w:p>
    <w:p w14:paraId="1AA7C978" w14:textId="77777777" w:rsidR="00C77F7E" w:rsidRPr="00C77F7E" w:rsidRDefault="00C77F7E" w:rsidP="00C77F7E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재발방지 대책</w:t>
      </w:r>
    </w:p>
    <w:p w14:paraId="31E8B438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⑤ 다음 각 호의 민원 또는 사안이 발생한 경우, 을은 즉시 갑에게 긴급 보고하여야 한다.</w:t>
      </w:r>
    </w:p>
    <w:p w14:paraId="4756A7F4" w14:textId="77777777" w:rsidR="00C77F7E" w:rsidRPr="00C77F7E" w:rsidRDefault="00C77F7E" w:rsidP="00C77F7E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안전사고 발생</w:t>
      </w:r>
    </w:p>
    <w:p w14:paraId="62760CC9" w14:textId="77777777" w:rsidR="00C77F7E" w:rsidRPr="00C77F7E" w:rsidRDefault="00C77F7E" w:rsidP="00C77F7E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화재·재난 발생</w:t>
      </w:r>
    </w:p>
    <w:p w14:paraId="65D5705B" w14:textId="77777777" w:rsidR="00C77F7E" w:rsidRPr="00C77F7E" w:rsidRDefault="00C77F7E" w:rsidP="00C77F7E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감염병 확진자 방문</w:t>
      </w:r>
    </w:p>
    <w:p w14:paraId="48443E22" w14:textId="77777777" w:rsidR="00C77F7E" w:rsidRPr="00C77F7E" w:rsidRDefault="00C77F7E" w:rsidP="00C77F7E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집단 민원 또는 언론 보도</w:t>
      </w:r>
    </w:p>
    <w:p w14:paraId="7D10677A" w14:textId="77777777" w:rsidR="00C77F7E" w:rsidRPr="00C77F7E" w:rsidRDefault="00C77F7E" w:rsidP="00C77F7E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법적 분쟁 발생</w:t>
      </w:r>
    </w:p>
    <w:p w14:paraId="795EBE4F" w14:textId="77777777" w:rsidR="00C77F7E" w:rsidRPr="00C77F7E" w:rsidRDefault="00C77F7E" w:rsidP="00C77F7E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범죄 사건 발생</w:t>
      </w:r>
    </w:p>
    <w:p w14:paraId="42B7DACE" w14:textId="77777777" w:rsidR="00C77F7E" w:rsidRPr="00C77F7E" w:rsidRDefault="00C77F7E" w:rsidP="00C77F7E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시설 중대 고장</w:t>
      </w:r>
    </w:p>
    <w:p w14:paraId="2251DF4A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⑥ 을은 갑의 요청이 있는 경우 민원 관련 자료를 즉시 제출하여야 하며, 민원인의 개인정보는 보호하여야 한다.</w:t>
      </w:r>
    </w:p>
    <w:p w14:paraId="39EFD42D" w14:textId="77777777" w:rsidR="00C77F7E" w:rsidRPr="00C77F7E" w:rsidRDefault="00F613FB" w:rsidP="00C77F7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58F8C0CD">
          <v:rect id="_x0000_i1390" alt="" style="width:451.3pt;height:.05pt;mso-width-percent:0;mso-height-percent:0;mso-width-percent:0;mso-height-percent:0" o:hralign="center" o:hrstd="t" o:hr="t" fillcolor="#a0a0a0" stroked="f"/>
        </w:pict>
      </w:r>
    </w:p>
    <w:p w14:paraId="40ABA853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제30조 (행정감사 및 점검권한)</w:t>
      </w:r>
    </w:p>
    <w:p w14:paraId="14655A29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① 갑은 을의 시설 운영 전반에 대하여 행정감사 및 점검을 실시할 수 있으며, 을은 이에 성실히 협조하여야 한다.</w:t>
      </w:r>
    </w:p>
    <w:p w14:paraId="0F40A0DA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② 정기 점검은 연 2회 실시하며, 점검 항목은 다음 각 호와 같다.</w:t>
      </w:r>
    </w:p>
    <w:p w14:paraId="3D678963" w14:textId="77777777" w:rsidR="00C77F7E" w:rsidRPr="00C77F7E" w:rsidRDefault="00C77F7E" w:rsidP="00C77F7E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시설 안전 및 유지관리 상태</w:t>
      </w:r>
    </w:p>
    <w:p w14:paraId="480E6BAA" w14:textId="77777777" w:rsidR="00C77F7E" w:rsidRPr="00C77F7E" w:rsidRDefault="00C77F7E" w:rsidP="00C77F7E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임대료 및 관리비 납부 이행</w:t>
      </w:r>
    </w:p>
    <w:p w14:paraId="6C452448" w14:textId="77777777" w:rsidR="00C77F7E" w:rsidRPr="00C77F7E" w:rsidRDefault="00C77F7E" w:rsidP="00C77F7E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인력 배치 및 근로조건 준수</w:t>
      </w:r>
    </w:p>
    <w:p w14:paraId="338DE1F5" w14:textId="77777777" w:rsidR="00C77F7E" w:rsidRPr="00C77F7E" w:rsidRDefault="00C77F7E" w:rsidP="00C77F7E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회계 및 예산 집행의 적정성</w:t>
      </w:r>
    </w:p>
    <w:p w14:paraId="65223AF6" w14:textId="77777777" w:rsidR="00C77F7E" w:rsidRPr="00C77F7E" w:rsidRDefault="00C77F7E" w:rsidP="00C77F7E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이용자 만족도 및 민원처리</w:t>
      </w:r>
    </w:p>
    <w:p w14:paraId="6D3CC9BA" w14:textId="77777777" w:rsidR="00C77F7E" w:rsidRPr="00C77F7E" w:rsidRDefault="00C77F7E" w:rsidP="00C77F7E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개인정보 보호 및 정보보안</w:t>
      </w:r>
    </w:p>
    <w:p w14:paraId="5013E705" w14:textId="77777777" w:rsidR="00C77F7E" w:rsidRPr="00C77F7E" w:rsidRDefault="00C77F7E" w:rsidP="00C77F7E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법령 및 계약 준수 여부</w:t>
      </w:r>
    </w:p>
    <w:p w14:paraId="26928DCC" w14:textId="77777777" w:rsidR="00C77F7E" w:rsidRPr="00C77F7E" w:rsidRDefault="00C77F7E" w:rsidP="00C77F7E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공익성 및 공공성 기여도</w:t>
      </w:r>
    </w:p>
    <w:p w14:paraId="5F56A2EC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③ 갑은 필요한 경우 수시 점검을 실시할 수 있으며, 긴급한 사안에 대하여는 사전 통보 없이 점검할 수 있다.</w:t>
      </w:r>
    </w:p>
    <w:p w14:paraId="19B53372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④ 을은 점검에 필요한 다음 각 호의 자료를 갑에게 제출하여야 한다.</w:t>
      </w:r>
    </w:p>
    <w:p w14:paraId="57834B9E" w14:textId="77777777" w:rsidR="00C77F7E" w:rsidRPr="00C77F7E" w:rsidRDefault="00C77F7E" w:rsidP="00C77F7E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재무제표 및 회계장부</w:t>
      </w:r>
    </w:p>
    <w:p w14:paraId="62F8D6DF" w14:textId="77777777" w:rsidR="00C77F7E" w:rsidRPr="00C77F7E" w:rsidRDefault="00C77F7E" w:rsidP="00C77F7E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직원 명부 및 급여대장</w:t>
      </w:r>
    </w:p>
    <w:p w14:paraId="7F58071E" w14:textId="77777777" w:rsidR="00C77F7E" w:rsidRPr="00C77F7E" w:rsidRDefault="00C77F7E" w:rsidP="00C77F7E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lastRenderedPageBreak/>
        <w:t>시설 점검 기록</w:t>
      </w:r>
    </w:p>
    <w:p w14:paraId="6F160F7E" w14:textId="77777777" w:rsidR="00C77F7E" w:rsidRPr="00C77F7E" w:rsidRDefault="00C77F7E" w:rsidP="00C77F7E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이용자 현황 및 통계</w:t>
      </w:r>
    </w:p>
    <w:p w14:paraId="3C5D4FE2" w14:textId="77777777" w:rsidR="00C77F7E" w:rsidRPr="00C77F7E" w:rsidRDefault="00C77F7E" w:rsidP="00C77F7E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민원 처리 대장</w:t>
      </w:r>
    </w:p>
    <w:p w14:paraId="62CE555C" w14:textId="77777777" w:rsidR="00C77F7E" w:rsidRPr="00C77F7E" w:rsidRDefault="00C77F7E" w:rsidP="00C77F7E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교육 실시 기록</w:t>
      </w:r>
    </w:p>
    <w:p w14:paraId="20AD9679" w14:textId="77777777" w:rsidR="00C77F7E" w:rsidRPr="00C77F7E" w:rsidRDefault="00C77F7E" w:rsidP="00C77F7E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기타 갑이 요청하는 자료</w:t>
      </w:r>
    </w:p>
    <w:p w14:paraId="3E725096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⑤ 점검 결과 시정이 필요한 사항이 발견된 경우, 갑은 을에게 서면으로 시정을 명하고, 을은 시정기한 내에 이를 이행하고 그 결과를 보고하여야 한다.</w:t>
      </w:r>
    </w:p>
    <w:p w14:paraId="428A5FE9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⑥ 을이 정당한 사유 없이 점검을 거부하거나 자료 제출을 거부하는 경우, 갑은 이를 계약 위반으로 보아 제재할 수 있다.</w:t>
      </w:r>
    </w:p>
    <w:p w14:paraId="518E4A2E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⑦ 갑은 필요시 외부 전문기관에 의뢰하여 을의 운영 실태를 평가할 수 있으며, 평가 결과는 계약갱신 및 임대료 조정 시 참고자료로 활용한다.</w:t>
      </w:r>
    </w:p>
    <w:p w14:paraId="5AC0AD10" w14:textId="77777777" w:rsidR="00C77F7E" w:rsidRPr="00C77F7E" w:rsidRDefault="00F613FB" w:rsidP="00C77F7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1ED03A6E">
          <v:rect id="_x0000_i1389" alt="" style="width:451.3pt;height:.05pt;mso-width-percent:0;mso-height-percent:0;mso-width-percent:0;mso-height-percent:0" o:hralign="center" o:hrstd="t" o:hr="t" fillcolor="#a0a0a0" stroked="f"/>
        </w:pict>
      </w:r>
    </w:p>
    <w:p w14:paraId="2CBC1D4C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제31조 (법령준수 및 공공윤리 준수)</w:t>
      </w:r>
    </w:p>
    <w:p w14:paraId="47BCC852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① 을은 본 계약 이행과 관련하여 모든 관계 법령을 준수하여야 하며, 특히 다음 각 호의 법령을 엄격히 준수하여야 한다.</w:t>
      </w:r>
    </w:p>
    <w:p w14:paraId="305DD838" w14:textId="77777777" w:rsidR="00C77F7E" w:rsidRPr="00C77F7E" w:rsidRDefault="00C77F7E" w:rsidP="00C77F7E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공공재산 및 물품 관리법</w:t>
      </w:r>
    </w:p>
    <w:p w14:paraId="1B3C9B70" w14:textId="77777777" w:rsidR="00C77F7E" w:rsidRPr="00C77F7E" w:rsidRDefault="00C77F7E" w:rsidP="00C77F7E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건축법, 소방시설법, 재난안전법</w:t>
      </w:r>
    </w:p>
    <w:p w14:paraId="7F23C8E9" w14:textId="77777777" w:rsidR="00C77F7E" w:rsidRPr="00C77F7E" w:rsidRDefault="00C77F7E" w:rsidP="00C77F7E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근로기준법, 산업안전보건법</w:t>
      </w:r>
    </w:p>
    <w:p w14:paraId="1ADF9FD0" w14:textId="77777777" w:rsidR="00C77F7E" w:rsidRPr="00C77F7E" w:rsidRDefault="00C77F7E" w:rsidP="00C77F7E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개인정보 보호법, 정보통신망법</w:t>
      </w:r>
    </w:p>
    <w:p w14:paraId="1002AA22" w14:textId="77777777" w:rsidR="00C77F7E" w:rsidRPr="00C77F7E" w:rsidRDefault="00C77F7E" w:rsidP="00C77F7E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식품위생법, 공중위생관리법</w:t>
      </w:r>
    </w:p>
    <w:p w14:paraId="51459D56" w14:textId="77777777" w:rsidR="00C77F7E" w:rsidRPr="00C77F7E" w:rsidRDefault="00C77F7E" w:rsidP="00C77F7E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장애인 차별금지법</w:t>
      </w:r>
    </w:p>
    <w:p w14:paraId="76B1D4EA" w14:textId="77777777" w:rsidR="00C77F7E" w:rsidRPr="00C77F7E" w:rsidRDefault="00C77F7E" w:rsidP="00C77F7E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부정청탁 및 금품등 수수의 금지에 관한 법률</w:t>
      </w:r>
    </w:p>
    <w:p w14:paraId="1F420BB2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② 을은 「부정청탁 및 금품등 수수의 금지에 관한 법률」(청탁금지법)을 준수하여야 하며, 갑의 임직원에게 부정청탁을 하거나 금품·향응을 제공하여서는 아니 된다.</w:t>
      </w:r>
    </w:p>
    <w:p w14:paraId="43C77AB7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③ 을은 공공시설 운영자로서 다음 각 호의 윤리기준을 준수하여야 한다.</w:t>
      </w:r>
    </w:p>
    <w:p w14:paraId="56BB8A28" w14:textId="77777777" w:rsidR="00C77F7E" w:rsidRPr="00C77F7E" w:rsidRDefault="00C77F7E" w:rsidP="00C77F7E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투명하고 공정한 운영</w:t>
      </w:r>
    </w:p>
    <w:p w14:paraId="73B00BE7" w14:textId="77777777" w:rsidR="00C77F7E" w:rsidRPr="00C77F7E" w:rsidRDefault="00C77F7E" w:rsidP="00C77F7E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이용자 차별 금지</w:t>
      </w:r>
    </w:p>
    <w:p w14:paraId="43C581EC" w14:textId="77777777" w:rsidR="00C77F7E" w:rsidRPr="00C77F7E" w:rsidRDefault="00C77F7E" w:rsidP="00C77F7E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개인정보 보호 및 비밀 유지</w:t>
      </w:r>
    </w:p>
    <w:p w14:paraId="0B160EE2" w14:textId="77777777" w:rsidR="00C77F7E" w:rsidRPr="00C77F7E" w:rsidRDefault="00C77F7E" w:rsidP="00C77F7E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이해충돌 방지</w:t>
      </w:r>
    </w:p>
    <w:p w14:paraId="6845A6E7" w14:textId="77777777" w:rsidR="00C77F7E" w:rsidRPr="00C77F7E" w:rsidRDefault="00C77F7E" w:rsidP="00C77F7E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부정부패 근절</w:t>
      </w:r>
    </w:p>
    <w:p w14:paraId="5320CB9A" w14:textId="77777777" w:rsidR="00C77F7E" w:rsidRPr="00C77F7E" w:rsidRDefault="00C77F7E" w:rsidP="00C77F7E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사회적 책임 이행</w:t>
      </w:r>
    </w:p>
    <w:p w14:paraId="2C2FAB10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lastRenderedPageBreak/>
        <w:t>④ 을은 시설 운영과 관련한 모든 계약(용역, 구매 등)을 투명하고 공정하게 체결하여야 하며, 특수관계인에게 부당한 이익을 제공하여서는 아니 된다.</w:t>
      </w:r>
    </w:p>
    <w:p w14:paraId="3BC24FAB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⑤ 을의 임직원이 직무와 관련하여 범죄행위를 하거나 부정부패에 연루된 경우, 갑은 즉시 해당 직원의 교체를 요구할 수 있으며, 을은 이에 응하여야 한다.</w:t>
      </w:r>
    </w:p>
    <w:p w14:paraId="28771835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⑥ 을이 법령을 위반하여 행정처분(영업정지, 과징금 등)을 받은 경우, 갑은 본 계약을 해지할 수 있다.</w:t>
      </w:r>
    </w:p>
    <w:p w14:paraId="7BE86EDC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⑦ 을은 「공익신고자 보호법」에 따라 내부 신고제도를 운영하여야 하며, 신고자에 대한 불이익 조치를 금지한다.</w:t>
      </w:r>
    </w:p>
    <w:p w14:paraId="1EF1E450" w14:textId="77777777" w:rsidR="00C77F7E" w:rsidRPr="00C77F7E" w:rsidRDefault="00F613FB" w:rsidP="00C77F7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2853D52D">
          <v:rect id="_x0000_i1388" alt="" style="width:451.3pt;height:.05pt;mso-width-percent:0;mso-height-percent:0;mso-width-percent:0;mso-height-percent:0" o:hralign="center" o:hrstd="t" o:hr="t" fillcolor="#a0a0a0" stroked="f"/>
        </w:pict>
      </w:r>
    </w:p>
    <w:p w14:paraId="40D0843D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제32조 (계약 위반 시 제재 및 해지절차)</w:t>
      </w:r>
    </w:p>
    <w:p w14:paraId="1A6DF453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① 을이 다음 각 호의 계약 위반행위를 한 경우, 갑은 위반의 경중에 따라 제재할 수 있다.</w:t>
      </w:r>
    </w:p>
    <w:p w14:paraId="0742D7AB" w14:textId="77777777" w:rsidR="00C77F7E" w:rsidRPr="00C77F7E" w:rsidRDefault="00C77F7E" w:rsidP="00C77F7E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경미한 위반: 서면 경고</w:t>
      </w:r>
    </w:p>
    <w:p w14:paraId="2A58617C" w14:textId="77777777" w:rsidR="00C77F7E" w:rsidRPr="00C77F7E" w:rsidRDefault="00C77F7E" w:rsidP="00C77F7E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일반 위반: 시정명령 및 위약금 부과</w:t>
      </w:r>
    </w:p>
    <w:p w14:paraId="1BA0ABE3" w14:textId="77777777" w:rsidR="00C77F7E" w:rsidRPr="00C77F7E" w:rsidRDefault="00C77F7E" w:rsidP="00C77F7E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중대한 위반: 계약 해지</w:t>
      </w:r>
    </w:p>
    <w:p w14:paraId="7DEEF522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② 위약금은 위반 내용에 따라 다음과 같이 부과한다.</w:t>
      </w:r>
    </w:p>
    <w:p w14:paraId="533F191A" w14:textId="77777777" w:rsidR="00C77F7E" w:rsidRPr="00C77F7E" w:rsidRDefault="00C77F7E" w:rsidP="00C77F7E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임대료 연체: 연체이자 (연 12%)</w:t>
      </w:r>
    </w:p>
    <w:p w14:paraId="36B2EF1C" w14:textId="77777777" w:rsidR="00C77F7E" w:rsidRPr="00C77F7E" w:rsidRDefault="00C77F7E" w:rsidP="00C77F7E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안전관리 소홀: 월 임대료의 10%</w:t>
      </w:r>
    </w:p>
    <w:p w14:paraId="098BD7E5" w14:textId="77777777" w:rsidR="00C77F7E" w:rsidRPr="00C77F7E" w:rsidRDefault="00C77F7E" w:rsidP="00C77F7E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무단 전대·양도: 월 임대료의 50%</w:t>
      </w:r>
    </w:p>
    <w:p w14:paraId="54E6340C" w14:textId="77777777" w:rsidR="00C77F7E" w:rsidRPr="00C77F7E" w:rsidRDefault="00C77F7E" w:rsidP="00C77F7E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목적 외 사용: 월 임대료의 30%</w:t>
      </w:r>
    </w:p>
    <w:p w14:paraId="1E67919E" w14:textId="77777777" w:rsidR="00C77F7E" w:rsidRPr="00C77F7E" w:rsidRDefault="00C77F7E" w:rsidP="00C77F7E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시정명령 불이행: 1일당 100만원</w:t>
      </w:r>
    </w:p>
    <w:p w14:paraId="064A2B66" w14:textId="77777777" w:rsidR="00C77F7E" w:rsidRPr="00C77F7E" w:rsidRDefault="00C77F7E" w:rsidP="00C77F7E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민원 방치: 건당 50만원</w:t>
      </w:r>
    </w:p>
    <w:p w14:paraId="666FA917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③ 갑은 을에게 시정명령을 하는 경우 서면으로 통지하고, 합리적인 시정기한을 부여하여야 한다.</w:t>
      </w:r>
    </w:p>
    <w:p w14:paraId="64B6CAAB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④ 을이 시정기한 내에 시정하지 않거나, 동일한 위반행위를 3회 이상 반복하는 경우, 갑은 계약 해지 사유로 판단할 수 있다.</w:t>
      </w:r>
    </w:p>
    <w:p w14:paraId="5389F0DD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⑤ 갑이 계약을 해지하고자 하는 경우 다음 절차를 거쳐야 한다.</w:t>
      </w:r>
    </w:p>
    <w:p w14:paraId="6DEA39F4" w14:textId="77777777" w:rsidR="00C77F7E" w:rsidRPr="00C77F7E" w:rsidRDefault="00C77F7E" w:rsidP="00C77F7E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해지 사유 및 해지 예정일을 서면으로 통지 (1개월 전)</w:t>
      </w:r>
    </w:p>
    <w:p w14:paraId="4DBE4684" w14:textId="77777777" w:rsidR="00C77F7E" w:rsidRPr="00C77F7E" w:rsidRDefault="00C77F7E" w:rsidP="00C77F7E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을에게 소명 기회 부여</w:t>
      </w:r>
    </w:p>
    <w:p w14:paraId="17A41FFB" w14:textId="77777777" w:rsidR="00C77F7E" w:rsidRPr="00C77F7E" w:rsidRDefault="00C77F7E" w:rsidP="00C77F7E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을의 소명 내용 검토</w:t>
      </w:r>
    </w:p>
    <w:p w14:paraId="0E6B947D" w14:textId="77777777" w:rsidR="00C77F7E" w:rsidRPr="00C77F7E" w:rsidRDefault="00C77F7E" w:rsidP="00C77F7E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최종 해지 결정 및 통보</w:t>
      </w:r>
    </w:p>
    <w:p w14:paraId="502C2AA5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lastRenderedPageBreak/>
        <w:t>⑥ 계약이 해지된 경우, 을은 다음 각 호의 의무를 이행하여야 한다.</w:t>
      </w:r>
    </w:p>
    <w:p w14:paraId="496CCE5D" w14:textId="77777777" w:rsidR="00C77F7E" w:rsidRPr="00C77F7E" w:rsidRDefault="00C77F7E" w:rsidP="00C77F7E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해지일까지 미납 임대료·관리비 완납</w:t>
      </w:r>
    </w:p>
    <w:p w14:paraId="6E359821" w14:textId="77777777" w:rsidR="00C77F7E" w:rsidRPr="00C77F7E" w:rsidRDefault="00C77F7E" w:rsidP="00C77F7E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위약금 납부</w:t>
      </w:r>
    </w:p>
    <w:p w14:paraId="191A1BBB" w14:textId="77777777" w:rsidR="00C77F7E" w:rsidRPr="00C77F7E" w:rsidRDefault="00C77F7E" w:rsidP="00C77F7E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시설 원상복구</w:t>
      </w:r>
    </w:p>
    <w:p w14:paraId="19A6A46F" w14:textId="77777777" w:rsidR="00C77F7E" w:rsidRPr="00C77F7E" w:rsidRDefault="00C77F7E" w:rsidP="00C77F7E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시설 및 보관물품 인도</w:t>
      </w:r>
    </w:p>
    <w:p w14:paraId="28FF0573" w14:textId="77777777" w:rsidR="00C77F7E" w:rsidRPr="00C77F7E" w:rsidRDefault="00C77F7E" w:rsidP="00C77F7E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열쇠 및 출입카드 반납</w:t>
      </w:r>
    </w:p>
    <w:p w14:paraId="5A80DF6C" w14:textId="77777777" w:rsidR="00C77F7E" w:rsidRPr="00C77F7E" w:rsidRDefault="00C77F7E" w:rsidP="00C77F7E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이용자 개인정보 파기 또는 인계</w:t>
      </w:r>
    </w:p>
    <w:p w14:paraId="1D08197D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⑦ 을이 위 의무를 이행하지 않을 경우, 갑은 보증금에서 해당 비용을 공제하고, 부족분은 별도로 청구할 수 있다.</w:t>
      </w:r>
    </w:p>
    <w:p w14:paraId="5AC68F6C" w14:textId="77777777" w:rsidR="00C77F7E" w:rsidRPr="00C77F7E" w:rsidRDefault="00F613FB" w:rsidP="00C77F7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0D4E6FD3">
          <v:rect id="_x0000_i1387" alt="" style="width:451.3pt;height:.05pt;mso-width-percent:0;mso-height-percent:0;mso-width-percent:0;mso-height-percent:0" o:hralign="center" o:hrstd="t" o:hr="t" fillcolor="#a0a0a0" stroked="f"/>
        </w:pict>
      </w:r>
    </w:p>
    <w:p w14:paraId="0E791939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제33조 (분쟁조정 및 관할법원)</w:t>
      </w:r>
    </w:p>
    <w:p w14:paraId="56C96444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① 본 계약과 관련하여 갑과 을 간에 분쟁이 발생한 경우, 당사자는 먼저 성실한 협의를 통해 해결하도록 노력하여야 한다.</w:t>
      </w:r>
    </w:p>
    <w:p w14:paraId="07186643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② 협의가 이루어지지 않는 경우, 당사자는 다음 각 호의 분쟁조정 절차를 활용할 수 있다.</w:t>
      </w:r>
    </w:p>
    <w:p w14:paraId="4E17DED9" w14:textId="77777777" w:rsidR="00C77F7E" w:rsidRPr="00C77F7E" w:rsidRDefault="00C77F7E" w:rsidP="00C77F7E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지방계약분쟁조정위원회 조정 신청</w:t>
      </w:r>
    </w:p>
    <w:p w14:paraId="04CD01C1" w14:textId="77777777" w:rsidR="00C77F7E" w:rsidRPr="00C77F7E" w:rsidRDefault="00C77F7E" w:rsidP="00C77F7E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대한상사중재원 중재 신청</w:t>
      </w:r>
    </w:p>
    <w:p w14:paraId="47C8F133" w14:textId="77777777" w:rsidR="00C77F7E" w:rsidRPr="00C77F7E" w:rsidRDefault="00C77F7E" w:rsidP="00C77F7E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한국소비자원 소비자분쟁조정위원회 조정 신청 (이용자 관련 분쟁)</w:t>
      </w:r>
    </w:p>
    <w:p w14:paraId="02DA1230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③ 분쟁조정 신청 시 상대방은 정당한 사유 없이 이를 거부할 수 없으며, 조정 절차에 성실히 참여하여야 한다.</w:t>
      </w:r>
    </w:p>
    <w:p w14:paraId="02F87B0E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④ 조정이 성립된 경우, 조정 내용은 재판상 화해와 동일한 효력을 가지며, 양 당사자는 이를 성실히 이행하여야 한다.</w:t>
      </w:r>
    </w:p>
    <w:p w14:paraId="119583BC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⑤ 분쟁조정으로 해결되지 않는 경우, 민사소송을 제기할 수 있으며, 관할법원은 다음과 같다.</w:t>
      </w:r>
    </w:p>
    <w:p w14:paraId="2FEB7DE3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제1심 관할법원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서울중앙지방법원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소액사건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서울중앙지방법원 소액사건 전담재판부</w:t>
      </w:r>
    </w:p>
    <w:p w14:paraId="78494153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⑥ 소송 진행 중에도 당사자는 화해를 위한 노력을 계속하여야 하며, 법원의 조정 권고가 있는 경우 이에 적극 협조하여야 한다.</w:t>
      </w:r>
    </w:p>
    <w:p w14:paraId="2D5C0F57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⑦ 본 계약의 해석에 관하여 다툼이 있는 경우, 계약서의 문언, 계약 체결 경위, 당사자의 의사, 거래 관행, 신의성실의 원칙 등을 종합적으로 고려하여 해석한다.</w:t>
      </w:r>
    </w:p>
    <w:p w14:paraId="3FC55A57" w14:textId="77777777" w:rsidR="00C77F7E" w:rsidRPr="00C77F7E" w:rsidRDefault="00F613FB" w:rsidP="00C77F7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lastRenderedPageBreak/>
        <w:pict w14:anchorId="67A9D49E">
          <v:rect id="_x0000_i1386" alt="" style="width:451.3pt;height:.05pt;mso-width-percent:0;mso-height-percent:0;mso-width-percent:0;mso-height-percent:0" o:hralign="center" o:hrstd="t" o:hr="t" fillcolor="#a0a0a0" stroked="f"/>
        </w:pict>
      </w:r>
    </w:p>
    <w:p w14:paraId="11279E5D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제34조 (통지 및 문서보관)</w:t>
      </w:r>
    </w:p>
    <w:p w14:paraId="37F318B2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① 본 계약과 관련한 모든 통지, 요구, 동의, 승인 등은 서면으로 하여야 하며, 다음 각 호의 방법으로 상대방에게 송달한다.</w:t>
      </w:r>
    </w:p>
    <w:p w14:paraId="04074660" w14:textId="77777777" w:rsidR="00C77F7E" w:rsidRPr="00C77F7E" w:rsidRDefault="00C77F7E" w:rsidP="00C77F7E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직접 전달 및 수령 확인</w:t>
      </w:r>
    </w:p>
    <w:p w14:paraId="26237EF5" w14:textId="77777777" w:rsidR="00C77F7E" w:rsidRPr="00C77F7E" w:rsidRDefault="00C77F7E" w:rsidP="00C77F7E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등기우편 발송</w:t>
      </w:r>
    </w:p>
    <w:p w14:paraId="3ACA4BAE" w14:textId="77777777" w:rsidR="00C77F7E" w:rsidRPr="00C77F7E" w:rsidRDefault="00C77F7E" w:rsidP="00C77F7E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내용증명우편 발송</w:t>
      </w:r>
    </w:p>
    <w:p w14:paraId="7DC62168" w14:textId="77777777" w:rsidR="00C77F7E" w:rsidRPr="00C77F7E" w:rsidRDefault="00C77F7E" w:rsidP="00C77F7E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전자문서 (이메일, 전자계약시스템 등)</w:t>
      </w:r>
    </w:p>
    <w:p w14:paraId="34FC92C3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② 서면 통지의 송달 주소는 본 계약서에 기재된 주소로 하며, 주소가 변경된 경우 변경일로부터 14일 이내에 상대방에게 통지하여야 한다.</w:t>
      </w:r>
    </w:p>
    <w:p w14:paraId="5896FF9B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③ 주소 변경을 통지하지 않아 발생하는 불이익은 통지하지 않은 당사자가 부담한다.</w:t>
      </w:r>
    </w:p>
    <w:p w14:paraId="33D8C310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④ 통지는 다음 각 호의 시점에 도달한 것으로 본다.</w:t>
      </w:r>
    </w:p>
    <w:p w14:paraId="1DC009EB" w14:textId="77777777" w:rsidR="00C77F7E" w:rsidRPr="00C77F7E" w:rsidRDefault="00C77F7E" w:rsidP="00C77F7E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직접 전달: 수령 확인 시점</w:t>
      </w:r>
    </w:p>
    <w:p w14:paraId="6B492C53" w14:textId="77777777" w:rsidR="00C77F7E" w:rsidRPr="00C77F7E" w:rsidRDefault="00C77F7E" w:rsidP="00C77F7E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등기우편: 발송일로부터 3일 후</w:t>
      </w:r>
    </w:p>
    <w:p w14:paraId="71364F94" w14:textId="77777777" w:rsidR="00C77F7E" w:rsidRPr="00C77F7E" w:rsidRDefault="00C77F7E" w:rsidP="00C77F7E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전자문서: 수신 확인 시점</w:t>
      </w:r>
    </w:p>
    <w:p w14:paraId="4B97E277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⑤ 을은 본 계약 및 관련 문서를 다음과 같이 보관하여야 한다.</w:t>
      </w:r>
    </w:p>
    <w:p w14:paraId="1CD7D942" w14:textId="77777777" w:rsidR="00C77F7E" w:rsidRPr="00C77F7E" w:rsidRDefault="00C77F7E" w:rsidP="00C77F7E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계약서 원본: 계약기간 종료 후 5년</w:t>
      </w:r>
    </w:p>
    <w:p w14:paraId="1FB66D47" w14:textId="77777777" w:rsidR="00C77F7E" w:rsidRPr="00C77F7E" w:rsidRDefault="00C77F7E" w:rsidP="00C77F7E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재무·회계 장부: 법정 보존기간</w:t>
      </w:r>
    </w:p>
    <w:p w14:paraId="348B0E64" w14:textId="77777777" w:rsidR="00C77F7E" w:rsidRPr="00C77F7E" w:rsidRDefault="00C77F7E" w:rsidP="00C77F7E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안전·점검 기록: 5년</w:t>
      </w:r>
    </w:p>
    <w:p w14:paraId="55B3E4C0" w14:textId="77777777" w:rsidR="00C77F7E" w:rsidRPr="00C77F7E" w:rsidRDefault="00C77F7E" w:rsidP="00C77F7E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민원 처리 기록: 3년</w:t>
      </w:r>
    </w:p>
    <w:p w14:paraId="715B6C18" w14:textId="77777777" w:rsidR="00C77F7E" w:rsidRPr="00C77F7E" w:rsidRDefault="00C77F7E" w:rsidP="00C77F7E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이용자 개인정보: 법정 보존기간 또는 즉시 파기</w:t>
      </w:r>
    </w:p>
    <w:p w14:paraId="5B4EC675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⑥ 갑은 을에게 문서 제출을 요청할 수 있으며, 을은 정당한 사유가 없는 한 7일 이내에 이를 제출하여야 한다.</w:t>
      </w:r>
    </w:p>
    <w:p w14:paraId="78206C5D" w14:textId="77777777" w:rsidR="00C77F7E" w:rsidRPr="00C77F7E" w:rsidRDefault="00F613FB" w:rsidP="00C77F7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6B9CA3D1">
          <v:rect id="_x0000_i1385" alt="" style="width:451.3pt;height:.05pt;mso-width-percent:0;mso-height-percent:0;mso-width-percent:0;mso-height-percent:0" o:hralign="center" o:hrstd="t" o:hr="t" fillcolor="#a0a0a0" stroked="f"/>
        </w:pict>
      </w:r>
    </w:p>
    <w:p w14:paraId="0EEA2147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제35조 (비밀유지)</w:t>
      </w:r>
    </w:p>
    <w:p w14:paraId="470B4D13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① 갑과 을은 본 계약 체결 및 이행 과정에서 알게 된 상대방의 비밀정보를 계약 종료 후에도 제3자에게 누설하거나 목적 외 용도로 사용하여서는 아니 된다.</w:t>
      </w:r>
    </w:p>
    <w:p w14:paraId="1798B928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② 비밀정보에는 다음 각 호의 정보가 포함된다.</w:t>
      </w:r>
    </w:p>
    <w:p w14:paraId="5903F28B" w14:textId="77777777" w:rsidR="00C77F7E" w:rsidRPr="00C77F7E" w:rsidRDefault="00C77F7E" w:rsidP="00C77F7E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lastRenderedPageBreak/>
        <w:t>영업비밀 및 경영정보</w:t>
      </w:r>
    </w:p>
    <w:p w14:paraId="077CB57C" w14:textId="77777777" w:rsidR="00C77F7E" w:rsidRPr="00C77F7E" w:rsidRDefault="00C77F7E" w:rsidP="00C77F7E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재무정보 및 계약조건</w:t>
      </w:r>
    </w:p>
    <w:p w14:paraId="564B1A9B" w14:textId="77777777" w:rsidR="00C77F7E" w:rsidRPr="00C77F7E" w:rsidRDefault="00C77F7E" w:rsidP="00C77F7E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이용자 개인정보</w:t>
      </w:r>
    </w:p>
    <w:p w14:paraId="1A488DDE" w14:textId="77777777" w:rsidR="00C77F7E" w:rsidRPr="00C77F7E" w:rsidRDefault="00C77F7E" w:rsidP="00C77F7E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보안 및 안전관리 정보</w:t>
      </w:r>
    </w:p>
    <w:p w14:paraId="6C774427" w14:textId="77777777" w:rsidR="00C77F7E" w:rsidRPr="00C77F7E" w:rsidRDefault="00C77F7E" w:rsidP="00C77F7E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기타 비공개로 지정된 정보</w:t>
      </w:r>
    </w:p>
    <w:p w14:paraId="367E8973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③ 다음 각 호의 정보는 비밀유지 의무의 대상에서 제외된다.</w:t>
      </w:r>
    </w:p>
    <w:p w14:paraId="2F6BCF3B" w14:textId="77777777" w:rsidR="00C77F7E" w:rsidRPr="00C77F7E" w:rsidRDefault="00C77F7E" w:rsidP="00C77F7E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공지된 정보 또는 공지 예정 정보</w:t>
      </w:r>
    </w:p>
    <w:p w14:paraId="55F9C4BA" w14:textId="77777777" w:rsidR="00C77F7E" w:rsidRPr="00C77F7E" w:rsidRDefault="00C77F7E" w:rsidP="00C77F7E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법령에 따라 공개가 의무화된 정보</w:t>
      </w:r>
    </w:p>
    <w:p w14:paraId="69FCF98C" w14:textId="77777777" w:rsidR="00C77F7E" w:rsidRPr="00C77F7E" w:rsidRDefault="00C77F7E" w:rsidP="00C77F7E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법원·수사기관의 적법한 요청에 따라 제공하는 정보</w:t>
      </w:r>
    </w:p>
    <w:p w14:paraId="28FE51DE" w14:textId="77777777" w:rsidR="00C77F7E" w:rsidRPr="00C77F7E" w:rsidRDefault="00C77F7E" w:rsidP="00C77F7E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상대방의 서면 동의를 받은 정보</w:t>
      </w:r>
    </w:p>
    <w:p w14:paraId="3F977B9A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④ 을은 직원에게도 비밀유지 의무를 부과하여야 하며, 퇴직 후에도 비밀을 유지하도록 서약서를 징구하여야 한다.</w:t>
      </w:r>
    </w:p>
    <w:p w14:paraId="316DA780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⑤ 비밀유지 의무를 위반하여 상대방에게 손해를 발생시킨 경우, 위반 당사자는 손해를 배상할 책임을 지며, 형사상 책임도 부담할 수 있다.</w:t>
      </w:r>
    </w:p>
    <w:p w14:paraId="56BFAA32" w14:textId="77777777" w:rsidR="00C77F7E" w:rsidRPr="00C77F7E" w:rsidRDefault="00F613FB" w:rsidP="00C77F7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47BECDD9">
          <v:rect id="_x0000_i1384" alt="" style="width:451.3pt;height:.05pt;mso-width-percent:0;mso-height-percent:0;mso-width-percent:0;mso-height-percent:0" o:hralign="center" o:hrstd="t" o:hr="t" fillcolor="#a0a0a0" stroked="f"/>
        </w:pict>
      </w:r>
    </w:p>
    <w:p w14:paraId="11F1320F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제36조 (권리·의무의 양도 금지)</w:t>
      </w:r>
    </w:p>
    <w:p w14:paraId="6D1A2085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① 을은 갑의 사전 서면 승인 없이 본 계약상의 권리 또는 의무를 제3자에게 양도하거나 담보로 제공할 수 없다.</w:t>
      </w:r>
    </w:p>
    <w:p w14:paraId="1E5E7B90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② 을의 법인 합병, 분할, 영업양도 등으로 본 계약상 지위가 승계되는 경우에도 갑의 사전 서면 승인을 받아야 한다.</w:t>
      </w:r>
    </w:p>
    <w:p w14:paraId="29B716B6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③ 갑은 행정조직 개편, 사무 이관 등의 사유로 본 계약상 권리·의무를 다른 행정기관에 이전할 수 있으며, 이 경우 을에게 통지한다.</w:t>
      </w:r>
    </w:p>
    <w:p w14:paraId="6FEEFDF6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④ 갑의 권리·의무 이전 시 보증금 등 을의 권리는 승계 기관에 대하여도 동일하게 보장된다.</w:t>
      </w:r>
    </w:p>
    <w:p w14:paraId="3E91A8E6" w14:textId="77777777" w:rsidR="00C77F7E" w:rsidRPr="00C77F7E" w:rsidRDefault="00F613FB" w:rsidP="00C77F7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45FC6776">
          <v:rect id="_x0000_i1383" alt="" style="width:451.3pt;height:.05pt;mso-width-percent:0;mso-height-percent:0;mso-width-percent:0;mso-height-percent:0" o:hralign="center" o:hrstd="t" o:hr="t" fillcolor="#a0a0a0" stroked="f"/>
        </w:pict>
      </w:r>
    </w:p>
    <w:p w14:paraId="750953FF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제37조 (보증금 반환)</w:t>
      </w:r>
    </w:p>
    <w:p w14:paraId="01E852AE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① 갑은 계약 종료 또는 해지 시 다음 각 호의 금액을 공제한 후 보증금 잔액을 을에게 반환한다.</w:t>
      </w:r>
    </w:p>
    <w:p w14:paraId="48B8860C" w14:textId="77777777" w:rsidR="00C77F7E" w:rsidRPr="00C77F7E" w:rsidRDefault="00C77F7E" w:rsidP="00C77F7E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미납 임대료 및 관리비</w:t>
      </w:r>
    </w:p>
    <w:p w14:paraId="69FB53F9" w14:textId="77777777" w:rsidR="00C77F7E" w:rsidRPr="00C77F7E" w:rsidRDefault="00C77F7E" w:rsidP="00C77F7E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연체이자 및 위약금</w:t>
      </w:r>
    </w:p>
    <w:p w14:paraId="69D17197" w14:textId="77777777" w:rsidR="00C77F7E" w:rsidRPr="00C77F7E" w:rsidRDefault="00C77F7E" w:rsidP="00C77F7E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lastRenderedPageBreak/>
        <w:t>시설 원상복구 비용</w:t>
      </w:r>
    </w:p>
    <w:p w14:paraId="22FF8A8B" w14:textId="77777777" w:rsidR="00C77F7E" w:rsidRPr="00C77F7E" w:rsidRDefault="00C77F7E" w:rsidP="00C77F7E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공공요금 미납액</w:t>
      </w:r>
    </w:p>
    <w:p w14:paraId="4072C46C" w14:textId="77777777" w:rsidR="00C77F7E" w:rsidRPr="00C77F7E" w:rsidRDefault="00C77F7E" w:rsidP="00C77F7E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기타 을이 부담할 채무</w:t>
      </w:r>
    </w:p>
    <w:p w14:paraId="0DE6397B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② 보증금 반환 시기는 을이 시설을 인도하고 원상복구를 완료한 날로부터 30일 이내로 한다.</w:t>
      </w:r>
    </w:p>
    <w:p w14:paraId="5437D9C8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③ 보증금 반환 시 갑은 공제 내역을 명시한 정산서를 을에게 교부하여야 한다.</w:t>
      </w:r>
    </w:p>
    <w:p w14:paraId="7DAAAD09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④ 공제할 금액이 보증금을 초과하는 경우, 갑은 을에게 그 초과분을 청구할 수 있으며, 을은 청구일로부터 14일 이내에 지급하여야 한다.</w:t>
      </w:r>
    </w:p>
    <w:p w14:paraId="17BD3B3E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⑤ 갑이 정당한 사유 없이 보증금을 반환하지 않을 경우, 반환 지연 기간에 대하여 연 6%의 지연이자를 가산하여 을에게 지급하여야 한다.</w:t>
      </w:r>
    </w:p>
    <w:p w14:paraId="51966E7F" w14:textId="77777777" w:rsidR="00C77F7E" w:rsidRPr="00C77F7E" w:rsidRDefault="00F613FB" w:rsidP="00C77F7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0DDAF444">
          <v:rect id="_x0000_i1382" alt="" style="width:451.3pt;height:.05pt;mso-width-percent:0;mso-height-percent:0;mso-width-percent:0;mso-height-percent:0" o:hralign="center" o:hrstd="t" o:hr="t" fillcolor="#a0a0a0" stroked="f"/>
        </w:pict>
      </w:r>
    </w:p>
    <w:p w14:paraId="1319E817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제38조 (계약의 해석)</w:t>
      </w:r>
    </w:p>
    <w:p w14:paraId="63E967AF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① 본 계약서에 명시되지 않은 사항은 관련 법령, 조례, 일반 관행에 따른다.</w:t>
      </w:r>
    </w:p>
    <w:p w14:paraId="0C3BA0A9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② 본 계약서의 조항이 법령에 저촉되는 경우, 해당 조항은 법령에 따라 조정되며, 나머지 조항은 유효하게 존속한다.</w:t>
      </w:r>
    </w:p>
    <w:p w14:paraId="668F1F13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③ 본 계약서의 각 조항 제목은 편의상 붙인 것으로 계약 해석에 영향을 미치지 않는다.</w:t>
      </w:r>
    </w:p>
    <w:p w14:paraId="1BA81823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④ 본 계약서와 별첨 서류가 상충하는 경우, 본 계약서가 우선한다.</w:t>
      </w:r>
    </w:p>
    <w:p w14:paraId="1AB2B056" w14:textId="77777777" w:rsidR="00C77F7E" w:rsidRPr="00C77F7E" w:rsidRDefault="00F613FB" w:rsidP="00C77F7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6A3281A3">
          <v:rect id="_x0000_i1381" alt="" style="width:451.3pt;height:.05pt;mso-width-percent:0;mso-height-percent:0;mso-width-percent:0;mso-height-percent:0" o:hralign="center" o:hrstd="t" o:hr="t" fillcolor="#a0a0a0" stroked="f"/>
        </w:pict>
      </w:r>
    </w:p>
    <w:p w14:paraId="5423A0DE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제39조 (계약의 효력)</w:t>
      </w:r>
    </w:p>
    <w:p w14:paraId="75DF4561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① 본 계약은 갑과 을이 서명·날인한 날로부터 효력이 발생한다.</w:t>
      </w:r>
    </w:p>
    <w:p w14:paraId="11758730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② 본 계약서는 2부를 작성하여 갑과 을이 각 1부씩 보관한다.</w:t>
      </w:r>
    </w:p>
    <w:p w14:paraId="64CFF3F5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③ 본 계약의 부속서류는 본 계약과 동일한 효력을 가진다.</w:t>
      </w:r>
    </w:p>
    <w:p w14:paraId="18CEEEB3" w14:textId="77777777" w:rsidR="00C77F7E" w:rsidRPr="00C77F7E" w:rsidRDefault="00F613FB" w:rsidP="00C77F7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184967AA">
          <v:rect id="_x0000_i1380" alt="" style="width:451.3pt;height:.05pt;mso-width-percent:0;mso-height-percent:0;mso-width-percent:0;mso-height-percent:0" o:hralign="center" o:hrstd="t" o:hr="t" fillcolor="#a0a0a0" stroked="f"/>
        </w:pict>
      </w:r>
    </w:p>
    <w:p w14:paraId="55A803B2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제40조 (선량한 관리자의 의무)</w:t>
      </w:r>
    </w:p>
    <w:p w14:paraId="29A2A61F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lastRenderedPageBreak/>
        <w:t>① 을은 본 계약 이행에 있어 선량한 관리자의 주의의무를 다하여야 하며, 신의성실의 원칙에 따라 행동하여야 한다.</w:t>
      </w:r>
    </w:p>
    <w:p w14:paraId="5FCBC0A9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② 을은 공공시설 운영자로서 공익을 최우선으로 고려하여야 하며, 사적 이익을 위해 공익을 해치는 행위를 하여서는 아니 된다.</w:t>
      </w:r>
    </w:p>
    <w:p w14:paraId="26AB0596" w14:textId="77777777" w:rsidR="00C77F7E" w:rsidRPr="00C77F7E" w:rsidRDefault="00F613FB" w:rsidP="00C77F7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7B377CD9">
          <v:rect id="_x0000_i1379" alt="" style="width:451.3pt;height:.05pt;mso-width-percent:0;mso-height-percent:0;mso-width-percent:0;mso-height-percent:0" o:hralign="center" o:hrstd="t" o:hr="t" fillcolor="#a0a0a0" stroked="f"/>
        </w:pict>
      </w:r>
    </w:p>
    <w:p w14:paraId="0A021E71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제41조 (특약사항)</w:t>
      </w:r>
    </w:p>
    <w:p w14:paraId="0E568B74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① 갑과 을은 다음 각 호의 특약사항에 합의한다.</w:t>
      </w:r>
    </w:p>
    <w:p w14:paraId="29308FAC" w14:textId="77777777" w:rsidR="00C77F7E" w:rsidRPr="00C77F7E" w:rsidRDefault="00C77F7E" w:rsidP="00C77F7E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최초 1년간은 시범운영 기간으로 하며, 을의 운영실적을 분기별로 평가한다</w:t>
      </w:r>
    </w:p>
    <w:p w14:paraId="47048B9B" w14:textId="77777777" w:rsidR="00C77F7E" w:rsidRPr="00C77F7E" w:rsidRDefault="00C77F7E" w:rsidP="00C77F7E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을은 매년 지역주민 대상 무료 문화행사를 최소 12회 이상 개최한다</w:t>
      </w:r>
    </w:p>
    <w:p w14:paraId="146C9626" w14:textId="77777777" w:rsidR="00C77F7E" w:rsidRPr="00C77F7E" w:rsidRDefault="00C77F7E" w:rsidP="00C77F7E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을은 지역아동센터, 복지관 등과 연계하여 취약계층 지원 프로그램을 운영한다</w:t>
      </w:r>
    </w:p>
    <w:p w14:paraId="24C8E54E" w14:textId="77777777" w:rsidR="00C77F7E" w:rsidRPr="00C77F7E" w:rsidRDefault="00C77F7E" w:rsidP="00C77F7E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갑은 을의 우수한 운영실적에 대하여 포상 또는 인센티브를 제공할 수 있다</w:t>
      </w:r>
    </w:p>
    <w:p w14:paraId="4A11AF56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② 위 특약사항은 본 계약의 다른 조항과 동일한 효력을 가진다.</w:t>
      </w:r>
    </w:p>
    <w:p w14:paraId="23805374" w14:textId="77777777" w:rsidR="00C77F7E" w:rsidRPr="00C77F7E" w:rsidRDefault="00F613FB" w:rsidP="00C77F7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15A8B0D4">
          <v:rect id="_x0000_i1378" alt="" style="width:451.3pt;height:.05pt;mso-width-percent:0;mso-height-percent:0;mso-width-percent:0;mso-height-percent:0" o:hralign="center" o:hrstd="t" o:hr="t" fillcolor="#a0a0a0" stroked="f"/>
        </w:pict>
      </w:r>
    </w:p>
    <w:p w14:paraId="0D0E617C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제42조 (기타사항)</w:t>
      </w:r>
    </w:p>
    <w:p w14:paraId="7BBE8B70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① 본 계약에 정하지 않은 사항 또는 본 계약의 해석에 관하여 다툼이 있는 경우, 갑과 을이 협의하여 결정한다.</w:t>
      </w:r>
    </w:p>
    <w:p w14:paraId="57F84D22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② 천재지변, 전쟁, 감염병 등 예측 불가능한 사태로 본 계약의 내용을 변경할 필요가 있는 경우, 갑과 을은 신속히 협의하여 대응방안을 마련한다.</w:t>
      </w:r>
    </w:p>
    <w:p w14:paraId="6BB3FE85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③ 본 계약과 관련하여 갑과 을 사이에 작성된 모든 문서(협의록, 회의록, 서신 등)는 계약의 부속서류로서 계약 해석 시 참고자료가 된다.</w:t>
      </w:r>
    </w:p>
    <w:p w14:paraId="7338271B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④ 갑과 을은 상호 신뢰와 협력을 바탕으로 본 계약을 성실히 이행하며, 지역사회 발전과 주민 복지 증진에 공동으로 기여한다.</w:t>
      </w:r>
    </w:p>
    <w:p w14:paraId="4C411B23" w14:textId="77777777" w:rsidR="00C77F7E" w:rsidRPr="00C77F7E" w:rsidRDefault="00F613FB" w:rsidP="00C77F7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0BB08765">
          <v:rect id="_x0000_i1377" alt="" style="width:451.3pt;height:.05pt;mso-width-percent:0;mso-height-percent:0;mso-width-percent:0;mso-height-percent:0" o:hralign="center" o:hrstd="t" o:hr="t" fillcolor="#a0a0a0" stroked="f"/>
        </w:pict>
      </w:r>
    </w:p>
    <w:p w14:paraId="78BAEFF1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C77F7E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부속서류 목록</w:t>
      </w:r>
    </w:p>
    <w:p w14:paraId="3693F5C6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본 계약서에는 다음의 부속서류가 첨부되며, 이는 계약의 일부를 구성한다.</w:t>
      </w:r>
    </w:p>
    <w:p w14:paraId="6548851E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[별첨1] 시설현황 및 배치도</w:t>
      </w:r>
    </w:p>
    <w:p w14:paraId="2A27C816" w14:textId="77777777" w:rsidR="00C77F7E" w:rsidRPr="00C77F7E" w:rsidRDefault="00C77F7E" w:rsidP="00C77F7E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대지 및 건물 개요</w:t>
      </w:r>
    </w:p>
    <w:p w14:paraId="5333B4F4" w14:textId="77777777" w:rsidR="00C77F7E" w:rsidRPr="00C77F7E" w:rsidRDefault="00C77F7E" w:rsidP="00C77F7E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층별 평면도 및 면적 산정표</w:t>
      </w:r>
    </w:p>
    <w:p w14:paraId="01B1E0FE" w14:textId="77777777" w:rsidR="00C77F7E" w:rsidRPr="00C77F7E" w:rsidRDefault="00C77F7E" w:rsidP="00C77F7E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주요 시설 배치도</w:t>
      </w:r>
    </w:p>
    <w:p w14:paraId="2011166A" w14:textId="77777777" w:rsidR="00C77F7E" w:rsidRPr="00C77F7E" w:rsidRDefault="00C77F7E" w:rsidP="00C77F7E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주차장 배치도</w:t>
      </w:r>
    </w:p>
    <w:p w14:paraId="4A95A572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[별첨2] 임대료 및 관리비 산정표</w:t>
      </w:r>
    </w:p>
    <w:p w14:paraId="69F8D516" w14:textId="77777777" w:rsidR="00C77F7E" w:rsidRPr="00C77F7E" w:rsidRDefault="00C77F7E" w:rsidP="00C77F7E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임대료 산정 근거 및 계산서</w:t>
      </w:r>
    </w:p>
    <w:p w14:paraId="0A13A28F" w14:textId="77777777" w:rsidR="00C77F7E" w:rsidRPr="00C77F7E" w:rsidRDefault="00C77F7E" w:rsidP="00C77F7E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관리비 항목별 세부 내역</w:t>
      </w:r>
    </w:p>
    <w:p w14:paraId="2E4FFB34" w14:textId="77777777" w:rsidR="00C77F7E" w:rsidRPr="00C77F7E" w:rsidRDefault="00C77F7E" w:rsidP="00C77F7E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공공요금 예상액</w:t>
      </w:r>
    </w:p>
    <w:p w14:paraId="4D64B6A8" w14:textId="77777777" w:rsidR="00C77F7E" w:rsidRPr="00C77F7E" w:rsidRDefault="00C77F7E" w:rsidP="00C77F7E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연도별 임대료 조정 계획</w:t>
      </w:r>
    </w:p>
    <w:p w14:paraId="2BC030C9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[별첨3] 시설이용규칙 및 안전수칙</w:t>
      </w:r>
    </w:p>
    <w:p w14:paraId="071C5C20" w14:textId="77777777" w:rsidR="00C77F7E" w:rsidRPr="00C77F7E" w:rsidRDefault="00C77F7E" w:rsidP="00C77F7E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시설 이용 시간 및 방법</w:t>
      </w:r>
    </w:p>
    <w:p w14:paraId="6606E794" w14:textId="77777777" w:rsidR="00C77F7E" w:rsidRPr="00C77F7E" w:rsidRDefault="00C77F7E" w:rsidP="00C77F7E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이용자 준수사항</w:t>
      </w:r>
    </w:p>
    <w:p w14:paraId="31EEFC32" w14:textId="77777777" w:rsidR="00C77F7E" w:rsidRPr="00C77F7E" w:rsidRDefault="00C77F7E" w:rsidP="00C77F7E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금지행위</w:t>
      </w:r>
    </w:p>
    <w:p w14:paraId="384DE56D" w14:textId="77777777" w:rsidR="00C77F7E" w:rsidRPr="00C77F7E" w:rsidRDefault="00C77F7E" w:rsidP="00C77F7E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안전수칙 및 비상시 행동요령</w:t>
      </w:r>
    </w:p>
    <w:p w14:paraId="26BA5B41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[별첨4] 보험증권 및 보장내역**</w:t>
      </w:r>
    </w:p>
    <w:p w14:paraId="564B98BD" w14:textId="77777777" w:rsidR="00C77F7E" w:rsidRPr="00C77F7E" w:rsidRDefault="00C77F7E" w:rsidP="00C77F7E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화재보험 증권 사본</w:t>
      </w:r>
    </w:p>
    <w:p w14:paraId="2D2F797B" w14:textId="77777777" w:rsidR="00C77F7E" w:rsidRPr="00C77F7E" w:rsidRDefault="00C77F7E" w:rsidP="00C77F7E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배상책임보험 증권 사본</w:t>
      </w:r>
    </w:p>
    <w:p w14:paraId="11542FF7" w14:textId="77777777" w:rsidR="00C77F7E" w:rsidRPr="00C77F7E" w:rsidRDefault="00C77F7E" w:rsidP="00C77F7E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근로자재해보상보험 증권 사본</w:t>
      </w:r>
    </w:p>
    <w:p w14:paraId="65C0C6C2" w14:textId="77777777" w:rsidR="00C77F7E" w:rsidRPr="00C77F7E" w:rsidRDefault="00C77F7E" w:rsidP="00C77F7E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보험가입금액 및 보장범위 명세서</w:t>
      </w:r>
    </w:p>
    <w:p w14:paraId="2F95EAE0" w14:textId="77777777" w:rsidR="00C77F7E" w:rsidRPr="00C77F7E" w:rsidRDefault="00C77F7E" w:rsidP="00C77F7E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보험사 연락처 및 사고 접수 절차</w:t>
      </w:r>
    </w:p>
    <w:p w14:paraId="25606A85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[별첨5] 재난대응 및 비상연락망</w:t>
      </w:r>
    </w:p>
    <w:p w14:paraId="7EE32D4E" w14:textId="77777777" w:rsidR="00C77F7E" w:rsidRPr="00C77F7E" w:rsidRDefault="00C77F7E" w:rsidP="00C77F7E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화재·재난 발생 시 행동매뉴얼</w:t>
      </w:r>
    </w:p>
    <w:p w14:paraId="6C4E03FE" w14:textId="77777777" w:rsidR="00C77F7E" w:rsidRPr="00C77F7E" w:rsidRDefault="00C77F7E" w:rsidP="00C77F7E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층별 대피경로 및 집결지</w:t>
      </w:r>
    </w:p>
    <w:p w14:paraId="07FC0E74" w14:textId="77777777" w:rsidR="00C77F7E" w:rsidRPr="00C77F7E" w:rsidRDefault="00C77F7E" w:rsidP="00C77F7E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비상연락망 (소방서, 경찰서, 병원, 갑·을 담당자)</w:t>
      </w:r>
    </w:p>
    <w:p w14:paraId="6BC33042" w14:textId="77777777" w:rsidR="00C77F7E" w:rsidRPr="00C77F7E" w:rsidRDefault="00C77F7E" w:rsidP="00C77F7E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재난 유형별 대응 시나리오</w:t>
      </w:r>
    </w:p>
    <w:p w14:paraId="3A1F560E" w14:textId="77777777" w:rsidR="00C77F7E" w:rsidRPr="00C77F7E" w:rsidRDefault="00C77F7E" w:rsidP="00C77F7E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비상물품 비치 목록</w:t>
      </w:r>
    </w:p>
    <w:p w14:paraId="5F351726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[별첨6] 개인정보보호관리지침</w:t>
      </w:r>
    </w:p>
    <w:p w14:paraId="12C5F243" w14:textId="77777777" w:rsidR="00C77F7E" w:rsidRPr="00C77F7E" w:rsidRDefault="00C77F7E" w:rsidP="00C77F7E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개인정보 처리방침</w:t>
      </w:r>
    </w:p>
    <w:p w14:paraId="4EEBA591" w14:textId="77777777" w:rsidR="00C77F7E" w:rsidRPr="00C77F7E" w:rsidRDefault="00C77F7E" w:rsidP="00C77F7E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개인정보 수집·이용·제공 동의서 양식</w:t>
      </w:r>
    </w:p>
    <w:p w14:paraId="413B927A" w14:textId="77777777" w:rsidR="00C77F7E" w:rsidRPr="00C77F7E" w:rsidRDefault="00C77F7E" w:rsidP="00C77F7E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개인정보 파기 절차</w:t>
      </w:r>
    </w:p>
    <w:p w14:paraId="256F3441" w14:textId="77777777" w:rsidR="00C77F7E" w:rsidRPr="00C77F7E" w:rsidRDefault="00C77F7E" w:rsidP="00C77F7E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개인정보 유출사고 대응 매뉴얼</w:t>
      </w:r>
    </w:p>
    <w:p w14:paraId="3634649A" w14:textId="77777777" w:rsidR="00C77F7E" w:rsidRPr="00C77F7E" w:rsidRDefault="00C77F7E" w:rsidP="00C77F7E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개인정보 보호책임자 및 담당자 지정</w:t>
      </w:r>
    </w:p>
    <w:p w14:paraId="13042A43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[별첨7] 민원·불편사항 처리 절차</w:t>
      </w:r>
    </w:p>
    <w:p w14:paraId="21D5F64D" w14:textId="77777777" w:rsidR="00C77F7E" w:rsidRPr="00C77F7E" w:rsidRDefault="00C77F7E" w:rsidP="00C77F7E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민원 접수 방법 및 경로</w:t>
      </w:r>
    </w:p>
    <w:p w14:paraId="2856B706" w14:textId="77777777" w:rsidR="00C77F7E" w:rsidRPr="00C77F7E" w:rsidRDefault="00C77F7E" w:rsidP="00C77F7E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민원 유형별 처리 기준</w:t>
      </w:r>
    </w:p>
    <w:p w14:paraId="21B82CDC" w14:textId="77777777" w:rsidR="00C77F7E" w:rsidRPr="00C77F7E" w:rsidRDefault="00C77F7E" w:rsidP="00C77F7E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민원 처리 흐름도</w:t>
      </w:r>
    </w:p>
    <w:p w14:paraId="319DB8EF" w14:textId="77777777" w:rsidR="00C77F7E" w:rsidRPr="00C77F7E" w:rsidRDefault="00C77F7E" w:rsidP="00C77F7E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민원 관리 대장 양식</w:t>
      </w:r>
    </w:p>
    <w:p w14:paraId="0ACC6778" w14:textId="77777777" w:rsidR="00C77F7E" w:rsidRPr="00C77F7E" w:rsidRDefault="00C77F7E" w:rsidP="00C77F7E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민원 만족도 조사 방법</w:t>
      </w:r>
    </w:p>
    <w:p w14:paraId="5EAA1460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[별첨8] 청소·위생관리 계획서</w:t>
      </w:r>
    </w:p>
    <w:p w14:paraId="3DDC800A" w14:textId="77777777" w:rsidR="00C77F7E" w:rsidRPr="00C77F7E" w:rsidRDefault="00C77F7E" w:rsidP="00C77F7E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일일·주간·월간 청소 계획</w:t>
      </w:r>
    </w:p>
    <w:p w14:paraId="4F28DF51" w14:textId="77777777" w:rsidR="00C77F7E" w:rsidRPr="00C77F7E" w:rsidRDefault="00C77F7E" w:rsidP="00C77F7E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구역별 청소 담당자 배치</w:t>
      </w:r>
    </w:p>
    <w:p w14:paraId="6E0BFE8A" w14:textId="77777777" w:rsidR="00C77F7E" w:rsidRPr="00C77F7E" w:rsidRDefault="00C77F7E" w:rsidP="00C77F7E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청소용품 및 소독제 사용 기준</w:t>
      </w:r>
    </w:p>
    <w:p w14:paraId="5D30E559" w14:textId="77777777" w:rsidR="00C77F7E" w:rsidRPr="00C77F7E" w:rsidRDefault="00C77F7E" w:rsidP="00C77F7E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화장실 위생관리 체크리스트</w:t>
      </w:r>
    </w:p>
    <w:p w14:paraId="37DB72DB" w14:textId="77777777" w:rsidR="00C77F7E" w:rsidRPr="00C77F7E" w:rsidRDefault="00C77F7E" w:rsidP="00C77F7E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감염병 예방 방역 계획</w:t>
      </w:r>
    </w:p>
    <w:p w14:paraId="78D20822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[별첨9] 원상복구 기준표</w:t>
      </w:r>
    </w:p>
    <w:p w14:paraId="2C8EF29E" w14:textId="77777777" w:rsidR="00C77F7E" w:rsidRPr="00C77F7E" w:rsidRDefault="00C77F7E" w:rsidP="00C77F7E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원상복구 대상 시설 목록</w:t>
      </w:r>
    </w:p>
    <w:p w14:paraId="02FE7164" w14:textId="77777777" w:rsidR="00C77F7E" w:rsidRPr="00C77F7E" w:rsidRDefault="00C77F7E" w:rsidP="00C77F7E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복구 기준 및 방법</w:t>
      </w:r>
    </w:p>
    <w:p w14:paraId="7650C292" w14:textId="77777777" w:rsidR="00C77F7E" w:rsidRPr="00C77F7E" w:rsidRDefault="00C77F7E" w:rsidP="00C77F7E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자연마모 인정 범위</w:t>
      </w:r>
    </w:p>
    <w:p w14:paraId="1345528E" w14:textId="77777777" w:rsidR="00C77F7E" w:rsidRPr="00C77F7E" w:rsidRDefault="00C77F7E" w:rsidP="00C77F7E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원상복구 검사 체크리스트</w:t>
      </w:r>
    </w:p>
    <w:p w14:paraId="657CD133" w14:textId="77777777" w:rsidR="00C77F7E" w:rsidRPr="00C77F7E" w:rsidRDefault="00C77F7E" w:rsidP="00C77F7E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복구비용 산정 기준</w:t>
      </w:r>
    </w:p>
    <w:p w14:paraId="0072738A" w14:textId="77777777" w:rsidR="00C77F7E" w:rsidRPr="00C77F7E" w:rsidRDefault="00C77F7E" w:rsidP="00C77F7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pict w14:anchorId="5AD6D4A3">
          <v:rect id="_x0000_i1365" style="width:0;height:1.5pt" o:hralign="center" o:hrstd="t" o:hr="t" fillcolor="#a0a0a0" stroked="f"/>
        </w:pict>
      </w:r>
    </w:p>
    <w:p w14:paraId="41C718B9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C77F7E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계약 당사자 서명</w:t>
      </w:r>
    </w:p>
    <w:p w14:paraId="0E0C55C4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본 계약서의 내용을 확인하고 이를 성실히 이행할 것을 확약하며, 아래와 같이 서명·날인한다.</w:t>
      </w:r>
    </w:p>
    <w:p w14:paraId="0A42F601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계약일자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2025년 2월 15일</w:t>
      </w:r>
    </w:p>
    <w:p w14:paraId="45E447E0" w14:textId="77777777" w:rsidR="00C77F7E" w:rsidRPr="00C77F7E" w:rsidRDefault="00C77F7E" w:rsidP="00C77F7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pict w14:anchorId="7EA8626E">
          <v:rect id="_x0000_i1366" style="width:0;height:1.5pt" o:hralign="center" o:hrstd="t" o:hr="t" fillcolor="#a0a0a0" stroked="f"/>
        </w:pict>
      </w:r>
    </w:p>
    <w:p w14:paraId="61A6291A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임대인(갑)</w:t>
      </w:r>
    </w:p>
    <w:p w14:paraId="3E83A449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기관명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서울특별시 중구청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소재지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서울특별시 중구 을지로 100 (구청동)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대표자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중구청장 김공익 (인)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담당부서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문화체육과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담당자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과장 박문화 / 주무관 최관리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연락처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02-123-4567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팩스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02-123-4568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이메일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 xml:space="preserve">: </w:t>
      </w:r>
      <w:hyperlink r:id="rId5" w:history="1">
        <w:r w:rsidRPr="00C77F7E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culture@junggu.seoul.kr</w:t>
        </w:r>
      </w:hyperlink>
    </w:p>
    <w:p w14:paraId="5B425631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서명: _____________________ (인)</w:t>
      </w:r>
    </w:p>
    <w:p w14:paraId="1AF16F31" w14:textId="77777777" w:rsidR="00C77F7E" w:rsidRPr="00C77F7E" w:rsidRDefault="00C77F7E" w:rsidP="00C77F7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pict w14:anchorId="1CD50169">
          <v:rect id="_x0000_i1367" style="width:0;height:1.5pt" o:hralign="center" o:hrstd="t" o:hr="t" fillcolor="#a0a0a0" stroked="f"/>
        </w:pict>
      </w:r>
    </w:p>
    <w:p w14:paraId="3B437907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임차인(을)</w:t>
      </w:r>
    </w:p>
    <w:p w14:paraId="2686CD4C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법인명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주식회사 문화나눔운영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소재지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서울특별시 중구 명동길 50 (명동빌딩 5층)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대표자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대표이사 이운영 (인)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사업자등록번호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123-86-45678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법인등록번호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110111-0123456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담당자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시설운영본부장 정기획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연락처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02-987-6543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팩스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02-987-6544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이메일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 xml:space="preserve">: </w:t>
      </w:r>
      <w:hyperlink r:id="rId6" w:history="1">
        <w:r w:rsidRPr="00C77F7E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operation@cultureshare.co.kr</w:t>
        </w:r>
      </w:hyperlink>
    </w:p>
    <w:p w14:paraId="1C7EA897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서명: _____________________ (인)</w:t>
      </w:r>
    </w:p>
    <w:p w14:paraId="42166360" w14:textId="77777777" w:rsidR="00C77F7E" w:rsidRPr="00C77F7E" w:rsidRDefault="00C77F7E" w:rsidP="00C77F7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pict w14:anchorId="32A3DEC1">
          <v:rect id="_x0000_i1368" style="width:0;height:1.5pt" o:hralign="center" o:hrstd="t" o:hr="t" fillcolor="#a0a0a0" stroked="f"/>
        </w:pict>
      </w:r>
    </w:p>
    <w:p w14:paraId="6FEF2E64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계약 보증인(선택사항)</w:t>
      </w:r>
    </w:p>
    <w:p w14:paraId="45D3AE56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본 계약의 을의 채무 이행을 보증하기 위하여 다음과 같이 보증인을 둔다.</w:t>
      </w:r>
    </w:p>
    <w:p w14:paraId="64D3E465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보증인 성명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최보증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주민등록번호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750101-1******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주소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서울특별시 중구 충무로 200, 101동 501호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연락처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010-1234-5678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을과의 관계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이사</w:t>
      </w:r>
    </w:p>
    <w:p w14:paraId="2FEDD7A6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본인은 을이 본 계약상의 의무를 이행하지 않을 경우 연대하여 책임질 것을 보증합니다.</w:t>
      </w:r>
    </w:p>
    <w:p w14:paraId="5276D6CB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서명: _____________________ (인)</w:t>
      </w:r>
    </w:p>
    <w:p w14:paraId="341AFB45" w14:textId="77777777" w:rsidR="00C77F7E" w:rsidRPr="00C77F7E" w:rsidRDefault="00C77F7E" w:rsidP="00C77F7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pict w14:anchorId="53A56223">
          <v:rect id="_x0000_i1369" style="width:0;height:1.5pt" o:hralign="center" o:hrstd="t" o:hr="t" fillcolor="#a0a0a0" stroked="f"/>
        </w:pict>
      </w:r>
    </w:p>
    <w:p w14:paraId="0A265186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입회인(증인)</w:t>
      </w:r>
    </w:p>
    <w:p w14:paraId="7B1231C8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본 계약이 정당하게 체결되었음을 증명합니다.</w:t>
      </w:r>
    </w:p>
    <w:p w14:paraId="040CB707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입회인 1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소속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서울특별시 중구청 재무과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직위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과장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성명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한재무 (인)</w:t>
      </w:r>
    </w:p>
    <w:p w14:paraId="76D63446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서명: _____________________</w:t>
      </w:r>
    </w:p>
    <w:p w14:paraId="12A04C21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입회인 2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소속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(주)문화나눔운영 감사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성명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강감사 (인)</w:t>
      </w:r>
    </w:p>
    <w:p w14:paraId="2A955AA4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서명: _____________________</w:t>
      </w:r>
    </w:p>
    <w:p w14:paraId="3EC31873" w14:textId="77777777" w:rsidR="00C77F7E" w:rsidRPr="00C77F7E" w:rsidRDefault="00C77F7E" w:rsidP="00C77F7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pict w14:anchorId="0AB2B242">
          <v:rect id="_x0000_i1370" style="width:0;height:1.5pt" o:hralign="center" o:hrstd="t" o:hr="t" fillcolor="#a0a0a0" stroked="f"/>
        </w:pict>
      </w:r>
    </w:p>
    <w:p w14:paraId="5D8DC992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첨부서류 확인</w:t>
      </w:r>
    </w:p>
    <w:p w14:paraId="237ABF0E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다음의 서류가 본 계약서에 첨부되었음을 확인합니다.</w:t>
      </w:r>
    </w:p>
    <w:p w14:paraId="37004DD5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Apple Color Emoji" w:eastAsia="굴림" w:hAnsi="Apple Color Emoji" w:cs="Apple Color Emoji"/>
          <w:kern w:val="0"/>
          <w:sz w:val="24"/>
          <w14:ligatures w14:val="none"/>
        </w:rPr>
        <w:t>☑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 xml:space="preserve"> [별첨1] 시설현황 및 배치도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Apple Color Emoji" w:eastAsia="굴림" w:hAnsi="Apple Color Emoji" w:cs="Apple Color Emoji"/>
          <w:kern w:val="0"/>
          <w:sz w:val="24"/>
          <w14:ligatures w14:val="none"/>
        </w:rPr>
        <w:t>☑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 xml:space="preserve"> [별첨2] 임대료 및 관리비 산정표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Apple Color Emoji" w:eastAsia="굴림" w:hAnsi="Apple Color Emoji" w:cs="Apple Color Emoji"/>
          <w:kern w:val="0"/>
          <w:sz w:val="24"/>
          <w14:ligatures w14:val="none"/>
        </w:rPr>
        <w:t>☑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 xml:space="preserve"> [별첨3] 시설이용규칙 및 안전수칙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Apple Color Emoji" w:eastAsia="굴림" w:hAnsi="Apple Color Emoji" w:cs="Apple Color Emoji"/>
          <w:kern w:val="0"/>
          <w:sz w:val="24"/>
          <w14:ligatures w14:val="none"/>
        </w:rPr>
        <w:t>☑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 xml:space="preserve"> [별첨4] 보험증권 및 보장내역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Apple Color Emoji" w:eastAsia="굴림" w:hAnsi="Apple Color Emoji" w:cs="Apple Color Emoji"/>
          <w:kern w:val="0"/>
          <w:sz w:val="24"/>
          <w14:ligatures w14:val="none"/>
        </w:rPr>
        <w:t>☑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 xml:space="preserve"> [별첨5] 재난대응 및 비상연락망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Apple Color Emoji" w:eastAsia="굴림" w:hAnsi="Apple Color Emoji" w:cs="Apple Color Emoji"/>
          <w:kern w:val="0"/>
          <w:sz w:val="24"/>
          <w14:ligatures w14:val="none"/>
        </w:rPr>
        <w:t>☑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 xml:space="preserve"> [별첨6] 개인정보보호관리지침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Apple Color Emoji" w:eastAsia="굴림" w:hAnsi="Apple Color Emoji" w:cs="Apple Color Emoji"/>
          <w:kern w:val="0"/>
          <w:sz w:val="24"/>
          <w14:ligatures w14:val="none"/>
        </w:rPr>
        <w:t>☑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 xml:space="preserve"> [별첨7] 민원·불편사항 처리 절차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Apple Color Emoji" w:eastAsia="굴림" w:hAnsi="Apple Color Emoji" w:cs="Apple Color Emoji"/>
          <w:kern w:val="0"/>
          <w:sz w:val="24"/>
          <w14:ligatures w14:val="none"/>
        </w:rPr>
        <w:t>☑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 xml:space="preserve"> [별첨8] 청소·위생관리 계획서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Apple Color Emoji" w:eastAsia="굴림" w:hAnsi="Apple Color Emoji" w:cs="Apple Color Emoji"/>
          <w:kern w:val="0"/>
          <w:sz w:val="24"/>
          <w14:ligatures w14:val="none"/>
        </w:rPr>
        <w:t>☑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 xml:space="preserve"> [별첨9] 원상복구 기준표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Apple Color Emoji" w:eastAsia="굴림" w:hAnsi="Apple Color Emoji" w:cs="Apple Color Emoji"/>
          <w:kern w:val="0"/>
          <w:sz w:val="24"/>
          <w14:ligatures w14:val="none"/>
        </w:rPr>
        <w:t>☑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 xml:space="preserve"> 갑의 공공재산 관리대장 사본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Apple Color Emoji" w:eastAsia="굴림" w:hAnsi="Apple Color Emoji" w:cs="Apple Color Emoji"/>
          <w:kern w:val="0"/>
          <w:sz w:val="24"/>
          <w14:ligatures w14:val="none"/>
        </w:rPr>
        <w:t>☑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 xml:space="preserve"> 을의 법인등기부등본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Apple Color Emoji" w:eastAsia="굴림" w:hAnsi="Apple Color Emoji" w:cs="Apple Color Emoji"/>
          <w:kern w:val="0"/>
          <w:sz w:val="24"/>
          <w14:ligatures w14:val="none"/>
        </w:rPr>
        <w:t>☑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 xml:space="preserve"> 을의 사업자등록증 사본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Apple Color Emoji" w:eastAsia="굴림" w:hAnsi="Apple Color Emoji" w:cs="Apple Color Emoji"/>
          <w:kern w:val="0"/>
          <w:sz w:val="24"/>
          <w14:ligatures w14:val="none"/>
        </w:rPr>
        <w:t>☑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 xml:space="preserve"> 대표자 신분증 사본 (갑, 을)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Apple Color Emoji" w:eastAsia="굴림" w:hAnsi="Apple Color Emoji" w:cs="Apple Color Emoji"/>
          <w:kern w:val="0"/>
          <w:sz w:val="24"/>
          <w14:ligatures w14:val="none"/>
        </w:rPr>
        <w:t>☑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 xml:space="preserve"> 인감증명서 (갑, 을)</w:t>
      </w:r>
    </w:p>
    <w:p w14:paraId="21B6C4BD" w14:textId="77777777" w:rsidR="00C77F7E" w:rsidRPr="00C77F7E" w:rsidRDefault="00F613FB" w:rsidP="00C77F7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13E97E21">
          <v:rect id="_x0000_i1376" alt="" style="width:451.3pt;height:.05pt;mso-width-percent:0;mso-height-percent:0;mso-width-percent:0;mso-height-percent:0" o:hralign="center" o:hrstd="t" o:hr="t" fillcolor="#a0a0a0" stroked="f"/>
        </w:pict>
      </w:r>
    </w:p>
    <w:p w14:paraId="7BA650C3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계약서 교부 확인</w:t>
      </w:r>
    </w:p>
    <w:p w14:paraId="36753B55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본 계약서 2부를 작성하여 갑과 을이 각각 1부씩 보관합니다.</w:t>
      </w:r>
    </w:p>
    <w:p w14:paraId="4A71F456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갑 수령 확인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김공익 (인)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을 수령 확인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이운영 (인)</w:t>
      </w:r>
    </w:p>
    <w:p w14:paraId="10B75386" w14:textId="77777777" w:rsidR="00C77F7E" w:rsidRPr="00C77F7E" w:rsidRDefault="00F613FB" w:rsidP="00C77F7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lastRenderedPageBreak/>
        <w:pict w14:anchorId="42B970CA">
          <v:rect id="_x0000_i1375" alt="" style="width:451.3pt;height:.05pt;mso-width-percent:0;mso-height-percent:0;mso-width-percent:0;mso-height-percent:0" o:hralign="center" o:hrstd="t" o:hr="t" fillcolor="#a0a0a0" stroked="f"/>
        </w:pict>
      </w:r>
    </w:p>
    <w:p w14:paraId="640BEBB5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특이사항 및 비고</w:t>
      </w:r>
    </w:p>
    <w:p w14:paraId="385E6927" w14:textId="77777777" w:rsidR="00C77F7E" w:rsidRPr="00C77F7E" w:rsidRDefault="00C77F7E" w:rsidP="00C77F7E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본 계약은 2025년 3월 1일부터 효력이 발생합니다.</w:t>
      </w:r>
    </w:p>
    <w:p w14:paraId="18F4D450" w14:textId="77777777" w:rsidR="00C77F7E" w:rsidRPr="00C77F7E" w:rsidRDefault="00C77F7E" w:rsidP="00C77F7E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을은 계약 체결 후 7일 이내에 보증금 전액(5억원)을 납부하여야 합니다.</w:t>
      </w:r>
    </w:p>
    <w:p w14:paraId="0381BE0F" w14:textId="77777777" w:rsidR="00C77F7E" w:rsidRPr="00C77F7E" w:rsidRDefault="00C77F7E" w:rsidP="00C77F7E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시설 인수인계는 2025년 2월 25일 실시 예정이며, 별도 협의합니다.</w:t>
      </w:r>
    </w:p>
    <w:p w14:paraId="2364F362" w14:textId="77777777" w:rsidR="00C77F7E" w:rsidRPr="00C77F7E" w:rsidRDefault="00C77F7E" w:rsidP="00C77F7E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최초 임대료 납부일은 2025년 3월 31일입니다.</w:t>
      </w:r>
    </w:p>
    <w:p w14:paraId="72D9B756" w14:textId="77777777" w:rsidR="00C77F7E" w:rsidRPr="00C77F7E" w:rsidRDefault="00C77F7E" w:rsidP="00C77F7E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본 계약서는 「인지세법」에 따라 인지세 납부 대상이며, 갑과 을이 각각 50%씩 부담합니다.</w:t>
      </w:r>
    </w:p>
    <w:p w14:paraId="255B5C0C" w14:textId="77777777" w:rsidR="00C77F7E" w:rsidRPr="00C77F7E" w:rsidRDefault="00F613FB" w:rsidP="00C77F7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1F702389">
          <v:rect id="_x0000_i1374" alt="" style="width:451.3pt;height:.05pt;mso-width-percent:0;mso-height-percent:0;mso-width-percent:0;mso-height-percent:0" o:hralign="center" o:hrstd="t" o:hr="t" fillcolor="#a0a0a0" stroked="f"/>
        </w:pict>
      </w:r>
    </w:p>
    <w:p w14:paraId="3CE7114D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계약 이행 서약</w:t>
      </w:r>
    </w:p>
    <w:p w14:paraId="078F81C1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임대인(갑)의 서약</w:t>
      </w:r>
    </w:p>
    <w:p w14:paraId="2771873B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본인은 「공공재산 및 물품 관리법」 및 관련 법령을 준수하여 본 계약을 성실히 이행할 것이며, 을의 정당한 시설 사용을 보장하고 공공재산 관리자로서의 책임을 다할 것을 서약합니다.</w:t>
      </w:r>
    </w:p>
    <w:p w14:paraId="495DAC2A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중구청장 김공익 (인)</w:t>
      </w:r>
    </w:p>
    <w:p w14:paraId="29A296E9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임차인(을)의 서약</w:t>
      </w:r>
    </w:p>
    <w:p w14:paraId="5D841F57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본인은 본 계약서의 모든 조항을 충분히 이해하였으며, 공공시설 운영자로서의 책임과 의무를 성실히 이행할 것을 서약합니다. 특히 시설 이용자의 안전을 최우선으로 하고, 공익성과 공공성을 확보하여 지역사회 발전에 기여하겠습니다.</w:t>
      </w:r>
    </w:p>
    <w:p w14:paraId="30B33D60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(주)문화나눔운영 대표이사 이운영 (인)</w:t>
      </w:r>
    </w:p>
    <w:p w14:paraId="67464D83" w14:textId="77777777" w:rsidR="00C77F7E" w:rsidRPr="00C77F7E" w:rsidRDefault="00F613FB" w:rsidP="00C77F7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1B1E4BCB">
          <v:rect id="_x0000_i1373" alt="" style="width:451.3pt;height:.05pt;mso-width-percent:0;mso-height-percent:0;mso-width-percent:0;mso-height-percent:0" o:hralign="center" o:hrstd="t" o:hr="t" fillcolor="#a0a0a0" stroked="f"/>
        </w:pict>
      </w:r>
    </w:p>
    <w:p w14:paraId="0F1878EE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법무검토 확인 (선택사항)</w:t>
      </w:r>
    </w:p>
    <w:p w14:paraId="38E3E9E0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본 계약서는 법무 검토를 거쳤음을 확인합니다.</w:t>
      </w:r>
    </w:p>
    <w:p w14:paraId="1A8FFEAF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검토자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법무법인 정의 변호사 강법률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검토일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2025년 2월 10일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검토의견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본 계약서는 관련 법령에 부합하며, 계약 당사자 간의 권리·의무가 명확히 규정되어 있음. 계약 이행에 법적 문제 없음.</w:t>
      </w:r>
    </w:p>
    <w:p w14:paraId="212A3DEB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서명: _____________________ (인)</w:t>
      </w:r>
    </w:p>
    <w:p w14:paraId="6C9618A4" w14:textId="77777777" w:rsidR="00C77F7E" w:rsidRPr="00C77F7E" w:rsidRDefault="00F613FB" w:rsidP="00C77F7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lastRenderedPageBreak/>
        <w:pict w14:anchorId="71AE63D5">
          <v:rect id="_x0000_i1372" alt="" style="width:451.3pt;height:.05pt;mso-width-percent:0;mso-height-percent:0;mso-width-percent:0;mso-height-percent:0" o:hralign="center" o:hrstd="t" o:hr="t" fillcolor="#a0a0a0" stroked="f"/>
        </w:pict>
      </w:r>
    </w:p>
    <w:p w14:paraId="553C353A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공증인 확인 (선택사항)</w:t>
      </w:r>
    </w:p>
    <w:p w14:paraId="01D2D042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본 계약이 당사자들의 자유로운 의사에 따라 정당하게 체결되었음을 확인하고 공증합니다.</w:t>
      </w:r>
    </w:p>
    <w:p w14:paraId="0F8C33D2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공증인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법무법인 한결 공증담당 공증인 노공정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공증일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2025년 2월 15일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C77F7E">
        <w:rPr>
          <w:rFonts w:ascii="굴림" w:eastAsia="굴림" w:hAnsi="굴림" w:cs="굴림"/>
          <w:b/>
          <w:bCs/>
          <w:kern w:val="0"/>
          <w:sz w:val="24"/>
          <w14:ligatures w14:val="none"/>
        </w:rPr>
        <w:t>공증번호</w:t>
      </w:r>
      <w:r w:rsidRPr="00C77F7E">
        <w:rPr>
          <w:rFonts w:ascii="굴림" w:eastAsia="굴림" w:hAnsi="굴림" w:cs="굴림"/>
          <w:kern w:val="0"/>
          <w:sz w:val="24"/>
          <w14:ligatures w14:val="none"/>
        </w:rPr>
        <w:t>: 2025-공증-0215-001</w:t>
      </w:r>
    </w:p>
    <w:p w14:paraId="10ACA97B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공증인 직인: (직인)</w:t>
      </w:r>
    </w:p>
    <w:p w14:paraId="4AEE81EA" w14:textId="77777777" w:rsidR="00C77F7E" w:rsidRPr="00C77F7E" w:rsidRDefault="00F613FB" w:rsidP="00C77F7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613FB">
        <w:rPr>
          <w:rFonts w:ascii="굴림" w:eastAsia="굴림" w:hAnsi="굴림" w:cs="굴림"/>
          <w:noProof/>
          <w:kern w:val="0"/>
          <w:sz w:val="24"/>
        </w:rPr>
        <w:pict w14:anchorId="462D4CB7">
          <v:rect id="_x0000_i1371" alt="" style="width:451.3pt;height:.05pt;mso-width-percent:0;mso-height-percent:0;mso-width-percent:0;mso-height-percent:0" o:hralign="center" o:hrstd="t" o:hr="t" fillcolor="#a0a0a0" stroked="f"/>
        </w:pict>
      </w:r>
    </w:p>
    <w:p w14:paraId="3AFACA9F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C77F7E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계약 이행 일정표</w:t>
      </w:r>
    </w:p>
    <w:p w14:paraId="423BFCB8" w14:textId="77777777" w:rsidR="00C77F7E" w:rsidRPr="00C77F7E" w:rsidRDefault="00C77F7E" w:rsidP="00C77F7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77F7E">
        <w:rPr>
          <w:rFonts w:ascii="굴림" w:eastAsia="굴림" w:hAnsi="굴림" w:cs="굴림"/>
          <w:kern w:val="0"/>
          <w:sz w:val="24"/>
          <w14:ligatures w14:val="none"/>
        </w:rPr>
        <w:t>본 계약의 주요 이행 일정은 다음과 같습니다.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3161"/>
        <w:gridCol w:w="756"/>
      </w:tblGrid>
      <w:tr w:rsidR="00C77F7E" w:rsidRPr="00C77F7E" w14:paraId="079000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AF936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일자</w:t>
            </w:r>
          </w:p>
        </w:tc>
        <w:tc>
          <w:tcPr>
            <w:tcW w:w="0" w:type="auto"/>
            <w:vAlign w:val="center"/>
            <w:hideMark/>
          </w:tcPr>
          <w:p w14:paraId="47174257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내용</w:t>
            </w:r>
          </w:p>
        </w:tc>
        <w:tc>
          <w:tcPr>
            <w:tcW w:w="0" w:type="auto"/>
            <w:vAlign w:val="center"/>
            <w:hideMark/>
          </w:tcPr>
          <w:p w14:paraId="6258E682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담당</w:t>
            </w:r>
          </w:p>
        </w:tc>
      </w:tr>
      <w:tr w:rsidR="00C77F7E" w:rsidRPr="00C77F7E" w14:paraId="5A124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DA227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2025.02.15</w:t>
            </w:r>
          </w:p>
        </w:tc>
        <w:tc>
          <w:tcPr>
            <w:tcW w:w="0" w:type="auto"/>
            <w:vAlign w:val="center"/>
            <w:hideMark/>
          </w:tcPr>
          <w:p w14:paraId="1AF2875D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계약서 체결</w:t>
            </w:r>
          </w:p>
        </w:tc>
        <w:tc>
          <w:tcPr>
            <w:tcW w:w="0" w:type="auto"/>
            <w:vAlign w:val="center"/>
            <w:hideMark/>
          </w:tcPr>
          <w:p w14:paraId="653FC26A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갑, 을</w:t>
            </w:r>
          </w:p>
        </w:tc>
      </w:tr>
      <w:tr w:rsidR="00C77F7E" w:rsidRPr="00C77F7E" w14:paraId="6547C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61B12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2025.02.22</w:t>
            </w:r>
          </w:p>
        </w:tc>
        <w:tc>
          <w:tcPr>
            <w:tcW w:w="0" w:type="auto"/>
            <w:vAlign w:val="center"/>
            <w:hideMark/>
          </w:tcPr>
          <w:p w14:paraId="4CF94174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보증금 납부</w:t>
            </w:r>
          </w:p>
        </w:tc>
        <w:tc>
          <w:tcPr>
            <w:tcW w:w="0" w:type="auto"/>
            <w:vAlign w:val="center"/>
            <w:hideMark/>
          </w:tcPr>
          <w:p w14:paraId="1150D6A9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을</w:t>
            </w:r>
          </w:p>
        </w:tc>
      </w:tr>
      <w:tr w:rsidR="00C77F7E" w:rsidRPr="00C77F7E" w14:paraId="35C50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E6657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2025.02.25</w:t>
            </w:r>
          </w:p>
        </w:tc>
        <w:tc>
          <w:tcPr>
            <w:tcW w:w="0" w:type="auto"/>
            <w:vAlign w:val="center"/>
            <w:hideMark/>
          </w:tcPr>
          <w:p w14:paraId="0AE8DA38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시설 인수인계</w:t>
            </w:r>
          </w:p>
        </w:tc>
        <w:tc>
          <w:tcPr>
            <w:tcW w:w="0" w:type="auto"/>
            <w:vAlign w:val="center"/>
            <w:hideMark/>
          </w:tcPr>
          <w:p w14:paraId="22085C2E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갑, 을</w:t>
            </w:r>
          </w:p>
        </w:tc>
      </w:tr>
      <w:tr w:rsidR="00C77F7E" w:rsidRPr="00C77F7E" w14:paraId="3DD88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7E3F8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2025.03.01</w:t>
            </w:r>
          </w:p>
        </w:tc>
        <w:tc>
          <w:tcPr>
            <w:tcW w:w="0" w:type="auto"/>
            <w:vAlign w:val="center"/>
            <w:hideMark/>
          </w:tcPr>
          <w:p w14:paraId="52217E61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계약 효력 발생 / 운영 개시</w:t>
            </w:r>
          </w:p>
        </w:tc>
        <w:tc>
          <w:tcPr>
            <w:tcW w:w="0" w:type="auto"/>
            <w:vAlign w:val="center"/>
            <w:hideMark/>
          </w:tcPr>
          <w:p w14:paraId="69FA2E8B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을</w:t>
            </w:r>
          </w:p>
        </w:tc>
      </w:tr>
      <w:tr w:rsidR="00C77F7E" w:rsidRPr="00C77F7E" w14:paraId="54DFC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2C399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2025.03.31</w:t>
            </w:r>
          </w:p>
        </w:tc>
        <w:tc>
          <w:tcPr>
            <w:tcW w:w="0" w:type="auto"/>
            <w:vAlign w:val="center"/>
            <w:hideMark/>
          </w:tcPr>
          <w:p w14:paraId="146687CC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최초 임대료 납부</w:t>
            </w:r>
          </w:p>
        </w:tc>
        <w:tc>
          <w:tcPr>
            <w:tcW w:w="0" w:type="auto"/>
            <w:vAlign w:val="center"/>
            <w:hideMark/>
          </w:tcPr>
          <w:p w14:paraId="3C744DF7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을</w:t>
            </w:r>
          </w:p>
        </w:tc>
      </w:tr>
      <w:tr w:rsidR="00C77F7E" w:rsidRPr="00C77F7E" w14:paraId="36319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0167A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2025.04.30</w:t>
            </w:r>
          </w:p>
        </w:tc>
        <w:tc>
          <w:tcPr>
            <w:tcW w:w="0" w:type="auto"/>
            <w:vAlign w:val="center"/>
            <w:hideMark/>
          </w:tcPr>
          <w:p w14:paraId="639B076E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운영 1개월 보고</w:t>
            </w:r>
          </w:p>
        </w:tc>
        <w:tc>
          <w:tcPr>
            <w:tcW w:w="0" w:type="auto"/>
            <w:vAlign w:val="center"/>
            <w:hideMark/>
          </w:tcPr>
          <w:p w14:paraId="4D79013E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을</w:t>
            </w:r>
          </w:p>
        </w:tc>
      </w:tr>
      <w:tr w:rsidR="00C77F7E" w:rsidRPr="00C77F7E" w14:paraId="28A7C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0817D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2025.06.30</w:t>
            </w:r>
          </w:p>
        </w:tc>
        <w:tc>
          <w:tcPr>
            <w:tcW w:w="0" w:type="auto"/>
            <w:vAlign w:val="center"/>
            <w:hideMark/>
          </w:tcPr>
          <w:p w14:paraId="42346F67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1분기 운영 실적 보고</w:t>
            </w:r>
          </w:p>
        </w:tc>
        <w:tc>
          <w:tcPr>
            <w:tcW w:w="0" w:type="auto"/>
            <w:vAlign w:val="center"/>
            <w:hideMark/>
          </w:tcPr>
          <w:p w14:paraId="70A297D5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을</w:t>
            </w:r>
          </w:p>
        </w:tc>
      </w:tr>
      <w:tr w:rsidR="00C77F7E" w:rsidRPr="00C77F7E" w14:paraId="593DF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8F38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2025.07.15</w:t>
            </w:r>
          </w:p>
        </w:tc>
        <w:tc>
          <w:tcPr>
            <w:tcW w:w="0" w:type="auto"/>
            <w:vAlign w:val="center"/>
            <w:hideMark/>
          </w:tcPr>
          <w:p w14:paraId="33403CCC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상반기 행정감사</w:t>
            </w:r>
          </w:p>
        </w:tc>
        <w:tc>
          <w:tcPr>
            <w:tcW w:w="0" w:type="auto"/>
            <w:vAlign w:val="center"/>
            <w:hideMark/>
          </w:tcPr>
          <w:p w14:paraId="426935B3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갑</w:t>
            </w:r>
          </w:p>
        </w:tc>
      </w:tr>
      <w:tr w:rsidR="00C77F7E" w:rsidRPr="00C77F7E" w14:paraId="5C095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C78F3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2026.01.31</w:t>
            </w:r>
          </w:p>
        </w:tc>
        <w:tc>
          <w:tcPr>
            <w:tcW w:w="0" w:type="auto"/>
            <w:vAlign w:val="center"/>
            <w:hideMark/>
          </w:tcPr>
          <w:p w14:paraId="7448C543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연간 운영 실적 보고</w:t>
            </w:r>
          </w:p>
        </w:tc>
        <w:tc>
          <w:tcPr>
            <w:tcW w:w="0" w:type="auto"/>
            <w:vAlign w:val="center"/>
            <w:hideMark/>
          </w:tcPr>
          <w:p w14:paraId="26C48404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을</w:t>
            </w:r>
          </w:p>
        </w:tc>
      </w:tr>
      <w:tr w:rsidR="00C77F7E" w:rsidRPr="00C77F7E" w14:paraId="6049A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24A36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2029.08.31</w:t>
            </w:r>
          </w:p>
        </w:tc>
        <w:tc>
          <w:tcPr>
            <w:tcW w:w="0" w:type="auto"/>
            <w:vAlign w:val="center"/>
            <w:hideMark/>
          </w:tcPr>
          <w:p w14:paraId="4BC5E789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계약갱신 의사 통보 마감</w:t>
            </w:r>
          </w:p>
        </w:tc>
        <w:tc>
          <w:tcPr>
            <w:tcW w:w="0" w:type="auto"/>
            <w:vAlign w:val="center"/>
            <w:hideMark/>
          </w:tcPr>
          <w:p w14:paraId="02505E98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을</w:t>
            </w:r>
          </w:p>
        </w:tc>
      </w:tr>
      <w:tr w:rsidR="00C77F7E" w:rsidRPr="00C77F7E" w14:paraId="464D2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72520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2030.02.28</w:t>
            </w:r>
          </w:p>
        </w:tc>
        <w:tc>
          <w:tcPr>
            <w:tcW w:w="0" w:type="auto"/>
            <w:vAlign w:val="center"/>
            <w:hideMark/>
          </w:tcPr>
          <w:p w14:paraId="29B7E251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계약기간 만료</w:t>
            </w:r>
          </w:p>
        </w:tc>
        <w:tc>
          <w:tcPr>
            <w:tcW w:w="0" w:type="auto"/>
            <w:vAlign w:val="center"/>
            <w:hideMark/>
          </w:tcPr>
          <w:p w14:paraId="0E71FEEB" w14:textId="77777777" w:rsidR="00C77F7E" w:rsidRPr="00C77F7E" w:rsidRDefault="00C77F7E" w:rsidP="00C77F7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77F7E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-</w:t>
            </w:r>
          </w:p>
        </w:tc>
      </w:tr>
    </w:tbl>
    <w:p w14:paraId="3DCF9275" w14:textId="77777777" w:rsidR="00C77F7E" w:rsidRPr="004F6540" w:rsidRDefault="00C77F7E" w:rsidP="00C77F7E">
      <w:pPr>
        <w:widowControl/>
        <w:wordWrap/>
        <w:autoSpaceDE/>
        <w:autoSpaceDN/>
        <w:spacing w:before="100" w:beforeAutospacing="1" w:after="100" w:afterAutospacing="1"/>
        <w:ind w:left="360"/>
        <w:rPr>
          <w:rFonts w:ascii="굴림" w:eastAsia="굴림" w:hAnsi="굴림" w:cs="굴림"/>
          <w:kern w:val="0"/>
          <w:sz w:val="24"/>
          <w14:ligatures w14:val="none"/>
        </w:rPr>
      </w:pPr>
    </w:p>
    <w:p w14:paraId="7BB997C3" w14:textId="209E9F6C" w:rsidR="004F6540" w:rsidRPr="004F6540" w:rsidRDefault="004F6540" w:rsidP="004F654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</w:p>
    <w:p w14:paraId="0DE1E128" w14:textId="7DF303EA" w:rsidR="004F6540" w:rsidRPr="004F6540" w:rsidRDefault="004F6540">
      <w:pPr>
        <w:rPr>
          <w:rFonts w:hint="eastAsia"/>
        </w:rPr>
      </w:pPr>
    </w:p>
    <w:sectPr w:rsidR="004F6540" w:rsidRPr="004F654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2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026"/>
    <w:multiLevelType w:val="multilevel"/>
    <w:tmpl w:val="51A20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42F0A"/>
    <w:multiLevelType w:val="multilevel"/>
    <w:tmpl w:val="B5842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D660A"/>
    <w:multiLevelType w:val="multilevel"/>
    <w:tmpl w:val="B03C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B96364"/>
    <w:multiLevelType w:val="multilevel"/>
    <w:tmpl w:val="845C3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4749C5"/>
    <w:multiLevelType w:val="multilevel"/>
    <w:tmpl w:val="BF14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F18B8"/>
    <w:multiLevelType w:val="multilevel"/>
    <w:tmpl w:val="DB06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14559"/>
    <w:multiLevelType w:val="multilevel"/>
    <w:tmpl w:val="35E2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E507A7"/>
    <w:multiLevelType w:val="multilevel"/>
    <w:tmpl w:val="8A2A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CE138E"/>
    <w:multiLevelType w:val="multilevel"/>
    <w:tmpl w:val="B726A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2A6A6A"/>
    <w:multiLevelType w:val="multilevel"/>
    <w:tmpl w:val="7ED0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2C5A7F"/>
    <w:multiLevelType w:val="multilevel"/>
    <w:tmpl w:val="E39A1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79686E"/>
    <w:multiLevelType w:val="multilevel"/>
    <w:tmpl w:val="2368D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0F672F"/>
    <w:multiLevelType w:val="multilevel"/>
    <w:tmpl w:val="9D14A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265B09"/>
    <w:multiLevelType w:val="multilevel"/>
    <w:tmpl w:val="5B868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903EB6"/>
    <w:multiLevelType w:val="multilevel"/>
    <w:tmpl w:val="3B4E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81EBA"/>
    <w:multiLevelType w:val="multilevel"/>
    <w:tmpl w:val="F08E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873AA2"/>
    <w:multiLevelType w:val="multilevel"/>
    <w:tmpl w:val="2CF4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283928"/>
    <w:multiLevelType w:val="multilevel"/>
    <w:tmpl w:val="0526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933BA8"/>
    <w:multiLevelType w:val="multilevel"/>
    <w:tmpl w:val="B630D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B67842"/>
    <w:multiLevelType w:val="multilevel"/>
    <w:tmpl w:val="96E2E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693BF9"/>
    <w:multiLevelType w:val="multilevel"/>
    <w:tmpl w:val="ECA62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AB3096"/>
    <w:multiLevelType w:val="multilevel"/>
    <w:tmpl w:val="4A6EB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FB1CAD"/>
    <w:multiLevelType w:val="multilevel"/>
    <w:tmpl w:val="A6B2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671BC1"/>
    <w:multiLevelType w:val="multilevel"/>
    <w:tmpl w:val="E2266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B04292"/>
    <w:multiLevelType w:val="multilevel"/>
    <w:tmpl w:val="36EA2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E42B44"/>
    <w:multiLevelType w:val="multilevel"/>
    <w:tmpl w:val="3A1A4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3807F4"/>
    <w:multiLevelType w:val="multilevel"/>
    <w:tmpl w:val="8BEA2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790C7E"/>
    <w:multiLevelType w:val="multilevel"/>
    <w:tmpl w:val="C8A4F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9E858D5"/>
    <w:multiLevelType w:val="multilevel"/>
    <w:tmpl w:val="740EB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B0065E0"/>
    <w:multiLevelType w:val="multilevel"/>
    <w:tmpl w:val="0908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E21629"/>
    <w:multiLevelType w:val="multilevel"/>
    <w:tmpl w:val="D5CE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5256A5"/>
    <w:multiLevelType w:val="multilevel"/>
    <w:tmpl w:val="979CE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16C4857"/>
    <w:multiLevelType w:val="multilevel"/>
    <w:tmpl w:val="D09A4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4A60EC9"/>
    <w:multiLevelType w:val="multilevel"/>
    <w:tmpl w:val="D8A86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C62029"/>
    <w:multiLevelType w:val="multilevel"/>
    <w:tmpl w:val="D5688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8067C6B"/>
    <w:multiLevelType w:val="multilevel"/>
    <w:tmpl w:val="DB062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D301FE7"/>
    <w:multiLevelType w:val="multilevel"/>
    <w:tmpl w:val="34CAB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53671C"/>
    <w:multiLevelType w:val="multilevel"/>
    <w:tmpl w:val="B3EAC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EEF1AB9"/>
    <w:multiLevelType w:val="multilevel"/>
    <w:tmpl w:val="BC1C2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074653A"/>
    <w:multiLevelType w:val="multilevel"/>
    <w:tmpl w:val="7842E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1CE3BDF"/>
    <w:multiLevelType w:val="multilevel"/>
    <w:tmpl w:val="4E6C1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2F021A9"/>
    <w:multiLevelType w:val="multilevel"/>
    <w:tmpl w:val="1C94B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3AC6815"/>
    <w:multiLevelType w:val="multilevel"/>
    <w:tmpl w:val="64A0E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4037790"/>
    <w:multiLevelType w:val="multilevel"/>
    <w:tmpl w:val="54662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4F51C91"/>
    <w:multiLevelType w:val="multilevel"/>
    <w:tmpl w:val="1C2C1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6573C61"/>
    <w:multiLevelType w:val="multilevel"/>
    <w:tmpl w:val="34CCC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A0867B8"/>
    <w:multiLevelType w:val="multilevel"/>
    <w:tmpl w:val="86922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A5E3931"/>
    <w:multiLevelType w:val="multilevel"/>
    <w:tmpl w:val="978C7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C094BD0"/>
    <w:multiLevelType w:val="multilevel"/>
    <w:tmpl w:val="423A1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FAB1613"/>
    <w:multiLevelType w:val="multilevel"/>
    <w:tmpl w:val="133C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F76A57"/>
    <w:multiLevelType w:val="multilevel"/>
    <w:tmpl w:val="B8B23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1876BED"/>
    <w:multiLevelType w:val="multilevel"/>
    <w:tmpl w:val="822EB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4B609ED"/>
    <w:multiLevelType w:val="multilevel"/>
    <w:tmpl w:val="18E69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555621A"/>
    <w:multiLevelType w:val="multilevel"/>
    <w:tmpl w:val="B84A7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5BF3E45"/>
    <w:multiLevelType w:val="multilevel"/>
    <w:tmpl w:val="405C9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9EC07DF"/>
    <w:multiLevelType w:val="multilevel"/>
    <w:tmpl w:val="33DA8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D6B1213"/>
    <w:multiLevelType w:val="multilevel"/>
    <w:tmpl w:val="45B6C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DF70450"/>
    <w:multiLevelType w:val="multilevel"/>
    <w:tmpl w:val="35D0D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E7A3E8C"/>
    <w:multiLevelType w:val="multilevel"/>
    <w:tmpl w:val="862AA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0FC723B"/>
    <w:multiLevelType w:val="multilevel"/>
    <w:tmpl w:val="1F6CB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2D55A0F"/>
    <w:multiLevelType w:val="multilevel"/>
    <w:tmpl w:val="5E72C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9D56BD6"/>
    <w:multiLevelType w:val="multilevel"/>
    <w:tmpl w:val="61AA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F21127A"/>
    <w:multiLevelType w:val="multilevel"/>
    <w:tmpl w:val="12B8A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7181E77"/>
    <w:multiLevelType w:val="multilevel"/>
    <w:tmpl w:val="D6B0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9E766A3"/>
    <w:multiLevelType w:val="multilevel"/>
    <w:tmpl w:val="9CEED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A35239B"/>
    <w:multiLevelType w:val="multilevel"/>
    <w:tmpl w:val="3294E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E4E508D"/>
    <w:multiLevelType w:val="multilevel"/>
    <w:tmpl w:val="DB14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A01E70"/>
    <w:multiLevelType w:val="multilevel"/>
    <w:tmpl w:val="B45A6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4347181">
    <w:abstractNumId w:val="51"/>
  </w:num>
  <w:num w:numId="2" w16cid:durableId="166330454">
    <w:abstractNumId w:val="36"/>
  </w:num>
  <w:num w:numId="3" w16cid:durableId="425271792">
    <w:abstractNumId w:val="13"/>
  </w:num>
  <w:num w:numId="4" w16cid:durableId="1470707603">
    <w:abstractNumId w:val="32"/>
  </w:num>
  <w:num w:numId="5" w16cid:durableId="340009654">
    <w:abstractNumId w:val="42"/>
  </w:num>
  <w:num w:numId="6" w16cid:durableId="1056004754">
    <w:abstractNumId w:val="52"/>
  </w:num>
  <w:num w:numId="7" w16cid:durableId="243298122">
    <w:abstractNumId w:val="55"/>
  </w:num>
  <w:num w:numId="8" w16cid:durableId="550308734">
    <w:abstractNumId w:val="34"/>
  </w:num>
  <w:num w:numId="9" w16cid:durableId="1121025487">
    <w:abstractNumId w:val="18"/>
  </w:num>
  <w:num w:numId="10" w16cid:durableId="704870612">
    <w:abstractNumId w:val="47"/>
  </w:num>
  <w:num w:numId="11" w16cid:durableId="2105764446">
    <w:abstractNumId w:val="26"/>
  </w:num>
  <w:num w:numId="12" w16cid:durableId="2020352745">
    <w:abstractNumId w:val="56"/>
  </w:num>
  <w:num w:numId="13" w16cid:durableId="904530805">
    <w:abstractNumId w:val="59"/>
  </w:num>
  <w:num w:numId="14" w16cid:durableId="1281496097">
    <w:abstractNumId w:val="48"/>
  </w:num>
  <w:num w:numId="15" w16cid:durableId="1854958178">
    <w:abstractNumId w:val="57"/>
  </w:num>
  <w:num w:numId="16" w16cid:durableId="1972712075">
    <w:abstractNumId w:val="67"/>
  </w:num>
  <w:num w:numId="17" w16cid:durableId="38365886">
    <w:abstractNumId w:val="43"/>
  </w:num>
  <w:num w:numId="18" w16cid:durableId="1548377745">
    <w:abstractNumId w:val="46"/>
  </w:num>
  <w:num w:numId="19" w16cid:durableId="228421975">
    <w:abstractNumId w:val="27"/>
  </w:num>
  <w:num w:numId="20" w16cid:durableId="2064592642">
    <w:abstractNumId w:val="63"/>
  </w:num>
  <w:num w:numId="21" w16cid:durableId="549264404">
    <w:abstractNumId w:val="9"/>
  </w:num>
  <w:num w:numId="22" w16cid:durableId="900941527">
    <w:abstractNumId w:val="61"/>
  </w:num>
  <w:num w:numId="23" w16cid:durableId="1263076885">
    <w:abstractNumId w:val="62"/>
  </w:num>
  <w:num w:numId="24" w16cid:durableId="419908829">
    <w:abstractNumId w:val="3"/>
  </w:num>
  <w:num w:numId="25" w16cid:durableId="1414010702">
    <w:abstractNumId w:val="0"/>
  </w:num>
  <w:num w:numId="26" w16cid:durableId="2124378487">
    <w:abstractNumId w:val="38"/>
  </w:num>
  <w:num w:numId="27" w16cid:durableId="1821657369">
    <w:abstractNumId w:val="37"/>
  </w:num>
  <w:num w:numId="28" w16cid:durableId="1844391486">
    <w:abstractNumId w:val="6"/>
  </w:num>
  <w:num w:numId="29" w16cid:durableId="919565548">
    <w:abstractNumId w:val="35"/>
  </w:num>
  <w:num w:numId="30" w16cid:durableId="605770310">
    <w:abstractNumId w:val="45"/>
  </w:num>
  <w:num w:numId="31" w16cid:durableId="935483324">
    <w:abstractNumId w:val="19"/>
  </w:num>
  <w:num w:numId="32" w16cid:durableId="143400306">
    <w:abstractNumId w:val="12"/>
  </w:num>
  <w:num w:numId="33" w16cid:durableId="480776647">
    <w:abstractNumId w:val="50"/>
  </w:num>
  <w:num w:numId="34" w16cid:durableId="504516632">
    <w:abstractNumId w:val="23"/>
  </w:num>
  <w:num w:numId="35" w16cid:durableId="1252157319">
    <w:abstractNumId w:val="60"/>
  </w:num>
  <w:num w:numId="36" w16cid:durableId="565334552">
    <w:abstractNumId w:val="2"/>
  </w:num>
  <w:num w:numId="37" w16cid:durableId="446660197">
    <w:abstractNumId w:val="10"/>
  </w:num>
  <w:num w:numId="38" w16cid:durableId="1079862284">
    <w:abstractNumId w:val="39"/>
  </w:num>
  <w:num w:numId="39" w16cid:durableId="1385786840">
    <w:abstractNumId w:val="64"/>
  </w:num>
  <w:num w:numId="40" w16cid:durableId="975989167">
    <w:abstractNumId w:val="53"/>
  </w:num>
  <w:num w:numId="41" w16cid:durableId="2063166195">
    <w:abstractNumId w:val="24"/>
  </w:num>
  <w:num w:numId="42" w16cid:durableId="515777516">
    <w:abstractNumId w:val="44"/>
  </w:num>
  <w:num w:numId="43" w16cid:durableId="1025406947">
    <w:abstractNumId w:val="40"/>
  </w:num>
  <w:num w:numId="44" w16cid:durableId="584806036">
    <w:abstractNumId w:val="11"/>
  </w:num>
  <w:num w:numId="45" w16cid:durableId="1917090644">
    <w:abstractNumId w:val="65"/>
  </w:num>
  <w:num w:numId="46" w16cid:durableId="1917081658">
    <w:abstractNumId w:val="21"/>
  </w:num>
  <w:num w:numId="47" w16cid:durableId="764687191">
    <w:abstractNumId w:val="1"/>
  </w:num>
  <w:num w:numId="48" w16cid:durableId="624585936">
    <w:abstractNumId w:val="58"/>
  </w:num>
  <w:num w:numId="49" w16cid:durableId="1150174799">
    <w:abstractNumId w:val="31"/>
  </w:num>
  <w:num w:numId="50" w16cid:durableId="12613206">
    <w:abstractNumId w:val="17"/>
  </w:num>
  <w:num w:numId="51" w16cid:durableId="750741868">
    <w:abstractNumId w:val="8"/>
  </w:num>
  <w:num w:numId="52" w16cid:durableId="1657417627">
    <w:abstractNumId w:val="28"/>
  </w:num>
  <w:num w:numId="53" w16cid:durableId="1993291010">
    <w:abstractNumId w:val="20"/>
  </w:num>
  <w:num w:numId="54" w16cid:durableId="376512300">
    <w:abstractNumId w:val="41"/>
  </w:num>
  <w:num w:numId="55" w16cid:durableId="142739616">
    <w:abstractNumId w:val="7"/>
  </w:num>
  <w:num w:numId="56" w16cid:durableId="554052617">
    <w:abstractNumId w:val="25"/>
  </w:num>
  <w:num w:numId="57" w16cid:durableId="850144734">
    <w:abstractNumId w:val="15"/>
  </w:num>
  <w:num w:numId="58" w16cid:durableId="808402270">
    <w:abstractNumId w:val="54"/>
  </w:num>
  <w:num w:numId="59" w16cid:durableId="65954022">
    <w:abstractNumId w:val="5"/>
  </w:num>
  <w:num w:numId="60" w16cid:durableId="1328823360">
    <w:abstractNumId w:val="14"/>
  </w:num>
  <w:num w:numId="61" w16cid:durableId="2056926222">
    <w:abstractNumId w:val="16"/>
  </w:num>
  <w:num w:numId="62" w16cid:durableId="1652564721">
    <w:abstractNumId w:val="66"/>
  </w:num>
  <w:num w:numId="63" w16cid:durableId="1724018639">
    <w:abstractNumId w:val="30"/>
  </w:num>
  <w:num w:numId="64" w16cid:durableId="1724981153">
    <w:abstractNumId w:val="22"/>
  </w:num>
  <w:num w:numId="65" w16cid:durableId="234826009">
    <w:abstractNumId w:val="4"/>
  </w:num>
  <w:num w:numId="66" w16cid:durableId="232665739">
    <w:abstractNumId w:val="49"/>
  </w:num>
  <w:num w:numId="67" w16cid:durableId="1535578674">
    <w:abstractNumId w:val="29"/>
  </w:num>
  <w:num w:numId="68" w16cid:durableId="23154733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540"/>
    <w:rsid w:val="004F6540"/>
    <w:rsid w:val="00C77F7E"/>
    <w:rsid w:val="00F613FB"/>
    <w:rsid w:val="00F7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5DB0B1D4"/>
  <w15:chartTrackingRefBased/>
  <w15:docId w15:val="{0C38175A-6803-1B48-A1E4-7273F7EC3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F65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F6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F65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F65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F65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F65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F65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F65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F65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F65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F65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F654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F65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F65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F65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F65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F65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F65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F65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F6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F65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F65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F6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F654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F65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F654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F6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F654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F6540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a"/>
    <w:rsid w:val="004F654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4F6540"/>
    <w:rPr>
      <w:b/>
      <w:bCs/>
    </w:rPr>
  </w:style>
  <w:style w:type="paragraph" w:customStyle="1" w:styleId="whitespace-pre-wrap">
    <w:name w:val="whitespace-pre-wrap"/>
    <w:basedOn w:val="a"/>
    <w:rsid w:val="00C77F7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Hyperlink"/>
    <w:basedOn w:val="a0"/>
    <w:uiPriority w:val="99"/>
    <w:semiHidden/>
    <w:unhideWhenUsed/>
    <w:rsid w:val="00C77F7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peration@cultureshare.co.kr" TargetMode="External"/><Relationship Id="rId5" Type="http://schemas.openxmlformats.org/officeDocument/2006/relationships/hyperlink" Target="mailto:culture@junggu.seoul.k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3880</Words>
  <Characters>22120</Characters>
  <Application>Microsoft Office Word</Application>
  <DocSecurity>0</DocSecurity>
  <Lines>184</Lines>
  <Paragraphs>51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Kwak DoKyung</dc:creator>
  <cp:keywords/>
  <dc:description/>
  <cp:lastModifiedBy>Kwak DoKyung</cp:lastModifiedBy>
  <cp:revision>1</cp:revision>
  <dcterms:created xsi:type="dcterms:W3CDTF">2025-11-09T14:40:00Z</dcterms:created>
  <dcterms:modified xsi:type="dcterms:W3CDTF">2025-11-09T14:57:00Z</dcterms:modified>
</cp:coreProperties>
</file>