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43F2" w14:textId="4909901C" w:rsidR="00601AC4" w:rsidRDefault="005F6681">
      <w:pPr>
        <w:pStyle w:val="Heading1"/>
      </w:pPr>
      <w:bookmarkStart w:id="0" w:name="X6ae18ced0ec706f6dc9e2300d558d3f45bed84f"/>
      <w:r>
        <w:rPr>
          <w:b/>
          <w:bCs/>
        </w:rPr>
        <w:t>d10 IT Solutions – Full Sales Enablement Pack</w:t>
      </w:r>
    </w:p>
    <w:p w14:paraId="330E6442" w14:textId="77777777" w:rsidR="00601AC4" w:rsidRDefault="00000000">
      <w:r>
        <w:pict w14:anchorId="2B57D02B">
          <v:rect id="_x0000_i1025" style="width:0;height:1.5pt" o:hralign="center" o:hrstd="t" o:hr="t"/>
        </w:pict>
      </w:r>
    </w:p>
    <w:p w14:paraId="4A29199C" w14:textId="77777777" w:rsidR="00601AC4" w:rsidRDefault="00000000">
      <w:pPr>
        <w:pStyle w:val="Heading1"/>
      </w:pPr>
      <w:bookmarkStart w:id="1" w:name="company-profile-document"/>
      <w:bookmarkEnd w:id="0"/>
      <w:r>
        <w:rPr>
          <w:b/>
          <w:bCs/>
        </w:rPr>
        <w:t>1. Company Profile Document</w:t>
      </w:r>
    </w:p>
    <w:p w14:paraId="25C84326" w14:textId="7C7E5C3B" w:rsidR="00601AC4" w:rsidRDefault="00000000">
      <w:pPr>
        <w:pStyle w:val="Heading2"/>
      </w:pPr>
      <w:bookmarkStart w:id="2" w:name="about-id-10-t-it-solutions"/>
      <w:r>
        <w:rPr>
          <w:b/>
          <w:bCs/>
        </w:rPr>
        <w:t xml:space="preserve">About </w:t>
      </w:r>
      <w:r w:rsidR="005F6681">
        <w:rPr>
          <w:b/>
          <w:bCs/>
        </w:rPr>
        <w:t>d10</w:t>
      </w:r>
      <w:r>
        <w:rPr>
          <w:b/>
          <w:bCs/>
        </w:rPr>
        <w:t xml:space="preserve"> IT Solutions</w:t>
      </w:r>
    </w:p>
    <w:p w14:paraId="0EC4DB9B" w14:textId="32B05089" w:rsidR="00601AC4" w:rsidRDefault="005F6681">
      <w:pPr>
        <w:pStyle w:val="FirstParagraph"/>
      </w:pPr>
      <w:r>
        <w:rPr>
          <w:b/>
          <w:bCs/>
        </w:rPr>
        <w:t>d10</w:t>
      </w:r>
      <w:r>
        <w:t xml:space="preserve"> IT Solutions provides modern, reliable and security-focused IT support to home users, small businesses and growing organizations. We specialize in delivering stable, scalable, and secure environments through professional ITIL</w:t>
      </w:r>
      <w:r w:rsidR="004631CD">
        <w:t xml:space="preserve"> </w:t>
      </w:r>
      <w:r>
        <w:t>aligned service delivery, Agile workflows, and Lean continuous-improvement methods.</w:t>
      </w:r>
    </w:p>
    <w:p w14:paraId="312971C5" w14:textId="77777777" w:rsidR="00601AC4" w:rsidRDefault="00000000">
      <w:pPr>
        <w:pStyle w:val="Heading2"/>
      </w:pPr>
      <w:bookmarkStart w:id="3" w:name="mission"/>
      <w:bookmarkEnd w:id="2"/>
      <w:r>
        <w:rPr>
          <w:b/>
          <w:bCs/>
        </w:rPr>
        <w:t>Mission</w:t>
      </w:r>
    </w:p>
    <w:p w14:paraId="1DFE6FB4" w14:textId="77777777" w:rsidR="00601AC4" w:rsidRDefault="00000000">
      <w:pPr>
        <w:pStyle w:val="FirstParagraph"/>
      </w:pPr>
      <w:r>
        <w:t>To deliver secure, stable, and efficient IT systems that empower businesses to operate confidently and without disruptions.</w:t>
      </w:r>
    </w:p>
    <w:p w14:paraId="45101DC3" w14:textId="77777777" w:rsidR="00601AC4" w:rsidRDefault="00000000">
      <w:pPr>
        <w:pStyle w:val="Heading2"/>
      </w:pPr>
      <w:bookmarkStart w:id="4" w:name="vision"/>
      <w:bookmarkEnd w:id="3"/>
      <w:r>
        <w:rPr>
          <w:b/>
          <w:bCs/>
        </w:rPr>
        <w:t>Vision</w:t>
      </w:r>
    </w:p>
    <w:p w14:paraId="1652A5B9" w14:textId="77777777" w:rsidR="00601AC4" w:rsidRDefault="00000000">
      <w:pPr>
        <w:pStyle w:val="FirstParagraph"/>
      </w:pPr>
      <w:r>
        <w:t>To become the most trusted IT partner in Durbanville and surrounding regions by providing proactive, transparent, and customer-centric IT solutions.</w:t>
      </w:r>
    </w:p>
    <w:p w14:paraId="7BAC628D" w14:textId="77777777" w:rsidR="00601AC4" w:rsidRDefault="00000000">
      <w:pPr>
        <w:pStyle w:val="Heading2"/>
      </w:pPr>
      <w:bookmarkStart w:id="5" w:name="core-values"/>
      <w:bookmarkEnd w:id="4"/>
      <w:r>
        <w:rPr>
          <w:b/>
          <w:bCs/>
        </w:rPr>
        <w:t>Core Values</w:t>
      </w:r>
    </w:p>
    <w:p w14:paraId="1F4DABD8" w14:textId="77777777" w:rsidR="00601AC4" w:rsidRDefault="00000000">
      <w:pPr>
        <w:pStyle w:val="Compact"/>
        <w:numPr>
          <w:ilvl w:val="0"/>
          <w:numId w:val="2"/>
        </w:numPr>
      </w:pPr>
      <w:r>
        <w:t>Simplicity</w:t>
      </w:r>
    </w:p>
    <w:p w14:paraId="01C63140" w14:textId="77777777" w:rsidR="00601AC4" w:rsidRDefault="00000000">
      <w:pPr>
        <w:pStyle w:val="Compact"/>
        <w:numPr>
          <w:ilvl w:val="0"/>
          <w:numId w:val="2"/>
        </w:numPr>
      </w:pPr>
      <w:r>
        <w:t>Reliability</w:t>
      </w:r>
    </w:p>
    <w:p w14:paraId="2B5C0512" w14:textId="77777777" w:rsidR="00601AC4" w:rsidRDefault="00000000">
      <w:pPr>
        <w:pStyle w:val="Compact"/>
        <w:numPr>
          <w:ilvl w:val="0"/>
          <w:numId w:val="2"/>
        </w:numPr>
      </w:pPr>
      <w:r>
        <w:t>Transparency</w:t>
      </w:r>
    </w:p>
    <w:p w14:paraId="043B4C73" w14:textId="77777777" w:rsidR="00601AC4" w:rsidRDefault="00000000">
      <w:pPr>
        <w:pStyle w:val="Compact"/>
        <w:numPr>
          <w:ilvl w:val="0"/>
          <w:numId w:val="2"/>
        </w:numPr>
      </w:pPr>
      <w:r>
        <w:t>Security</w:t>
      </w:r>
    </w:p>
    <w:p w14:paraId="71F09823" w14:textId="77777777" w:rsidR="00601AC4" w:rsidRDefault="00000000">
      <w:pPr>
        <w:pStyle w:val="Compact"/>
        <w:numPr>
          <w:ilvl w:val="0"/>
          <w:numId w:val="2"/>
        </w:numPr>
      </w:pPr>
      <w:r>
        <w:t>Continuous Improvement</w:t>
      </w:r>
    </w:p>
    <w:p w14:paraId="3609780B" w14:textId="77777777" w:rsidR="00601AC4" w:rsidRDefault="00000000">
      <w:pPr>
        <w:pStyle w:val="Heading2"/>
      </w:pPr>
      <w:bookmarkStart w:id="6" w:name="core-technologies"/>
      <w:bookmarkEnd w:id="5"/>
      <w:r>
        <w:rPr>
          <w:b/>
          <w:bCs/>
        </w:rPr>
        <w:t>Core Technologies</w:t>
      </w:r>
    </w:p>
    <w:p w14:paraId="244F0541" w14:textId="77777777" w:rsidR="00601AC4" w:rsidRDefault="00000000">
      <w:pPr>
        <w:pStyle w:val="FirstParagraph"/>
      </w:pPr>
      <w:r>
        <w:t>Windows | Linux | Azure | VMware | PRTG | Cisco | Fortinet | Datadog | PowerShell | Terraform | Office 365 | Defender | Sentinel</w:t>
      </w:r>
    </w:p>
    <w:p w14:paraId="06895E7E" w14:textId="77777777" w:rsidR="00601AC4" w:rsidRDefault="00000000">
      <w:pPr>
        <w:pStyle w:val="Heading2"/>
      </w:pPr>
      <w:bookmarkStart w:id="7" w:name="certifications-expertise"/>
      <w:bookmarkEnd w:id="6"/>
      <w:r>
        <w:rPr>
          <w:b/>
          <w:bCs/>
        </w:rPr>
        <w:t>Certifications &amp; Expertise</w:t>
      </w:r>
    </w:p>
    <w:p w14:paraId="5EFAAD03" w14:textId="77777777" w:rsidR="00601AC4" w:rsidRDefault="00000000">
      <w:pPr>
        <w:pStyle w:val="Compact"/>
        <w:numPr>
          <w:ilvl w:val="0"/>
          <w:numId w:val="3"/>
        </w:numPr>
      </w:pPr>
      <w:r>
        <w:t>CompTIA A+ &amp; Network+</w:t>
      </w:r>
    </w:p>
    <w:p w14:paraId="51CC307E" w14:textId="77777777" w:rsidR="00601AC4" w:rsidRDefault="00000000">
      <w:pPr>
        <w:pStyle w:val="Compact"/>
        <w:numPr>
          <w:ilvl w:val="0"/>
          <w:numId w:val="3"/>
        </w:numPr>
      </w:pPr>
      <w:r>
        <w:t>Microsoft Certified</w:t>
      </w:r>
    </w:p>
    <w:p w14:paraId="216D3AE6" w14:textId="77777777" w:rsidR="00601AC4" w:rsidRDefault="00000000">
      <w:pPr>
        <w:pStyle w:val="Compact"/>
        <w:numPr>
          <w:ilvl w:val="0"/>
          <w:numId w:val="3"/>
        </w:numPr>
      </w:pPr>
      <w:r>
        <w:t>ITIL v4 Foundations</w:t>
      </w:r>
    </w:p>
    <w:p w14:paraId="76795D52" w14:textId="77777777" w:rsidR="00601AC4" w:rsidRDefault="00000000">
      <w:pPr>
        <w:pStyle w:val="Compact"/>
        <w:numPr>
          <w:ilvl w:val="0"/>
          <w:numId w:val="3"/>
        </w:numPr>
      </w:pPr>
      <w:r>
        <w:t>Azure Fundamentals &amp; Administration</w:t>
      </w:r>
    </w:p>
    <w:p w14:paraId="28FE15D7" w14:textId="77777777" w:rsidR="00601AC4" w:rsidRDefault="00000000">
      <w:pPr>
        <w:pStyle w:val="Compact"/>
        <w:numPr>
          <w:ilvl w:val="0"/>
          <w:numId w:val="3"/>
        </w:numPr>
      </w:pPr>
      <w:r>
        <w:t>Cybersecurity best practices</w:t>
      </w:r>
    </w:p>
    <w:p w14:paraId="3698A71B" w14:textId="77777777" w:rsidR="00601AC4" w:rsidRDefault="00000000">
      <w:r>
        <w:pict w14:anchorId="62D9DB4F">
          <v:rect id="_x0000_i1026" style="width:0;height:1.5pt" o:hralign="center" o:hrstd="t" o:hr="t"/>
        </w:pict>
      </w:r>
    </w:p>
    <w:p w14:paraId="194F9406" w14:textId="77777777" w:rsidR="00601AC4" w:rsidRDefault="00000000">
      <w:pPr>
        <w:pStyle w:val="Heading1"/>
      </w:pPr>
      <w:bookmarkStart w:id="8" w:name="service-catalogue-one-pager"/>
      <w:bookmarkEnd w:id="1"/>
      <w:bookmarkEnd w:id="7"/>
      <w:r>
        <w:rPr>
          <w:b/>
          <w:bCs/>
        </w:rPr>
        <w:t>2. Service Catalogue (One-Pager)</w:t>
      </w:r>
    </w:p>
    <w:p w14:paraId="1CEE5C29" w14:textId="77777777" w:rsidR="00601AC4" w:rsidRDefault="00000000">
      <w:pPr>
        <w:pStyle w:val="Heading2"/>
      </w:pPr>
      <w:bookmarkStart w:id="9" w:name="it-support-maintenance"/>
      <w:r>
        <w:rPr>
          <w:b/>
          <w:bCs/>
        </w:rPr>
        <w:t>IT Support &amp; Maintenance</w:t>
      </w:r>
    </w:p>
    <w:p w14:paraId="7F524A49" w14:textId="77777777" w:rsidR="00601AC4" w:rsidRDefault="00000000">
      <w:pPr>
        <w:pStyle w:val="Compact"/>
        <w:numPr>
          <w:ilvl w:val="0"/>
          <w:numId w:val="4"/>
        </w:numPr>
      </w:pPr>
      <w:r>
        <w:t>Remote &amp; Onsite Support</w:t>
      </w:r>
    </w:p>
    <w:p w14:paraId="12F8D7F8" w14:textId="77777777" w:rsidR="00601AC4" w:rsidRDefault="00000000">
      <w:pPr>
        <w:pStyle w:val="Compact"/>
        <w:numPr>
          <w:ilvl w:val="0"/>
          <w:numId w:val="4"/>
        </w:numPr>
      </w:pPr>
      <w:r>
        <w:t>Device Setup &amp; Configuration</w:t>
      </w:r>
    </w:p>
    <w:p w14:paraId="6F820BE6" w14:textId="77777777" w:rsidR="00601AC4" w:rsidRDefault="00000000">
      <w:pPr>
        <w:pStyle w:val="Compact"/>
        <w:numPr>
          <w:ilvl w:val="0"/>
          <w:numId w:val="4"/>
        </w:numPr>
      </w:pPr>
      <w:r>
        <w:t>Network Troubleshooting</w:t>
      </w:r>
    </w:p>
    <w:p w14:paraId="6B0F6958" w14:textId="77777777" w:rsidR="00601AC4" w:rsidRDefault="00000000">
      <w:pPr>
        <w:pStyle w:val="Compact"/>
        <w:numPr>
          <w:ilvl w:val="0"/>
          <w:numId w:val="4"/>
        </w:numPr>
      </w:pPr>
      <w:r>
        <w:t>Printer &amp; WiFi Support</w:t>
      </w:r>
    </w:p>
    <w:p w14:paraId="4949394C" w14:textId="77777777" w:rsidR="00601AC4" w:rsidRDefault="00000000">
      <w:pPr>
        <w:pStyle w:val="Compact"/>
        <w:numPr>
          <w:ilvl w:val="0"/>
          <w:numId w:val="4"/>
        </w:numPr>
      </w:pPr>
      <w:r>
        <w:t>Patch Management</w:t>
      </w:r>
    </w:p>
    <w:p w14:paraId="1927FAD8" w14:textId="77777777" w:rsidR="00601AC4" w:rsidRDefault="00000000">
      <w:pPr>
        <w:pStyle w:val="Heading2"/>
      </w:pPr>
      <w:bookmarkStart w:id="10" w:name="cybersecurity-services"/>
      <w:bookmarkEnd w:id="9"/>
      <w:r>
        <w:rPr>
          <w:b/>
          <w:bCs/>
        </w:rPr>
        <w:t>Cybersecurity Services</w:t>
      </w:r>
    </w:p>
    <w:p w14:paraId="2DCEE8F7" w14:textId="77777777" w:rsidR="00601AC4" w:rsidRDefault="00000000">
      <w:pPr>
        <w:pStyle w:val="Compact"/>
        <w:numPr>
          <w:ilvl w:val="0"/>
          <w:numId w:val="5"/>
        </w:numPr>
      </w:pPr>
      <w:r>
        <w:t>Vulnerability Assessments</w:t>
      </w:r>
    </w:p>
    <w:p w14:paraId="75CC23EB" w14:textId="77777777" w:rsidR="00601AC4" w:rsidRDefault="00000000">
      <w:pPr>
        <w:pStyle w:val="Compact"/>
        <w:numPr>
          <w:ilvl w:val="0"/>
          <w:numId w:val="5"/>
        </w:numPr>
      </w:pPr>
      <w:r>
        <w:t>MFA &amp; Zero Trust Setup</w:t>
      </w:r>
    </w:p>
    <w:p w14:paraId="338AE68F" w14:textId="77777777" w:rsidR="00601AC4" w:rsidRDefault="00000000">
      <w:pPr>
        <w:pStyle w:val="Compact"/>
        <w:numPr>
          <w:ilvl w:val="0"/>
          <w:numId w:val="5"/>
        </w:numPr>
      </w:pPr>
      <w:r>
        <w:t>Endpoint Security</w:t>
      </w:r>
    </w:p>
    <w:p w14:paraId="72BBBCE9" w14:textId="77777777" w:rsidR="00601AC4" w:rsidRDefault="00000000">
      <w:pPr>
        <w:pStyle w:val="Compact"/>
        <w:numPr>
          <w:ilvl w:val="0"/>
          <w:numId w:val="5"/>
        </w:numPr>
      </w:pPr>
      <w:r>
        <w:t>Backup &amp; Recovery</w:t>
      </w:r>
    </w:p>
    <w:p w14:paraId="274B22FE" w14:textId="77777777" w:rsidR="00601AC4" w:rsidRDefault="00000000">
      <w:pPr>
        <w:pStyle w:val="Compact"/>
        <w:numPr>
          <w:ilvl w:val="0"/>
          <w:numId w:val="5"/>
        </w:numPr>
      </w:pPr>
      <w:r>
        <w:t>Incident Response</w:t>
      </w:r>
    </w:p>
    <w:p w14:paraId="088A36EE" w14:textId="77777777" w:rsidR="00601AC4" w:rsidRDefault="00000000">
      <w:pPr>
        <w:pStyle w:val="Heading2"/>
      </w:pPr>
      <w:bookmarkStart w:id="11" w:name="cloud-automation-azure"/>
      <w:bookmarkEnd w:id="10"/>
      <w:r>
        <w:rPr>
          <w:b/>
          <w:bCs/>
        </w:rPr>
        <w:t>Cloud &amp; Automation (Azure)</w:t>
      </w:r>
    </w:p>
    <w:p w14:paraId="3969F4F8" w14:textId="77777777" w:rsidR="00601AC4" w:rsidRDefault="00000000">
      <w:pPr>
        <w:pStyle w:val="Compact"/>
        <w:numPr>
          <w:ilvl w:val="0"/>
          <w:numId w:val="6"/>
        </w:numPr>
      </w:pPr>
      <w:r>
        <w:t>Cloud Migrations</w:t>
      </w:r>
    </w:p>
    <w:p w14:paraId="30E7A3E3" w14:textId="77777777" w:rsidR="00601AC4" w:rsidRDefault="00000000">
      <w:pPr>
        <w:pStyle w:val="Compact"/>
        <w:numPr>
          <w:ilvl w:val="0"/>
          <w:numId w:val="6"/>
        </w:numPr>
      </w:pPr>
      <w:r>
        <w:t>Identity &amp; Access Management</w:t>
      </w:r>
    </w:p>
    <w:p w14:paraId="4187147B" w14:textId="77777777" w:rsidR="00601AC4" w:rsidRDefault="00000000">
      <w:pPr>
        <w:pStyle w:val="Compact"/>
        <w:numPr>
          <w:ilvl w:val="0"/>
          <w:numId w:val="6"/>
        </w:numPr>
      </w:pPr>
      <w:r>
        <w:t>Cost Optimization</w:t>
      </w:r>
    </w:p>
    <w:p w14:paraId="7629846D" w14:textId="77777777" w:rsidR="00601AC4" w:rsidRDefault="00000000">
      <w:pPr>
        <w:pStyle w:val="Compact"/>
        <w:numPr>
          <w:ilvl w:val="0"/>
          <w:numId w:val="6"/>
        </w:numPr>
      </w:pPr>
      <w:r>
        <w:t>PowerShell Automation</w:t>
      </w:r>
    </w:p>
    <w:p w14:paraId="31CA5052" w14:textId="77777777" w:rsidR="00601AC4" w:rsidRDefault="00000000">
      <w:pPr>
        <w:pStyle w:val="Compact"/>
        <w:numPr>
          <w:ilvl w:val="0"/>
          <w:numId w:val="6"/>
        </w:numPr>
      </w:pPr>
      <w:r>
        <w:t>DevOps CI/CD Pipelines</w:t>
      </w:r>
    </w:p>
    <w:p w14:paraId="3978240B" w14:textId="77777777" w:rsidR="00601AC4" w:rsidRDefault="00000000">
      <w:pPr>
        <w:pStyle w:val="Heading2"/>
      </w:pPr>
      <w:bookmarkStart w:id="12" w:name="infrastructure-services"/>
      <w:bookmarkEnd w:id="11"/>
      <w:r>
        <w:rPr>
          <w:b/>
          <w:bCs/>
        </w:rPr>
        <w:t>Infrastructure Services</w:t>
      </w:r>
    </w:p>
    <w:p w14:paraId="510B940F" w14:textId="77777777" w:rsidR="00601AC4" w:rsidRDefault="00000000">
      <w:pPr>
        <w:pStyle w:val="Compact"/>
        <w:numPr>
          <w:ilvl w:val="0"/>
          <w:numId w:val="7"/>
        </w:numPr>
      </w:pPr>
      <w:r>
        <w:t>Windows Server &amp; Active Directory</w:t>
      </w:r>
    </w:p>
    <w:p w14:paraId="443BEA07" w14:textId="77777777" w:rsidR="00601AC4" w:rsidRDefault="00000000">
      <w:pPr>
        <w:pStyle w:val="Compact"/>
        <w:numPr>
          <w:ilvl w:val="0"/>
          <w:numId w:val="7"/>
        </w:numPr>
      </w:pPr>
      <w:r>
        <w:t>VPN + Remote Access</w:t>
      </w:r>
    </w:p>
    <w:p w14:paraId="498DDB92" w14:textId="77777777" w:rsidR="00601AC4" w:rsidRDefault="00000000">
      <w:pPr>
        <w:pStyle w:val="Compact"/>
        <w:numPr>
          <w:ilvl w:val="0"/>
          <w:numId w:val="7"/>
        </w:numPr>
      </w:pPr>
      <w:r>
        <w:t>Firewall (Fortinet / Cisco / Mikrotik)</w:t>
      </w:r>
    </w:p>
    <w:p w14:paraId="622D3F63" w14:textId="77777777" w:rsidR="00601AC4" w:rsidRDefault="00000000">
      <w:pPr>
        <w:pStyle w:val="Compact"/>
        <w:numPr>
          <w:ilvl w:val="0"/>
          <w:numId w:val="7"/>
        </w:numPr>
      </w:pPr>
      <w:r>
        <w:t>LAN/WAN Networking</w:t>
      </w:r>
    </w:p>
    <w:p w14:paraId="7CE5A083" w14:textId="77777777" w:rsidR="00601AC4" w:rsidRDefault="00000000">
      <w:pPr>
        <w:pStyle w:val="Compact"/>
        <w:numPr>
          <w:ilvl w:val="0"/>
          <w:numId w:val="7"/>
        </w:numPr>
      </w:pPr>
      <w:r>
        <w:t>Virtualization (VMware / Hyper-V)</w:t>
      </w:r>
    </w:p>
    <w:p w14:paraId="104BC2D8" w14:textId="77777777" w:rsidR="00601AC4" w:rsidRDefault="00000000">
      <w:pPr>
        <w:pStyle w:val="Heading2"/>
      </w:pPr>
      <w:bookmarkStart w:id="13" w:name="monitoring-reporting"/>
      <w:bookmarkEnd w:id="12"/>
      <w:r>
        <w:rPr>
          <w:b/>
          <w:bCs/>
        </w:rPr>
        <w:t>Monitoring &amp; Reporting</w:t>
      </w:r>
    </w:p>
    <w:p w14:paraId="457E98AF" w14:textId="77777777" w:rsidR="00601AC4" w:rsidRDefault="00000000">
      <w:pPr>
        <w:pStyle w:val="Compact"/>
        <w:numPr>
          <w:ilvl w:val="0"/>
          <w:numId w:val="8"/>
        </w:numPr>
      </w:pPr>
      <w:r>
        <w:t>PRTG / Zabbix / Datadog Setup</w:t>
      </w:r>
    </w:p>
    <w:p w14:paraId="24B43E9A" w14:textId="77777777" w:rsidR="00601AC4" w:rsidRDefault="00000000">
      <w:pPr>
        <w:pStyle w:val="Compact"/>
        <w:numPr>
          <w:ilvl w:val="0"/>
          <w:numId w:val="8"/>
        </w:numPr>
      </w:pPr>
      <w:r>
        <w:t>Real‑time Alerts</w:t>
      </w:r>
    </w:p>
    <w:p w14:paraId="31D2694C" w14:textId="77777777" w:rsidR="00601AC4" w:rsidRDefault="00000000">
      <w:pPr>
        <w:pStyle w:val="Compact"/>
        <w:numPr>
          <w:ilvl w:val="0"/>
          <w:numId w:val="8"/>
        </w:numPr>
      </w:pPr>
      <w:r>
        <w:t>SLA Compliance Tracking</w:t>
      </w:r>
    </w:p>
    <w:p w14:paraId="701E49CB" w14:textId="77777777" w:rsidR="00601AC4" w:rsidRDefault="00000000">
      <w:pPr>
        <w:pStyle w:val="Compact"/>
        <w:numPr>
          <w:ilvl w:val="0"/>
          <w:numId w:val="8"/>
        </w:numPr>
      </w:pPr>
      <w:r>
        <w:t>Monthly IT Reports</w:t>
      </w:r>
    </w:p>
    <w:p w14:paraId="5501F1FF" w14:textId="77777777" w:rsidR="00601AC4" w:rsidRDefault="00000000">
      <w:pPr>
        <w:pStyle w:val="Compact"/>
        <w:numPr>
          <w:ilvl w:val="0"/>
          <w:numId w:val="8"/>
        </w:numPr>
      </w:pPr>
      <w:r>
        <w:t>Continuous-Service Improvement</w:t>
      </w:r>
    </w:p>
    <w:p w14:paraId="46ADAA37" w14:textId="77777777" w:rsidR="00601AC4" w:rsidRDefault="00000000">
      <w:r>
        <w:pict w14:anchorId="5ABF4FCC">
          <v:rect id="_x0000_i1027" style="width:0;height:1.5pt" o:hralign="center" o:hrstd="t" o:hr="t"/>
        </w:pict>
      </w:r>
    </w:p>
    <w:p w14:paraId="0F67CD03" w14:textId="77777777" w:rsidR="00601AC4" w:rsidRDefault="00000000">
      <w:pPr>
        <w:pStyle w:val="Heading1"/>
      </w:pPr>
      <w:bookmarkStart w:id="14" w:name="sla-service-level-agreement"/>
      <w:bookmarkEnd w:id="8"/>
      <w:bookmarkEnd w:id="13"/>
      <w:r>
        <w:rPr>
          <w:b/>
          <w:bCs/>
        </w:rPr>
        <w:t>3. SLA (Service Level Agreement)</w:t>
      </w:r>
    </w:p>
    <w:p w14:paraId="1C309514" w14:textId="77777777" w:rsidR="00601AC4" w:rsidRDefault="00000000">
      <w:pPr>
        <w:pStyle w:val="Heading2"/>
      </w:pPr>
      <w:bookmarkStart w:id="15" w:name="supported-hours"/>
      <w:r>
        <w:rPr>
          <w:b/>
          <w:bCs/>
        </w:rPr>
        <w:t>Supported Hours</w:t>
      </w:r>
    </w:p>
    <w:p w14:paraId="0ED3E175" w14:textId="77777777" w:rsidR="00601AC4" w:rsidRDefault="00000000">
      <w:pPr>
        <w:pStyle w:val="FirstParagraph"/>
      </w:pPr>
      <w:r>
        <w:rPr>
          <w:b/>
          <w:bCs/>
        </w:rPr>
        <w:t>Standard:</w:t>
      </w:r>
      <w:r>
        <w:t xml:space="preserve"> Mon–Fri: 08:00–17:00 </w:t>
      </w:r>
      <w:r>
        <w:rPr>
          <w:b/>
          <w:bCs/>
        </w:rPr>
        <w:t>After‑hours support:</w:t>
      </w:r>
      <w:r>
        <w:t xml:space="preserve"> Available upon agreement</w:t>
      </w:r>
    </w:p>
    <w:p w14:paraId="717CFA07" w14:textId="77777777" w:rsidR="00601AC4" w:rsidRDefault="00000000">
      <w:pPr>
        <w:pStyle w:val="Heading2"/>
      </w:pPr>
      <w:bookmarkStart w:id="16" w:name="priority-levels-response-times"/>
      <w:bookmarkEnd w:id="15"/>
      <w:r>
        <w:rPr>
          <w:b/>
          <w:bCs/>
        </w:rPr>
        <w:t>Priority Levels &amp; Response Times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8"/>
        <w:gridCol w:w="1909"/>
        <w:gridCol w:w="1247"/>
        <w:gridCol w:w="1356"/>
      </w:tblGrid>
      <w:tr w:rsidR="00601AC4" w14:paraId="20187211" w14:textId="77777777" w:rsidTr="00601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0C50B" w14:textId="77777777" w:rsidR="00601AC4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66E4236A" w14:textId="77777777" w:rsidR="00601AC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92F9357" w14:textId="77777777" w:rsidR="00601AC4" w:rsidRDefault="00000000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14:paraId="113457C9" w14:textId="77777777" w:rsidR="00601AC4" w:rsidRDefault="00000000">
            <w:pPr>
              <w:pStyle w:val="Compact"/>
            </w:pPr>
            <w:r>
              <w:t>Resolution</w:t>
            </w:r>
          </w:p>
        </w:tc>
      </w:tr>
      <w:tr w:rsidR="00601AC4" w14:paraId="701288DE" w14:textId="77777777">
        <w:tc>
          <w:tcPr>
            <w:tcW w:w="0" w:type="auto"/>
          </w:tcPr>
          <w:p w14:paraId="64DCCAEB" w14:textId="77777777" w:rsidR="00601AC4" w:rsidRDefault="00000000">
            <w:pPr>
              <w:pStyle w:val="Compact"/>
            </w:pPr>
            <w:r>
              <w:t>P1 – Critical</w:t>
            </w:r>
          </w:p>
        </w:tc>
        <w:tc>
          <w:tcPr>
            <w:tcW w:w="0" w:type="auto"/>
          </w:tcPr>
          <w:p w14:paraId="056183EC" w14:textId="77777777" w:rsidR="00601AC4" w:rsidRDefault="00000000">
            <w:pPr>
              <w:pStyle w:val="Compact"/>
            </w:pPr>
            <w:r>
              <w:t>Down services</w:t>
            </w:r>
          </w:p>
        </w:tc>
        <w:tc>
          <w:tcPr>
            <w:tcW w:w="0" w:type="auto"/>
          </w:tcPr>
          <w:p w14:paraId="090EB374" w14:textId="77777777" w:rsidR="00601AC4" w:rsidRDefault="00000000">
            <w:pPr>
              <w:pStyle w:val="Compact"/>
            </w:pPr>
            <w:r>
              <w:t>1 hour</w:t>
            </w:r>
          </w:p>
        </w:tc>
        <w:tc>
          <w:tcPr>
            <w:tcW w:w="0" w:type="auto"/>
          </w:tcPr>
          <w:p w14:paraId="14071DE5" w14:textId="77777777" w:rsidR="00601AC4" w:rsidRDefault="00000000">
            <w:pPr>
              <w:pStyle w:val="Compact"/>
            </w:pPr>
            <w:r>
              <w:t>4–8 hours</w:t>
            </w:r>
          </w:p>
        </w:tc>
      </w:tr>
      <w:tr w:rsidR="00601AC4" w14:paraId="60DA5685" w14:textId="77777777">
        <w:tc>
          <w:tcPr>
            <w:tcW w:w="0" w:type="auto"/>
          </w:tcPr>
          <w:p w14:paraId="1219B313" w14:textId="77777777" w:rsidR="00601AC4" w:rsidRDefault="00000000">
            <w:pPr>
              <w:pStyle w:val="Compact"/>
            </w:pPr>
            <w:r>
              <w:t>P2 – High</w:t>
            </w:r>
          </w:p>
        </w:tc>
        <w:tc>
          <w:tcPr>
            <w:tcW w:w="0" w:type="auto"/>
          </w:tcPr>
          <w:p w14:paraId="7EF78E48" w14:textId="77777777" w:rsidR="00601AC4" w:rsidRDefault="00000000">
            <w:pPr>
              <w:pStyle w:val="Compact"/>
            </w:pPr>
            <w:r>
              <w:t>Major disruption</w:t>
            </w:r>
          </w:p>
        </w:tc>
        <w:tc>
          <w:tcPr>
            <w:tcW w:w="0" w:type="auto"/>
          </w:tcPr>
          <w:p w14:paraId="7A1A4AB3" w14:textId="77777777" w:rsidR="00601AC4" w:rsidRDefault="00000000">
            <w:pPr>
              <w:pStyle w:val="Compact"/>
            </w:pPr>
            <w:r>
              <w:t>2 hours</w:t>
            </w:r>
          </w:p>
        </w:tc>
        <w:tc>
          <w:tcPr>
            <w:tcW w:w="0" w:type="auto"/>
          </w:tcPr>
          <w:p w14:paraId="5DB0C09E" w14:textId="77777777" w:rsidR="00601AC4" w:rsidRDefault="00000000">
            <w:pPr>
              <w:pStyle w:val="Compact"/>
            </w:pPr>
            <w:r>
              <w:t>8–24 hours</w:t>
            </w:r>
          </w:p>
        </w:tc>
      </w:tr>
      <w:tr w:rsidR="00601AC4" w14:paraId="6DB40577" w14:textId="77777777">
        <w:tc>
          <w:tcPr>
            <w:tcW w:w="0" w:type="auto"/>
          </w:tcPr>
          <w:p w14:paraId="33362673" w14:textId="77777777" w:rsidR="00601AC4" w:rsidRDefault="00000000">
            <w:pPr>
              <w:pStyle w:val="Compact"/>
            </w:pPr>
            <w:r>
              <w:t>P3 – Medium</w:t>
            </w:r>
          </w:p>
        </w:tc>
        <w:tc>
          <w:tcPr>
            <w:tcW w:w="0" w:type="auto"/>
          </w:tcPr>
          <w:p w14:paraId="3F6DE677" w14:textId="77777777" w:rsidR="00601AC4" w:rsidRDefault="00000000">
            <w:pPr>
              <w:pStyle w:val="Compact"/>
            </w:pPr>
            <w:r>
              <w:t>Standard issue</w:t>
            </w:r>
          </w:p>
        </w:tc>
        <w:tc>
          <w:tcPr>
            <w:tcW w:w="0" w:type="auto"/>
          </w:tcPr>
          <w:p w14:paraId="762F3127" w14:textId="77777777" w:rsidR="00601AC4" w:rsidRDefault="00000000">
            <w:pPr>
              <w:pStyle w:val="Compact"/>
            </w:pPr>
            <w:r>
              <w:t>4 hours</w:t>
            </w:r>
          </w:p>
        </w:tc>
        <w:tc>
          <w:tcPr>
            <w:tcW w:w="0" w:type="auto"/>
          </w:tcPr>
          <w:p w14:paraId="0B7DA1C7" w14:textId="77777777" w:rsidR="00601AC4" w:rsidRDefault="00000000">
            <w:pPr>
              <w:pStyle w:val="Compact"/>
            </w:pPr>
            <w:r>
              <w:t>1–3 days</w:t>
            </w:r>
          </w:p>
        </w:tc>
      </w:tr>
      <w:tr w:rsidR="00601AC4" w14:paraId="3AEB3A6C" w14:textId="77777777">
        <w:tc>
          <w:tcPr>
            <w:tcW w:w="0" w:type="auto"/>
          </w:tcPr>
          <w:p w14:paraId="2E428C95" w14:textId="77777777" w:rsidR="00601AC4" w:rsidRDefault="00000000">
            <w:pPr>
              <w:pStyle w:val="Compact"/>
            </w:pPr>
            <w:r>
              <w:t>P4 – Low</w:t>
            </w:r>
          </w:p>
        </w:tc>
        <w:tc>
          <w:tcPr>
            <w:tcW w:w="0" w:type="auto"/>
          </w:tcPr>
          <w:p w14:paraId="4A180EC3" w14:textId="77777777" w:rsidR="00601AC4" w:rsidRDefault="00000000">
            <w:pPr>
              <w:pStyle w:val="Compact"/>
            </w:pPr>
            <w:r>
              <w:t>General request</w:t>
            </w:r>
          </w:p>
        </w:tc>
        <w:tc>
          <w:tcPr>
            <w:tcW w:w="0" w:type="auto"/>
          </w:tcPr>
          <w:p w14:paraId="17FB387E" w14:textId="77777777" w:rsidR="00601AC4" w:rsidRDefault="00000000">
            <w:pPr>
              <w:pStyle w:val="Compact"/>
            </w:pPr>
            <w:r>
              <w:t>24 hours</w:t>
            </w:r>
          </w:p>
        </w:tc>
        <w:tc>
          <w:tcPr>
            <w:tcW w:w="0" w:type="auto"/>
          </w:tcPr>
          <w:p w14:paraId="1BB2F199" w14:textId="77777777" w:rsidR="00601AC4" w:rsidRDefault="00000000">
            <w:pPr>
              <w:pStyle w:val="Compact"/>
            </w:pPr>
            <w:r>
              <w:t>3–7 days</w:t>
            </w:r>
          </w:p>
        </w:tc>
      </w:tr>
    </w:tbl>
    <w:p w14:paraId="6D2D11C8" w14:textId="77777777" w:rsidR="00601AC4" w:rsidRDefault="00000000">
      <w:pPr>
        <w:pStyle w:val="Heading2"/>
      </w:pPr>
      <w:bookmarkStart w:id="17" w:name="support-channels"/>
      <w:bookmarkEnd w:id="16"/>
      <w:r>
        <w:rPr>
          <w:b/>
          <w:bCs/>
        </w:rPr>
        <w:t>Support Channels</w:t>
      </w:r>
    </w:p>
    <w:p w14:paraId="7510099C" w14:textId="77777777" w:rsidR="00601AC4" w:rsidRDefault="00000000">
      <w:pPr>
        <w:pStyle w:val="Compact"/>
        <w:numPr>
          <w:ilvl w:val="0"/>
          <w:numId w:val="9"/>
        </w:numPr>
      </w:pPr>
      <w:r>
        <w:t>Email</w:t>
      </w:r>
    </w:p>
    <w:p w14:paraId="034D8B81" w14:textId="77777777" w:rsidR="00601AC4" w:rsidRDefault="00000000">
      <w:pPr>
        <w:pStyle w:val="Compact"/>
        <w:numPr>
          <w:ilvl w:val="0"/>
          <w:numId w:val="9"/>
        </w:numPr>
      </w:pPr>
      <w:r>
        <w:t>Phone / WhatsApp</w:t>
      </w:r>
    </w:p>
    <w:p w14:paraId="50ED81A5" w14:textId="77777777" w:rsidR="00601AC4" w:rsidRDefault="00000000">
      <w:pPr>
        <w:pStyle w:val="Compact"/>
        <w:numPr>
          <w:ilvl w:val="0"/>
          <w:numId w:val="9"/>
        </w:numPr>
      </w:pPr>
      <w:r>
        <w:t>Portal / Ticket System</w:t>
      </w:r>
    </w:p>
    <w:p w14:paraId="4293701C" w14:textId="77777777" w:rsidR="00601AC4" w:rsidRDefault="00000000">
      <w:pPr>
        <w:pStyle w:val="Heading2"/>
      </w:pPr>
      <w:bookmarkStart w:id="18" w:name="included-services"/>
      <w:bookmarkEnd w:id="17"/>
      <w:r>
        <w:rPr>
          <w:b/>
          <w:bCs/>
        </w:rPr>
        <w:t>Included Services</w:t>
      </w:r>
    </w:p>
    <w:p w14:paraId="2D40B27F" w14:textId="77777777" w:rsidR="00601AC4" w:rsidRDefault="00000000">
      <w:pPr>
        <w:pStyle w:val="Compact"/>
        <w:numPr>
          <w:ilvl w:val="0"/>
          <w:numId w:val="10"/>
        </w:numPr>
      </w:pPr>
      <w:r>
        <w:t>Incident Management</w:t>
      </w:r>
    </w:p>
    <w:p w14:paraId="260C8130" w14:textId="77777777" w:rsidR="00601AC4" w:rsidRDefault="00000000">
      <w:pPr>
        <w:pStyle w:val="Compact"/>
        <w:numPr>
          <w:ilvl w:val="0"/>
          <w:numId w:val="10"/>
        </w:numPr>
      </w:pPr>
      <w:r>
        <w:t>Request Fulfilment</w:t>
      </w:r>
    </w:p>
    <w:p w14:paraId="48C4DA1D" w14:textId="77777777" w:rsidR="00601AC4" w:rsidRDefault="00000000">
      <w:pPr>
        <w:pStyle w:val="Compact"/>
        <w:numPr>
          <w:ilvl w:val="0"/>
          <w:numId w:val="10"/>
        </w:numPr>
      </w:pPr>
      <w:r>
        <w:t>Change Management</w:t>
      </w:r>
    </w:p>
    <w:p w14:paraId="42F075E8" w14:textId="77777777" w:rsidR="00601AC4" w:rsidRDefault="00000000">
      <w:pPr>
        <w:pStyle w:val="Compact"/>
        <w:numPr>
          <w:ilvl w:val="0"/>
          <w:numId w:val="10"/>
        </w:numPr>
      </w:pPr>
      <w:r>
        <w:t>Basic Security Monitoring</w:t>
      </w:r>
    </w:p>
    <w:p w14:paraId="1DE82A49" w14:textId="77777777" w:rsidR="00601AC4" w:rsidRDefault="00000000">
      <w:pPr>
        <w:pStyle w:val="Heading2"/>
      </w:pPr>
      <w:bookmarkStart w:id="19" w:name="exclusions"/>
      <w:bookmarkEnd w:id="18"/>
      <w:r>
        <w:rPr>
          <w:b/>
          <w:bCs/>
        </w:rPr>
        <w:t>Exclusions</w:t>
      </w:r>
    </w:p>
    <w:p w14:paraId="6EAB06A9" w14:textId="77777777" w:rsidR="00601AC4" w:rsidRDefault="00000000">
      <w:pPr>
        <w:pStyle w:val="Compact"/>
        <w:numPr>
          <w:ilvl w:val="0"/>
          <w:numId w:val="11"/>
        </w:numPr>
      </w:pPr>
      <w:r>
        <w:t>Hardware costs</w:t>
      </w:r>
    </w:p>
    <w:p w14:paraId="322B80EC" w14:textId="77777777" w:rsidR="00601AC4" w:rsidRDefault="00000000">
      <w:pPr>
        <w:pStyle w:val="Compact"/>
        <w:numPr>
          <w:ilvl w:val="0"/>
          <w:numId w:val="11"/>
        </w:numPr>
      </w:pPr>
      <w:r>
        <w:t>Software licensing</w:t>
      </w:r>
    </w:p>
    <w:p w14:paraId="49FDBD91" w14:textId="77777777" w:rsidR="00601AC4" w:rsidRDefault="00000000">
      <w:pPr>
        <w:pStyle w:val="Compact"/>
        <w:numPr>
          <w:ilvl w:val="0"/>
          <w:numId w:val="11"/>
        </w:numPr>
      </w:pPr>
      <w:r>
        <w:t>3rd‑party vendor billing</w:t>
      </w:r>
    </w:p>
    <w:p w14:paraId="265E49BB" w14:textId="77777777" w:rsidR="00601AC4" w:rsidRDefault="00000000">
      <w:r>
        <w:pict w14:anchorId="786526BD">
          <v:rect id="_x0000_i1028" style="width:0;height:1.5pt" o:hralign="center" o:hrstd="t" o:hr="t"/>
        </w:pict>
      </w:r>
    </w:p>
    <w:p w14:paraId="0A3F4D8C" w14:textId="77777777" w:rsidR="00601AC4" w:rsidRDefault="00000000">
      <w:pPr>
        <w:pStyle w:val="Heading1"/>
      </w:pPr>
      <w:bookmarkStart w:id="20" w:name="assessment-template-free-it-health-check"/>
      <w:bookmarkEnd w:id="14"/>
      <w:bookmarkEnd w:id="19"/>
      <w:r>
        <w:rPr>
          <w:b/>
          <w:bCs/>
        </w:rPr>
        <w:t>4. Assessment Template (Free IT Health Check)</w:t>
      </w:r>
    </w:p>
    <w:p w14:paraId="398EB9B1" w14:textId="77777777" w:rsidR="00601AC4" w:rsidRDefault="00000000">
      <w:pPr>
        <w:pStyle w:val="Heading2"/>
      </w:pPr>
      <w:bookmarkStart w:id="21" w:name="business-information"/>
      <w:r>
        <w:rPr>
          <w:b/>
          <w:bCs/>
        </w:rPr>
        <w:t>Business Information</w:t>
      </w:r>
    </w:p>
    <w:p w14:paraId="3376A03B" w14:textId="77777777" w:rsidR="00601AC4" w:rsidRDefault="00000000">
      <w:pPr>
        <w:pStyle w:val="Compact"/>
        <w:numPr>
          <w:ilvl w:val="0"/>
          <w:numId w:val="12"/>
        </w:numPr>
      </w:pPr>
      <w:r>
        <w:t>Company Name:</w:t>
      </w:r>
    </w:p>
    <w:p w14:paraId="68EDC49C" w14:textId="77777777" w:rsidR="00601AC4" w:rsidRDefault="00000000">
      <w:pPr>
        <w:pStyle w:val="Compact"/>
        <w:numPr>
          <w:ilvl w:val="0"/>
          <w:numId w:val="12"/>
        </w:numPr>
      </w:pPr>
      <w:r>
        <w:t>Contact Person:</w:t>
      </w:r>
    </w:p>
    <w:p w14:paraId="049C71F6" w14:textId="77777777" w:rsidR="00601AC4" w:rsidRDefault="00000000">
      <w:pPr>
        <w:pStyle w:val="Compact"/>
        <w:numPr>
          <w:ilvl w:val="0"/>
          <w:numId w:val="12"/>
        </w:numPr>
      </w:pPr>
      <w:r>
        <w:t>Number of Users:</w:t>
      </w:r>
    </w:p>
    <w:p w14:paraId="00CCA351" w14:textId="77777777" w:rsidR="00601AC4" w:rsidRDefault="00000000">
      <w:pPr>
        <w:pStyle w:val="Compact"/>
        <w:numPr>
          <w:ilvl w:val="0"/>
          <w:numId w:val="12"/>
        </w:numPr>
      </w:pPr>
      <w:r>
        <w:t>Number of Devices:</w:t>
      </w:r>
    </w:p>
    <w:p w14:paraId="45A20FB3" w14:textId="77777777" w:rsidR="00601AC4" w:rsidRDefault="00000000">
      <w:pPr>
        <w:pStyle w:val="Compact"/>
        <w:numPr>
          <w:ilvl w:val="0"/>
          <w:numId w:val="12"/>
        </w:numPr>
      </w:pPr>
      <w:r>
        <w:t>Critical Applications:</w:t>
      </w:r>
    </w:p>
    <w:p w14:paraId="7541257C" w14:textId="77777777" w:rsidR="00601AC4" w:rsidRDefault="00000000">
      <w:pPr>
        <w:pStyle w:val="Heading2"/>
      </w:pPr>
      <w:bookmarkStart w:id="22" w:name="network-assessment"/>
      <w:bookmarkEnd w:id="21"/>
      <w:r>
        <w:rPr>
          <w:b/>
          <w:bCs/>
        </w:rPr>
        <w:t>Network Assessment</w:t>
      </w:r>
    </w:p>
    <w:p w14:paraId="5F47FB15" w14:textId="77777777" w:rsidR="00601AC4" w:rsidRDefault="00000000">
      <w:pPr>
        <w:pStyle w:val="Compact"/>
        <w:numPr>
          <w:ilvl w:val="0"/>
          <w:numId w:val="13"/>
        </w:numPr>
      </w:pPr>
      <w:r>
        <w:t>Firewall status:</w:t>
      </w:r>
    </w:p>
    <w:p w14:paraId="67784A57" w14:textId="77777777" w:rsidR="00601AC4" w:rsidRDefault="00000000">
      <w:pPr>
        <w:pStyle w:val="Compact"/>
        <w:numPr>
          <w:ilvl w:val="0"/>
          <w:numId w:val="13"/>
        </w:numPr>
      </w:pPr>
      <w:r>
        <w:t>WiFi security:</w:t>
      </w:r>
    </w:p>
    <w:p w14:paraId="0CC8D329" w14:textId="77777777" w:rsidR="00601AC4" w:rsidRDefault="00000000">
      <w:pPr>
        <w:pStyle w:val="Compact"/>
        <w:numPr>
          <w:ilvl w:val="0"/>
          <w:numId w:val="13"/>
        </w:numPr>
      </w:pPr>
      <w:r>
        <w:t>Switch configuration:</w:t>
      </w:r>
    </w:p>
    <w:p w14:paraId="0F59806C" w14:textId="77777777" w:rsidR="00601AC4" w:rsidRDefault="00000000">
      <w:pPr>
        <w:pStyle w:val="Compact"/>
        <w:numPr>
          <w:ilvl w:val="0"/>
          <w:numId w:val="13"/>
        </w:numPr>
      </w:pPr>
      <w:r>
        <w:t>LAN/WAN stability:</w:t>
      </w:r>
    </w:p>
    <w:p w14:paraId="77A06F5F" w14:textId="77777777" w:rsidR="00601AC4" w:rsidRDefault="00000000">
      <w:pPr>
        <w:pStyle w:val="Heading2"/>
      </w:pPr>
      <w:bookmarkStart w:id="23" w:name="security-assessment"/>
      <w:bookmarkEnd w:id="22"/>
      <w:r>
        <w:rPr>
          <w:b/>
          <w:bCs/>
        </w:rPr>
        <w:t>Security Assessment</w:t>
      </w:r>
    </w:p>
    <w:p w14:paraId="60DD7BEE" w14:textId="77777777" w:rsidR="00601AC4" w:rsidRDefault="00000000">
      <w:pPr>
        <w:pStyle w:val="Compact"/>
        <w:numPr>
          <w:ilvl w:val="0"/>
          <w:numId w:val="14"/>
        </w:numPr>
      </w:pPr>
      <w:r>
        <w:t>MFA enabled? Yes/No</w:t>
      </w:r>
    </w:p>
    <w:p w14:paraId="2BE8535F" w14:textId="77777777" w:rsidR="00601AC4" w:rsidRDefault="00000000">
      <w:pPr>
        <w:pStyle w:val="Compact"/>
        <w:numPr>
          <w:ilvl w:val="0"/>
          <w:numId w:val="14"/>
        </w:numPr>
      </w:pPr>
      <w:r>
        <w:t>Backups working? Yes/No</w:t>
      </w:r>
    </w:p>
    <w:p w14:paraId="0AD32B4C" w14:textId="77777777" w:rsidR="00601AC4" w:rsidRDefault="00000000">
      <w:pPr>
        <w:pStyle w:val="Compact"/>
        <w:numPr>
          <w:ilvl w:val="0"/>
          <w:numId w:val="14"/>
        </w:numPr>
      </w:pPr>
      <w:r>
        <w:t>Antivirus active? Yes/No</w:t>
      </w:r>
    </w:p>
    <w:p w14:paraId="6230B688" w14:textId="77777777" w:rsidR="00601AC4" w:rsidRDefault="00000000">
      <w:pPr>
        <w:pStyle w:val="Compact"/>
        <w:numPr>
          <w:ilvl w:val="0"/>
          <w:numId w:val="14"/>
        </w:numPr>
      </w:pPr>
      <w:r>
        <w:t>Patch status:</w:t>
      </w:r>
    </w:p>
    <w:p w14:paraId="01D77AE4" w14:textId="77777777" w:rsidR="00601AC4" w:rsidRDefault="00000000">
      <w:pPr>
        <w:pStyle w:val="Compact"/>
        <w:numPr>
          <w:ilvl w:val="0"/>
          <w:numId w:val="14"/>
        </w:numPr>
      </w:pPr>
      <w:r>
        <w:t>Vulnerabilities found:</w:t>
      </w:r>
    </w:p>
    <w:p w14:paraId="42923D7E" w14:textId="77777777" w:rsidR="00601AC4" w:rsidRDefault="00000000">
      <w:pPr>
        <w:pStyle w:val="Heading2"/>
      </w:pPr>
      <w:bookmarkStart w:id="24" w:name="infrastructure-review"/>
      <w:bookmarkEnd w:id="23"/>
      <w:r>
        <w:rPr>
          <w:b/>
          <w:bCs/>
        </w:rPr>
        <w:t>Infrastructure Review</w:t>
      </w:r>
    </w:p>
    <w:p w14:paraId="7F4DDB3F" w14:textId="77777777" w:rsidR="00601AC4" w:rsidRDefault="00000000">
      <w:pPr>
        <w:pStyle w:val="Compact"/>
        <w:numPr>
          <w:ilvl w:val="0"/>
          <w:numId w:val="15"/>
        </w:numPr>
      </w:pPr>
      <w:r>
        <w:t>Server Health:</w:t>
      </w:r>
    </w:p>
    <w:p w14:paraId="68E0F3E0" w14:textId="77777777" w:rsidR="00601AC4" w:rsidRDefault="00000000">
      <w:pPr>
        <w:pStyle w:val="Compact"/>
        <w:numPr>
          <w:ilvl w:val="0"/>
          <w:numId w:val="15"/>
        </w:numPr>
      </w:pPr>
      <w:r>
        <w:t>Storage Capacity:</w:t>
      </w:r>
    </w:p>
    <w:p w14:paraId="18F8B91C" w14:textId="77777777" w:rsidR="00601AC4" w:rsidRDefault="00000000">
      <w:pPr>
        <w:pStyle w:val="Compact"/>
        <w:numPr>
          <w:ilvl w:val="0"/>
          <w:numId w:val="15"/>
        </w:numPr>
      </w:pPr>
      <w:r>
        <w:t>Network Diagrams:</w:t>
      </w:r>
    </w:p>
    <w:p w14:paraId="18E22DC2" w14:textId="77777777" w:rsidR="00601AC4" w:rsidRDefault="00000000">
      <w:pPr>
        <w:pStyle w:val="Compact"/>
        <w:numPr>
          <w:ilvl w:val="0"/>
          <w:numId w:val="15"/>
        </w:numPr>
      </w:pPr>
      <w:r>
        <w:t>Azure/Cloud status:</w:t>
      </w:r>
    </w:p>
    <w:p w14:paraId="38022300" w14:textId="77777777" w:rsidR="00601AC4" w:rsidRDefault="00000000">
      <w:pPr>
        <w:pStyle w:val="Heading2"/>
      </w:pPr>
      <w:bookmarkStart w:id="25" w:name="risks-identified"/>
      <w:bookmarkEnd w:id="24"/>
      <w:r>
        <w:rPr>
          <w:b/>
          <w:bCs/>
        </w:rPr>
        <w:t>Risks Identified</w:t>
      </w:r>
    </w:p>
    <w:p w14:paraId="45058154" w14:textId="77777777" w:rsidR="00601AC4" w:rsidRDefault="00000000">
      <w:pPr>
        <w:pStyle w:val="Compact"/>
        <w:numPr>
          <w:ilvl w:val="0"/>
          <w:numId w:val="16"/>
        </w:numPr>
      </w:pPr>
      <w:r>
        <w:t>High:</w:t>
      </w:r>
    </w:p>
    <w:p w14:paraId="7F3F548B" w14:textId="77777777" w:rsidR="00601AC4" w:rsidRDefault="00000000">
      <w:pPr>
        <w:pStyle w:val="Compact"/>
        <w:numPr>
          <w:ilvl w:val="0"/>
          <w:numId w:val="16"/>
        </w:numPr>
      </w:pPr>
      <w:r>
        <w:t>Medium:</w:t>
      </w:r>
    </w:p>
    <w:p w14:paraId="3B9B6151" w14:textId="77777777" w:rsidR="00601AC4" w:rsidRDefault="00000000">
      <w:pPr>
        <w:pStyle w:val="Compact"/>
        <w:numPr>
          <w:ilvl w:val="0"/>
          <w:numId w:val="16"/>
        </w:numPr>
      </w:pPr>
      <w:r>
        <w:t>Low:</w:t>
      </w:r>
    </w:p>
    <w:p w14:paraId="52F12DFA" w14:textId="77777777" w:rsidR="00601AC4" w:rsidRDefault="00000000">
      <w:pPr>
        <w:pStyle w:val="Heading2"/>
      </w:pPr>
      <w:bookmarkStart w:id="26" w:name="quick-wins-014-days"/>
      <w:bookmarkEnd w:id="25"/>
      <w:r>
        <w:t xml:space="preserve">## </w:t>
      </w:r>
      <w:r>
        <w:rPr>
          <w:b/>
          <w:bCs/>
        </w:rPr>
        <w:t>Quick Wins (0–14 days)</w:t>
      </w:r>
    </w:p>
    <w:p w14:paraId="097DA997" w14:textId="77777777" w:rsidR="00601AC4" w:rsidRDefault="00000000">
      <w:pPr>
        <w:pStyle w:val="Heading2"/>
      </w:pPr>
      <w:bookmarkStart w:id="27" w:name="long-term-recommendations-112-months"/>
      <w:bookmarkEnd w:id="26"/>
      <w:r>
        <w:t xml:space="preserve">## </w:t>
      </w:r>
      <w:r>
        <w:rPr>
          <w:b/>
          <w:bCs/>
        </w:rPr>
        <w:t>Long-Term Recommendations (1–12 months)</w:t>
      </w:r>
    </w:p>
    <w:p w14:paraId="34DFAA32" w14:textId="77777777" w:rsidR="00601AC4" w:rsidRDefault="00000000">
      <w:r>
        <w:pict w14:anchorId="5B8C147F">
          <v:rect id="_x0000_i1029" style="width:0;height:1.5pt" o:hralign="center" o:hrstd="t" o:hr="t"/>
        </w:pict>
      </w:r>
    </w:p>
    <w:p w14:paraId="03911DAE" w14:textId="77777777" w:rsidR="00601AC4" w:rsidRDefault="00000000">
      <w:pPr>
        <w:pStyle w:val="Heading1"/>
      </w:pPr>
      <w:bookmarkStart w:id="28" w:name="sales-deck-presentation-outline"/>
      <w:bookmarkEnd w:id="20"/>
      <w:bookmarkEnd w:id="27"/>
      <w:r>
        <w:rPr>
          <w:b/>
          <w:bCs/>
        </w:rPr>
        <w:t>5. Sales Deck (Presentation Outline)</w:t>
      </w:r>
    </w:p>
    <w:p w14:paraId="712C43B2" w14:textId="77777777" w:rsidR="00601AC4" w:rsidRDefault="00000000">
      <w:pPr>
        <w:pStyle w:val="Heading2"/>
      </w:pPr>
      <w:bookmarkStart w:id="29" w:name="slide-1-cover-page"/>
      <w:r>
        <w:rPr>
          <w:b/>
          <w:bCs/>
        </w:rPr>
        <w:t>Slide 1 – Cover Page</w:t>
      </w:r>
    </w:p>
    <w:p w14:paraId="4A2DF94D" w14:textId="11434F02" w:rsidR="00601AC4" w:rsidRDefault="005F6681">
      <w:pPr>
        <w:pStyle w:val="FirstParagraph"/>
      </w:pPr>
      <w:r>
        <w:rPr>
          <w:b/>
          <w:bCs/>
        </w:rPr>
        <w:t>d10 IT Solutions</w:t>
      </w:r>
      <w:r>
        <w:t xml:space="preserve"> Reliable · Secure · Professional</w:t>
      </w:r>
      <w:r w:rsidR="00777F5F">
        <w:t>. Simple.</w:t>
      </w:r>
    </w:p>
    <w:p w14:paraId="60C1DFB4" w14:textId="77777777" w:rsidR="00601AC4" w:rsidRDefault="00000000">
      <w:pPr>
        <w:pStyle w:val="Heading2"/>
      </w:pPr>
      <w:bookmarkStart w:id="30" w:name="slide-2-who-we-are"/>
      <w:bookmarkEnd w:id="29"/>
      <w:r>
        <w:rPr>
          <w:b/>
          <w:bCs/>
        </w:rPr>
        <w:t>Slide 2 – Who We Are</w:t>
      </w:r>
    </w:p>
    <w:p w14:paraId="08AFE957" w14:textId="77777777" w:rsidR="00601AC4" w:rsidRDefault="00000000">
      <w:pPr>
        <w:pStyle w:val="FirstParagraph"/>
      </w:pPr>
      <w:r>
        <w:t>Short intro, mission, values, certifications.</w:t>
      </w:r>
    </w:p>
    <w:p w14:paraId="5F976620" w14:textId="77777777" w:rsidR="00601AC4" w:rsidRDefault="00000000">
      <w:pPr>
        <w:pStyle w:val="Heading2"/>
      </w:pPr>
      <w:bookmarkStart w:id="31" w:name="slide-3-the-problem-companies-face"/>
      <w:bookmarkEnd w:id="30"/>
      <w:r>
        <w:rPr>
          <w:b/>
          <w:bCs/>
        </w:rPr>
        <w:t>Slide 3 – The Problem Companies Face</w:t>
      </w:r>
    </w:p>
    <w:p w14:paraId="4E35CA51" w14:textId="77777777" w:rsidR="00601AC4" w:rsidRDefault="00000000">
      <w:pPr>
        <w:pStyle w:val="FirstParagraph"/>
      </w:pPr>
      <w:r>
        <w:t>Downtime, security risks, no documentation, lack of monitoring.</w:t>
      </w:r>
    </w:p>
    <w:p w14:paraId="009F6676" w14:textId="77777777" w:rsidR="00601AC4" w:rsidRDefault="00000000">
      <w:pPr>
        <w:pStyle w:val="Heading2"/>
      </w:pPr>
      <w:bookmarkStart w:id="32" w:name="slide-4-our-services"/>
      <w:bookmarkEnd w:id="31"/>
      <w:r>
        <w:rPr>
          <w:b/>
          <w:bCs/>
        </w:rPr>
        <w:t>Slide 4 – Our Services</w:t>
      </w:r>
    </w:p>
    <w:p w14:paraId="7E2A78F5" w14:textId="77777777" w:rsidR="00601AC4" w:rsidRDefault="00000000">
      <w:pPr>
        <w:pStyle w:val="FirstParagraph"/>
      </w:pPr>
      <w:r>
        <w:t>High-level catalogue.</w:t>
      </w:r>
    </w:p>
    <w:p w14:paraId="3E6F42C5" w14:textId="77777777" w:rsidR="00601AC4" w:rsidRDefault="00000000">
      <w:pPr>
        <w:pStyle w:val="Heading2"/>
      </w:pPr>
      <w:bookmarkStart w:id="33" w:name="slide-5-why-choose-us"/>
      <w:bookmarkEnd w:id="32"/>
      <w:r>
        <w:rPr>
          <w:b/>
          <w:bCs/>
        </w:rPr>
        <w:t>Slide 5 – Why Choose Us?</w:t>
      </w:r>
    </w:p>
    <w:p w14:paraId="4D615702" w14:textId="77777777" w:rsidR="00601AC4" w:rsidRDefault="00000000">
      <w:pPr>
        <w:pStyle w:val="Compact"/>
        <w:numPr>
          <w:ilvl w:val="0"/>
          <w:numId w:val="17"/>
        </w:numPr>
      </w:pPr>
      <w:r>
        <w:t>Faster response times</w:t>
      </w:r>
    </w:p>
    <w:p w14:paraId="2A53C098" w14:textId="77777777" w:rsidR="00601AC4" w:rsidRDefault="00000000">
      <w:pPr>
        <w:pStyle w:val="Compact"/>
        <w:numPr>
          <w:ilvl w:val="0"/>
          <w:numId w:val="17"/>
        </w:numPr>
      </w:pPr>
      <w:r>
        <w:t>Personal service</w:t>
      </w:r>
    </w:p>
    <w:p w14:paraId="6A104B07" w14:textId="77777777" w:rsidR="00601AC4" w:rsidRDefault="00000000">
      <w:pPr>
        <w:pStyle w:val="Compact"/>
        <w:numPr>
          <w:ilvl w:val="0"/>
          <w:numId w:val="17"/>
        </w:numPr>
      </w:pPr>
      <w:r>
        <w:t>Proactive monitoring</w:t>
      </w:r>
    </w:p>
    <w:p w14:paraId="0E1B3425" w14:textId="77777777" w:rsidR="00601AC4" w:rsidRDefault="00000000">
      <w:pPr>
        <w:pStyle w:val="Compact"/>
        <w:numPr>
          <w:ilvl w:val="0"/>
          <w:numId w:val="17"/>
        </w:numPr>
      </w:pPr>
      <w:r>
        <w:t>ITIL-aligned workflows</w:t>
      </w:r>
    </w:p>
    <w:p w14:paraId="44AC38CC" w14:textId="77777777" w:rsidR="00601AC4" w:rsidRDefault="00000000">
      <w:pPr>
        <w:pStyle w:val="Compact"/>
        <w:numPr>
          <w:ilvl w:val="0"/>
          <w:numId w:val="17"/>
        </w:numPr>
      </w:pPr>
      <w:r>
        <w:t>Security-first mindset</w:t>
      </w:r>
    </w:p>
    <w:p w14:paraId="1E0BBD48" w14:textId="77777777" w:rsidR="00601AC4" w:rsidRDefault="00000000">
      <w:pPr>
        <w:pStyle w:val="Heading2"/>
      </w:pPr>
      <w:bookmarkStart w:id="34" w:name="slide-6-tools-we-use"/>
      <w:bookmarkEnd w:id="33"/>
      <w:r>
        <w:rPr>
          <w:b/>
          <w:bCs/>
        </w:rPr>
        <w:t>Slide 6 – Tools We Use</w:t>
      </w:r>
    </w:p>
    <w:p w14:paraId="43693E76" w14:textId="77777777" w:rsidR="00601AC4" w:rsidRDefault="00000000">
      <w:pPr>
        <w:pStyle w:val="FirstParagraph"/>
      </w:pPr>
      <w:r>
        <w:t>Monitoring, ITSM, documentation, automation.</w:t>
      </w:r>
    </w:p>
    <w:p w14:paraId="378DFD66" w14:textId="77777777" w:rsidR="00601AC4" w:rsidRDefault="00000000">
      <w:pPr>
        <w:pStyle w:val="Heading2"/>
      </w:pPr>
      <w:bookmarkStart w:id="35" w:name="slide-7-example-reports"/>
      <w:bookmarkEnd w:id="34"/>
      <w:r>
        <w:rPr>
          <w:b/>
          <w:bCs/>
        </w:rPr>
        <w:t>Slide 7 – Example Reports</w:t>
      </w:r>
    </w:p>
    <w:p w14:paraId="5D3F054C" w14:textId="77777777" w:rsidR="00601AC4" w:rsidRDefault="00000000">
      <w:pPr>
        <w:pStyle w:val="FirstParagraph"/>
      </w:pPr>
      <w:r>
        <w:t>SLA + monthly performance.</w:t>
      </w:r>
    </w:p>
    <w:p w14:paraId="55BB2D3E" w14:textId="77777777" w:rsidR="00601AC4" w:rsidRDefault="00000000">
      <w:pPr>
        <w:pStyle w:val="Heading2"/>
      </w:pPr>
      <w:bookmarkStart w:id="36" w:name="slide-8-pricing-models"/>
      <w:bookmarkEnd w:id="35"/>
      <w:r>
        <w:rPr>
          <w:b/>
          <w:bCs/>
        </w:rPr>
        <w:t>Slide 8 – Pricing Models</w:t>
      </w:r>
    </w:p>
    <w:p w14:paraId="08C38E4D" w14:textId="77777777" w:rsidR="00601AC4" w:rsidRDefault="00000000">
      <w:pPr>
        <w:pStyle w:val="FirstParagraph"/>
      </w:pPr>
      <w:r>
        <w:t>Hourly, retainer, managed services.</w:t>
      </w:r>
    </w:p>
    <w:p w14:paraId="5136CD3B" w14:textId="77777777" w:rsidR="00601AC4" w:rsidRDefault="00000000">
      <w:pPr>
        <w:pStyle w:val="Heading2"/>
      </w:pPr>
      <w:bookmarkStart w:id="37" w:name="slide-9-next-steps"/>
      <w:bookmarkEnd w:id="36"/>
      <w:r>
        <w:rPr>
          <w:b/>
          <w:bCs/>
        </w:rPr>
        <w:t>Slide 9 – Next Steps</w:t>
      </w:r>
    </w:p>
    <w:p w14:paraId="3E6C1F2F" w14:textId="77777777" w:rsidR="00601AC4" w:rsidRDefault="00000000">
      <w:pPr>
        <w:pStyle w:val="FirstParagraph"/>
      </w:pPr>
      <w:r>
        <w:t>Free: Assessment → Findings → Proposal → Onboarding</w:t>
      </w:r>
    </w:p>
    <w:p w14:paraId="54F5243E" w14:textId="77777777" w:rsidR="00601AC4" w:rsidRDefault="00000000">
      <w:r>
        <w:pict w14:anchorId="27FB4573">
          <v:rect id="_x0000_i1030" style="width:0;height:1.5pt" o:hralign="center" o:hrstd="t" o:hr="t"/>
        </w:pict>
      </w:r>
    </w:p>
    <w:p w14:paraId="5B7C3404" w14:textId="77777777" w:rsidR="00601AC4" w:rsidRDefault="00000000">
      <w:pPr>
        <w:pStyle w:val="Heading1"/>
      </w:pPr>
      <w:bookmarkStart w:id="38" w:name="proposal-template"/>
      <w:bookmarkEnd w:id="28"/>
      <w:bookmarkEnd w:id="37"/>
      <w:r>
        <w:rPr>
          <w:b/>
          <w:bCs/>
        </w:rPr>
        <w:t>6. Proposal Template</w:t>
      </w:r>
    </w:p>
    <w:p w14:paraId="46E460F5" w14:textId="77777777" w:rsidR="00601AC4" w:rsidRDefault="00000000">
      <w:pPr>
        <w:pStyle w:val="Heading2"/>
      </w:pPr>
      <w:bookmarkStart w:id="39" w:name="cover-page"/>
      <w:r>
        <w:rPr>
          <w:b/>
          <w:bCs/>
        </w:rPr>
        <w:t>Cover Page</w:t>
      </w:r>
    </w:p>
    <w:p w14:paraId="4268793C" w14:textId="0D85EC03" w:rsidR="00601AC4" w:rsidRDefault="00000000">
      <w:pPr>
        <w:pStyle w:val="FirstParagraph"/>
      </w:pPr>
      <w:r>
        <w:rPr>
          <w:b/>
          <w:bCs/>
        </w:rPr>
        <w:t>IT Support &amp; Security Proposal</w:t>
      </w:r>
      <w:r>
        <w:t xml:space="preserve"> Prepared for: [Client Name] Prepared by: </w:t>
      </w:r>
      <w:r w:rsidR="005F6681">
        <w:rPr>
          <w:b/>
          <w:bCs/>
        </w:rPr>
        <w:t>d10</w:t>
      </w:r>
      <w:r>
        <w:t xml:space="preserve"> IT Solutions</w:t>
      </w:r>
    </w:p>
    <w:p w14:paraId="3CFFD1A8" w14:textId="77777777" w:rsidR="00601AC4" w:rsidRDefault="00000000">
      <w:r>
        <w:pict w14:anchorId="6DA4032C">
          <v:rect id="_x0000_i1031" style="width:0;height:1.5pt" o:hralign="center" o:hrstd="t" o:hr="t"/>
        </w:pict>
      </w:r>
    </w:p>
    <w:p w14:paraId="3D1AF239" w14:textId="77777777" w:rsidR="00601AC4" w:rsidRDefault="00000000">
      <w:pPr>
        <w:pStyle w:val="Heading2"/>
      </w:pPr>
      <w:bookmarkStart w:id="40" w:name="executive-summary"/>
      <w:bookmarkEnd w:id="39"/>
      <w:r>
        <w:rPr>
          <w:b/>
          <w:bCs/>
        </w:rPr>
        <w:t>Executive Summary</w:t>
      </w:r>
    </w:p>
    <w:p w14:paraId="147193F0" w14:textId="01EE3F3C" w:rsidR="001D7059" w:rsidRPr="001D7059" w:rsidRDefault="001D7059" w:rsidP="001D7059">
      <w:pPr>
        <w:pStyle w:val="FirstParagraph"/>
      </w:pPr>
      <w:r w:rsidRPr="001D7059">
        <w:t>The client operates a hybrid IT environment consisting of on-premises infrastructure, cloud-hosted services and distributed end-user devices. Key operational dependencies include the local network, server workloads, security controls, productivity applications, and third-party integrations. While the environment supports current business operations, growth and increased digital demand require greater resilience, enhanced visibility, and tighter alignment between technology and operational objectives.</w:t>
      </w:r>
    </w:p>
    <w:p w14:paraId="64452811" w14:textId="77777777" w:rsidR="001D7059" w:rsidRPr="001D7059" w:rsidRDefault="001D7059" w:rsidP="001D7059">
      <w:pPr>
        <w:pStyle w:val="FirstParagraph"/>
      </w:pPr>
      <w:r w:rsidRPr="001D7059">
        <w:t>The primary business goal is to strengthen service reliability and reduce operational friction by implementing structured, data-driven IT management practices. This initiative aims to minimize downtime, improve incident response, standardize change control, and enhance compliance across critical systems.</w:t>
      </w:r>
    </w:p>
    <w:p w14:paraId="4C1EF1C3" w14:textId="77777777" w:rsidR="001D7059" w:rsidRPr="001D7059" w:rsidRDefault="001D7059" w:rsidP="001D7059">
      <w:pPr>
        <w:pStyle w:val="FirstParagraph"/>
      </w:pPr>
      <w:r w:rsidRPr="001D7059">
        <w:t>From a technical perspective, the engagement focuses on optimizing network performance, improving endpoint stability, hardening security layers, and ensuring consistent configuration management. Leveraging industry frameworks and continuous-improvement methodologies, the project will introduce proactive monitoring, metrics-</w:t>
      </w:r>
      <w:r w:rsidRPr="001D7059">
        <w:lastRenderedPageBreak/>
        <w:t>based service reporting, and automation to drive predictable performance and long-term cost efficiency.</w:t>
      </w:r>
    </w:p>
    <w:p w14:paraId="5A2D9AA8" w14:textId="77777777" w:rsidR="001D7059" w:rsidRPr="001D7059" w:rsidRDefault="001D7059" w:rsidP="001D7059">
      <w:pPr>
        <w:pStyle w:val="FirstParagraph"/>
      </w:pPr>
      <w:r w:rsidRPr="001D7059">
        <w:t>Through these enhancements, the client is positioned to achieve improved service availability, increased productivity, stronger security posture, and a technology foundation capable of supporting future scalability and strategic business initiatives.</w:t>
      </w:r>
    </w:p>
    <w:p w14:paraId="4DCB4687" w14:textId="03FCCDD8" w:rsidR="00601AC4" w:rsidRDefault="00601AC4">
      <w:pPr>
        <w:pStyle w:val="FirstParagraph"/>
      </w:pPr>
    </w:p>
    <w:p w14:paraId="0A5D905F" w14:textId="77777777" w:rsidR="00601AC4" w:rsidRDefault="00000000">
      <w:r>
        <w:pict w14:anchorId="481AAA3E">
          <v:rect id="_x0000_i1032" style="width:0;height:1.5pt" o:hralign="center" o:hrstd="t" o:hr="t"/>
        </w:pict>
      </w:r>
    </w:p>
    <w:p w14:paraId="4278527F" w14:textId="77777777" w:rsidR="00601AC4" w:rsidRDefault="00000000">
      <w:pPr>
        <w:pStyle w:val="Heading2"/>
      </w:pPr>
      <w:bookmarkStart w:id="41" w:name="scope-of-work"/>
      <w:bookmarkEnd w:id="40"/>
      <w:r>
        <w:rPr>
          <w:b/>
          <w:bCs/>
        </w:rPr>
        <w:t>Scope of Work</w:t>
      </w:r>
    </w:p>
    <w:p w14:paraId="1D019EA4" w14:textId="77777777" w:rsidR="00601AC4" w:rsidRDefault="00000000">
      <w:pPr>
        <w:pStyle w:val="Compact"/>
        <w:numPr>
          <w:ilvl w:val="0"/>
          <w:numId w:val="18"/>
        </w:numPr>
      </w:pPr>
      <w:r>
        <w:t>Support &amp; maintenance</w:t>
      </w:r>
    </w:p>
    <w:p w14:paraId="622FBE83" w14:textId="77777777" w:rsidR="00601AC4" w:rsidRDefault="00000000">
      <w:pPr>
        <w:pStyle w:val="Compact"/>
        <w:numPr>
          <w:ilvl w:val="0"/>
          <w:numId w:val="18"/>
        </w:numPr>
      </w:pPr>
      <w:r>
        <w:t>Cybersecurity improvements</w:t>
      </w:r>
    </w:p>
    <w:p w14:paraId="5CAC85A0" w14:textId="77777777" w:rsidR="00601AC4" w:rsidRDefault="00000000">
      <w:pPr>
        <w:pStyle w:val="Compact"/>
        <w:numPr>
          <w:ilvl w:val="0"/>
          <w:numId w:val="18"/>
        </w:numPr>
      </w:pPr>
      <w:r>
        <w:t>Network enhancements</w:t>
      </w:r>
    </w:p>
    <w:p w14:paraId="618F2364" w14:textId="77777777" w:rsidR="00601AC4" w:rsidRDefault="00000000">
      <w:pPr>
        <w:pStyle w:val="Compact"/>
        <w:numPr>
          <w:ilvl w:val="0"/>
          <w:numId w:val="18"/>
        </w:numPr>
      </w:pPr>
      <w:r>
        <w:t>Cloud &amp; automation (if applicable)</w:t>
      </w:r>
    </w:p>
    <w:p w14:paraId="4B4D8C1E" w14:textId="77777777" w:rsidR="00601AC4" w:rsidRDefault="00000000">
      <w:r>
        <w:pict w14:anchorId="4201DEB8">
          <v:rect id="_x0000_i1033" style="width:0;height:1.5pt" o:hralign="center" o:hrstd="t" o:hr="t"/>
        </w:pict>
      </w:r>
    </w:p>
    <w:p w14:paraId="79053E1A" w14:textId="77777777" w:rsidR="00601AC4" w:rsidRDefault="00000000">
      <w:pPr>
        <w:pStyle w:val="Heading2"/>
      </w:pPr>
      <w:bookmarkStart w:id="42" w:name="deliverables"/>
      <w:bookmarkEnd w:id="41"/>
      <w:r>
        <w:rPr>
          <w:b/>
          <w:bCs/>
        </w:rPr>
        <w:t>Deliverables</w:t>
      </w:r>
    </w:p>
    <w:p w14:paraId="592C582A" w14:textId="77777777" w:rsidR="00601AC4" w:rsidRDefault="00000000">
      <w:pPr>
        <w:pStyle w:val="Compact"/>
        <w:numPr>
          <w:ilvl w:val="0"/>
          <w:numId w:val="19"/>
        </w:numPr>
      </w:pPr>
      <w:r>
        <w:t>SLA-driven support</w:t>
      </w:r>
    </w:p>
    <w:p w14:paraId="153F32AE" w14:textId="77777777" w:rsidR="00601AC4" w:rsidRDefault="00000000">
      <w:pPr>
        <w:pStyle w:val="Compact"/>
        <w:numPr>
          <w:ilvl w:val="0"/>
          <w:numId w:val="19"/>
        </w:numPr>
      </w:pPr>
      <w:r>
        <w:t>Proactive monitoring</w:t>
      </w:r>
    </w:p>
    <w:p w14:paraId="3487F482" w14:textId="77777777" w:rsidR="00601AC4" w:rsidRDefault="00000000">
      <w:pPr>
        <w:pStyle w:val="Compact"/>
        <w:numPr>
          <w:ilvl w:val="0"/>
          <w:numId w:val="19"/>
        </w:numPr>
      </w:pPr>
      <w:r>
        <w:t>Documentation</w:t>
      </w:r>
    </w:p>
    <w:p w14:paraId="5EBBFB03" w14:textId="77777777" w:rsidR="00601AC4" w:rsidRDefault="00000000">
      <w:pPr>
        <w:pStyle w:val="Compact"/>
        <w:numPr>
          <w:ilvl w:val="0"/>
          <w:numId w:val="19"/>
        </w:numPr>
      </w:pPr>
      <w:r>
        <w:t>Reporting</w:t>
      </w:r>
    </w:p>
    <w:p w14:paraId="6C998F7C" w14:textId="77777777" w:rsidR="00601AC4" w:rsidRDefault="00000000">
      <w:pPr>
        <w:pStyle w:val="Compact"/>
        <w:numPr>
          <w:ilvl w:val="0"/>
          <w:numId w:val="19"/>
        </w:numPr>
      </w:pPr>
      <w:r>
        <w:t>Monthly review sessions</w:t>
      </w:r>
    </w:p>
    <w:p w14:paraId="5A226961" w14:textId="77777777" w:rsidR="00601AC4" w:rsidRDefault="00000000">
      <w:r>
        <w:pict w14:anchorId="5CCA1CA6">
          <v:rect id="_x0000_i1034" style="width:0;height:1.5pt" o:hralign="center" o:hrstd="t" o:hr="t"/>
        </w:pict>
      </w:r>
    </w:p>
    <w:p w14:paraId="75318647" w14:textId="77777777" w:rsidR="00601AC4" w:rsidRDefault="00000000">
      <w:pPr>
        <w:pStyle w:val="Heading2"/>
      </w:pPr>
      <w:bookmarkStart w:id="43" w:name="pricing-options"/>
      <w:bookmarkEnd w:id="42"/>
      <w:r>
        <w:rPr>
          <w:b/>
          <w:bCs/>
        </w:rPr>
        <w:t>Pricing Options</w:t>
      </w:r>
    </w:p>
    <w:p w14:paraId="07F93C0C" w14:textId="29E41B98" w:rsidR="00601AC4" w:rsidRDefault="004B0BD7">
      <w:pPr>
        <w:pStyle w:val="Heading3"/>
      </w:pPr>
      <w:bookmarkStart w:id="44" w:name="package-a-essential"/>
      <w:r>
        <w:t>Individual Support Package</w:t>
      </w:r>
      <w:r w:rsidR="00000000">
        <w:t xml:space="preserve"> – </w:t>
      </w:r>
      <w:r>
        <w:t>Students &amp; Remote workers</w:t>
      </w:r>
      <w:r w:rsidR="005C79B3">
        <w:t xml:space="preserve"> – R249/month or R399/onco</w:t>
      </w:r>
    </w:p>
    <w:p w14:paraId="7F813B59" w14:textId="5B64C13D" w:rsidR="00601AC4" w:rsidRDefault="00000000">
      <w:pPr>
        <w:pStyle w:val="FirstParagraph"/>
      </w:pPr>
      <w:r>
        <w:t>Basic support, security, and maintenance.</w:t>
      </w:r>
      <w:r w:rsidR="004B0BD7">
        <w:t xml:space="preserve"> Perfect for Students, home users and essential IT needs</w:t>
      </w:r>
    </w:p>
    <w:p w14:paraId="1BCEBEDE" w14:textId="59F55DAF" w:rsidR="00601AC4" w:rsidRDefault="00096811">
      <w:pPr>
        <w:pStyle w:val="Heading3"/>
      </w:pPr>
      <w:bookmarkStart w:id="45" w:name="package-b-professional"/>
      <w:bookmarkEnd w:id="44"/>
      <w:r>
        <w:t>Small Business IT Care plan</w:t>
      </w:r>
      <w:r>
        <w:t xml:space="preserve"> –</w:t>
      </w:r>
      <w:r>
        <w:t xml:space="preserve"> Startups &amp; SMBs</w:t>
      </w:r>
      <w:r w:rsidR="005C79B3">
        <w:t xml:space="preserve"> – R1499/month +R99/additional device</w:t>
      </w:r>
    </w:p>
    <w:p w14:paraId="657D1619" w14:textId="2431CAF2" w:rsidR="00601AC4" w:rsidRDefault="00096811">
      <w:pPr>
        <w:pStyle w:val="FirstParagraph"/>
      </w:pPr>
      <w:r>
        <w:t>Ideal for startups, small offices and growing business needing dependable IT management</w:t>
      </w:r>
    </w:p>
    <w:p w14:paraId="0AC5B9EB" w14:textId="07C19BF3" w:rsidR="00601AC4" w:rsidRDefault="00096811">
      <w:pPr>
        <w:pStyle w:val="Heading3"/>
      </w:pPr>
      <w:bookmarkStart w:id="46" w:name="package-c-managed-services"/>
      <w:bookmarkEnd w:id="45"/>
      <w:r>
        <w:t xml:space="preserve">Home Office support </w:t>
      </w:r>
      <w:r w:rsidR="008C7B94">
        <w:t>package –</w:t>
      </w:r>
      <w:r>
        <w:t xml:space="preserve"> Busy Professionals</w:t>
      </w:r>
      <w:r w:rsidR="005C79B3">
        <w:t xml:space="preserve"> – R499/month or R999/onco</w:t>
      </w:r>
    </w:p>
    <w:p w14:paraId="5E7A1102" w14:textId="4C7AE6F0" w:rsidR="00601AC4" w:rsidRDefault="00096811">
      <w:pPr>
        <w:pStyle w:val="FirstParagraph"/>
      </w:pPr>
      <w:r>
        <w:t>Great for busy professionals, parents and the home office user</w:t>
      </w:r>
    </w:p>
    <w:p w14:paraId="0BEB731D" w14:textId="77777777" w:rsidR="00601AC4" w:rsidRDefault="00000000">
      <w:r>
        <w:lastRenderedPageBreak/>
        <w:pict w14:anchorId="50B9E40C">
          <v:rect id="_x0000_i1035" style="width:0;height:1.5pt" o:hralign="center" o:hrstd="t" o:hr="t"/>
        </w:pict>
      </w:r>
    </w:p>
    <w:p w14:paraId="62ABDCE6" w14:textId="77777777" w:rsidR="00601AC4" w:rsidRDefault="00000000">
      <w:pPr>
        <w:pStyle w:val="Heading2"/>
      </w:pPr>
      <w:bookmarkStart w:id="47" w:name="terms-conditions"/>
      <w:bookmarkEnd w:id="43"/>
      <w:bookmarkEnd w:id="46"/>
      <w:r>
        <w:rPr>
          <w:b/>
          <w:bCs/>
        </w:rPr>
        <w:t>Terms &amp; Conditions</w:t>
      </w:r>
    </w:p>
    <w:p w14:paraId="76465AB0" w14:textId="77777777" w:rsidR="00601AC4" w:rsidRDefault="00000000">
      <w:pPr>
        <w:pStyle w:val="FirstParagraph"/>
      </w:pPr>
      <w:r>
        <w:t>Summary of responsibilities, liability limits, billing, renewals.</w:t>
      </w:r>
    </w:p>
    <w:p w14:paraId="04120ACD" w14:textId="77777777" w:rsidR="00601AC4" w:rsidRDefault="00000000">
      <w:r>
        <w:pict w14:anchorId="066E6EBD">
          <v:rect id="_x0000_i1036" style="width:0;height:1.5pt" o:hralign="center" o:hrstd="t" o:hr="t"/>
        </w:pict>
      </w:r>
    </w:p>
    <w:p w14:paraId="43350D80" w14:textId="77777777" w:rsidR="00601AC4" w:rsidRDefault="00000000">
      <w:pPr>
        <w:pStyle w:val="Heading1"/>
      </w:pPr>
      <w:bookmarkStart w:id="48" w:name="welcome-pack-client-onboarding"/>
      <w:bookmarkEnd w:id="38"/>
      <w:bookmarkEnd w:id="47"/>
      <w:r>
        <w:rPr>
          <w:b/>
          <w:bCs/>
        </w:rPr>
        <w:t>7. Welcome Pack (Client Onboarding)</w:t>
      </w:r>
    </w:p>
    <w:p w14:paraId="6553B5B9" w14:textId="77777777" w:rsidR="00601AC4" w:rsidRDefault="00000000">
      <w:pPr>
        <w:pStyle w:val="Heading2"/>
      </w:pPr>
      <w:bookmarkStart w:id="49" w:name="welcome-message"/>
      <w:r>
        <w:rPr>
          <w:b/>
          <w:bCs/>
        </w:rPr>
        <w:t>Welcome Message</w:t>
      </w:r>
    </w:p>
    <w:p w14:paraId="576F6C52" w14:textId="1F1B3A94" w:rsidR="00601AC4" w:rsidRDefault="00000000">
      <w:pPr>
        <w:pStyle w:val="FirstParagraph"/>
      </w:pPr>
      <w:r>
        <w:t xml:space="preserve">Thank you for choosing </w:t>
      </w:r>
      <w:r w:rsidR="005F6681">
        <w:rPr>
          <w:b/>
          <w:bCs/>
        </w:rPr>
        <w:t>d10</w:t>
      </w:r>
      <w:r>
        <w:t xml:space="preserve"> IT Solutions. We’re committed to delivering secure, stable, and reliable IT services.</w:t>
      </w:r>
    </w:p>
    <w:p w14:paraId="689B7821" w14:textId="77777777" w:rsidR="00601AC4" w:rsidRDefault="00000000">
      <w:pPr>
        <w:pStyle w:val="Heading2"/>
      </w:pPr>
      <w:bookmarkStart w:id="50" w:name="your-support-channels"/>
      <w:bookmarkEnd w:id="49"/>
      <w:r>
        <w:rPr>
          <w:b/>
          <w:bCs/>
        </w:rPr>
        <w:t>Your Support Channels</w:t>
      </w:r>
    </w:p>
    <w:p w14:paraId="2F5C6ADF" w14:textId="77777777" w:rsidR="00601AC4" w:rsidRDefault="00000000">
      <w:pPr>
        <w:pStyle w:val="Compact"/>
        <w:numPr>
          <w:ilvl w:val="0"/>
          <w:numId w:val="20"/>
        </w:numPr>
      </w:pPr>
      <w:r>
        <w:t>Email:</w:t>
      </w:r>
    </w:p>
    <w:p w14:paraId="077CC189" w14:textId="77777777" w:rsidR="00601AC4" w:rsidRDefault="00000000">
      <w:pPr>
        <w:pStyle w:val="Compact"/>
        <w:numPr>
          <w:ilvl w:val="0"/>
          <w:numId w:val="20"/>
        </w:numPr>
      </w:pPr>
      <w:r>
        <w:t>Phone/WhatsApp:</w:t>
      </w:r>
    </w:p>
    <w:p w14:paraId="5819540C" w14:textId="77777777" w:rsidR="00601AC4" w:rsidRDefault="00000000">
      <w:pPr>
        <w:pStyle w:val="Compact"/>
        <w:numPr>
          <w:ilvl w:val="0"/>
          <w:numId w:val="20"/>
        </w:numPr>
      </w:pPr>
      <w:r>
        <w:t>Support Portal:</w:t>
      </w:r>
    </w:p>
    <w:p w14:paraId="5EBA41CD" w14:textId="77777777" w:rsidR="00601AC4" w:rsidRDefault="00000000">
      <w:pPr>
        <w:pStyle w:val="Heading2"/>
      </w:pPr>
      <w:bookmarkStart w:id="51" w:name="how-to-log-a-ticket"/>
      <w:bookmarkEnd w:id="50"/>
      <w:r>
        <w:rPr>
          <w:b/>
          <w:bCs/>
        </w:rPr>
        <w:t>How to Log a Ticket</w:t>
      </w:r>
    </w:p>
    <w:p w14:paraId="2A7B2F77" w14:textId="77777777" w:rsidR="00601AC4" w:rsidRDefault="00000000">
      <w:pPr>
        <w:pStyle w:val="Compact"/>
        <w:numPr>
          <w:ilvl w:val="0"/>
          <w:numId w:val="21"/>
        </w:numPr>
      </w:pPr>
      <w:r>
        <w:t>Contact support</w:t>
      </w:r>
    </w:p>
    <w:p w14:paraId="52D8A17A" w14:textId="77777777" w:rsidR="00601AC4" w:rsidRDefault="00000000">
      <w:pPr>
        <w:pStyle w:val="Compact"/>
        <w:numPr>
          <w:ilvl w:val="0"/>
          <w:numId w:val="21"/>
        </w:numPr>
      </w:pPr>
      <w:r>
        <w:t>Provide a screenshot if possible</w:t>
      </w:r>
    </w:p>
    <w:p w14:paraId="5BB79677" w14:textId="77777777" w:rsidR="00601AC4" w:rsidRDefault="00000000">
      <w:pPr>
        <w:pStyle w:val="Compact"/>
        <w:numPr>
          <w:ilvl w:val="0"/>
          <w:numId w:val="21"/>
        </w:numPr>
      </w:pPr>
      <w:r>
        <w:t>Include severity and impact</w:t>
      </w:r>
    </w:p>
    <w:p w14:paraId="2D144892" w14:textId="77777777" w:rsidR="00601AC4" w:rsidRDefault="00000000">
      <w:pPr>
        <w:pStyle w:val="Compact"/>
        <w:numPr>
          <w:ilvl w:val="0"/>
          <w:numId w:val="21"/>
        </w:numPr>
      </w:pPr>
      <w:r>
        <w:t>Receive tracking number</w:t>
      </w:r>
    </w:p>
    <w:p w14:paraId="7E30CDBF" w14:textId="77777777" w:rsidR="00601AC4" w:rsidRDefault="00000000">
      <w:pPr>
        <w:pStyle w:val="Heading2"/>
      </w:pPr>
      <w:bookmarkStart w:id="52" w:name="escalation-path"/>
      <w:bookmarkEnd w:id="51"/>
      <w:r>
        <w:rPr>
          <w:b/>
          <w:bCs/>
        </w:rPr>
        <w:t>Escalation Path</w:t>
      </w:r>
    </w:p>
    <w:p w14:paraId="315207E2" w14:textId="77777777" w:rsidR="00601AC4" w:rsidRDefault="00000000">
      <w:pPr>
        <w:pStyle w:val="Compact"/>
        <w:numPr>
          <w:ilvl w:val="0"/>
          <w:numId w:val="22"/>
        </w:numPr>
      </w:pPr>
      <w:r>
        <w:t>Technician</w:t>
      </w:r>
    </w:p>
    <w:p w14:paraId="3305275E" w14:textId="77777777" w:rsidR="00601AC4" w:rsidRDefault="00000000">
      <w:pPr>
        <w:pStyle w:val="Compact"/>
        <w:numPr>
          <w:ilvl w:val="0"/>
          <w:numId w:val="22"/>
        </w:numPr>
      </w:pPr>
      <w:r>
        <w:t>Senior Engineer</w:t>
      </w:r>
    </w:p>
    <w:p w14:paraId="67C418D0" w14:textId="77777777" w:rsidR="00601AC4" w:rsidRDefault="00000000">
      <w:pPr>
        <w:pStyle w:val="Compact"/>
        <w:numPr>
          <w:ilvl w:val="0"/>
          <w:numId w:val="22"/>
        </w:numPr>
      </w:pPr>
      <w:r>
        <w:t>Operations Manager</w:t>
      </w:r>
    </w:p>
    <w:p w14:paraId="68F8D155" w14:textId="77777777" w:rsidR="00601AC4" w:rsidRDefault="00000000">
      <w:pPr>
        <w:pStyle w:val="Heading2"/>
      </w:pPr>
      <w:bookmarkStart w:id="53" w:name="what-we-do-first-onboarding"/>
      <w:bookmarkEnd w:id="52"/>
      <w:r>
        <w:rPr>
          <w:b/>
          <w:bCs/>
        </w:rPr>
        <w:t>What We Do First (Onboarding)</w:t>
      </w:r>
    </w:p>
    <w:p w14:paraId="2C8387B1" w14:textId="77777777" w:rsidR="00601AC4" w:rsidRDefault="00000000">
      <w:pPr>
        <w:pStyle w:val="Compact"/>
        <w:numPr>
          <w:ilvl w:val="0"/>
          <w:numId w:val="23"/>
        </w:numPr>
      </w:pPr>
      <w:r>
        <w:t>Environment documentation</w:t>
      </w:r>
    </w:p>
    <w:p w14:paraId="4CF954A9" w14:textId="77777777" w:rsidR="00601AC4" w:rsidRDefault="00000000">
      <w:pPr>
        <w:pStyle w:val="Compact"/>
        <w:numPr>
          <w:ilvl w:val="0"/>
          <w:numId w:val="23"/>
        </w:numPr>
      </w:pPr>
      <w:r>
        <w:t>Baseline assessment</w:t>
      </w:r>
    </w:p>
    <w:p w14:paraId="1431BC8D" w14:textId="77777777" w:rsidR="00601AC4" w:rsidRDefault="00000000">
      <w:pPr>
        <w:pStyle w:val="Compact"/>
        <w:numPr>
          <w:ilvl w:val="0"/>
          <w:numId w:val="23"/>
        </w:numPr>
      </w:pPr>
      <w:r>
        <w:t>Deploy monitoring</w:t>
      </w:r>
    </w:p>
    <w:p w14:paraId="531B28F1" w14:textId="77777777" w:rsidR="00601AC4" w:rsidRDefault="00000000">
      <w:pPr>
        <w:pStyle w:val="Compact"/>
        <w:numPr>
          <w:ilvl w:val="0"/>
          <w:numId w:val="23"/>
        </w:numPr>
      </w:pPr>
      <w:r>
        <w:t>Patch reconciliation</w:t>
      </w:r>
    </w:p>
    <w:p w14:paraId="53FE7679" w14:textId="77777777" w:rsidR="00601AC4" w:rsidRDefault="00000000">
      <w:pPr>
        <w:pStyle w:val="Compact"/>
        <w:numPr>
          <w:ilvl w:val="0"/>
          <w:numId w:val="23"/>
        </w:numPr>
      </w:pPr>
      <w:r>
        <w:t>Security enhancements</w:t>
      </w:r>
    </w:p>
    <w:p w14:paraId="6413E063" w14:textId="77777777" w:rsidR="00601AC4" w:rsidRDefault="00000000">
      <w:pPr>
        <w:pStyle w:val="Heading2"/>
      </w:pPr>
      <w:bookmarkStart w:id="54" w:name="reporting-reviews"/>
      <w:bookmarkEnd w:id="53"/>
      <w:r>
        <w:rPr>
          <w:b/>
          <w:bCs/>
        </w:rPr>
        <w:t>Reporting &amp; Reviews</w:t>
      </w:r>
    </w:p>
    <w:p w14:paraId="69942D66" w14:textId="77777777" w:rsidR="00601AC4" w:rsidRDefault="00000000">
      <w:pPr>
        <w:pStyle w:val="Compact"/>
        <w:numPr>
          <w:ilvl w:val="0"/>
          <w:numId w:val="24"/>
        </w:numPr>
      </w:pPr>
      <w:r>
        <w:t>Monthly report</w:t>
      </w:r>
    </w:p>
    <w:p w14:paraId="749E906C" w14:textId="77777777" w:rsidR="00601AC4" w:rsidRDefault="00000000">
      <w:pPr>
        <w:pStyle w:val="Compact"/>
        <w:numPr>
          <w:ilvl w:val="0"/>
          <w:numId w:val="24"/>
        </w:numPr>
      </w:pPr>
      <w:r>
        <w:t>Quarterly improvement meeting</w:t>
      </w:r>
    </w:p>
    <w:p w14:paraId="02176E6F" w14:textId="77777777" w:rsidR="00601AC4" w:rsidRDefault="00000000">
      <w:r>
        <w:pict w14:anchorId="559AFBFC">
          <v:rect id="_x0000_i1037" style="width:0;height:1.5pt" o:hralign="center" o:hrstd="t" o:hr="t"/>
        </w:pict>
      </w:r>
    </w:p>
    <w:p w14:paraId="57F43AB7" w14:textId="77777777" w:rsidR="00601AC4" w:rsidRDefault="00000000">
      <w:pPr>
        <w:pStyle w:val="Heading1"/>
      </w:pPr>
      <w:bookmarkStart w:id="55" w:name="outreach-campaign-pack"/>
      <w:bookmarkEnd w:id="48"/>
      <w:bookmarkEnd w:id="54"/>
      <w:r>
        <w:rPr>
          <w:b/>
          <w:bCs/>
        </w:rPr>
        <w:t>8. Outreach Campaign Pack</w:t>
      </w:r>
    </w:p>
    <w:p w14:paraId="4F7D66A2" w14:textId="77777777" w:rsidR="00601AC4" w:rsidRDefault="00000000">
      <w:pPr>
        <w:pStyle w:val="Heading2"/>
      </w:pPr>
      <w:bookmarkStart w:id="56" w:name="linkedin-message-template"/>
      <w:r>
        <w:rPr>
          <w:b/>
          <w:bCs/>
        </w:rPr>
        <w:t>LinkedIn Message Template</w:t>
      </w:r>
    </w:p>
    <w:p w14:paraId="18D731C4" w14:textId="77777777" w:rsidR="00601AC4" w:rsidRDefault="00000000">
      <w:pPr>
        <w:pStyle w:val="FirstParagraph"/>
      </w:pPr>
      <w:r>
        <w:t>Hi [Name], I help Durbanville companies reduce downtime, improve security, and stabilize their IT environment. We’re offering a free December IT security assessment — would you like me to run one for your business?</w:t>
      </w:r>
    </w:p>
    <w:p w14:paraId="129CE8AC" w14:textId="77777777" w:rsidR="00601AC4" w:rsidRDefault="00000000">
      <w:pPr>
        <w:pStyle w:val="Heading2"/>
      </w:pPr>
      <w:bookmarkStart w:id="57" w:name="email-template"/>
      <w:bookmarkEnd w:id="56"/>
      <w:r>
        <w:rPr>
          <w:b/>
          <w:bCs/>
        </w:rPr>
        <w:t>Email Template</w:t>
      </w:r>
    </w:p>
    <w:p w14:paraId="2896D85E" w14:textId="77777777" w:rsidR="00601AC4" w:rsidRDefault="00000000">
      <w:pPr>
        <w:pStyle w:val="FirstParagraph"/>
      </w:pPr>
      <w:r>
        <w:t>Subject: Free IT Security Assessment for Durbanville Businesses</w:t>
      </w:r>
    </w:p>
    <w:p w14:paraId="3DF7455F" w14:textId="2EB3767B" w:rsidR="00601AC4" w:rsidRDefault="00000000">
      <w:pPr>
        <w:pStyle w:val="BodyText"/>
      </w:pPr>
      <w:r>
        <w:t xml:space="preserve">Hi [Name], I’m reaching out from </w:t>
      </w:r>
      <w:r w:rsidR="005F6681">
        <w:rPr>
          <w:b/>
          <w:bCs/>
        </w:rPr>
        <w:t>d10</w:t>
      </w:r>
      <w:r>
        <w:t xml:space="preserve"> IT Solutions. We help businesses strengthen security, prevent downtime, and streamline IT operations. This month we’re offering a free IT vulnerability assessment. Would you like to schedule yours?</w:t>
      </w:r>
    </w:p>
    <w:p w14:paraId="522D2254" w14:textId="77777777" w:rsidR="00601AC4" w:rsidRDefault="00000000">
      <w:pPr>
        <w:pStyle w:val="Heading2"/>
      </w:pPr>
      <w:bookmarkStart w:id="58" w:name="facebookinstagram-cta"/>
      <w:bookmarkEnd w:id="57"/>
      <w:r>
        <w:rPr>
          <w:b/>
          <w:bCs/>
        </w:rPr>
        <w:t>Facebook/Instagram CTA</w:t>
      </w:r>
    </w:p>
    <w:p w14:paraId="288AE209" w14:textId="77777777" w:rsidR="00601AC4" w:rsidRDefault="00000000">
      <w:pPr>
        <w:pStyle w:val="FirstParagraph"/>
      </w:pPr>
      <w:r>
        <w:t>“Secure your home or office with our FREE December IT Security Check! Durbanville only. Limited slots available.”</w:t>
      </w:r>
    </w:p>
    <w:p w14:paraId="730E2DDC" w14:textId="77777777" w:rsidR="00601AC4" w:rsidRDefault="00000000">
      <w:r>
        <w:pict w14:anchorId="35C1DCA5">
          <v:rect id="_x0000_i1038" style="width:0;height:1.5pt" o:hralign="center" o:hrstd="t" o:hr="t"/>
        </w:pict>
      </w:r>
    </w:p>
    <w:p w14:paraId="020252C7" w14:textId="77777777" w:rsidR="00601AC4" w:rsidRDefault="00000000">
      <w:pPr>
        <w:pStyle w:val="Heading1"/>
      </w:pPr>
      <w:bookmarkStart w:id="59" w:name="Xde1eb088b46ddcc6f4cf2a5500223e74c95904f"/>
      <w:bookmarkEnd w:id="55"/>
      <w:bookmarkEnd w:id="58"/>
      <w:r>
        <w:rPr>
          <w:b/>
          <w:bCs/>
        </w:rPr>
        <w:t>9. Tools &amp; Systems You Need to Operate Professionally</w:t>
      </w:r>
    </w:p>
    <w:p w14:paraId="2E2E4787" w14:textId="77777777" w:rsidR="00601AC4" w:rsidRDefault="00000000">
      <w:pPr>
        <w:pStyle w:val="Heading2"/>
      </w:pPr>
      <w:bookmarkStart w:id="60" w:name="essential-it-tools"/>
      <w:r>
        <w:rPr>
          <w:b/>
          <w:bCs/>
        </w:rPr>
        <w:t>Essential IT Tools</w:t>
      </w:r>
    </w:p>
    <w:p w14:paraId="407AD877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Remote Support:</w:t>
      </w:r>
      <w:r>
        <w:t xml:space="preserve"> AnyDesk, TeamViewer, RustDesk</w:t>
      </w:r>
    </w:p>
    <w:p w14:paraId="43CF3694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Monitoring:</w:t>
      </w:r>
      <w:r>
        <w:t xml:space="preserve"> PRTG, Zabbix, Datadog</w:t>
      </w:r>
    </w:p>
    <w:p w14:paraId="7F6DB470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Security:</w:t>
      </w:r>
      <w:r>
        <w:t xml:space="preserve"> Defender for Business, Sentinel, Fortinet, Cisco Umbrella</w:t>
      </w:r>
    </w:p>
    <w:p w14:paraId="2EB02360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Backup:</w:t>
      </w:r>
      <w:r>
        <w:t xml:space="preserve"> Veeam, Acronis, Azure Backup</w:t>
      </w:r>
    </w:p>
    <w:p w14:paraId="3649E8ED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Cloud:</w:t>
      </w:r>
      <w:r>
        <w:t xml:space="preserve"> Azure Portal, Entra ID, M365 Admin Center</w:t>
      </w:r>
    </w:p>
    <w:p w14:paraId="4C7997C6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Documentation:</w:t>
      </w:r>
      <w:r>
        <w:t xml:space="preserve"> Confluence, Notion, OneNote, IT Glue (optional)</w:t>
      </w:r>
    </w:p>
    <w:p w14:paraId="6FC0724D" w14:textId="77777777" w:rsidR="00601AC4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Ticketing/ITSM:</w:t>
      </w:r>
      <w:r>
        <w:t xml:space="preserve"> Jira Service Management, Freshdesk, ServiceNow (optional)</w:t>
      </w:r>
    </w:p>
    <w:p w14:paraId="44EDD8FA" w14:textId="77777777" w:rsidR="00601AC4" w:rsidRDefault="00000000">
      <w:pPr>
        <w:pStyle w:val="Heading2"/>
      </w:pPr>
      <w:bookmarkStart w:id="61" w:name="sales-operations-tools"/>
      <w:bookmarkEnd w:id="60"/>
      <w:r>
        <w:rPr>
          <w:b/>
          <w:bCs/>
        </w:rPr>
        <w:t>Sales &amp; Operations Tools</w:t>
      </w:r>
    </w:p>
    <w:p w14:paraId="73A9C2F6" w14:textId="77777777" w:rsidR="00601AC4" w:rsidRDefault="00000000">
      <w:pPr>
        <w:pStyle w:val="Compact"/>
        <w:numPr>
          <w:ilvl w:val="0"/>
          <w:numId w:val="26"/>
        </w:numPr>
      </w:pPr>
      <w:r>
        <w:t>CRM: HubSpot Free, Zoho CRM</w:t>
      </w:r>
    </w:p>
    <w:p w14:paraId="52A956E5" w14:textId="77777777" w:rsidR="00601AC4" w:rsidRDefault="00000000">
      <w:pPr>
        <w:pStyle w:val="Compact"/>
        <w:numPr>
          <w:ilvl w:val="0"/>
          <w:numId w:val="26"/>
        </w:numPr>
      </w:pPr>
      <w:r>
        <w:t>Email Marketing: Mailchimp, Brevo</w:t>
      </w:r>
    </w:p>
    <w:p w14:paraId="45776F06" w14:textId="77777777" w:rsidR="00601AC4" w:rsidRDefault="00000000">
      <w:pPr>
        <w:pStyle w:val="Compact"/>
        <w:numPr>
          <w:ilvl w:val="0"/>
          <w:numId w:val="26"/>
        </w:numPr>
      </w:pPr>
      <w:r>
        <w:t>Scheduling: Calendly, Microsoft Bookings</w:t>
      </w:r>
    </w:p>
    <w:p w14:paraId="11EB1F3C" w14:textId="77777777" w:rsidR="00601AC4" w:rsidRDefault="00000000">
      <w:pPr>
        <w:pStyle w:val="Compact"/>
        <w:numPr>
          <w:ilvl w:val="0"/>
          <w:numId w:val="26"/>
        </w:numPr>
      </w:pPr>
      <w:r>
        <w:t>Proposal/Contracts: PandaDoc, DocuSign, PDF templates</w:t>
      </w:r>
    </w:p>
    <w:p w14:paraId="041A036A" w14:textId="77777777" w:rsidR="00601AC4" w:rsidRDefault="00000000">
      <w:pPr>
        <w:pStyle w:val="Compact"/>
        <w:numPr>
          <w:ilvl w:val="0"/>
          <w:numId w:val="26"/>
        </w:numPr>
      </w:pPr>
      <w:r>
        <w:t>Accounting/Invoicing: Wave, QuickBooks, Xero</w:t>
      </w:r>
    </w:p>
    <w:p w14:paraId="750198FA" w14:textId="77777777" w:rsidR="00601AC4" w:rsidRDefault="00000000">
      <w:r>
        <w:pict w14:anchorId="693A8792">
          <v:rect id="_x0000_i1039" style="width:0;height:1.5pt" o:hralign="center" o:hrstd="t" o:hr="t"/>
        </w:pict>
      </w:r>
    </w:p>
    <w:p w14:paraId="595693BF" w14:textId="77777777" w:rsidR="00601AC4" w:rsidRDefault="00000000">
      <w:pPr>
        <w:pStyle w:val="Heading1"/>
      </w:pPr>
      <w:bookmarkStart w:id="62" w:name="supporting-documents-you-must-have-ready"/>
      <w:bookmarkEnd w:id="59"/>
      <w:bookmarkEnd w:id="61"/>
      <w:r>
        <w:rPr>
          <w:b/>
          <w:bCs/>
        </w:rPr>
        <w:t>10. Supporting Documents You Must Have Ready</w:t>
      </w:r>
    </w:p>
    <w:p w14:paraId="696EFA00" w14:textId="77777777" w:rsidR="00601AC4" w:rsidRDefault="00000000">
      <w:pPr>
        <w:pStyle w:val="Heading2"/>
      </w:pPr>
      <w:bookmarkStart w:id="63" w:name="legal-compliance-docs"/>
      <w:r>
        <w:rPr>
          <w:b/>
          <w:bCs/>
        </w:rPr>
        <w:t>Legal &amp; Compliance Docs</w:t>
      </w:r>
    </w:p>
    <w:p w14:paraId="6179B641" w14:textId="77777777" w:rsidR="00601AC4" w:rsidRDefault="00000000">
      <w:pPr>
        <w:pStyle w:val="Compact"/>
        <w:numPr>
          <w:ilvl w:val="0"/>
          <w:numId w:val="27"/>
        </w:numPr>
      </w:pPr>
      <w:r>
        <w:t>NDA (Mutual &amp; One-way)</w:t>
      </w:r>
    </w:p>
    <w:p w14:paraId="1551B6CE" w14:textId="77777777" w:rsidR="00601AC4" w:rsidRDefault="00000000">
      <w:pPr>
        <w:pStyle w:val="Compact"/>
        <w:numPr>
          <w:ilvl w:val="0"/>
          <w:numId w:val="27"/>
        </w:numPr>
      </w:pPr>
      <w:r>
        <w:t>Master Service Agreement (MSA)</w:t>
      </w:r>
    </w:p>
    <w:p w14:paraId="7ADEB27B" w14:textId="77777777" w:rsidR="00601AC4" w:rsidRDefault="00000000">
      <w:pPr>
        <w:pStyle w:val="Compact"/>
        <w:numPr>
          <w:ilvl w:val="0"/>
          <w:numId w:val="27"/>
        </w:numPr>
      </w:pPr>
      <w:r>
        <w:t>Payment Terms &amp; Billing Policy</w:t>
      </w:r>
    </w:p>
    <w:p w14:paraId="4C721AFC" w14:textId="77777777" w:rsidR="00601AC4" w:rsidRDefault="00000000">
      <w:pPr>
        <w:pStyle w:val="Compact"/>
        <w:numPr>
          <w:ilvl w:val="0"/>
          <w:numId w:val="27"/>
        </w:numPr>
      </w:pPr>
      <w:r>
        <w:t>Data Protection &amp; Privacy Statement</w:t>
      </w:r>
    </w:p>
    <w:p w14:paraId="50820A97" w14:textId="77777777" w:rsidR="00601AC4" w:rsidRDefault="00000000">
      <w:pPr>
        <w:pStyle w:val="Compact"/>
        <w:numPr>
          <w:ilvl w:val="0"/>
          <w:numId w:val="27"/>
        </w:numPr>
      </w:pPr>
      <w:r>
        <w:t>Acceptable Use Policy (AUP)</w:t>
      </w:r>
    </w:p>
    <w:p w14:paraId="27DD22EA" w14:textId="77777777" w:rsidR="00601AC4" w:rsidRDefault="00000000">
      <w:pPr>
        <w:pStyle w:val="Compact"/>
        <w:numPr>
          <w:ilvl w:val="0"/>
          <w:numId w:val="27"/>
        </w:numPr>
      </w:pPr>
      <w:r>
        <w:t>Change Management Approval Form</w:t>
      </w:r>
    </w:p>
    <w:p w14:paraId="69913F9A" w14:textId="77777777" w:rsidR="00601AC4" w:rsidRDefault="00000000">
      <w:pPr>
        <w:pStyle w:val="Heading2"/>
      </w:pPr>
      <w:bookmarkStart w:id="64" w:name="technical-documents"/>
      <w:bookmarkEnd w:id="63"/>
      <w:r>
        <w:rPr>
          <w:b/>
          <w:bCs/>
        </w:rPr>
        <w:t>Technical Documents</w:t>
      </w:r>
    </w:p>
    <w:p w14:paraId="0441D390" w14:textId="77777777" w:rsidR="00601AC4" w:rsidRDefault="00000000">
      <w:pPr>
        <w:pStyle w:val="Compact"/>
        <w:numPr>
          <w:ilvl w:val="0"/>
          <w:numId w:val="28"/>
        </w:numPr>
      </w:pPr>
      <w:r>
        <w:t>Network Diagram Template</w:t>
      </w:r>
    </w:p>
    <w:p w14:paraId="6C5DDBE7" w14:textId="77777777" w:rsidR="00601AC4" w:rsidRDefault="00000000">
      <w:pPr>
        <w:pStyle w:val="Compact"/>
        <w:numPr>
          <w:ilvl w:val="0"/>
          <w:numId w:val="28"/>
        </w:numPr>
      </w:pPr>
      <w:r>
        <w:t>Asset Register Spreadsheet</w:t>
      </w:r>
    </w:p>
    <w:p w14:paraId="67CA2DA5" w14:textId="77777777" w:rsidR="00601AC4" w:rsidRDefault="00000000">
      <w:pPr>
        <w:pStyle w:val="Compact"/>
        <w:numPr>
          <w:ilvl w:val="0"/>
          <w:numId w:val="28"/>
        </w:numPr>
      </w:pPr>
      <w:r>
        <w:t>Backup &amp; Recovery Plan</w:t>
      </w:r>
    </w:p>
    <w:p w14:paraId="5245EF2D" w14:textId="77777777" w:rsidR="00601AC4" w:rsidRDefault="00000000">
      <w:pPr>
        <w:pStyle w:val="Compact"/>
        <w:numPr>
          <w:ilvl w:val="0"/>
          <w:numId w:val="28"/>
        </w:numPr>
      </w:pPr>
      <w:r>
        <w:t>DR Site/Failover Overview</w:t>
      </w:r>
    </w:p>
    <w:p w14:paraId="5FF58230" w14:textId="77777777" w:rsidR="00601AC4" w:rsidRDefault="00000000">
      <w:pPr>
        <w:pStyle w:val="Compact"/>
        <w:numPr>
          <w:ilvl w:val="0"/>
          <w:numId w:val="28"/>
        </w:numPr>
      </w:pPr>
      <w:r>
        <w:t>Security Hardening Checklist</w:t>
      </w:r>
    </w:p>
    <w:p w14:paraId="68905A67" w14:textId="77777777" w:rsidR="00601AC4" w:rsidRDefault="00000000">
      <w:pPr>
        <w:pStyle w:val="Compact"/>
        <w:numPr>
          <w:ilvl w:val="0"/>
          <w:numId w:val="28"/>
        </w:numPr>
      </w:pPr>
      <w:r>
        <w:t>Maintenance Window Policy</w:t>
      </w:r>
    </w:p>
    <w:p w14:paraId="04E92200" w14:textId="77777777" w:rsidR="00601AC4" w:rsidRDefault="00000000">
      <w:pPr>
        <w:pStyle w:val="Heading2"/>
      </w:pPr>
      <w:bookmarkStart w:id="65" w:name="operational-documents"/>
      <w:bookmarkEnd w:id="64"/>
      <w:r>
        <w:rPr>
          <w:b/>
          <w:bCs/>
        </w:rPr>
        <w:t>Operational Documents</w:t>
      </w:r>
    </w:p>
    <w:p w14:paraId="7ECA01C9" w14:textId="77777777" w:rsidR="00601AC4" w:rsidRDefault="00000000">
      <w:pPr>
        <w:pStyle w:val="Compact"/>
        <w:numPr>
          <w:ilvl w:val="0"/>
          <w:numId w:val="29"/>
        </w:numPr>
      </w:pPr>
      <w:r>
        <w:t>Ticket Lifecycle Workflow (ITIL-aligned)</w:t>
      </w:r>
    </w:p>
    <w:p w14:paraId="26B3672B" w14:textId="77777777" w:rsidR="00601AC4" w:rsidRDefault="00000000">
      <w:pPr>
        <w:pStyle w:val="Compact"/>
        <w:numPr>
          <w:ilvl w:val="0"/>
          <w:numId w:val="29"/>
        </w:numPr>
      </w:pPr>
      <w:r>
        <w:t>Escalation Matrix</w:t>
      </w:r>
    </w:p>
    <w:p w14:paraId="4B89ACDE" w14:textId="77777777" w:rsidR="00601AC4" w:rsidRDefault="00000000">
      <w:pPr>
        <w:pStyle w:val="Compact"/>
        <w:numPr>
          <w:ilvl w:val="0"/>
          <w:numId w:val="29"/>
        </w:numPr>
      </w:pPr>
      <w:r>
        <w:t>Onboarding Checklist</w:t>
      </w:r>
    </w:p>
    <w:p w14:paraId="7BB9AF17" w14:textId="77777777" w:rsidR="00601AC4" w:rsidRDefault="00000000">
      <w:pPr>
        <w:pStyle w:val="Compact"/>
        <w:numPr>
          <w:ilvl w:val="0"/>
          <w:numId w:val="29"/>
        </w:numPr>
      </w:pPr>
      <w:r>
        <w:t>Offboarding Checklist</w:t>
      </w:r>
    </w:p>
    <w:p w14:paraId="1D7EFB85" w14:textId="77777777" w:rsidR="00601AC4" w:rsidRDefault="00000000">
      <w:pPr>
        <w:pStyle w:val="Compact"/>
        <w:numPr>
          <w:ilvl w:val="0"/>
          <w:numId w:val="29"/>
        </w:numPr>
      </w:pPr>
      <w:r>
        <w:t>Quarterly Review Template</w:t>
      </w:r>
    </w:p>
    <w:p w14:paraId="2B83E207" w14:textId="77777777" w:rsidR="00601AC4" w:rsidRDefault="00000000">
      <w:pPr>
        <w:pStyle w:val="Compact"/>
        <w:numPr>
          <w:ilvl w:val="0"/>
          <w:numId w:val="29"/>
        </w:numPr>
      </w:pPr>
      <w:r>
        <w:t>KPI/SLA Tracking Sheet</w:t>
      </w:r>
    </w:p>
    <w:p w14:paraId="7D82EFAB" w14:textId="77777777" w:rsidR="00601AC4" w:rsidRDefault="00000000">
      <w:r>
        <w:pict w14:anchorId="056FDFE2">
          <v:rect id="_x0000_i1040" style="width:0;height:1.5pt" o:hralign="center" o:hrstd="t" o:hr="t"/>
        </w:pict>
      </w:r>
    </w:p>
    <w:p w14:paraId="23317E1D" w14:textId="77777777" w:rsidR="00601AC4" w:rsidRDefault="00000000">
      <w:pPr>
        <w:pStyle w:val="Heading1"/>
      </w:pPr>
      <w:bookmarkStart w:id="66" w:name="end-of-pack"/>
      <w:bookmarkEnd w:id="62"/>
      <w:bookmarkEnd w:id="65"/>
      <w:r>
        <w:rPr>
          <w:b/>
          <w:bCs/>
        </w:rPr>
        <w:t>End of Pack</w:t>
      </w:r>
    </w:p>
    <w:p w14:paraId="3CBFF647" w14:textId="77777777" w:rsidR="00601AC4" w:rsidRDefault="00000000">
      <w:pPr>
        <w:pStyle w:val="FirstParagraph"/>
      </w:pPr>
      <w:r>
        <w:t>This pack can be expanded into PDFs, presentations, branded templates, or a full sales toolkit upon request.** This pack can be expanded into PDFs, presentations, branded templates, or a full sales toolkit upon request.</w:t>
      </w:r>
      <w:bookmarkEnd w:id="66"/>
    </w:p>
    <w:sectPr w:rsidR="00601AC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8EFA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2EB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78C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612548">
    <w:abstractNumId w:val="0"/>
  </w:num>
  <w:num w:numId="2" w16cid:durableId="1565720756">
    <w:abstractNumId w:val="1"/>
  </w:num>
  <w:num w:numId="3" w16cid:durableId="614557712">
    <w:abstractNumId w:val="1"/>
  </w:num>
  <w:num w:numId="4" w16cid:durableId="2057120961">
    <w:abstractNumId w:val="1"/>
  </w:num>
  <w:num w:numId="5" w16cid:durableId="233710229">
    <w:abstractNumId w:val="1"/>
  </w:num>
  <w:num w:numId="6" w16cid:durableId="2039505814">
    <w:abstractNumId w:val="1"/>
  </w:num>
  <w:num w:numId="7" w16cid:durableId="788233689">
    <w:abstractNumId w:val="1"/>
  </w:num>
  <w:num w:numId="8" w16cid:durableId="1862741864">
    <w:abstractNumId w:val="1"/>
  </w:num>
  <w:num w:numId="9" w16cid:durableId="804082622">
    <w:abstractNumId w:val="1"/>
  </w:num>
  <w:num w:numId="10" w16cid:durableId="715660729">
    <w:abstractNumId w:val="1"/>
  </w:num>
  <w:num w:numId="11" w16cid:durableId="1172793502">
    <w:abstractNumId w:val="1"/>
  </w:num>
  <w:num w:numId="12" w16cid:durableId="1765374241">
    <w:abstractNumId w:val="1"/>
  </w:num>
  <w:num w:numId="13" w16cid:durableId="678388978">
    <w:abstractNumId w:val="1"/>
  </w:num>
  <w:num w:numId="14" w16cid:durableId="853298352">
    <w:abstractNumId w:val="1"/>
  </w:num>
  <w:num w:numId="15" w16cid:durableId="1851409385">
    <w:abstractNumId w:val="1"/>
  </w:num>
  <w:num w:numId="16" w16cid:durableId="249311138">
    <w:abstractNumId w:val="1"/>
  </w:num>
  <w:num w:numId="17" w16cid:durableId="602300678">
    <w:abstractNumId w:val="1"/>
  </w:num>
  <w:num w:numId="18" w16cid:durableId="795417088">
    <w:abstractNumId w:val="1"/>
  </w:num>
  <w:num w:numId="19" w16cid:durableId="331227498">
    <w:abstractNumId w:val="1"/>
  </w:num>
  <w:num w:numId="20" w16cid:durableId="1640573354">
    <w:abstractNumId w:val="1"/>
  </w:num>
  <w:num w:numId="21" w16cid:durableId="664166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81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8823469">
    <w:abstractNumId w:val="1"/>
  </w:num>
  <w:num w:numId="24" w16cid:durableId="1379276287">
    <w:abstractNumId w:val="1"/>
  </w:num>
  <w:num w:numId="25" w16cid:durableId="1966765087">
    <w:abstractNumId w:val="1"/>
  </w:num>
  <w:num w:numId="26" w16cid:durableId="1341809601">
    <w:abstractNumId w:val="1"/>
  </w:num>
  <w:num w:numId="27" w16cid:durableId="1702583665">
    <w:abstractNumId w:val="1"/>
  </w:num>
  <w:num w:numId="28" w16cid:durableId="486672766">
    <w:abstractNumId w:val="1"/>
  </w:num>
  <w:num w:numId="29" w16cid:durableId="89994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AC4"/>
    <w:rsid w:val="00096811"/>
    <w:rsid w:val="000C6400"/>
    <w:rsid w:val="00197582"/>
    <w:rsid w:val="001D7059"/>
    <w:rsid w:val="002A42E9"/>
    <w:rsid w:val="002A4C5C"/>
    <w:rsid w:val="00417F75"/>
    <w:rsid w:val="004631CD"/>
    <w:rsid w:val="004B0BD7"/>
    <w:rsid w:val="00545498"/>
    <w:rsid w:val="005C79B3"/>
    <w:rsid w:val="005F6681"/>
    <w:rsid w:val="00601AC4"/>
    <w:rsid w:val="00745EB8"/>
    <w:rsid w:val="00777F5F"/>
    <w:rsid w:val="008C7B94"/>
    <w:rsid w:val="00E652A7"/>
    <w:rsid w:val="00EB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4F6E"/>
  <w15:docId w15:val="{E581C574-3B1A-4C94-BED3-850016B6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Wessels</cp:lastModifiedBy>
  <cp:revision>17</cp:revision>
  <dcterms:created xsi:type="dcterms:W3CDTF">2025-12-08T05:25:00Z</dcterms:created>
  <dcterms:modified xsi:type="dcterms:W3CDTF">2025-12-09T04:13:00Z</dcterms:modified>
</cp:coreProperties>
</file>