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D0892" w14:textId="77777777" w:rsidR="00D62CE1" w:rsidRDefault="00000000">
      <w:pPr>
        <w:jc w:val="right"/>
      </w:pPr>
      <w:r>
        <w:rPr>
          <w:rFonts w:ascii="Arial Unicode MS" w:eastAsia="Arial Unicode MS" w:hAnsi="Arial Unicode MS" w:cs="Arial Unicode MS"/>
        </w:rPr>
        <w:t>작성인: 김현숙</w:t>
      </w:r>
    </w:p>
    <w:p w14:paraId="009ECBDE" w14:textId="77777777" w:rsidR="00D62CE1" w:rsidRDefault="00D62CE1">
      <w:pPr>
        <w:jc w:val="center"/>
        <w:rPr>
          <w:b/>
          <w:bCs/>
        </w:rPr>
      </w:pPr>
    </w:p>
    <w:p w14:paraId="66FFBCD1" w14:textId="77777777" w:rsidR="00D62CE1" w:rsidRDefault="00000000">
      <w:pPr>
        <w:jc w:val="center"/>
        <w:rPr>
          <w:b/>
          <w:bCs/>
          <w:color w:val="202124"/>
          <w:sz w:val="30"/>
          <w:szCs w:val="30"/>
        </w:rPr>
      </w:pPr>
      <w:proofErr w:type="spellStart"/>
      <w:r>
        <w:rPr>
          <w:rFonts w:ascii="Arial Unicode MS" w:eastAsia="Arial Unicode MS" w:hAnsi="Arial Unicode MS" w:cs="Arial Unicode MS"/>
          <w:b/>
          <w:bCs/>
          <w:color w:val="202124"/>
          <w:sz w:val="30"/>
          <w:szCs w:val="30"/>
        </w:rPr>
        <w:t>Pill-터링</w:t>
      </w:r>
      <w:proofErr w:type="spellEnd"/>
      <w:r>
        <w:rPr>
          <w:rFonts w:ascii="Arial Unicode MS" w:eastAsia="Arial Unicode MS" w:hAnsi="Arial Unicode MS" w:cs="Arial Unicode MS"/>
          <w:b/>
          <w:bCs/>
          <w:color w:val="202124"/>
          <w:sz w:val="30"/>
          <w:szCs w:val="30"/>
        </w:rPr>
        <w:t xml:space="preserve"> (Team_3)</w:t>
      </w:r>
    </w:p>
    <w:p w14:paraId="7BFB8E77" w14:textId="77777777" w:rsidR="00D62CE1" w:rsidRDefault="00D62CE1"/>
    <w:p w14:paraId="7C957026" w14:textId="77777777" w:rsidR="00D62CE1" w:rsidRDefault="00000000">
      <w:r>
        <w:t>===================================================================</w:t>
      </w:r>
    </w:p>
    <w:p w14:paraId="0BFC6B00" w14:textId="77777777" w:rsidR="00D62CE1" w:rsidRDefault="00000000">
      <w:r>
        <w:rPr>
          <w:rFonts w:ascii="Arial Unicode MS" w:eastAsia="Arial Unicode MS" w:hAnsi="Arial Unicode MS" w:cs="Arial Unicode MS"/>
        </w:rPr>
        <w:t>1. 개요</w:t>
      </w:r>
    </w:p>
    <w:p w14:paraId="6DA1A8F4" w14:textId="77777777" w:rsidR="00D62CE1" w:rsidRDefault="00000000">
      <w:r>
        <w:t xml:space="preserve">2. Data </w:t>
      </w:r>
      <w:proofErr w:type="spellStart"/>
      <w:r>
        <w:t>Preprocessing</w:t>
      </w:r>
      <w:proofErr w:type="spellEnd"/>
    </w:p>
    <w:p w14:paraId="6DDB7D31" w14:textId="77777777" w:rsidR="00D62CE1" w:rsidRDefault="00000000">
      <w:pPr>
        <w:ind w:left="720"/>
      </w:pPr>
      <w:r>
        <w:rPr>
          <w:rFonts w:ascii="Arial Unicode MS" w:eastAsia="Arial Unicode MS" w:hAnsi="Arial Unicode MS" w:cs="Arial Unicode MS"/>
        </w:rPr>
        <w:t>2.1. 데이터분석</w:t>
      </w:r>
    </w:p>
    <w:p w14:paraId="185EB804" w14:textId="77777777" w:rsidR="00D62CE1" w:rsidRDefault="00000000">
      <w:pPr>
        <w:ind w:left="720"/>
      </w:pPr>
      <w:r>
        <w:rPr>
          <w:rFonts w:ascii="Arial Unicode MS" w:eastAsia="Arial Unicode MS" w:hAnsi="Arial Unicode MS" w:cs="Arial Unicode MS"/>
        </w:rPr>
        <w:t>2.2. 데이터 제안 및 방향성</w:t>
      </w:r>
    </w:p>
    <w:p w14:paraId="04C624A2" w14:textId="77777777" w:rsidR="00D62CE1" w:rsidRDefault="00000000">
      <w:pPr>
        <w:ind w:left="1440"/>
      </w:pPr>
      <w:r>
        <w:t xml:space="preserve">2.2.1.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Handling</w:t>
      </w:r>
      <w:proofErr w:type="spellEnd"/>
    </w:p>
    <w:p w14:paraId="407810A6" w14:textId="77777777" w:rsidR="00D62CE1" w:rsidRDefault="00000000">
      <w:pPr>
        <w:ind w:left="1440"/>
      </w:pPr>
      <w:r>
        <w:t xml:space="preserve">2.2.2.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Sampling</w:t>
      </w:r>
      <w:proofErr w:type="spellEnd"/>
    </w:p>
    <w:p w14:paraId="59239A2D" w14:textId="77777777" w:rsidR="00D62CE1" w:rsidRDefault="00000000">
      <w:pPr>
        <w:ind w:left="1440"/>
      </w:pPr>
      <w:r>
        <w:t xml:space="preserve">2.2.3. </w:t>
      </w:r>
      <w:proofErr w:type="spellStart"/>
      <w:r>
        <w:t>Img</w:t>
      </w:r>
      <w:proofErr w:type="spellEnd"/>
      <w:r>
        <w:t xml:space="preserve"> </w:t>
      </w:r>
      <w:proofErr w:type="spellStart"/>
      <w:r>
        <w:t>Augmentation</w:t>
      </w:r>
      <w:proofErr w:type="spellEnd"/>
    </w:p>
    <w:p w14:paraId="45DEA370" w14:textId="77777777" w:rsidR="00D62CE1" w:rsidRDefault="00000000">
      <w:r>
        <w:t xml:space="preserve">3.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0930D988" w14:textId="77777777" w:rsidR="00D62CE1" w:rsidRDefault="00000000">
      <w:pPr>
        <w:ind w:firstLine="720"/>
      </w:pPr>
      <w:r>
        <w:t xml:space="preserve">3.1. YOLO </w:t>
      </w:r>
      <w:proofErr w:type="spellStart"/>
      <w:r>
        <w:t>model</w:t>
      </w:r>
      <w:proofErr w:type="spellEnd"/>
      <w:r>
        <w:t xml:space="preserve"> v8 &amp; YOLO </w:t>
      </w:r>
      <w:proofErr w:type="spellStart"/>
      <w:r>
        <w:t>model</w:t>
      </w:r>
      <w:proofErr w:type="spellEnd"/>
      <w:r>
        <w:t xml:space="preserve"> v11</w:t>
      </w:r>
    </w:p>
    <w:p w14:paraId="3215E1B7" w14:textId="77777777" w:rsidR="00D62CE1" w:rsidRDefault="00000000">
      <w:r>
        <w:t xml:space="preserve">4. </w:t>
      </w:r>
      <w:proofErr w:type="spellStart"/>
      <w:r>
        <w:t>Experimentation</w:t>
      </w:r>
      <w:proofErr w:type="spellEnd"/>
      <w:r>
        <w:t xml:space="preserve"> </w:t>
      </w:r>
      <w:proofErr w:type="spellStart"/>
      <w:r>
        <w:t>Lead</w:t>
      </w:r>
      <w:proofErr w:type="spellEnd"/>
    </w:p>
    <w:p w14:paraId="0C8102E0" w14:textId="77777777" w:rsidR="00D62CE1" w:rsidRDefault="00000000">
      <w:r>
        <w:rPr>
          <w:rFonts w:ascii="Arial Unicode MS" w:eastAsia="Arial Unicode MS" w:hAnsi="Arial Unicode MS" w:cs="Arial Unicode MS"/>
        </w:rPr>
        <w:t>5. 결과</w:t>
      </w:r>
    </w:p>
    <w:p w14:paraId="4C57F33D" w14:textId="77777777" w:rsidR="00D62CE1" w:rsidRDefault="00000000">
      <w:r>
        <w:rPr>
          <w:rFonts w:ascii="Arial Unicode MS" w:eastAsia="Arial Unicode MS" w:hAnsi="Arial Unicode MS" w:cs="Arial Unicode MS"/>
        </w:rPr>
        <w:t>6. 참고자료</w:t>
      </w:r>
    </w:p>
    <w:p w14:paraId="651B36E9" w14:textId="77777777" w:rsidR="00D62CE1" w:rsidRDefault="00000000">
      <w:r>
        <w:t>===================================================================</w:t>
      </w:r>
    </w:p>
    <w:p w14:paraId="60167AFC" w14:textId="77777777" w:rsidR="00D62CE1" w:rsidRDefault="00D62CE1"/>
    <w:p w14:paraId="5978F66E" w14:textId="77777777" w:rsidR="00D62CE1" w:rsidRDefault="00000000">
      <w:pPr>
        <w:numPr>
          <w:ilvl w:val="0"/>
          <w:numId w:val="1"/>
        </w:numPr>
        <w:spacing w:after="200"/>
        <w:rPr>
          <w:b/>
          <w:bCs/>
          <w:sz w:val="26"/>
          <w:szCs w:val="26"/>
        </w:rPr>
      </w:pPr>
      <w:r>
        <w:rPr>
          <w:rFonts w:ascii="Arial Unicode MS" w:eastAsia="Arial Unicode MS" w:hAnsi="Arial Unicode MS" w:cs="Arial Unicode MS"/>
          <w:b/>
          <w:bCs/>
          <w:sz w:val="26"/>
          <w:szCs w:val="26"/>
        </w:rPr>
        <w:t>개요</w:t>
      </w:r>
    </w:p>
    <w:p w14:paraId="1092AE7C" w14:textId="77777777" w:rsidR="00D62CE1" w:rsidRDefault="00000000">
      <w:r>
        <w:rPr>
          <w:rFonts w:ascii="Arial Unicode MS" w:eastAsia="Arial Unicode MS" w:hAnsi="Arial Unicode MS" w:cs="Arial Unicode MS"/>
        </w:rPr>
        <w:t xml:space="preserve">본 보고서는 </w:t>
      </w:r>
      <w:proofErr w:type="spellStart"/>
      <w:r>
        <w:rPr>
          <w:rFonts w:ascii="Arial Unicode MS" w:eastAsia="Arial Unicode MS" w:hAnsi="Arial Unicode MS" w:cs="Arial Unicode MS"/>
        </w:rPr>
        <w:t>Pills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detection모델성능</w:t>
      </w:r>
      <w:proofErr w:type="spellEnd"/>
      <w:r>
        <w:rPr>
          <w:rFonts w:ascii="Arial Unicode MS" w:eastAsia="Arial Unicode MS" w:hAnsi="Arial Unicode MS" w:cs="Arial Unicode MS"/>
        </w:rPr>
        <w:t xml:space="preserve"> 향상을 목표로, 데이터 분석, </w:t>
      </w:r>
      <w:proofErr w:type="spellStart"/>
      <w:r>
        <w:rPr>
          <w:rFonts w:ascii="Arial Unicode MS" w:eastAsia="Arial Unicode MS" w:hAnsi="Arial Unicode MS" w:cs="Arial Unicode MS"/>
        </w:rPr>
        <w:t>전처리</w:t>
      </w:r>
      <w:proofErr w:type="spellEnd"/>
      <w:r>
        <w:rPr>
          <w:rFonts w:ascii="Arial Unicode MS" w:eastAsia="Arial Unicode MS" w:hAnsi="Arial Unicode MS" w:cs="Arial Unicode MS"/>
        </w:rPr>
        <w:t xml:space="preserve">, 모델 적합성 실험, 결과 분석의 과정을 중심으로 구성한다. Data </w:t>
      </w:r>
      <w:proofErr w:type="spellStart"/>
      <w:r>
        <w:rPr>
          <w:rFonts w:ascii="Arial Unicode MS" w:eastAsia="Arial Unicode MS" w:hAnsi="Arial Unicode MS" w:cs="Arial Unicode MS"/>
        </w:rPr>
        <w:t>Preprocessing의</w:t>
      </w:r>
      <w:proofErr w:type="spellEnd"/>
      <w:r>
        <w:rPr>
          <w:rFonts w:ascii="Arial Unicode MS" w:eastAsia="Arial Unicode MS" w:hAnsi="Arial Unicode MS" w:cs="Arial Unicode MS"/>
        </w:rPr>
        <w:t xml:space="preserve"> 과정에서는, 주어진 데이터를 분석하고, </w:t>
      </w:r>
      <w:proofErr w:type="gramStart"/>
      <w:r>
        <w:rPr>
          <w:rFonts w:ascii="Arial Unicode MS" w:eastAsia="Arial Unicode MS" w:hAnsi="Arial Unicode MS" w:cs="Arial Unicode MS"/>
        </w:rPr>
        <w:t>그  결과를</w:t>
      </w:r>
      <w:proofErr w:type="gramEnd"/>
      <w:r>
        <w:rPr>
          <w:rFonts w:ascii="Arial Unicode MS" w:eastAsia="Arial Unicode MS" w:hAnsi="Arial Unicode MS" w:cs="Arial Unicode MS"/>
        </w:rPr>
        <w:t xml:space="preserve"> 바탕으로 모델 학습 성능 향상을 위한 데이터 처리 방향을 설정한다. 또한, </w:t>
      </w:r>
      <w:proofErr w:type="spellStart"/>
      <w:r>
        <w:rPr>
          <w:rFonts w:ascii="Arial Unicode MS" w:eastAsia="Arial Unicode MS" w:hAnsi="Arial Unicode MS" w:cs="Arial Unicode MS"/>
        </w:rPr>
        <w:t>Baseline에서</w:t>
      </w:r>
      <w:proofErr w:type="spellEnd"/>
      <w:r>
        <w:rPr>
          <w:rFonts w:ascii="Arial Unicode MS" w:eastAsia="Arial Unicode MS" w:hAnsi="Arial Unicode MS" w:cs="Arial Unicode MS"/>
        </w:rPr>
        <w:t xml:space="preserve"> 제공된 </w:t>
      </w:r>
      <w:proofErr w:type="spellStart"/>
      <w:r>
        <w:rPr>
          <w:rFonts w:ascii="Arial Unicode MS" w:eastAsia="Arial Unicode MS" w:hAnsi="Arial Unicode MS" w:cs="Arial Unicode MS"/>
        </w:rPr>
        <w:t>Faster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R-CNN외에</w:t>
      </w:r>
      <w:proofErr w:type="spellEnd"/>
      <w:r>
        <w:rPr>
          <w:rFonts w:ascii="Arial Unicode MS" w:eastAsia="Arial Unicode MS" w:hAnsi="Arial Unicode MS" w:cs="Arial Unicode MS"/>
        </w:rPr>
        <w:t xml:space="preserve"> 적합한 모델을 선택하기위한 모델 간의 분석과 실험을 비교한다. 이 과정에서, 모델 성능을 향상시키기 위해 다양한 </w:t>
      </w:r>
      <w:proofErr w:type="spellStart"/>
      <w:r>
        <w:rPr>
          <w:rFonts w:ascii="Arial Unicode MS" w:eastAsia="Arial Unicode MS" w:hAnsi="Arial Unicode MS" w:cs="Arial Unicode MS"/>
        </w:rPr>
        <w:t>hyperparameter</w:t>
      </w:r>
      <w:proofErr w:type="spellEnd"/>
      <w:r>
        <w:rPr>
          <w:rFonts w:ascii="Arial Unicode MS" w:eastAsia="Arial Unicode MS" w:hAnsi="Arial Unicode MS" w:cs="Arial Unicode MS"/>
        </w:rPr>
        <w:t xml:space="preserve"> 설정을 실험하고, </w:t>
      </w:r>
      <w:proofErr w:type="spellStart"/>
      <w:r>
        <w:rPr>
          <w:rFonts w:ascii="Arial Unicode MS" w:eastAsia="Arial Unicode MS" w:hAnsi="Arial Unicode MS" w:cs="Arial Unicode MS"/>
        </w:rPr>
        <w:t>Optuna를</w:t>
      </w:r>
      <w:proofErr w:type="spellEnd"/>
      <w:r>
        <w:rPr>
          <w:rFonts w:ascii="Arial Unicode MS" w:eastAsia="Arial Unicode MS" w:hAnsi="Arial Unicode MS" w:cs="Arial Unicode MS"/>
        </w:rPr>
        <w:t xml:space="preserve"> 활용하여 최적의 </w:t>
      </w:r>
      <w:proofErr w:type="spellStart"/>
      <w:r>
        <w:rPr>
          <w:rFonts w:ascii="Arial Unicode MS" w:eastAsia="Arial Unicode MS" w:hAnsi="Arial Unicode MS" w:cs="Arial Unicode MS"/>
        </w:rPr>
        <w:t>hyperparameter</w:t>
      </w:r>
      <w:proofErr w:type="spellEnd"/>
      <w:r>
        <w:rPr>
          <w:rFonts w:ascii="Arial Unicode MS" w:eastAsia="Arial Unicode MS" w:hAnsi="Arial Unicode MS" w:cs="Arial Unicode MS"/>
        </w:rPr>
        <w:t xml:space="preserve"> 조합을 탐색한다.</w:t>
      </w:r>
    </w:p>
    <w:p w14:paraId="663C7A53" w14:textId="77777777" w:rsidR="00D62CE1" w:rsidRDefault="00D62CE1">
      <w:pPr>
        <w:rPr>
          <w:sz w:val="24"/>
          <w:szCs w:val="24"/>
        </w:rPr>
      </w:pPr>
    </w:p>
    <w:p w14:paraId="392DB398" w14:textId="77777777" w:rsidR="00D62CE1" w:rsidRDefault="00000000">
      <w:pPr>
        <w:numPr>
          <w:ilvl w:val="0"/>
          <w:numId w:val="1"/>
        </w:numPr>
        <w:spacing w:after="20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Data </w:t>
      </w:r>
      <w:proofErr w:type="spellStart"/>
      <w:r>
        <w:rPr>
          <w:b/>
          <w:bCs/>
          <w:sz w:val="24"/>
          <w:szCs w:val="24"/>
        </w:rPr>
        <w:t>Preprocessing</w:t>
      </w:r>
      <w:proofErr w:type="spellEnd"/>
    </w:p>
    <w:p w14:paraId="294FA836" w14:textId="77777777" w:rsidR="00D62CE1" w:rsidRDefault="00000000">
      <w:r>
        <w:rPr>
          <w:rFonts w:ascii="Arial Unicode MS" w:eastAsia="Arial Unicode MS" w:hAnsi="Arial Unicode MS" w:cs="Arial Unicode MS"/>
        </w:rPr>
        <w:t xml:space="preserve">가장 먼저, </w:t>
      </w:r>
      <w:proofErr w:type="spellStart"/>
      <w:r>
        <w:rPr>
          <w:rFonts w:ascii="Arial Unicode MS" w:eastAsia="Arial Unicode MS" w:hAnsi="Arial Unicode MS" w:cs="Arial Unicode MS"/>
        </w:rPr>
        <w:t>data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preprocessing을</w:t>
      </w:r>
      <w:proofErr w:type="spellEnd"/>
      <w:r>
        <w:rPr>
          <w:rFonts w:ascii="Arial Unicode MS" w:eastAsia="Arial Unicode MS" w:hAnsi="Arial Unicode MS" w:cs="Arial Unicode MS"/>
        </w:rPr>
        <w:t xml:space="preserve"> 위해 </w:t>
      </w:r>
      <w:proofErr w:type="spellStart"/>
      <w:r>
        <w:rPr>
          <w:rFonts w:ascii="Arial Unicode MS" w:eastAsia="Arial Unicode MS" w:hAnsi="Arial Unicode MS" w:cs="Arial Unicode MS"/>
        </w:rPr>
        <w:t>data</w:t>
      </w:r>
      <w:proofErr w:type="spellEnd"/>
      <w:r>
        <w:rPr>
          <w:rFonts w:ascii="Arial Unicode MS" w:eastAsia="Arial Unicode MS" w:hAnsi="Arial Unicode MS" w:cs="Arial Unicode MS"/>
        </w:rPr>
        <w:t xml:space="preserve"> 구성, 형식 등 </w:t>
      </w:r>
      <w:proofErr w:type="spellStart"/>
      <w:r>
        <w:rPr>
          <w:rFonts w:ascii="Arial Unicode MS" w:eastAsia="Arial Unicode MS" w:hAnsi="Arial Unicode MS" w:cs="Arial Unicode MS"/>
        </w:rPr>
        <w:t>EDA를</w:t>
      </w:r>
      <w:proofErr w:type="spellEnd"/>
      <w:r>
        <w:rPr>
          <w:rFonts w:ascii="Arial Unicode MS" w:eastAsia="Arial Unicode MS" w:hAnsi="Arial Unicode MS" w:cs="Arial Unicode MS"/>
        </w:rPr>
        <w:t xml:space="preserve"> 실행하였다. </w:t>
      </w:r>
      <w:proofErr w:type="spellStart"/>
      <w:r>
        <w:rPr>
          <w:rFonts w:ascii="Arial Unicode MS" w:eastAsia="Arial Unicode MS" w:hAnsi="Arial Unicode MS" w:cs="Arial Unicode MS"/>
        </w:rPr>
        <w:t>null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data나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missing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data의</w:t>
      </w:r>
      <w:proofErr w:type="spellEnd"/>
      <w:r>
        <w:rPr>
          <w:rFonts w:ascii="Arial Unicode MS" w:eastAsia="Arial Unicode MS" w:hAnsi="Arial Unicode MS" w:cs="Arial Unicode MS"/>
        </w:rPr>
        <w:t xml:space="preserve"> 여부, </w:t>
      </w:r>
      <w:proofErr w:type="spellStart"/>
      <w:r>
        <w:rPr>
          <w:rFonts w:ascii="Arial Unicode MS" w:eastAsia="Arial Unicode MS" w:hAnsi="Arial Unicode MS" w:cs="Arial Unicode MS"/>
        </w:rPr>
        <w:t>data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imbalance의</w:t>
      </w:r>
      <w:proofErr w:type="spellEnd"/>
      <w:r>
        <w:rPr>
          <w:rFonts w:ascii="Arial Unicode MS" w:eastAsia="Arial Unicode MS" w:hAnsi="Arial Unicode MS" w:cs="Arial Unicode MS"/>
        </w:rPr>
        <w:t xml:space="preserve"> 여부 등과 같은 데이터 읽기를 시도하였으며, </w:t>
      </w:r>
      <w:proofErr w:type="spellStart"/>
      <w:r>
        <w:rPr>
          <w:rFonts w:ascii="Arial Unicode MS" w:eastAsia="Arial Unicode MS" w:hAnsi="Arial Unicode MS" w:cs="Arial Unicode MS"/>
        </w:rPr>
        <w:t>img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detection의</w:t>
      </w:r>
      <w:proofErr w:type="spellEnd"/>
      <w:r>
        <w:rPr>
          <w:rFonts w:ascii="Arial Unicode MS" w:eastAsia="Arial Unicode MS" w:hAnsi="Arial Unicode MS" w:cs="Arial Unicode MS"/>
        </w:rPr>
        <w:t xml:space="preserve"> 특성상, </w:t>
      </w:r>
      <w:proofErr w:type="spellStart"/>
      <w:r>
        <w:rPr>
          <w:rFonts w:ascii="Arial Unicode MS" w:eastAsia="Arial Unicode MS" w:hAnsi="Arial Unicode MS" w:cs="Arial Unicode MS"/>
        </w:rPr>
        <w:t>class수와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bounding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box</w:t>
      </w:r>
      <w:proofErr w:type="spellEnd"/>
      <w:r>
        <w:rPr>
          <w:rFonts w:ascii="Arial Unicode MS" w:eastAsia="Arial Unicode MS" w:hAnsi="Arial Unicode MS" w:cs="Arial Unicode MS"/>
        </w:rPr>
        <w:t xml:space="preserve"> 등을 살펴보았다. </w:t>
      </w:r>
    </w:p>
    <w:p w14:paraId="6FF4D8DC" w14:textId="77777777" w:rsidR="00D62CE1" w:rsidRDefault="00D62CE1"/>
    <w:p w14:paraId="1F30676F" w14:textId="77777777" w:rsidR="00D62CE1" w:rsidRDefault="00000000">
      <w:pPr>
        <w:spacing w:after="200"/>
        <w:ind w:firstLine="720"/>
      </w:pPr>
      <w:r>
        <w:rPr>
          <w:rFonts w:ascii="Arial Unicode MS" w:eastAsia="Arial Unicode MS" w:hAnsi="Arial Unicode MS" w:cs="Arial Unicode MS"/>
        </w:rPr>
        <w:t>2.1 데이터분석</w:t>
      </w:r>
    </w:p>
    <w:p w14:paraId="1EFCDC60" w14:textId="77777777" w:rsidR="00D62CE1" w:rsidRDefault="00000000">
      <w:r>
        <w:rPr>
          <w:rFonts w:ascii="Arial Unicode MS" w:eastAsia="Arial Unicode MS" w:hAnsi="Arial Unicode MS" w:cs="Arial Unicode MS"/>
        </w:rPr>
        <w:t xml:space="preserve">프로젝트에서 사용된 </w:t>
      </w:r>
      <w:proofErr w:type="spellStart"/>
      <w:r>
        <w:rPr>
          <w:rFonts w:ascii="Arial Unicode MS" w:eastAsia="Arial Unicode MS" w:hAnsi="Arial Unicode MS" w:cs="Arial Unicode MS"/>
        </w:rPr>
        <w:t>dataset은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train과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test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dataset으로</w:t>
      </w:r>
      <w:proofErr w:type="spellEnd"/>
      <w:r>
        <w:rPr>
          <w:rFonts w:ascii="Arial Unicode MS" w:eastAsia="Arial Unicode MS" w:hAnsi="Arial Unicode MS" w:cs="Arial Unicode MS"/>
        </w:rPr>
        <w:t xml:space="preserve"> 구분되어 있으며, </w:t>
      </w:r>
      <w:proofErr w:type="spellStart"/>
      <w:r>
        <w:rPr>
          <w:rFonts w:ascii="Arial Unicode MS" w:eastAsia="Arial Unicode MS" w:hAnsi="Arial Unicode MS" w:cs="Arial Unicode MS"/>
        </w:rPr>
        <w:t>train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dataset을</w:t>
      </w:r>
      <w:proofErr w:type="spellEnd"/>
      <w:r>
        <w:rPr>
          <w:rFonts w:ascii="Arial Unicode MS" w:eastAsia="Arial Unicode MS" w:hAnsi="Arial Unicode MS" w:cs="Arial Unicode MS"/>
        </w:rPr>
        <w:t xml:space="preserve"> 기반으로 데이터 분석을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수행하였다.그림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1에서 보는 바와 같이, 기본 통계는 이미지 1489장, 4526 개의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, 73개의 카테고리로 </w:t>
      </w:r>
      <w:proofErr w:type="spellStart"/>
      <w:r>
        <w:rPr>
          <w:rFonts w:ascii="Arial Unicode MS" w:eastAsia="Arial Unicode MS" w:hAnsi="Arial Unicode MS" w:cs="Arial Unicode MS"/>
        </w:rPr>
        <w:t>구성되어있다</w:t>
      </w:r>
      <w:proofErr w:type="spellEnd"/>
      <w:r>
        <w:rPr>
          <w:rFonts w:ascii="Arial Unicode MS" w:eastAsia="Arial Unicode MS" w:hAnsi="Arial Unicode MS" w:cs="Arial Unicode M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</w:rPr>
        <w:t>annotation수가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img보다</w:t>
      </w:r>
      <w:proofErr w:type="spellEnd"/>
      <w:r>
        <w:rPr>
          <w:rFonts w:ascii="Arial Unicode MS" w:eastAsia="Arial Unicode MS" w:hAnsi="Arial Unicode MS" w:cs="Arial Unicode MS"/>
        </w:rPr>
        <w:t xml:space="preserve"> 더 많이 존재한다는 사실은 하나의 이미지 안에 여러 알약의 정보가 담겨있다는 뜻으로, 이러한 특징은 그림 2와 3 에서처럼, 각 이미지 내에 포함된 알약 개수 분포를 통해 확인해 볼 수 있다.  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23CA7E9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F1A8D" w14:textId="77777777" w:rsidR="00D62CE1" w:rsidRDefault="00000000">
            <w:pPr>
              <w:jc w:val="center"/>
            </w:pPr>
            <w:r>
              <w:rPr>
                <w:noProof/>
              </w:rPr>
              <w:drawing>
                <wp:inline distT="114300" distB="114300" distL="114300" distR="114300" wp14:anchorId="62E2FF3B" wp14:editId="396677B7">
                  <wp:extent cx="2185988" cy="2927838"/>
                  <wp:effectExtent l="0" t="0" r="0" b="0"/>
                  <wp:docPr id="13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988" cy="29278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5D95C8DA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7239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1.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train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dataset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통계</w:t>
            </w:r>
          </w:p>
        </w:tc>
      </w:tr>
    </w:tbl>
    <w:p w14:paraId="56472C5C" w14:textId="77777777" w:rsidR="00D62CE1" w:rsidRDefault="00D62CE1"/>
    <w:p w14:paraId="037DA51C" w14:textId="77777777" w:rsidR="00D62CE1" w:rsidRDefault="00D62CE1">
      <w:pPr>
        <w:jc w:val="center"/>
      </w:pPr>
    </w:p>
    <w:tbl>
      <w:tblPr>
        <w:tblStyle w:val="a6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0D7C52F4" w14:textId="77777777">
        <w:trPr>
          <w:jc w:val="center"/>
        </w:trPr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3D4EE" w14:textId="77777777" w:rsidR="00D62CE1" w:rsidRDefault="00000000">
            <w:r>
              <w:rPr>
                <w:noProof/>
              </w:rPr>
              <w:drawing>
                <wp:inline distT="114300" distB="114300" distL="114300" distR="114300" wp14:anchorId="2B0B75EF" wp14:editId="71B80C1E">
                  <wp:extent cx="5591175" cy="2209800"/>
                  <wp:effectExtent l="0" t="0" r="0" b="0"/>
                  <wp:docPr id="5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2209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5BD8E82D" w14:textId="77777777">
        <w:trPr>
          <w:jc w:val="center"/>
        </w:trPr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71FB9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2. 하나의 이미지당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annotation이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정의된 알약 수</w:t>
            </w:r>
          </w:p>
        </w:tc>
      </w:tr>
    </w:tbl>
    <w:p w14:paraId="2B4FFCD0" w14:textId="77777777" w:rsidR="00D62CE1" w:rsidRDefault="00D62CE1"/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10F104CC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71B5" w14:textId="77777777" w:rsidR="00D62CE1" w:rsidRDefault="00000000">
            <w:pPr>
              <w:jc w:val="center"/>
            </w:pPr>
            <w:r>
              <w:rPr>
                <w:noProof/>
              </w:rPr>
              <w:drawing>
                <wp:inline distT="114300" distB="114300" distL="114300" distR="114300" wp14:anchorId="3CB5C0E0" wp14:editId="23B53375">
                  <wp:extent cx="5053013" cy="4398303"/>
                  <wp:effectExtent l="0" t="0" r="0" b="0"/>
                  <wp:docPr id="1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3013" cy="43983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21BF04D8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CA00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>그림 3. 시각화(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random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)</w:t>
            </w:r>
          </w:p>
        </w:tc>
      </w:tr>
    </w:tbl>
    <w:p w14:paraId="382997B4" w14:textId="77777777" w:rsidR="00D62CE1" w:rsidRDefault="00D62CE1"/>
    <w:p w14:paraId="2EADA7F0" w14:textId="77777777" w:rsidR="00D62CE1" w:rsidRDefault="00D62CE1">
      <w:pPr>
        <w:jc w:val="center"/>
      </w:pPr>
    </w:p>
    <w:p w14:paraId="571069F8" w14:textId="77777777" w:rsidR="00D62CE1" w:rsidRDefault="00D62CE1"/>
    <w:p w14:paraId="2BBE2962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이 과정에서 발견할 수 있는 사실은, 하나의 이미지 안에 여러 개의 알약이 존재함에도 불구하고 일부 알약 객체에 대한 </w:t>
      </w:r>
      <w:proofErr w:type="spellStart"/>
      <w:r>
        <w:rPr>
          <w:rFonts w:ascii="Arial Unicode MS" w:eastAsia="Arial Unicode MS" w:hAnsi="Arial Unicode MS" w:cs="Arial Unicode MS"/>
        </w:rPr>
        <w:t>annotation이</w:t>
      </w:r>
      <w:proofErr w:type="spellEnd"/>
      <w:r>
        <w:rPr>
          <w:rFonts w:ascii="Arial Unicode MS" w:eastAsia="Arial Unicode MS" w:hAnsi="Arial Unicode MS" w:cs="Arial Unicode MS"/>
        </w:rPr>
        <w:t xml:space="preserve"> 부재한 경우가 존재한다는 점이다. </w:t>
      </w:r>
    </w:p>
    <w:p w14:paraId="394669B9" w14:textId="77777777" w:rsidR="00D62CE1" w:rsidRDefault="00D62CE1"/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45A5A17C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29EDE" w14:textId="77777777" w:rsidR="00D62CE1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114300" distB="114300" distL="114300" distR="114300" wp14:anchorId="7983E06C" wp14:editId="53459608">
                  <wp:extent cx="2776538" cy="2784901"/>
                  <wp:effectExtent l="0" t="0" r="0" b="0"/>
                  <wp:docPr id="4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6538" cy="2784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364EEFB5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0EF08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4.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cat_id에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따른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annotation수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</w:p>
        </w:tc>
      </w:tr>
    </w:tbl>
    <w:p w14:paraId="0D4EB884" w14:textId="77777777" w:rsidR="00D62CE1" w:rsidRDefault="00D62CE1"/>
    <w:p w14:paraId="2009578D" w14:textId="77777777" w:rsidR="00D62CE1" w:rsidRDefault="00000000">
      <w:r>
        <w:rPr>
          <w:rFonts w:ascii="Arial Unicode MS" w:eastAsia="Arial Unicode MS" w:hAnsi="Arial Unicode MS" w:cs="Arial Unicode MS"/>
        </w:rPr>
        <w:t xml:space="preserve">뿐만 아니라 각 알약 객체에 따른 </w:t>
      </w:r>
      <w:proofErr w:type="spellStart"/>
      <w:r>
        <w:rPr>
          <w:rFonts w:ascii="Arial Unicode MS" w:eastAsia="Arial Unicode MS" w:hAnsi="Arial Unicode MS" w:cs="Arial Unicode MS"/>
        </w:rPr>
        <w:t>annotation수의</w:t>
      </w:r>
      <w:proofErr w:type="spellEnd"/>
      <w:r>
        <w:rPr>
          <w:rFonts w:ascii="Arial Unicode MS" w:eastAsia="Arial Unicode MS" w:hAnsi="Arial Unicode MS" w:cs="Arial Unicode MS"/>
        </w:rPr>
        <w:t xml:space="preserve"> 편차가 존재한다는 사실을 그림 4을 통해 확인할 수 있다. 이 수치를 그림 5의 그래프로 살펴보면, 그 차이를 명확하게 확인할 수 있는데, 가장 많이 등장하는 알약 클래스의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 수는 514개인 반면, 가장 적은 경우는 7개로 나타난다. </w:t>
      </w:r>
    </w:p>
    <w:p w14:paraId="21708D86" w14:textId="77777777" w:rsidR="00D62CE1" w:rsidRDefault="00D62CE1"/>
    <w:tbl>
      <w:tblPr>
        <w:tblStyle w:val="a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609907E6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20439" w14:textId="77777777" w:rsidR="00D62CE1" w:rsidRDefault="00000000">
            <w:r>
              <w:rPr>
                <w:noProof/>
              </w:rPr>
              <w:drawing>
                <wp:inline distT="114300" distB="114300" distL="114300" distR="114300" wp14:anchorId="2F99820E" wp14:editId="2F1F2210">
                  <wp:extent cx="5591175" cy="1574800"/>
                  <wp:effectExtent l="0" t="0" r="0" b="0"/>
                  <wp:docPr id="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10023992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F2DF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5.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cat_id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별 알약 수</w:t>
            </w:r>
          </w:p>
        </w:tc>
      </w:tr>
    </w:tbl>
    <w:p w14:paraId="40674060" w14:textId="77777777" w:rsidR="00D62CE1" w:rsidRDefault="00D62CE1"/>
    <w:p w14:paraId="541D6E67" w14:textId="77777777" w:rsidR="00D62CE1" w:rsidRDefault="00000000">
      <w:r>
        <w:rPr>
          <w:rFonts w:ascii="Arial Unicode MS" w:eastAsia="Arial Unicode MS" w:hAnsi="Arial Unicode MS" w:cs="Arial Unicode MS"/>
        </w:rPr>
        <w:t xml:space="preserve">결과적으로, 이 과정에서 이미지와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 구조에서 두 가지 주요 문제점을 확인할 수 있었다. </w:t>
      </w:r>
    </w:p>
    <w:p w14:paraId="082142DB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첫 번째는 알약 클래스 간 데이터 분포의 </w:t>
      </w:r>
      <w:proofErr w:type="spellStart"/>
      <w:r>
        <w:rPr>
          <w:rFonts w:ascii="Arial Unicode MS" w:eastAsia="Arial Unicode MS" w:hAnsi="Arial Unicode MS" w:cs="Arial Unicode MS"/>
        </w:rPr>
        <w:t>불균형class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imbalance이며</w:t>
      </w:r>
      <w:proofErr w:type="spellEnd"/>
      <w:r>
        <w:rPr>
          <w:rFonts w:ascii="Arial Unicode MS" w:eastAsia="Arial Unicode MS" w:hAnsi="Arial Unicode MS" w:cs="Arial Unicode MS"/>
        </w:rPr>
        <w:t xml:space="preserve">, 두 번째는 일부 이미지에서 알약 객체가 존재함에도 해당 객체에 대한 </w:t>
      </w:r>
      <w:proofErr w:type="spellStart"/>
      <w:r>
        <w:rPr>
          <w:rFonts w:ascii="Arial Unicode MS" w:eastAsia="Arial Unicode MS" w:hAnsi="Arial Unicode MS" w:cs="Arial Unicode MS"/>
        </w:rPr>
        <w:t>annotation이</w:t>
      </w:r>
      <w:proofErr w:type="spellEnd"/>
      <w:r>
        <w:rPr>
          <w:rFonts w:ascii="Arial Unicode MS" w:eastAsia="Arial Unicode MS" w:hAnsi="Arial Unicode MS" w:cs="Arial Unicode MS"/>
        </w:rPr>
        <w:t xml:space="preserve"> 부재한다는 점이다. 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 누락 문제의 경우, 추가적인 데이터를 생성하거나 보완하기 어렵기 때문에, 이어지는 제안점에서는 데이터 불균형 문제를 완화하는 방법으로 </w:t>
      </w:r>
      <w:proofErr w:type="spellStart"/>
      <w:r>
        <w:rPr>
          <w:rFonts w:ascii="Arial Unicode MS" w:eastAsia="Arial Unicode MS" w:hAnsi="Arial Unicode MS" w:cs="Arial Unicode MS"/>
        </w:rPr>
        <w:t>전처리</w:t>
      </w:r>
      <w:proofErr w:type="spellEnd"/>
      <w:r>
        <w:rPr>
          <w:rFonts w:ascii="Arial Unicode MS" w:eastAsia="Arial Unicode MS" w:hAnsi="Arial Unicode MS" w:cs="Arial Unicode MS"/>
        </w:rPr>
        <w:t xml:space="preserve"> 전략을 설계하고 실험을 진행하였다.</w:t>
      </w:r>
    </w:p>
    <w:p w14:paraId="7F0E9270" w14:textId="77777777" w:rsidR="00D62CE1" w:rsidRDefault="00D62CE1"/>
    <w:p w14:paraId="6D14CC72" w14:textId="77777777" w:rsidR="00D62CE1" w:rsidRDefault="00000000">
      <w:pPr>
        <w:spacing w:after="200"/>
        <w:ind w:firstLine="720"/>
      </w:pPr>
      <w:r>
        <w:rPr>
          <w:rFonts w:ascii="Arial Unicode MS" w:eastAsia="Arial Unicode MS" w:hAnsi="Arial Unicode MS" w:cs="Arial Unicode MS"/>
        </w:rPr>
        <w:lastRenderedPageBreak/>
        <w:t>2.2. 데이터 제안 및 방향성</w:t>
      </w:r>
    </w:p>
    <w:p w14:paraId="51F411B2" w14:textId="77777777" w:rsidR="00D62CE1" w:rsidRDefault="00000000">
      <w:pPr>
        <w:spacing w:after="200"/>
        <w:ind w:firstLine="720"/>
      </w:pPr>
      <w:r>
        <w:t xml:space="preserve">2.2.1.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Handling</w:t>
      </w:r>
      <w:proofErr w:type="spellEnd"/>
    </w:p>
    <w:p w14:paraId="1B57C33E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앞서 그림 5의 분석 결과를 바탕으로 데이터 불균형을 각 구간별로 정리한 결과는 그림 6와 같다.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 수가 400개 이상인 클래스는 1개, 1–100 구간에는 62개, 101–200 구간에는 9개, 201–300 구간에는 1개의 클래스가 포함되어 있는 것으로 나타났다. 이에 따라, 본 과정에서는 </w:t>
      </w:r>
      <w:proofErr w:type="spellStart"/>
      <w:r>
        <w:rPr>
          <w:rFonts w:ascii="Arial Unicode MS" w:eastAsia="Arial Unicode MS" w:hAnsi="Arial Unicode MS" w:cs="Arial Unicode MS"/>
        </w:rPr>
        <w:t>annotation</w:t>
      </w:r>
      <w:proofErr w:type="spellEnd"/>
      <w:r>
        <w:rPr>
          <w:rFonts w:ascii="Arial Unicode MS" w:eastAsia="Arial Unicode MS" w:hAnsi="Arial Unicode MS" w:cs="Arial Unicode MS"/>
        </w:rPr>
        <w:t xml:space="preserve"> 수가 400개 이상인 알약 클래스를 </w:t>
      </w:r>
      <w:proofErr w:type="spellStart"/>
      <w:r>
        <w:rPr>
          <w:rFonts w:ascii="Arial Unicode MS" w:eastAsia="Arial Unicode MS" w:hAnsi="Arial Unicode MS" w:cs="Arial Unicode MS"/>
        </w:rPr>
        <w:t>outlier로</w:t>
      </w:r>
      <w:proofErr w:type="spellEnd"/>
      <w:r>
        <w:rPr>
          <w:rFonts w:ascii="Arial Unicode MS" w:eastAsia="Arial Unicode MS" w:hAnsi="Arial Unicode MS" w:cs="Arial Unicode MS"/>
        </w:rPr>
        <w:t xml:space="preserve"> 정의하고, 해당 클래스의 데이터 수를 300개로 제한하는 방식으로 조정하였다</w:t>
      </w:r>
    </w:p>
    <w:p w14:paraId="10E9D261" w14:textId="77777777" w:rsidR="00D62CE1" w:rsidRDefault="00D62CE1"/>
    <w:tbl>
      <w:tblPr>
        <w:tblStyle w:val="a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170D4FB4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89732" w14:textId="77777777" w:rsidR="00D62CE1" w:rsidRDefault="00000000">
            <w:pPr>
              <w:jc w:val="center"/>
            </w:pPr>
            <w:r>
              <w:rPr>
                <w:noProof/>
              </w:rPr>
              <w:drawing>
                <wp:inline distT="114300" distB="114300" distL="114300" distR="114300" wp14:anchorId="586A8485" wp14:editId="096AD1D0">
                  <wp:extent cx="3114675" cy="1266825"/>
                  <wp:effectExtent l="0" t="0" r="0" b="0"/>
                  <wp:docPr id="9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675" cy="1266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3BF68186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6DA6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6.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cat_id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수에 따른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cat_id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그룹화</w:t>
            </w:r>
          </w:p>
        </w:tc>
      </w:tr>
    </w:tbl>
    <w:p w14:paraId="7AD3D435" w14:textId="77777777" w:rsidR="00D62CE1" w:rsidRDefault="00D62CE1"/>
    <w:p w14:paraId="2B80EFFD" w14:textId="77777777" w:rsidR="00D62CE1" w:rsidRDefault="00D62CE1">
      <w:pPr>
        <w:jc w:val="center"/>
      </w:pPr>
    </w:p>
    <w:p w14:paraId="0C8384C5" w14:textId="77777777" w:rsidR="00D62CE1" w:rsidRDefault="00D62CE1"/>
    <w:p w14:paraId="2C893476" w14:textId="77777777" w:rsidR="00D62CE1" w:rsidRDefault="00000000">
      <w:pPr>
        <w:spacing w:after="200"/>
        <w:ind w:firstLine="720"/>
      </w:pPr>
      <w:r>
        <w:t xml:space="preserve">2.2.2.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Sampling</w:t>
      </w:r>
      <w:proofErr w:type="spellEnd"/>
    </w:p>
    <w:p w14:paraId="26AE63DE" w14:textId="77777777" w:rsidR="00D62CE1" w:rsidRDefault="00000000">
      <w:proofErr w:type="spellStart"/>
      <w:r>
        <w:rPr>
          <w:rFonts w:ascii="Arial Unicode MS" w:eastAsia="Arial Unicode MS" w:hAnsi="Arial Unicode MS" w:cs="Arial Unicode MS"/>
        </w:rPr>
        <w:t>Weighted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Random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Sampling</w:t>
      </w:r>
      <w:proofErr w:type="spellEnd"/>
      <w:r>
        <w:rPr>
          <w:rFonts w:ascii="Arial Unicode MS" w:eastAsia="Arial Unicode MS" w:hAnsi="Arial Unicode MS" w:cs="Arial Unicode MS"/>
        </w:rPr>
        <w:t xml:space="preserve"> 방식은 데이터 불균형 문제를 완화하기 위한 방법 중 하나로, 데이터 수가 적은 클래스에 더 높은 가중치를 부여하여 학습 과정에서 해당 클래스의 샘플이 더 자주 선택되도록 하는 원리이다. 본 과정에서는 데이터 불균형 문제를 해결하기 위해 학습 과정에서 </w:t>
      </w:r>
      <w:proofErr w:type="spellStart"/>
      <w:r>
        <w:rPr>
          <w:rFonts w:ascii="Arial Unicode MS" w:eastAsia="Arial Unicode MS" w:hAnsi="Arial Unicode MS" w:cs="Arial Unicode MS"/>
        </w:rPr>
        <w:t>sampling을</w:t>
      </w:r>
      <w:proofErr w:type="spellEnd"/>
      <w:r>
        <w:rPr>
          <w:rFonts w:ascii="Arial Unicode MS" w:eastAsia="Arial Unicode MS" w:hAnsi="Arial Unicode MS" w:cs="Arial Unicode MS"/>
        </w:rPr>
        <w:t xml:space="preserve"> 적용하였으며, 이를 </w:t>
      </w:r>
      <w:proofErr w:type="spellStart"/>
      <w:r>
        <w:rPr>
          <w:rFonts w:ascii="Arial Unicode MS" w:eastAsia="Arial Unicode MS" w:hAnsi="Arial Unicode MS" w:cs="Arial Unicode MS"/>
        </w:rPr>
        <w:t>Weighted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Random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Sampler로</w:t>
      </w:r>
      <w:proofErr w:type="spellEnd"/>
      <w:r>
        <w:rPr>
          <w:rFonts w:ascii="Arial Unicode MS" w:eastAsia="Arial Unicode MS" w:hAnsi="Arial Unicode MS" w:cs="Arial Unicode MS"/>
        </w:rPr>
        <w:t xml:space="preserve"> 추가하여 학습시켰다.</w:t>
      </w:r>
    </w:p>
    <w:p w14:paraId="0B39FCB1" w14:textId="77777777" w:rsidR="00D62CE1" w:rsidRDefault="00D62CE1"/>
    <w:p w14:paraId="4A9FB8E3" w14:textId="77777777" w:rsidR="00D62CE1" w:rsidRDefault="00000000">
      <w:pPr>
        <w:spacing w:after="200"/>
        <w:ind w:firstLine="720"/>
      </w:pPr>
      <w:r>
        <w:t xml:space="preserve">2.2.3. </w:t>
      </w:r>
      <w:proofErr w:type="spellStart"/>
      <w:r>
        <w:t>Img</w:t>
      </w:r>
      <w:proofErr w:type="spellEnd"/>
      <w:r>
        <w:t xml:space="preserve"> </w:t>
      </w:r>
      <w:proofErr w:type="spellStart"/>
      <w:r>
        <w:t>Augmentation</w:t>
      </w:r>
      <w:proofErr w:type="spellEnd"/>
    </w:p>
    <w:p w14:paraId="6C84CB35" w14:textId="77777777" w:rsidR="00D62CE1" w:rsidRDefault="00000000">
      <w:r>
        <w:rPr>
          <w:rFonts w:ascii="Arial Unicode MS" w:eastAsia="Arial Unicode MS" w:hAnsi="Arial Unicode MS" w:cs="Arial Unicode MS"/>
        </w:rPr>
        <w:t xml:space="preserve">데이터셋의 학습성능 향상을 위해, 이미지 증강기법을 적용하였다. 크게 형태 변환과 조명 변화에 초점을 맞추었다. 형태 변환의 경우, 이미지의 구조적 변화를 반영하고자 </w:t>
      </w:r>
      <w:proofErr w:type="spellStart"/>
      <w:r>
        <w:rPr>
          <w:rFonts w:ascii="Arial Unicode MS" w:eastAsia="Arial Unicode MS" w:hAnsi="Arial Unicode MS" w:cs="Arial Unicode MS"/>
        </w:rPr>
        <w:t>flip과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rotation을</w:t>
      </w:r>
      <w:proofErr w:type="spellEnd"/>
      <w:r>
        <w:rPr>
          <w:rFonts w:ascii="Arial Unicode MS" w:eastAsia="Arial Unicode MS" w:hAnsi="Arial Unicode MS" w:cs="Arial Unicode MS"/>
        </w:rPr>
        <w:t xml:space="preserve"> 사용하였으며, 색조의 경우, 알약과 배경 사이의 색상 대비 및 채도에 변주를 주고자 </w:t>
      </w:r>
      <w:proofErr w:type="spellStart"/>
      <w:r>
        <w:rPr>
          <w:rFonts w:ascii="Arial Unicode MS" w:eastAsia="Arial Unicode MS" w:hAnsi="Arial Unicode MS" w:cs="Arial Unicode MS"/>
        </w:rPr>
        <w:t>photometric변환을</w:t>
      </w:r>
      <w:proofErr w:type="spellEnd"/>
      <w:r>
        <w:rPr>
          <w:rFonts w:ascii="Arial Unicode MS" w:eastAsia="Arial Unicode MS" w:hAnsi="Arial Unicode MS" w:cs="Arial Unicode MS"/>
        </w:rPr>
        <w:t xml:space="preserve"> 적용하였다.</w:t>
      </w:r>
    </w:p>
    <w:p w14:paraId="3D749BED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이 과정에서, 과도한 변형을 방지하고자 </w:t>
      </w:r>
      <w:proofErr w:type="spellStart"/>
      <w:r>
        <w:rPr>
          <w:rFonts w:ascii="Arial Unicode MS" w:eastAsia="Arial Unicode MS" w:hAnsi="Arial Unicode MS" w:cs="Arial Unicode MS"/>
        </w:rPr>
        <w:t>RandomHorizontalFlip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p</w:t>
      </w:r>
      <w:proofErr w:type="spellEnd"/>
      <w:r>
        <w:rPr>
          <w:rFonts w:ascii="Arial Unicode MS" w:eastAsia="Arial Unicode MS" w:hAnsi="Arial Unicode MS" w:cs="Arial Unicode MS"/>
        </w:rPr>
        <w:t xml:space="preserve">=0.3), </w:t>
      </w:r>
      <w:proofErr w:type="spellStart"/>
      <w:r>
        <w:rPr>
          <w:rFonts w:ascii="Arial Unicode MS" w:eastAsia="Arial Unicode MS" w:hAnsi="Arial Unicode MS" w:cs="Arial Unicode MS"/>
        </w:rPr>
        <w:t>RandomPhotometricDistort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p</w:t>
      </w:r>
      <w:proofErr w:type="spellEnd"/>
      <w:r>
        <w:rPr>
          <w:rFonts w:ascii="Arial Unicode MS" w:eastAsia="Arial Unicode MS" w:hAnsi="Arial Unicode MS" w:cs="Arial Unicode MS"/>
        </w:rPr>
        <w:t xml:space="preserve">=0.3), 그리고 </w:t>
      </w:r>
      <w:proofErr w:type="spellStart"/>
      <w:r>
        <w:rPr>
          <w:rFonts w:ascii="Arial Unicode MS" w:eastAsia="Arial Unicode MS" w:hAnsi="Arial Unicode MS" w:cs="Arial Unicode MS"/>
        </w:rPr>
        <w:t>RandomRotation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degrees</w:t>
      </w:r>
      <w:proofErr w:type="spellEnd"/>
      <w:r>
        <w:rPr>
          <w:rFonts w:ascii="Arial Unicode MS" w:eastAsia="Arial Unicode MS" w:hAnsi="Arial Unicode MS" w:cs="Arial Unicode MS"/>
        </w:rPr>
        <w:t xml:space="preserve">=15)와 같이 그 확률을 낮게 </w:t>
      </w:r>
      <w:proofErr w:type="gramStart"/>
      <w:r>
        <w:rPr>
          <w:rFonts w:ascii="Arial Unicode MS" w:eastAsia="Arial Unicode MS" w:hAnsi="Arial Unicode MS" w:cs="Arial Unicode MS"/>
        </w:rPr>
        <w:t>제한하였다.(</w:t>
      </w:r>
      <w:proofErr w:type="gramEnd"/>
      <w:r>
        <w:rPr>
          <w:rFonts w:ascii="Arial Unicode MS" w:eastAsia="Arial Unicode MS" w:hAnsi="Arial Unicode MS" w:cs="Arial Unicode MS"/>
        </w:rPr>
        <w:t>그림7참조)</w:t>
      </w:r>
    </w:p>
    <w:p w14:paraId="3D8EADB0" w14:textId="77777777" w:rsidR="00D62CE1" w:rsidRDefault="00D62CE1"/>
    <w:tbl>
      <w:tblPr>
        <w:tblStyle w:val="ab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0657A83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0391" w14:textId="77777777" w:rsidR="00D62CE1" w:rsidRDefault="00000000">
            <w:r>
              <w:rPr>
                <w:noProof/>
              </w:rPr>
              <w:lastRenderedPageBreak/>
              <w:drawing>
                <wp:inline distT="114300" distB="114300" distL="114300" distR="114300" wp14:anchorId="61FFD6D3" wp14:editId="2EE15AAF">
                  <wp:extent cx="5591175" cy="965200"/>
                  <wp:effectExtent l="0" t="0" r="0" b="0"/>
                  <wp:docPr id="1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965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21AC7854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D3E50" w14:textId="77777777" w:rsidR="00D62CE1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7.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Img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Augmentation</w:t>
            </w:r>
            <w:proofErr w:type="spellEnd"/>
          </w:p>
        </w:tc>
      </w:tr>
    </w:tbl>
    <w:p w14:paraId="7090EC54" w14:textId="77777777" w:rsidR="00D62CE1" w:rsidRDefault="00D62CE1"/>
    <w:p w14:paraId="02C74D1A" w14:textId="77777777" w:rsidR="00D62CE1" w:rsidRDefault="00D62CE1">
      <w:pPr>
        <w:jc w:val="center"/>
      </w:pPr>
    </w:p>
    <w:p w14:paraId="32E59837" w14:textId="77777777" w:rsidR="00D62CE1" w:rsidRDefault="00000000">
      <w:r>
        <w:t xml:space="preserve"> </w:t>
      </w:r>
    </w:p>
    <w:p w14:paraId="2D0D518C" w14:textId="77777777" w:rsidR="00D62CE1" w:rsidRDefault="00000000">
      <w:pPr>
        <w:spacing w:after="200"/>
        <w:ind w:firstLine="720"/>
      </w:pPr>
      <w:r>
        <w:rPr>
          <w:rFonts w:ascii="Arial Unicode MS" w:eastAsia="Arial Unicode MS" w:hAnsi="Arial Unicode MS" w:cs="Arial Unicode MS"/>
        </w:rPr>
        <w:t xml:space="preserve">2.3. </w:t>
      </w:r>
      <w:proofErr w:type="spellStart"/>
      <w:r>
        <w:rPr>
          <w:rFonts w:ascii="Arial Unicode MS" w:eastAsia="Arial Unicode MS" w:hAnsi="Arial Unicode MS" w:cs="Arial Unicode MS"/>
        </w:rPr>
        <w:t>Model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Faster</w:t>
      </w:r>
      <w:proofErr w:type="spellEnd"/>
      <w:r>
        <w:rPr>
          <w:rFonts w:ascii="Arial Unicode MS" w:eastAsia="Arial Unicode MS" w:hAnsi="Arial Unicode MS" w:cs="Arial Unicode MS"/>
        </w:rPr>
        <w:t xml:space="preserve"> R-CNN) 성능 평가</w:t>
      </w:r>
    </w:p>
    <w:p w14:paraId="72FE30FD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앞서 수행한 데이터 </w:t>
      </w:r>
      <w:proofErr w:type="spellStart"/>
      <w:r>
        <w:rPr>
          <w:rFonts w:ascii="Arial Unicode MS" w:eastAsia="Arial Unicode MS" w:hAnsi="Arial Unicode MS" w:cs="Arial Unicode MS"/>
        </w:rPr>
        <w:t>전처리</w:t>
      </w:r>
      <w:proofErr w:type="spellEnd"/>
      <w:r>
        <w:rPr>
          <w:rFonts w:ascii="Arial Unicode MS" w:eastAsia="Arial Unicode MS" w:hAnsi="Arial Unicode MS" w:cs="Arial Unicode MS"/>
        </w:rPr>
        <w:t xml:space="preserve"> 방법의 효과를 확인하기 위해, </w:t>
      </w:r>
      <w:proofErr w:type="spellStart"/>
      <w:r>
        <w:rPr>
          <w:rFonts w:ascii="Arial Unicode MS" w:eastAsia="Arial Unicode MS" w:hAnsi="Arial Unicode MS" w:cs="Arial Unicode MS"/>
        </w:rPr>
        <w:t>Baseline으로</w:t>
      </w:r>
      <w:proofErr w:type="spellEnd"/>
      <w:r>
        <w:rPr>
          <w:rFonts w:ascii="Arial Unicode MS" w:eastAsia="Arial Unicode MS" w:hAnsi="Arial Unicode MS" w:cs="Arial Unicode MS"/>
        </w:rPr>
        <w:t xml:space="preserve"> 제공된 </w:t>
      </w:r>
      <w:proofErr w:type="spellStart"/>
      <w:r>
        <w:rPr>
          <w:rFonts w:ascii="Arial Unicode MS" w:eastAsia="Arial Unicode MS" w:hAnsi="Arial Unicode MS" w:cs="Arial Unicode MS"/>
        </w:rPr>
        <w:t>Faster</w:t>
      </w:r>
      <w:proofErr w:type="spellEnd"/>
      <w:r>
        <w:rPr>
          <w:rFonts w:ascii="Arial Unicode MS" w:eastAsia="Arial Unicode MS" w:hAnsi="Arial Unicode MS" w:cs="Arial Unicode MS"/>
        </w:rPr>
        <w:t xml:space="preserve"> R-CNN 모델에 해당 </w:t>
      </w:r>
      <w:proofErr w:type="spellStart"/>
      <w:r>
        <w:rPr>
          <w:rFonts w:ascii="Arial Unicode MS" w:eastAsia="Arial Unicode MS" w:hAnsi="Arial Unicode MS" w:cs="Arial Unicode MS"/>
        </w:rPr>
        <w:t>전처리</w:t>
      </w:r>
      <w:proofErr w:type="spellEnd"/>
      <w:r>
        <w:rPr>
          <w:rFonts w:ascii="Arial Unicode MS" w:eastAsia="Arial Unicode MS" w:hAnsi="Arial Unicode MS" w:cs="Arial Unicode MS"/>
        </w:rPr>
        <w:t xml:space="preserve"> 기법들을 적용하여 성능 평가를 진행하였다.</w:t>
      </w:r>
    </w:p>
    <w:p w14:paraId="1CAA3E8B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실험에서는 </w:t>
      </w:r>
      <w:proofErr w:type="spellStart"/>
      <w:r>
        <w:rPr>
          <w:rFonts w:ascii="Arial Unicode MS" w:eastAsia="Arial Unicode MS" w:hAnsi="Arial Unicode MS" w:cs="Arial Unicode MS"/>
        </w:rPr>
        <w:t>augmentation</w:t>
      </w:r>
      <w:proofErr w:type="spellEnd"/>
      <w:r>
        <w:rPr>
          <w:rFonts w:ascii="Arial Unicode MS" w:eastAsia="Arial Unicode MS" w:hAnsi="Arial Unicode MS" w:cs="Arial Unicode MS"/>
        </w:rPr>
        <w:t xml:space="preserve"> 적용 방식을 두가지 설정으로 나누었다. </w:t>
      </w:r>
      <w:proofErr w:type="spellStart"/>
      <w:r>
        <w:rPr>
          <w:rFonts w:ascii="Arial Unicode MS" w:eastAsia="Arial Unicode MS" w:hAnsi="Arial Unicode MS" w:cs="Arial Unicode MS"/>
        </w:rPr>
        <w:t>Conditional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Augmentation은</w:t>
      </w:r>
      <w:proofErr w:type="spellEnd"/>
      <w:r>
        <w:rPr>
          <w:rFonts w:ascii="Arial Unicode MS" w:eastAsia="Arial Unicode MS" w:hAnsi="Arial Unicode MS" w:cs="Arial Unicode MS"/>
        </w:rPr>
        <w:t xml:space="preserve"> 데이터 수가 적은 클래스에 한해 조건적으로 증강을 적용하는 방식이며, All </w:t>
      </w:r>
      <w:proofErr w:type="spellStart"/>
      <w:r>
        <w:rPr>
          <w:rFonts w:ascii="Arial Unicode MS" w:eastAsia="Arial Unicode MS" w:hAnsi="Arial Unicode MS" w:cs="Arial Unicode MS"/>
        </w:rPr>
        <w:t>Augmentation은</w:t>
      </w:r>
      <w:proofErr w:type="spellEnd"/>
      <w:r>
        <w:rPr>
          <w:rFonts w:ascii="Arial Unicode MS" w:eastAsia="Arial Unicode MS" w:hAnsi="Arial Unicode MS" w:cs="Arial Unicode MS"/>
        </w:rPr>
        <w:t xml:space="preserve"> 전체 </w:t>
      </w:r>
      <w:proofErr w:type="spellStart"/>
      <w:r>
        <w:rPr>
          <w:rFonts w:ascii="Arial Unicode MS" w:eastAsia="Arial Unicode MS" w:hAnsi="Arial Unicode MS" w:cs="Arial Unicode MS"/>
        </w:rPr>
        <w:t>train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dataset에</w:t>
      </w:r>
      <w:proofErr w:type="spellEnd"/>
      <w:r>
        <w:rPr>
          <w:rFonts w:ascii="Arial Unicode MS" w:eastAsia="Arial Unicode MS" w:hAnsi="Arial Unicode MS" w:cs="Arial Unicode MS"/>
        </w:rPr>
        <w:t xml:space="preserve"> 대해 동일하게 증강을 적용한다. 또한, 실험 과정에서 다양한 </w:t>
      </w:r>
      <w:proofErr w:type="spellStart"/>
      <w:r>
        <w:rPr>
          <w:rFonts w:ascii="Arial Unicode MS" w:eastAsia="Arial Unicode MS" w:hAnsi="Arial Unicode MS" w:cs="Arial Unicode MS"/>
        </w:rPr>
        <w:t>augmentation</w:t>
      </w:r>
      <w:proofErr w:type="spellEnd"/>
      <w:r>
        <w:rPr>
          <w:rFonts w:ascii="Arial Unicode MS" w:eastAsia="Arial Unicode MS" w:hAnsi="Arial Unicode MS" w:cs="Arial Unicode MS"/>
        </w:rPr>
        <w:t xml:space="preserve"> 조합을 비교하기 위해 일부 증강 기법을 추가하거나 제거하고, 적용 확률을 조정하는 등의 방식으로 수행하였다. 그 결과, </w:t>
      </w:r>
      <w:proofErr w:type="spellStart"/>
      <w:r>
        <w:rPr>
          <w:rFonts w:ascii="Arial Unicode MS" w:eastAsia="Arial Unicode MS" w:hAnsi="Arial Unicode MS" w:cs="Arial Unicode MS"/>
        </w:rPr>
        <w:t>epoch</w:t>
      </w:r>
      <w:proofErr w:type="spellEnd"/>
      <w:r>
        <w:rPr>
          <w:rFonts w:ascii="Arial Unicode MS" w:eastAsia="Arial Unicode MS" w:hAnsi="Arial Unicode MS" w:cs="Arial Unicode MS"/>
        </w:rPr>
        <w:t xml:space="preserve"> 등 학습 조건에서 차이가 </w:t>
      </w:r>
      <w:proofErr w:type="spellStart"/>
      <w:r>
        <w:rPr>
          <w:rFonts w:ascii="Arial Unicode MS" w:eastAsia="Arial Unicode MS" w:hAnsi="Arial Unicode MS" w:cs="Arial Unicode MS"/>
        </w:rPr>
        <w:t>있긴하나</w:t>
      </w:r>
      <w:proofErr w:type="spellEnd"/>
      <w:r>
        <w:rPr>
          <w:rFonts w:ascii="Arial Unicode MS" w:eastAsia="Arial Unicode MS" w:hAnsi="Arial Unicode MS" w:cs="Arial Unicode MS"/>
        </w:rPr>
        <w:t xml:space="preserve">, 표1에서 보는 바와 같이, </w:t>
      </w:r>
      <w:proofErr w:type="spellStart"/>
      <w:r>
        <w:rPr>
          <w:rFonts w:ascii="Arial Unicode MS" w:eastAsia="Arial Unicode MS" w:hAnsi="Arial Unicode MS" w:cs="Arial Unicode MS"/>
        </w:rPr>
        <w:t>Weighted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Sampling</w:t>
      </w:r>
      <w:proofErr w:type="spellEnd"/>
      <w:r>
        <w:rPr>
          <w:rFonts w:ascii="Arial Unicode MS" w:eastAsia="Arial Unicode MS" w:hAnsi="Arial Unicode MS" w:cs="Arial Unicode MS"/>
        </w:rPr>
        <w:t xml:space="preserve"> 기법만을 적용한 경우 가장 안정적인 성능을 보였다.</w:t>
      </w:r>
    </w:p>
    <w:p w14:paraId="4A2E0BE0" w14:textId="77777777" w:rsidR="00D62CE1" w:rsidRDefault="00000000">
      <w:r>
        <w:rPr>
          <w:rFonts w:ascii="Arial Unicode MS" w:eastAsia="Arial Unicode MS" w:hAnsi="Arial Unicode MS" w:cs="Arial Unicode MS"/>
        </w:rPr>
        <w:t xml:space="preserve">특히, </w:t>
      </w:r>
      <w:proofErr w:type="spellStart"/>
      <w:r>
        <w:rPr>
          <w:rFonts w:ascii="Arial Unicode MS" w:eastAsia="Arial Unicode MS" w:hAnsi="Arial Unicode MS" w:cs="Arial Unicode MS"/>
        </w:rPr>
        <w:t>sampler는</w:t>
      </w:r>
      <w:proofErr w:type="spellEnd"/>
      <w:r>
        <w:rPr>
          <w:rFonts w:ascii="Arial Unicode MS" w:eastAsia="Arial Unicode MS" w:hAnsi="Arial Unicode MS" w:cs="Arial Unicode MS"/>
        </w:rPr>
        <w:t xml:space="preserve"> 데이터 수가 적은 클래스에 더 높은 가중치를 부여하는 방식으로, 상대적으로 데이터 수가 많은 클래스의 영향력을 줄이는 효과가 있기에, 결과적으로 </w:t>
      </w:r>
      <w:proofErr w:type="spellStart"/>
      <w:r>
        <w:rPr>
          <w:rFonts w:ascii="Arial Unicode MS" w:eastAsia="Arial Unicode MS" w:hAnsi="Arial Unicode MS" w:cs="Arial Unicode MS"/>
        </w:rPr>
        <w:t>outlier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handling과</w:t>
      </w:r>
      <w:proofErr w:type="spellEnd"/>
      <w:r>
        <w:rPr>
          <w:rFonts w:ascii="Arial Unicode MS" w:eastAsia="Arial Unicode MS" w:hAnsi="Arial Unicode MS" w:cs="Arial Unicode MS"/>
        </w:rPr>
        <w:t xml:space="preserve"> 유사한 역할을 수행한다고 판단하였다. 이에 따라 불필요한 연산을 줄이고자 </w:t>
      </w:r>
      <w:proofErr w:type="spellStart"/>
      <w:r>
        <w:rPr>
          <w:rFonts w:ascii="Arial Unicode MS" w:eastAsia="Arial Unicode MS" w:hAnsi="Arial Unicode MS" w:cs="Arial Unicode MS"/>
        </w:rPr>
        <w:t>outlier</w:t>
      </w:r>
      <w:proofErr w:type="spellEnd"/>
      <w:r>
        <w:rPr>
          <w:rFonts w:ascii="Arial Unicode MS" w:eastAsia="Arial Unicode MS" w:hAnsi="Arial Unicode MS" w:cs="Arial Unicode MS"/>
        </w:rPr>
        <w:t xml:space="preserve"> 처리과정은 제거하는 방향으로 진행하였다.</w:t>
      </w:r>
    </w:p>
    <w:p w14:paraId="038A4857" w14:textId="77777777" w:rsidR="008C41E0" w:rsidRDefault="00000000">
      <w:pPr>
        <w:rPr>
          <w:rFonts w:ascii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 xml:space="preserve">또한, </w:t>
      </w:r>
      <w:proofErr w:type="spellStart"/>
      <w:r>
        <w:rPr>
          <w:rFonts w:ascii="Arial Unicode MS" w:eastAsia="Arial Unicode MS" w:hAnsi="Arial Unicode MS" w:cs="Arial Unicode MS"/>
        </w:rPr>
        <w:t>augmentation의</w:t>
      </w:r>
      <w:proofErr w:type="spellEnd"/>
      <w:r>
        <w:rPr>
          <w:rFonts w:ascii="Arial Unicode MS" w:eastAsia="Arial Unicode MS" w:hAnsi="Arial Unicode MS" w:cs="Arial Unicode MS"/>
        </w:rPr>
        <w:t xml:space="preserve"> 경우 여러 조합을 실험한 결과, </w:t>
      </w:r>
    </w:p>
    <w:p w14:paraId="638A5EC0" w14:textId="378C43EE" w:rsidR="00D62CE1" w:rsidRDefault="00FE6662">
      <w:pPr>
        <w:rPr>
          <w:color w:val="FF0000"/>
        </w:rPr>
      </w:pPr>
      <w:r>
        <w:rPr>
          <w:rFonts w:ascii="맑은 고딕" w:eastAsia="맑은 고딕" w:hAnsi="맑은 고딕" w:cs="맑은 고딕" w:hint="eastAsia"/>
        </w:rPr>
        <w:t>최</w:t>
      </w:r>
      <w:r w:rsidR="00000000">
        <w:rPr>
          <w:rFonts w:ascii="Arial Unicode MS" w:eastAsia="Arial Unicode MS" w:hAnsi="Arial Unicode MS" w:cs="Arial Unicode MS"/>
        </w:rPr>
        <w:t xml:space="preserve">종적으로 아래와 같은 </w:t>
      </w:r>
      <w:proofErr w:type="spellStart"/>
      <w:r w:rsidR="00000000">
        <w:rPr>
          <w:rFonts w:ascii="Arial Unicode MS" w:eastAsia="Arial Unicode MS" w:hAnsi="Arial Unicode MS" w:cs="Arial Unicode MS"/>
        </w:rPr>
        <w:t>augmentation</w:t>
      </w:r>
      <w:proofErr w:type="spellEnd"/>
      <w:r w:rsidR="00000000">
        <w:rPr>
          <w:rFonts w:ascii="Arial Unicode MS" w:eastAsia="Arial Unicode MS" w:hAnsi="Arial Unicode MS" w:cs="Arial Unicode MS"/>
        </w:rPr>
        <w:t xml:space="preserve"> 구성을 적용하였다. </w:t>
      </w:r>
      <w:r w:rsidR="00000000">
        <w:rPr>
          <w:rFonts w:ascii="Arial Unicode MS" w:eastAsia="Arial Unicode MS" w:hAnsi="Arial Unicode MS" w:cs="Arial Unicode MS"/>
          <w:color w:val="FF0000"/>
        </w:rPr>
        <w:t xml:space="preserve">(&lt;- </w:t>
      </w:r>
      <w:proofErr w:type="spellStart"/>
      <w:r w:rsidR="00000000">
        <w:rPr>
          <w:rFonts w:ascii="Arial Unicode MS" w:eastAsia="Arial Unicode MS" w:hAnsi="Arial Unicode MS" w:cs="Arial Unicode MS"/>
          <w:color w:val="FF0000"/>
        </w:rPr>
        <w:t>광성님께서</w:t>
      </w:r>
      <w:proofErr w:type="spellEnd"/>
      <w:r w:rsidR="00000000">
        <w:rPr>
          <w:rFonts w:ascii="Arial Unicode MS" w:eastAsia="Arial Unicode MS" w:hAnsi="Arial Unicode MS" w:cs="Arial Unicode MS"/>
          <w:color w:val="FF0000"/>
        </w:rPr>
        <w:t xml:space="preserve"> 이부분을 보충해주시면 좋을 것 같습니다</w:t>
      </w:r>
      <w:proofErr w:type="gramStart"/>
      <w:r w:rsidR="00000000">
        <w:rPr>
          <w:rFonts w:ascii="Arial Unicode MS" w:eastAsia="Arial Unicode MS" w:hAnsi="Arial Unicode MS" w:cs="Arial Unicode MS"/>
          <w:color w:val="FF0000"/>
        </w:rPr>
        <w:t>. )</w:t>
      </w:r>
      <w:proofErr w:type="gramEnd"/>
    </w:p>
    <w:p w14:paraId="4E61C570" w14:textId="77777777" w:rsidR="00D62CE1" w:rsidRDefault="00D62CE1"/>
    <w:p w14:paraId="17E043CA" w14:textId="77777777" w:rsidR="00D62CE1" w:rsidRDefault="00D62CE1"/>
    <w:tbl>
      <w:tblPr>
        <w:tblStyle w:val="ac"/>
        <w:tblW w:w="95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525"/>
      </w:tblGrid>
      <w:tr w:rsidR="00D62CE1" w14:paraId="0DC4B13E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57A7" w14:textId="77777777" w:rsidR="00D62CE1" w:rsidRDefault="00000000">
            <w:r>
              <w:rPr>
                <w:b/>
                <w:bCs/>
              </w:rPr>
              <w:t>1. [</w:t>
            </w:r>
            <w:proofErr w:type="spellStart"/>
            <w:r>
              <w:rPr>
                <w:b/>
                <w:bCs/>
              </w:rPr>
              <w:t>epoch</w:t>
            </w:r>
            <w:proofErr w:type="spellEnd"/>
            <w:r>
              <w:rPr>
                <w:b/>
                <w:bCs/>
              </w:rPr>
              <w:t xml:space="preserve">=5] </w:t>
            </w:r>
            <w:proofErr w:type="spellStart"/>
            <w:r>
              <w:t>Outlier</w:t>
            </w:r>
            <w:proofErr w:type="spellEnd"/>
            <w:r>
              <w:t xml:space="preserve"> </w:t>
            </w:r>
            <w:proofErr w:type="spellStart"/>
            <w:r>
              <w:t>handling</w:t>
            </w:r>
            <w:proofErr w:type="spellEnd"/>
            <w:r>
              <w:t xml:space="preserve"> + </w:t>
            </w:r>
            <w:proofErr w:type="spellStart"/>
            <w:r>
              <w:t>Sampler</w:t>
            </w:r>
            <w:proofErr w:type="spellEnd"/>
            <w:r>
              <w:t xml:space="preserve">   (=&gt; </w:t>
            </w:r>
            <w:r>
              <w:rPr>
                <w:b/>
                <w:bCs/>
                <w:color w:val="FF0000"/>
              </w:rPr>
              <w:t>0.88</w:t>
            </w:r>
            <w:r>
              <w:t>)</w:t>
            </w:r>
          </w:p>
          <w:p w14:paraId="29506F25" w14:textId="77777777" w:rsidR="00D62CE1" w:rsidRDefault="00000000">
            <w:r>
              <w:rPr>
                <w:noProof/>
              </w:rPr>
              <w:drawing>
                <wp:inline distT="114300" distB="114300" distL="114300" distR="114300" wp14:anchorId="1660B2FC" wp14:editId="16BF24FF">
                  <wp:extent cx="5248275" cy="382763"/>
                  <wp:effectExtent l="0" t="0" r="0" b="0"/>
                  <wp:docPr id="10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 l="2215" t="18357" r="3918" b="28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275" cy="3827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584FA1F2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03FFC" w14:textId="77777777" w:rsidR="00D62CE1" w:rsidRPr="008C41E0" w:rsidRDefault="00000000">
            <w:pPr>
              <w:rPr>
                <w:lang w:val="en-US"/>
              </w:rPr>
            </w:pPr>
            <w:r w:rsidRPr="008C41E0">
              <w:rPr>
                <w:b/>
                <w:bCs/>
                <w:lang w:val="en-US"/>
              </w:rPr>
              <w:t>2. [</w:t>
            </w:r>
            <w:proofErr w:type="spellStart"/>
            <w:r w:rsidRPr="008C41E0">
              <w:rPr>
                <w:b/>
                <w:bCs/>
                <w:lang w:val="en-US"/>
              </w:rPr>
              <w:t>epoch</w:t>
            </w:r>
            <w:proofErr w:type="spellEnd"/>
            <w:r w:rsidRPr="008C41E0">
              <w:rPr>
                <w:b/>
                <w:bCs/>
                <w:lang w:val="en-US"/>
              </w:rPr>
              <w:t xml:space="preserve">=5] </w:t>
            </w:r>
            <w:proofErr w:type="spellStart"/>
            <w:r w:rsidRPr="008C41E0">
              <w:rPr>
                <w:lang w:val="en-US"/>
              </w:rPr>
              <w:t>Outlier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handling</w:t>
            </w:r>
            <w:proofErr w:type="spellEnd"/>
            <w:r w:rsidRPr="008C41E0">
              <w:rPr>
                <w:lang w:val="en-US"/>
              </w:rPr>
              <w:t xml:space="preserve"> + </w:t>
            </w:r>
            <w:proofErr w:type="spellStart"/>
            <w:proofErr w:type="gramStart"/>
            <w:r w:rsidRPr="008C41E0">
              <w:rPr>
                <w:lang w:val="en-US"/>
              </w:rPr>
              <w:t>Sampler</w:t>
            </w:r>
            <w:proofErr w:type="spellEnd"/>
            <w:r w:rsidRPr="008C41E0">
              <w:rPr>
                <w:lang w:val="en-US"/>
              </w:rPr>
              <w:t xml:space="preserve">  +</w:t>
            </w:r>
            <w:proofErr w:type="gram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conditional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Aug</w:t>
            </w:r>
            <w:proofErr w:type="spellEnd"/>
            <w:r w:rsidRPr="008C41E0">
              <w:rPr>
                <w:lang w:val="en-US"/>
              </w:rPr>
              <w:t xml:space="preserve"> (</w:t>
            </w:r>
            <w:proofErr w:type="spellStart"/>
            <w:r w:rsidRPr="008C41E0">
              <w:rPr>
                <w:lang w:val="en-US"/>
              </w:rPr>
              <w:t>HorizontalFlip</w:t>
            </w:r>
            <w:proofErr w:type="spell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=0.3</w:t>
            </w:r>
            <w:proofErr w:type="gramStart"/>
            <w:r w:rsidRPr="008C41E0">
              <w:rPr>
                <w:lang w:val="en-US"/>
              </w:rPr>
              <w:t>),</w:t>
            </w:r>
            <w:proofErr w:type="spellStart"/>
            <w:r w:rsidRPr="008C41E0">
              <w:rPr>
                <w:lang w:val="en-US"/>
              </w:rPr>
              <w:t>PhotometricDistort</w:t>
            </w:r>
            <w:proofErr w:type="spellEnd"/>
            <w:proofErr w:type="gram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=0.5</w:t>
            </w:r>
            <w:proofErr w:type="gramStart"/>
            <w:r w:rsidRPr="008C41E0">
              <w:rPr>
                <w:lang w:val="en-US"/>
              </w:rPr>
              <w:t>)  (</w:t>
            </w:r>
            <w:proofErr w:type="gramEnd"/>
            <w:r w:rsidRPr="008C41E0">
              <w:rPr>
                <w:lang w:val="en-US"/>
              </w:rPr>
              <w:t xml:space="preserve">=&gt; </w:t>
            </w:r>
            <w:r w:rsidRPr="008C41E0">
              <w:rPr>
                <w:b/>
                <w:bCs/>
                <w:color w:val="FF0000"/>
                <w:lang w:val="en-US"/>
              </w:rPr>
              <w:t>0.86</w:t>
            </w:r>
            <w:r w:rsidRPr="008C41E0">
              <w:rPr>
                <w:lang w:val="en-US"/>
              </w:rPr>
              <w:t>)</w:t>
            </w:r>
          </w:p>
          <w:p w14:paraId="493383AF" w14:textId="77777777" w:rsidR="00D62CE1" w:rsidRDefault="00000000">
            <w:r>
              <w:rPr>
                <w:noProof/>
              </w:rPr>
              <w:drawing>
                <wp:inline distT="114300" distB="114300" distL="114300" distR="114300" wp14:anchorId="3DFB0DFF" wp14:editId="6354D4CA">
                  <wp:extent cx="5191125" cy="365637"/>
                  <wp:effectExtent l="0" t="0" r="0" b="0"/>
                  <wp:docPr id="1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 l="1779" t="22120" r="1246" b="99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1125" cy="3656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458CF8C3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4A4CC" w14:textId="77777777" w:rsidR="00D62CE1" w:rsidRPr="008C41E0" w:rsidRDefault="00000000">
            <w:pPr>
              <w:rPr>
                <w:lang w:val="en-US"/>
              </w:rPr>
            </w:pPr>
            <w:r w:rsidRPr="008C41E0">
              <w:rPr>
                <w:b/>
                <w:bCs/>
                <w:lang w:val="en-US"/>
              </w:rPr>
              <w:lastRenderedPageBreak/>
              <w:t>3. [</w:t>
            </w:r>
            <w:proofErr w:type="spellStart"/>
            <w:r w:rsidRPr="008C41E0">
              <w:rPr>
                <w:b/>
                <w:bCs/>
                <w:lang w:val="en-US"/>
              </w:rPr>
              <w:t>epcoh</w:t>
            </w:r>
            <w:proofErr w:type="spellEnd"/>
            <w:r w:rsidRPr="008C41E0">
              <w:rPr>
                <w:b/>
                <w:bCs/>
                <w:lang w:val="en-US"/>
              </w:rPr>
              <w:t>=5]</w:t>
            </w:r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Outlier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handling</w:t>
            </w:r>
            <w:proofErr w:type="spellEnd"/>
            <w:r w:rsidRPr="008C41E0">
              <w:rPr>
                <w:lang w:val="en-US"/>
              </w:rPr>
              <w:t xml:space="preserve"> + </w:t>
            </w:r>
            <w:proofErr w:type="spellStart"/>
            <w:r w:rsidRPr="008C41E0">
              <w:rPr>
                <w:lang w:val="en-US"/>
              </w:rPr>
              <w:t>Sampler</w:t>
            </w:r>
            <w:proofErr w:type="spellEnd"/>
            <w:r w:rsidRPr="008C41E0">
              <w:rPr>
                <w:lang w:val="en-US"/>
              </w:rPr>
              <w:t xml:space="preserve"> + </w:t>
            </w:r>
            <w:proofErr w:type="spellStart"/>
            <w:r w:rsidRPr="008C41E0">
              <w:rPr>
                <w:lang w:val="en-US"/>
              </w:rPr>
              <w:t>all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Aug</w:t>
            </w:r>
            <w:proofErr w:type="spell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HorizontalFlip</w:t>
            </w:r>
            <w:proofErr w:type="spell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=0.3</w:t>
            </w:r>
            <w:proofErr w:type="gramStart"/>
            <w:r w:rsidRPr="008C41E0">
              <w:rPr>
                <w:lang w:val="en-US"/>
              </w:rPr>
              <w:t>),</w:t>
            </w:r>
            <w:proofErr w:type="spellStart"/>
            <w:r w:rsidRPr="008C41E0">
              <w:rPr>
                <w:lang w:val="en-US"/>
              </w:rPr>
              <w:t>PhotometricDistort</w:t>
            </w:r>
            <w:proofErr w:type="spellEnd"/>
            <w:proofErr w:type="gram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 xml:space="preserve">=0.3) (=&gt; </w:t>
            </w:r>
            <w:r w:rsidRPr="008C41E0">
              <w:rPr>
                <w:b/>
                <w:bCs/>
                <w:color w:val="FF0000"/>
                <w:lang w:val="en-US"/>
              </w:rPr>
              <w:t>0.81</w:t>
            </w:r>
            <w:r w:rsidRPr="008C41E0">
              <w:rPr>
                <w:lang w:val="en-US"/>
              </w:rPr>
              <w:t>)</w:t>
            </w:r>
          </w:p>
          <w:p w14:paraId="0732DE76" w14:textId="77777777" w:rsidR="00D62CE1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48742B77" wp14:editId="2BB44528">
                  <wp:extent cx="5591175" cy="40640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406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63A11663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1B89" w14:textId="77777777" w:rsidR="00D62CE1" w:rsidRDefault="00000000">
            <w:r>
              <w:rPr>
                <w:b/>
                <w:bCs/>
              </w:rPr>
              <w:t>4. [</w:t>
            </w:r>
            <w:proofErr w:type="spellStart"/>
            <w:r>
              <w:rPr>
                <w:b/>
                <w:bCs/>
              </w:rPr>
              <w:t>epoch</w:t>
            </w:r>
            <w:proofErr w:type="spellEnd"/>
            <w:r>
              <w:rPr>
                <w:b/>
                <w:bCs/>
              </w:rPr>
              <w:t>=10</w:t>
            </w:r>
            <w:proofErr w:type="gramStart"/>
            <w:r>
              <w:rPr>
                <w:b/>
                <w:bCs/>
              </w:rPr>
              <w:t xml:space="preserve">] </w:t>
            </w:r>
            <w:r>
              <w:t xml:space="preserve"> </w:t>
            </w:r>
            <w:proofErr w:type="spellStart"/>
            <w:r>
              <w:t>Sampler</w:t>
            </w:r>
            <w:proofErr w:type="spellEnd"/>
            <w:proofErr w:type="gramEnd"/>
            <w:r>
              <w:t xml:space="preserve">  (=&gt; </w:t>
            </w:r>
            <w:r>
              <w:rPr>
                <w:b/>
                <w:bCs/>
                <w:color w:val="FF0000"/>
              </w:rPr>
              <w:t>0.89</w:t>
            </w:r>
            <w:r>
              <w:t>)</w:t>
            </w:r>
          </w:p>
          <w:p w14:paraId="6C9D24FE" w14:textId="77777777" w:rsidR="00D62CE1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3DCDC99A" wp14:editId="1ABBEA05">
                  <wp:extent cx="5591175" cy="342900"/>
                  <wp:effectExtent l="0" t="0" r="0" b="0"/>
                  <wp:docPr id="1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34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2DFE5322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4C662" w14:textId="77777777" w:rsidR="00D62CE1" w:rsidRPr="008C41E0" w:rsidRDefault="00000000">
            <w:pPr>
              <w:rPr>
                <w:lang w:val="en-US"/>
              </w:rPr>
            </w:pPr>
            <w:r w:rsidRPr="008C41E0">
              <w:rPr>
                <w:b/>
                <w:bCs/>
                <w:lang w:val="en-US"/>
              </w:rPr>
              <w:t>5. [</w:t>
            </w:r>
            <w:proofErr w:type="spellStart"/>
            <w:r w:rsidRPr="008C41E0">
              <w:rPr>
                <w:b/>
                <w:bCs/>
                <w:lang w:val="en-US"/>
              </w:rPr>
              <w:t>epoch</w:t>
            </w:r>
            <w:proofErr w:type="spellEnd"/>
            <w:r w:rsidRPr="008C41E0">
              <w:rPr>
                <w:b/>
                <w:bCs/>
                <w:lang w:val="en-US"/>
              </w:rPr>
              <w:t xml:space="preserve">=10] </w:t>
            </w:r>
            <w:proofErr w:type="spellStart"/>
            <w:proofErr w:type="gramStart"/>
            <w:r w:rsidRPr="008C41E0">
              <w:rPr>
                <w:lang w:val="en-US"/>
              </w:rPr>
              <w:t>Sampler</w:t>
            </w:r>
            <w:proofErr w:type="spellEnd"/>
            <w:r w:rsidRPr="008C41E0">
              <w:rPr>
                <w:lang w:val="en-US"/>
              </w:rPr>
              <w:t xml:space="preserve">  +</w:t>
            </w:r>
            <w:proofErr w:type="gram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conditional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Aug</w:t>
            </w:r>
            <w:proofErr w:type="spellEnd"/>
            <w:r w:rsidRPr="008C41E0">
              <w:rPr>
                <w:lang w:val="en-US"/>
              </w:rPr>
              <w:t xml:space="preserve"> (</w:t>
            </w:r>
            <w:proofErr w:type="spellStart"/>
            <w:r w:rsidRPr="008C41E0">
              <w:rPr>
                <w:lang w:val="en-US"/>
              </w:rPr>
              <w:t>HorizontalFlip</w:t>
            </w:r>
            <w:proofErr w:type="spell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=0.3</w:t>
            </w:r>
            <w:proofErr w:type="gramStart"/>
            <w:r w:rsidRPr="008C41E0">
              <w:rPr>
                <w:lang w:val="en-US"/>
              </w:rPr>
              <w:t>),</w:t>
            </w:r>
            <w:proofErr w:type="spellStart"/>
            <w:r w:rsidRPr="008C41E0">
              <w:rPr>
                <w:lang w:val="en-US"/>
              </w:rPr>
              <w:t>PhotometricDistort</w:t>
            </w:r>
            <w:proofErr w:type="spellEnd"/>
            <w:proofErr w:type="gram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=0.3)</w:t>
            </w:r>
          </w:p>
          <w:p w14:paraId="249B5F17" w14:textId="77777777" w:rsidR="00D62CE1" w:rsidRDefault="00000000">
            <w:r>
              <w:t xml:space="preserve">(=&gt; </w:t>
            </w:r>
            <w:r>
              <w:rPr>
                <w:b/>
                <w:bCs/>
                <w:color w:val="FF0000"/>
              </w:rPr>
              <w:t>0.88</w:t>
            </w:r>
            <w:r>
              <w:t>)</w:t>
            </w:r>
          </w:p>
          <w:p w14:paraId="779BC5C0" w14:textId="77777777" w:rsidR="00D62CE1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360D89D3" wp14:editId="406D2C7C">
                  <wp:extent cx="5591175" cy="368300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368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62FB9406" w14:textId="77777777">
        <w:tc>
          <w:tcPr>
            <w:tcW w:w="9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806E9" w14:textId="77777777" w:rsidR="00D62CE1" w:rsidRPr="008C41E0" w:rsidRDefault="00000000">
            <w:pPr>
              <w:rPr>
                <w:lang w:val="en-US"/>
              </w:rPr>
            </w:pPr>
            <w:r w:rsidRPr="008C41E0">
              <w:rPr>
                <w:b/>
                <w:bCs/>
                <w:lang w:val="en-US"/>
              </w:rPr>
              <w:t>6. [</w:t>
            </w:r>
            <w:proofErr w:type="spellStart"/>
            <w:r w:rsidRPr="008C41E0">
              <w:rPr>
                <w:b/>
                <w:bCs/>
                <w:lang w:val="en-US"/>
              </w:rPr>
              <w:t>epoch</w:t>
            </w:r>
            <w:proofErr w:type="spellEnd"/>
            <w:r w:rsidRPr="008C41E0">
              <w:rPr>
                <w:b/>
                <w:bCs/>
                <w:lang w:val="en-US"/>
              </w:rPr>
              <w:t>=10]</w:t>
            </w:r>
            <w:r w:rsidRPr="008C41E0">
              <w:rPr>
                <w:lang w:val="en-US"/>
              </w:rPr>
              <w:t xml:space="preserve"> </w:t>
            </w:r>
            <w:proofErr w:type="spellStart"/>
            <w:proofErr w:type="gramStart"/>
            <w:r w:rsidRPr="008C41E0">
              <w:rPr>
                <w:lang w:val="en-US"/>
              </w:rPr>
              <w:t>Sampler</w:t>
            </w:r>
            <w:proofErr w:type="spellEnd"/>
            <w:r w:rsidRPr="008C41E0">
              <w:rPr>
                <w:lang w:val="en-US"/>
              </w:rPr>
              <w:t xml:space="preserve">  +</w:t>
            </w:r>
            <w:proofErr w:type="gram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all</w:t>
            </w:r>
            <w:proofErr w:type="spellEnd"/>
            <w:r w:rsidRPr="008C41E0">
              <w:rPr>
                <w:lang w:val="en-US"/>
              </w:rPr>
              <w:t xml:space="preserve"> </w:t>
            </w:r>
            <w:proofErr w:type="spellStart"/>
            <w:r w:rsidRPr="008C41E0">
              <w:rPr>
                <w:lang w:val="en-US"/>
              </w:rPr>
              <w:t>Aug</w:t>
            </w:r>
            <w:proofErr w:type="spellEnd"/>
            <w:r w:rsidRPr="008C41E0">
              <w:rPr>
                <w:lang w:val="en-US"/>
              </w:rPr>
              <w:t xml:space="preserve"> (</w:t>
            </w:r>
            <w:proofErr w:type="spellStart"/>
            <w:r w:rsidRPr="008C41E0">
              <w:rPr>
                <w:lang w:val="en-US"/>
              </w:rPr>
              <w:t>HorizontalFlip</w:t>
            </w:r>
            <w:proofErr w:type="spell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>=0.3</w:t>
            </w:r>
            <w:proofErr w:type="gramStart"/>
            <w:r w:rsidRPr="008C41E0">
              <w:rPr>
                <w:lang w:val="en-US"/>
              </w:rPr>
              <w:t>),</w:t>
            </w:r>
            <w:proofErr w:type="spellStart"/>
            <w:r w:rsidRPr="008C41E0">
              <w:rPr>
                <w:lang w:val="en-US"/>
              </w:rPr>
              <w:t>PhotometricDistort</w:t>
            </w:r>
            <w:proofErr w:type="spellEnd"/>
            <w:proofErr w:type="gramEnd"/>
            <w:r w:rsidRPr="008C41E0">
              <w:rPr>
                <w:lang w:val="en-US"/>
              </w:rPr>
              <w:t>(</w:t>
            </w:r>
            <w:proofErr w:type="spellStart"/>
            <w:r w:rsidRPr="008C41E0">
              <w:rPr>
                <w:lang w:val="en-US"/>
              </w:rPr>
              <w:t>p</w:t>
            </w:r>
            <w:proofErr w:type="spellEnd"/>
            <w:r w:rsidRPr="008C41E0">
              <w:rPr>
                <w:lang w:val="en-US"/>
              </w:rPr>
              <w:t xml:space="preserve">=0.3)(=&gt; </w:t>
            </w:r>
            <w:r w:rsidRPr="008C41E0">
              <w:rPr>
                <w:b/>
                <w:bCs/>
                <w:color w:val="FF0000"/>
                <w:lang w:val="en-US"/>
              </w:rPr>
              <w:t>0.87</w:t>
            </w:r>
            <w:r w:rsidRPr="008C41E0">
              <w:rPr>
                <w:lang w:val="en-US"/>
              </w:rPr>
              <w:t>)</w:t>
            </w:r>
          </w:p>
          <w:p w14:paraId="64BDDE07" w14:textId="77777777" w:rsidR="00D62CE1" w:rsidRDefault="00000000">
            <w:pPr>
              <w:widowControl w:val="0"/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375059CE" wp14:editId="2091F5A0">
                  <wp:extent cx="5731200" cy="330200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200" cy="330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6A9014" w14:textId="77777777" w:rsidR="00D62CE1" w:rsidRDefault="00000000">
      <w:pPr>
        <w:jc w:val="center"/>
      </w:pPr>
      <w:r>
        <w:rPr>
          <w:rFonts w:ascii="Arial Unicode MS" w:eastAsia="Arial Unicode MS" w:hAnsi="Arial Unicode MS" w:cs="Arial Unicode MS"/>
        </w:rPr>
        <w:t>표 1. 조건에 따른 성능결과</w:t>
      </w:r>
    </w:p>
    <w:p w14:paraId="5B2650AA" w14:textId="77777777" w:rsidR="00D62CE1" w:rsidRDefault="00D62CE1"/>
    <w:tbl>
      <w:tblPr>
        <w:tblStyle w:val="ad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36832858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17E32" w14:textId="77777777" w:rsidR="00D62CE1" w:rsidRDefault="00000000">
            <w:r>
              <w:rPr>
                <w:noProof/>
              </w:rPr>
              <w:drawing>
                <wp:inline distT="114300" distB="114300" distL="114300" distR="114300" wp14:anchorId="1A88C109" wp14:editId="0B623BCE">
                  <wp:extent cx="5731200" cy="2019300"/>
                  <wp:effectExtent l="0" t="0" r="0" b="0"/>
                  <wp:docPr id="11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200" cy="2019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49A1ED92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8C30" w14:textId="77777777" w:rsidR="00D62CE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8. 추가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Augmentation</w:t>
            </w:r>
            <w:proofErr w:type="spellEnd"/>
          </w:p>
        </w:tc>
      </w:tr>
    </w:tbl>
    <w:p w14:paraId="1F4396C1" w14:textId="77777777" w:rsidR="00FE6662" w:rsidRPr="00FE6662" w:rsidRDefault="00FE6662" w:rsidP="00FE6662">
      <w:pPr>
        <w:shd w:val="clear" w:color="auto" w:fill="FFFFFF"/>
        <w:spacing w:line="420" w:lineRule="atLeast"/>
        <w:rPr>
          <w:rFonts w:eastAsia="굴림"/>
          <w:b/>
          <w:bCs/>
          <w:color w:val="0A0A0A"/>
          <w:sz w:val="30"/>
          <w:szCs w:val="30"/>
          <w:lang w:val="en-US"/>
        </w:rPr>
      </w:pPr>
      <w:r w:rsidRPr="00FE6662">
        <w:rPr>
          <w:rFonts w:eastAsia="굴림"/>
          <w:b/>
          <w:bCs/>
          <w:color w:val="0A0A0A"/>
          <w:sz w:val="30"/>
          <w:szCs w:val="30"/>
          <w:lang w:val="en-US"/>
        </w:rPr>
        <w:t xml:space="preserve">모자이크 증강 (Mosaic </w:t>
      </w:r>
      <w:proofErr w:type="spellStart"/>
      <w:r w:rsidRPr="00FE6662">
        <w:rPr>
          <w:rFonts w:eastAsia="굴림"/>
          <w:b/>
          <w:bCs/>
          <w:color w:val="0A0A0A"/>
          <w:sz w:val="30"/>
          <w:szCs w:val="30"/>
          <w:lang w:val="en-US"/>
        </w:rPr>
        <w:t>Augmentation</w:t>
      </w:r>
      <w:proofErr w:type="spellEnd"/>
      <w:r w:rsidRPr="00FE6662">
        <w:rPr>
          <w:rFonts w:eastAsia="굴림"/>
          <w:b/>
          <w:bCs/>
          <w:color w:val="0A0A0A"/>
          <w:sz w:val="30"/>
          <w:szCs w:val="30"/>
          <w:lang w:val="en-US"/>
        </w:rPr>
        <w:t>) 이란?</w:t>
      </w:r>
    </w:p>
    <w:p w14:paraId="7EFB1BCA" w14:textId="77777777" w:rsidR="00FE6662" w:rsidRPr="00FE6662" w:rsidRDefault="00FE6662" w:rsidP="00FE6662">
      <w:pPr>
        <w:shd w:val="clear" w:color="auto" w:fill="FFFFFF"/>
        <w:spacing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color w:val="0A0A0A"/>
          <w:sz w:val="24"/>
          <w:szCs w:val="24"/>
          <w:lang w:val="en-US"/>
        </w:rPr>
        <w:t>YOLOv4부터 도입된 핵심 기술로, </w:t>
      </w: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서로 다른 이미지 4장을 무작위로 잘라서 하나의 이미지로 합치는</w:t>
      </w:r>
      <w:r w:rsidRPr="00FE6662">
        <w:rPr>
          <w:rFonts w:eastAsia="굴림"/>
          <w:color w:val="0A0A0A"/>
          <w:sz w:val="24"/>
          <w:szCs w:val="24"/>
          <w:lang w:val="en-US"/>
        </w:rPr>
        <w:t> 기법입니다.</w:t>
      </w:r>
    </w:p>
    <w:p w14:paraId="0265FEA3" w14:textId="77777777" w:rsidR="00FE6662" w:rsidRPr="00FE6662" w:rsidRDefault="00FE6662" w:rsidP="00FE666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작동 방식</w:t>
      </w:r>
      <w:r w:rsidRPr="00FE6662">
        <w:rPr>
          <w:rFonts w:eastAsia="굴림"/>
          <w:color w:val="0A0A0A"/>
          <w:sz w:val="24"/>
          <w:szCs w:val="24"/>
          <w:lang w:val="en-US"/>
        </w:rPr>
        <w:t>: 4장의 사진을 준비 → 각각 다른 위치에서 자름 → 2x2 격자로 붙임.</w:t>
      </w:r>
    </w:p>
    <w:p w14:paraId="1DE65635" w14:textId="77777777" w:rsidR="00FE6662" w:rsidRPr="00FE6662" w:rsidRDefault="00FE6662" w:rsidP="00FE6662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효과</w:t>
      </w:r>
      <w:r w:rsidRPr="00FE6662">
        <w:rPr>
          <w:rFonts w:eastAsia="굴림"/>
          <w:color w:val="0A0A0A"/>
          <w:sz w:val="24"/>
          <w:szCs w:val="24"/>
          <w:lang w:val="en-US"/>
        </w:rPr>
        <w:t>:</w:t>
      </w:r>
    </w:p>
    <w:p w14:paraId="2886026E" w14:textId="77777777" w:rsidR="00FE6662" w:rsidRPr="00FE6662" w:rsidRDefault="00FE6662" w:rsidP="00FE6662">
      <w:pPr>
        <w:numPr>
          <w:ilvl w:val="1"/>
          <w:numId w:val="2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작은 물체 인식 강화</w:t>
      </w:r>
      <w:r w:rsidRPr="00FE6662">
        <w:rPr>
          <w:rFonts w:eastAsia="굴림"/>
          <w:color w:val="0A0A0A"/>
          <w:sz w:val="24"/>
          <w:szCs w:val="24"/>
          <w:lang w:val="en-US"/>
        </w:rPr>
        <w:t>: 사진을 합치면서 물체들이 원래보다 작아지기 때문에, 모델이 작은 알약을 찾는 연습을 강도 높게 하게 됩니다. [1]</w:t>
      </w:r>
    </w:p>
    <w:p w14:paraId="3817F1E8" w14:textId="77777777" w:rsidR="00FE6662" w:rsidRPr="00FE6662" w:rsidRDefault="00FE6662" w:rsidP="00FE6662">
      <w:pPr>
        <w:numPr>
          <w:ilvl w:val="1"/>
          <w:numId w:val="2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lastRenderedPageBreak/>
        <w:t>배경의 다양성</w:t>
      </w:r>
      <w:r w:rsidRPr="00FE6662">
        <w:rPr>
          <w:rFonts w:eastAsia="굴림"/>
          <w:color w:val="0A0A0A"/>
          <w:sz w:val="24"/>
          <w:szCs w:val="24"/>
          <w:lang w:val="en-US"/>
        </w:rPr>
        <w:t>: 한 화면에 4가지 다른 배경이 들어오므로, 모델이 특정 배경에 의존하지 않게 됩니다.</w:t>
      </w:r>
    </w:p>
    <w:p w14:paraId="09A810C0" w14:textId="77777777" w:rsidR="00FE6662" w:rsidRPr="00FE6662" w:rsidRDefault="00FE6662" w:rsidP="00FE6662">
      <w:pPr>
        <w:numPr>
          <w:ilvl w:val="1"/>
          <w:numId w:val="2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배치 사이즈(</w:t>
      </w:r>
      <w:proofErr w:type="spellStart"/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Batch</w:t>
      </w:r>
      <w:proofErr w:type="spellEnd"/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 xml:space="preserve"> </w:t>
      </w:r>
      <w:proofErr w:type="spellStart"/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Size</w:t>
      </w:r>
      <w:proofErr w:type="spellEnd"/>
      <w:r w:rsidRPr="00FE6662">
        <w:rPr>
          <w:rFonts w:eastAsia="굴림"/>
          <w:b/>
          <w:bCs/>
          <w:color w:val="0A0A0A"/>
          <w:sz w:val="24"/>
          <w:szCs w:val="24"/>
          <w:lang w:val="en-US"/>
        </w:rPr>
        <w:t>) 효과</w:t>
      </w:r>
      <w:r w:rsidRPr="00FE6662">
        <w:rPr>
          <w:rFonts w:eastAsia="굴림"/>
          <w:color w:val="0A0A0A"/>
          <w:sz w:val="24"/>
          <w:szCs w:val="24"/>
          <w:lang w:val="en-US"/>
        </w:rPr>
        <w:t>: 1장을 볼 때 사실상 4장의 정보를 동시에 보게 되어 학습 효율이 매우 좋아집니다. </w:t>
      </w:r>
    </w:p>
    <w:p w14:paraId="3225291D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train_transforms</w:t>
      </w:r>
      <w:proofErr w:type="spellEnd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Compose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([</w:t>
      </w:r>
    </w:p>
    <w:p w14:paraId="56A70FF5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Resize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640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640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621BFC59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</w:p>
    <w:p w14:paraId="66ACD412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# 강력한 기하학적 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변형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0.8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로 상향하여 모델을 더 강하게 훈련시킵니다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</w:t>
      </w:r>
    </w:p>
    <w:p w14:paraId="0F50AC68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ShiftScaleRotate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</w:p>
    <w:p w14:paraId="24F2BA8B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   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shift_limit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0.1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</w:p>
    <w:p w14:paraId="0EEB3925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   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scale_limit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0.2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</w:p>
    <w:p w14:paraId="70FC0154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   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rotate_limit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30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</w:p>
    <w:p w14:paraId="0ECBD8E6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   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border_mode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# 여백을 검은색으로 채워 알약 강조</w:t>
      </w:r>
    </w:p>
    <w:p w14:paraId="3D4C99E4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   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0.8</w:t>
      </w:r>
    </w:p>
    <w:p w14:paraId="3EB88B5B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48C6FF7E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</w:p>
    <w:p w14:paraId="15447206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HorizontalFlip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0.5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7DD6FD35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VerticalFlip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0.5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3BBCE0D3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RandomRotate</w:t>
      </w:r>
      <w:proofErr w:type="gramEnd"/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90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0.5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5809E12F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</w:p>
    <w:p w14:paraId="0E109C72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# 색상 및 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디테일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CLAHE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는</w:t>
      </w:r>
      <w:proofErr w:type="spellEnd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알약 각인 식별에 최고입니다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</w:t>
      </w:r>
    </w:p>
    <w:p w14:paraId="2E4E891F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ColorJitter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brightness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0.2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contrast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0.2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saturation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0.2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hue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0.1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0.5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15EF3D96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CLAHE</w:t>
      </w:r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clip_limit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4.0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0.4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</w:p>
    <w:p w14:paraId="161A565F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</w:p>
    <w:p w14:paraId="0B703ACE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# 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노이즈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실제 촬영 환경 대비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</w:t>
      </w:r>
    </w:p>
    <w:p w14:paraId="6B8C9E77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GaussNoise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0.3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0CA82CD3" w14:textId="77777777" w:rsidR="008854A2" w:rsidRPr="008854A2" w:rsidRDefault="008854A2" w:rsidP="008854A2">
      <w:pPr>
        <w:pStyle w:val="af1"/>
        <w:numPr>
          <w:ilvl w:val="0"/>
          <w:numId w:val="2"/>
        </w:numPr>
        <w:spacing w:line="240" w:lineRule="auto"/>
        <w:ind w:leftChars="0"/>
        <w:rPr>
          <w:rFonts w:ascii="Consolas" w:eastAsia="굴림" w:hAnsi="Consolas" w:cs="굴림"/>
          <w:color w:val="2C2C2B"/>
          <w:sz w:val="20"/>
          <w:szCs w:val="20"/>
          <w:lang w:val="en-US"/>
        </w:rPr>
      </w:pP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   </w:t>
      </w:r>
      <w:proofErr w:type="spellStart"/>
      <w:proofErr w:type="gramStart"/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A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.</w:t>
      </w:r>
      <w:r w:rsidRPr="008854A2">
        <w:rPr>
          <w:rFonts w:ascii="Consolas" w:eastAsia="굴림" w:hAnsi="Consolas" w:cs="굴림"/>
          <w:color w:val="DD4A68"/>
          <w:sz w:val="20"/>
          <w:szCs w:val="20"/>
          <w:lang w:val="en-US"/>
        </w:rPr>
        <w:t>MotionBlur</w:t>
      </w:r>
      <w:proofErr w:type="spellEnd"/>
      <w:proofErr w:type="gramEnd"/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(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blur_limit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3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,</w:t>
      </w:r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 xml:space="preserve"> </w:t>
      </w:r>
      <w:proofErr w:type="spellStart"/>
      <w:r w:rsidRPr="008854A2">
        <w:rPr>
          <w:rFonts w:ascii="Consolas" w:eastAsia="굴림" w:hAnsi="Consolas" w:cs="굴림"/>
          <w:color w:val="2C2C2B"/>
          <w:sz w:val="20"/>
          <w:szCs w:val="20"/>
          <w:lang w:val="en-US"/>
        </w:rPr>
        <w:t>p</w:t>
      </w:r>
      <w:proofErr w:type="spellEnd"/>
      <w:r w:rsidRPr="008854A2">
        <w:rPr>
          <w:rFonts w:ascii="Consolas" w:eastAsia="굴림" w:hAnsi="Consolas" w:cs="굴림"/>
          <w:color w:val="9A6E3A"/>
          <w:sz w:val="20"/>
          <w:szCs w:val="20"/>
          <w:lang w:val="en-US"/>
        </w:rPr>
        <w:t>=</w:t>
      </w:r>
      <w:r w:rsidRPr="008854A2">
        <w:rPr>
          <w:rFonts w:ascii="Consolas" w:eastAsia="굴림" w:hAnsi="Consolas" w:cs="굴림"/>
          <w:color w:val="990055"/>
          <w:sz w:val="20"/>
          <w:szCs w:val="20"/>
          <w:lang w:val="en-US"/>
        </w:rPr>
        <w:t>0.2</w:t>
      </w:r>
      <w:r w:rsidRPr="008854A2">
        <w:rPr>
          <w:rFonts w:ascii="Consolas" w:eastAsia="굴림" w:hAnsi="Consolas" w:cs="굴림"/>
          <w:color w:val="999999"/>
          <w:sz w:val="20"/>
          <w:szCs w:val="20"/>
          <w:lang w:val="en-US"/>
        </w:rPr>
        <w:t>),</w:t>
      </w:r>
    </w:p>
    <w:p w14:paraId="080C924A" w14:textId="77777777" w:rsidR="008854A2" w:rsidRPr="008854A2" w:rsidRDefault="008854A2" w:rsidP="008854A2">
      <w:pPr>
        <w:shd w:val="clear" w:color="auto" w:fill="FFFFFF"/>
        <w:spacing w:line="420" w:lineRule="atLeast"/>
        <w:rPr>
          <w:rFonts w:eastAsia="굴림"/>
          <w:b/>
          <w:bCs/>
          <w:color w:val="0A0A0A"/>
          <w:sz w:val="30"/>
          <w:szCs w:val="30"/>
          <w:lang w:val="en-US"/>
        </w:rPr>
      </w:pPr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1. 크기 조절 및 위치 변형 (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Geometric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)</w:t>
      </w:r>
    </w:p>
    <w:p w14:paraId="6554D8B4" w14:textId="77777777" w:rsidR="008854A2" w:rsidRPr="008854A2" w:rsidRDefault="008854A2" w:rsidP="008854A2">
      <w:pPr>
        <w:shd w:val="clear" w:color="auto" w:fill="FFFFFF"/>
        <w:spacing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color w:val="0A0A0A"/>
          <w:sz w:val="24"/>
          <w:szCs w:val="24"/>
          <w:lang w:val="en-US"/>
        </w:rPr>
        <w:t>모델이 알약의 위치나 크기에 상관없이 잘 찾게 만듭니다.</w:t>
      </w:r>
    </w:p>
    <w:p w14:paraId="030A5799" w14:textId="77777777" w:rsidR="008854A2" w:rsidRPr="008854A2" w:rsidRDefault="008854A2" w:rsidP="008854A2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A.Resize</w:t>
      </w:r>
      <w:proofErr w:type="spellEnd"/>
      <w:proofErr w:type="gramEnd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(640, 640)</w:t>
      </w:r>
      <w:r w:rsidRPr="008854A2">
        <w:rPr>
          <w:rFonts w:eastAsia="굴림"/>
          <w:color w:val="0A0A0A"/>
          <w:sz w:val="24"/>
          <w:szCs w:val="24"/>
          <w:lang w:val="en-US"/>
        </w:rPr>
        <w:t>: 입력 이미지의 크기를 640x640으로 통일합니다. 모델의 입력 규격을 맞추는 필수 단계입니다.</w:t>
      </w:r>
    </w:p>
    <w:p w14:paraId="3ECF32C4" w14:textId="77777777" w:rsidR="008854A2" w:rsidRPr="008854A2" w:rsidRDefault="008854A2" w:rsidP="008854A2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A.ShiftScaleRotate</w:t>
      </w:r>
      <w:proofErr w:type="spellEnd"/>
      <w:proofErr w:type="gramEnd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 (</w:t>
      </w:r>
      <w:proofErr w:type="spellStart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p</w:t>
      </w:r>
      <w:proofErr w:type="spellEnd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=0.8)</w:t>
      </w:r>
      <w:r w:rsidRPr="008854A2">
        <w:rPr>
          <w:rFonts w:eastAsia="굴림"/>
          <w:color w:val="0A0A0A"/>
          <w:sz w:val="24"/>
          <w:szCs w:val="24"/>
          <w:lang w:val="en-US"/>
        </w:rPr>
        <w:t>:</w:t>
      </w:r>
    </w:p>
    <w:p w14:paraId="2DDB6D29" w14:textId="77777777" w:rsidR="008854A2" w:rsidRPr="008854A2" w:rsidRDefault="008854A2" w:rsidP="008854A2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Shift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>: 이미지를 상하좌우로 살짝 밀기</w:t>
      </w:r>
    </w:p>
    <w:p w14:paraId="55F79436" w14:textId="77777777" w:rsidR="008854A2" w:rsidRPr="008854A2" w:rsidRDefault="008854A2" w:rsidP="008854A2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Scale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>: 크기를 키우거나 줄이기</w:t>
      </w:r>
    </w:p>
    <w:p w14:paraId="15FDBF0D" w14:textId="77777777" w:rsidR="008854A2" w:rsidRPr="008854A2" w:rsidRDefault="008854A2" w:rsidP="008854A2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Rotate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>: 회전시키기</w:t>
      </w:r>
    </w:p>
    <w:p w14:paraId="42970A9F" w14:textId="77777777" w:rsidR="008854A2" w:rsidRPr="008854A2" w:rsidRDefault="008854A2" w:rsidP="008854A2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border_mode</w:t>
      </w:r>
      <w:proofErr w:type="spellEnd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=0</w:t>
      </w:r>
      <w:r w:rsidRPr="008854A2">
        <w:rPr>
          <w:rFonts w:eastAsia="굴림"/>
          <w:color w:val="0A0A0A"/>
          <w:sz w:val="24"/>
          <w:szCs w:val="24"/>
          <w:lang w:val="en-US"/>
        </w:rPr>
        <w:t>: 회전 시 발생하는 빈 공간을 </w:t>
      </w:r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검은색</w:t>
      </w:r>
      <w:r w:rsidRPr="008854A2">
        <w:rPr>
          <w:rFonts w:eastAsia="굴림"/>
          <w:color w:val="0A0A0A"/>
          <w:sz w:val="24"/>
          <w:szCs w:val="24"/>
          <w:lang w:val="en-US"/>
        </w:rPr>
        <w:t>으로 채웁니다. 알약 배경이 보통 어둡거나 깔끔한 경우, 모델이 배경과 알약을 더 명확히 구분하는 데 도움을 줍니다.</w:t>
      </w:r>
    </w:p>
    <w:p w14:paraId="377F58BE" w14:textId="77777777" w:rsidR="008854A2" w:rsidRPr="008854A2" w:rsidRDefault="008854A2" w:rsidP="008854A2">
      <w:pPr>
        <w:shd w:val="clear" w:color="auto" w:fill="FFFFFF"/>
        <w:spacing w:line="420" w:lineRule="atLeast"/>
        <w:rPr>
          <w:rFonts w:eastAsia="굴림"/>
          <w:b/>
          <w:bCs/>
          <w:color w:val="0A0A0A"/>
          <w:sz w:val="30"/>
          <w:szCs w:val="30"/>
          <w:lang w:val="en-US"/>
        </w:rPr>
      </w:pPr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2. 방향 뒤집기 (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Flips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)</w:t>
      </w:r>
    </w:p>
    <w:p w14:paraId="2B7C48D7" w14:textId="77777777" w:rsidR="008854A2" w:rsidRPr="008854A2" w:rsidRDefault="008854A2" w:rsidP="008854A2">
      <w:pPr>
        <w:shd w:val="clear" w:color="auto" w:fill="FFFFFF"/>
        <w:spacing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color w:val="0A0A0A"/>
          <w:sz w:val="24"/>
          <w:szCs w:val="24"/>
          <w:lang w:val="en-US"/>
        </w:rPr>
        <w:t>알약은 위아래, 좌우 구분이 없는 경우가 많으므로 매우 효과적입니다.</w:t>
      </w:r>
    </w:p>
    <w:p w14:paraId="5A033573" w14:textId="77777777" w:rsidR="008854A2" w:rsidRPr="008854A2" w:rsidRDefault="008854A2" w:rsidP="008854A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lastRenderedPageBreak/>
        <w:t>A.HorizontalFlip</w:t>
      </w:r>
      <w:proofErr w:type="spellEnd"/>
      <w:proofErr w:type="gramEnd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 </w:t>
      </w:r>
      <w:proofErr w:type="gramStart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/ </w:t>
      </w:r>
      <w:proofErr w:type="spell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</w:t>
      </w:r>
      <w:proofErr w:type="gramEnd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.VerticalFlip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>: 이미지를 좌우/상하로 반전시킵니다.</w:t>
      </w:r>
    </w:p>
    <w:p w14:paraId="48265258" w14:textId="77777777" w:rsidR="008854A2" w:rsidRPr="008854A2" w:rsidRDefault="008854A2" w:rsidP="008854A2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A.RandomRotate</w:t>
      </w:r>
      <w:proofErr w:type="gramEnd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90</w:t>
      </w:r>
      <w:r w:rsidRPr="008854A2">
        <w:rPr>
          <w:rFonts w:eastAsia="굴림"/>
          <w:color w:val="0A0A0A"/>
          <w:sz w:val="24"/>
          <w:szCs w:val="24"/>
          <w:lang w:val="en-US"/>
        </w:rPr>
        <w:t>: 이미지를 90도 단위로 무작위 회전합니다. (알약이 어떤 방향으로 놓여있든 인식하게 함)</w:t>
      </w:r>
    </w:p>
    <w:p w14:paraId="0131E472" w14:textId="77777777" w:rsidR="008854A2" w:rsidRPr="008854A2" w:rsidRDefault="008854A2" w:rsidP="008854A2">
      <w:pPr>
        <w:shd w:val="clear" w:color="auto" w:fill="FFFFFF"/>
        <w:spacing w:line="420" w:lineRule="atLeast"/>
        <w:rPr>
          <w:rFonts w:eastAsia="굴림"/>
          <w:b/>
          <w:bCs/>
          <w:color w:val="0A0A0A"/>
          <w:sz w:val="30"/>
          <w:szCs w:val="30"/>
          <w:lang w:val="en-US"/>
        </w:rPr>
      </w:pPr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3. 색상 및 디테일 강화 (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Color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 xml:space="preserve"> &amp; 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Detail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)</w:t>
      </w:r>
    </w:p>
    <w:p w14:paraId="7215A128" w14:textId="77777777" w:rsidR="008854A2" w:rsidRPr="008854A2" w:rsidRDefault="008854A2" w:rsidP="008854A2">
      <w:pPr>
        <w:shd w:val="clear" w:color="auto" w:fill="FFFFFF"/>
        <w:spacing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color w:val="0A0A0A"/>
          <w:sz w:val="24"/>
          <w:szCs w:val="24"/>
          <w:lang w:val="en-US"/>
        </w:rPr>
        <w:t>알약의 색상 차이나 표면의 </w:t>
      </w:r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각인(문자)</w:t>
      </w:r>
      <w:r w:rsidRPr="008854A2">
        <w:rPr>
          <w:rFonts w:eastAsia="굴림"/>
          <w:color w:val="0A0A0A"/>
          <w:sz w:val="24"/>
          <w:szCs w:val="24"/>
          <w:lang w:val="en-US"/>
        </w:rPr>
        <w:t xml:space="preserve">을 더 잘 파악하게 </w:t>
      </w:r>
      <w:proofErr w:type="spellStart"/>
      <w:r w:rsidRPr="008854A2">
        <w:rPr>
          <w:rFonts w:eastAsia="굴림"/>
          <w:color w:val="0A0A0A"/>
          <w:sz w:val="24"/>
          <w:szCs w:val="24"/>
          <w:lang w:val="en-US"/>
        </w:rPr>
        <w:t>돕습니다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>.</w:t>
      </w:r>
    </w:p>
    <w:p w14:paraId="42D48121" w14:textId="77777777" w:rsidR="008854A2" w:rsidRPr="008854A2" w:rsidRDefault="008854A2" w:rsidP="008854A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A.ColorJitter</w:t>
      </w:r>
      <w:proofErr w:type="spellEnd"/>
      <w:proofErr w:type="gramEnd"/>
      <w:r w:rsidRPr="008854A2">
        <w:rPr>
          <w:rFonts w:eastAsia="굴림"/>
          <w:color w:val="0A0A0A"/>
          <w:sz w:val="24"/>
          <w:szCs w:val="24"/>
          <w:lang w:val="en-US"/>
        </w:rPr>
        <w:t>: 밝기, 대비, 채도, 색조를 무작위로 바꿉니다. 조명 조건이 다른 곳에서 촬영된 사진에 대비합니다.</w:t>
      </w:r>
    </w:p>
    <w:p w14:paraId="6D6AAF45" w14:textId="77777777" w:rsidR="008854A2" w:rsidRPr="008854A2" w:rsidRDefault="008854A2" w:rsidP="008854A2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A.CLAHE</w:t>
      </w:r>
      <w:proofErr w:type="gramEnd"/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 (중요!)</w:t>
      </w:r>
      <w:r w:rsidRPr="008854A2">
        <w:rPr>
          <w:rFonts w:eastAsia="굴림"/>
          <w:color w:val="0A0A0A"/>
          <w:sz w:val="24"/>
          <w:szCs w:val="24"/>
          <w:lang w:val="en-US"/>
        </w:rPr>
        <w:t>:</w:t>
      </w:r>
    </w:p>
    <w:p w14:paraId="30D2D391" w14:textId="77777777" w:rsidR="008854A2" w:rsidRPr="008854A2" w:rsidRDefault="008854A2" w:rsidP="008854A2">
      <w:pPr>
        <w:numPr>
          <w:ilvl w:val="1"/>
          <w:numId w:val="5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color w:val="0A0A0A"/>
          <w:sz w:val="24"/>
          <w:szCs w:val="24"/>
          <w:lang w:val="en-US"/>
        </w:rPr>
        <w:t>이미지의 대비를 국부적으로 높여주는 기법입니다.</w:t>
      </w:r>
    </w:p>
    <w:p w14:paraId="230B31ED" w14:textId="77777777" w:rsidR="008854A2" w:rsidRPr="008854A2" w:rsidRDefault="008854A2" w:rsidP="008854A2">
      <w:pPr>
        <w:numPr>
          <w:ilvl w:val="1"/>
          <w:numId w:val="5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알약 프로젝트에서 핵심</w:t>
      </w:r>
      <w:r w:rsidRPr="008854A2">
        <w:rPr>
          <w:rFonts w:eastAsia="굴림"/>
          <w:color w:val="0A0A0A"/>
          <w:sz w:val="24"/>
          <w:szCs w:val="24"/>
          <w:lang w:val="en-US"/>
        </w:rPr>
        <w:t>: 알약 표면에 새겨진 </w:t>
      </w:r>
      <w:r w:rsidRPr="008854A2">
        <w:rPr>
          <w:rFonts w:eastAsia="굴림"/>
          <w:b/>
          <w:bCs/>
          <w:color w:val="0A0A0A"/>
          <w:sz w:val="24"/>
          <w:szCs w:val="24"/>
          <w:lang w:val="en-US"/>
        </w:rPr>
        <w:t>숫자나 로고(각인)</w:t>
      </w:r>
      <w:r w:rsidRPr="008854A2">
        <w:rPr>
          <w:rFonts w:eastAsia="굴림"/>
          <w:color w:val="0A0A0A"/>
          <w:sz w:val="24"/>
          <w:szCs w:val="24"/>
          <w:lang w:val="en-US"/>
        </w:rPr>
        <w:t>가 흐릿할 때 이를 선명하게 만들어 모델이 특징을 더 잘 잡게 합니다.</w:t>
      </w:r>
    </w:p>
    <w:p w14:paraId="7F87192D" w14:textId="77777777" w:rsidR="008854A2" w:rsidRPr="008854A2" w:rsidRDefault="008854A2" w:rsidP="008854A2">
      <w:pPr>
        <w:shd w:val="clear" w:color="auto" w:fill="FFFFFF"/>
        <w:spacing w:line="420" w:lineRule="atLeast"/>
        <w:rPr>
          <w:rFonts w:eastAsia="굴림"/>
          <w:b/>
          <w:bCs/>
          <w:color w:val="0A0A0A"/>
          <w:sz w:val="30"/>
          <w:szCs w:val="30"/>
          <w:lang w:val="en-US"/>
        </w:rPr>
      </w:pPr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4. 노이즈 및 흐림 처리 (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Noise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 xml:space="preserve"> &amp; </w:t>
      </w:r>
      <w:proofErr w:type="spellStart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Blur</w:t>
      </w:r>
      <w:proofErr w:type="spellEnd"/>
      <w:r w:rsidRPr="008854A2">
        <w:rPr>
          <w:rFonts w:eastAsia="굴림"/>
          <w:b/>
          <w:bCs/>
          <w:color w:val="0A0A0A"/>
          <w:sz w:val="30"/>
          <w:szCs w:val="30"/>
          <w:lang w:val="en-US"/>
        </w:rPr>
        <w:t>)</w:t>
      </w:r>
    </w:p>
    <w:p w14:paraId="7CDDC982" w14:textId="77777777" w:rsidR="008854A2" w:rsidRPr="008854A2" w:rsidRDefault="008854A2" w:rsidP="008854A2">
      <w:pPr>
        <w:shd w:val="clear" w:color="auto" w:fill="FFFFFF"/>
        <w:spacing w:line="360" w:lineRule="atLeast"/>
        <w:rPr>
          <w:rFonts w:eastAsia="굴림"/>
          <w:color w:val="0A0A0A"/>
          <w:sz w:val="24"/>
          <w:szCs w:val="24"/>
          <w:lang w:val="en-US"/>
        </w:rPr>
      </w:pPr>
      <w:r w:rsidRPr="008854A2">
        <w:rPr>
          <w:rFonts w:eastAsia="굴림"/>
          <w:color w:val="0A0A0A"/>
          <w:sz w:val="24"/>
          <w:szCs w:val="24"/>
          <w:lang w:val="en-US"/>
        </w:rPr>
        <w:t>화질이 좋지 않은 실제 촬영 환경을 흉내 냅니다.</w:t>
      </w:r>
    </w:p>
    <w:p w14:paraId="63886B4C" w14:textId="77777777" w:rsidR="008854A2" w:rsidRPr="008854A2" w:rsidRDefault="008854A2" w:rsidP="008854A2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A.GaussNoise</w:t>
      </w:r>
      <w:proofErr w:type="spellEnd"/>
      <w:proofErr w:type="gramEnd"/>
      <w:r w:rsidRPr="008854A2">
        <w:rPr>
          <w:rFonts w:eastAsia="굴림"/>
          <w:color w:val="0A0A0A"/>
          <w:sz w:val="24"/>
          <w:szCs w:val="24"/>
          <w:lang w:val="en-US"/>
        </w:rPr>
        <w:t xml:space="preserve">: 이미지에 미세한 </w:t>
      </w:r>
      <w:proofErr w:type="spellStart"/>
      <w:r w:rsidRPr="008854A2">
        <w:rPr>
          <w:rFonts w:eastAsia="굴림"/>
          <w:color w:val="0A0A0A"/>
          <w:sz w:val="24"/>
          <w:szCs w:val="24"/>
          <w:lang w:val="en-US"/>
        </w:rPr>
        <w:t>지지직거리는</w:t>
      </w:r>
      <w:proofErr w:type="spellEnd"/>
      <w:r w:rsidRPr="008854A2">
        <w:rPr>
          <w:rFonts w:eastAsia="굴림"/>
          <w:color w:val="0A0A0A"/>
          <w:sz w:val="24"/>
          <w:szCs w:val="24"/>
          <w:lang w:val="en-US"/>
        </w:rPr>
        <w:t xml:space="preserve"> 노이즈를 추가합니다. (저조도 환경 대비)</w:t>
      </w:r>
    </w:p>
    <w:p w14:paraId="0389322E" w14:textId="77777777" w:rsidR="008854A2" w:rsidRPr="008854A2" w:rsidRDefault="008854A2" w:rsidP="008854A2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eastAsia="굴림"/>
          <w:color w:val="0A0A0A"/>
          <w:sz w:val="24"/>
          <w:szCs w:val="24"/>
          <w:lang w:val="en-US"/>
        </w:rPr>
      </w:pPr>
      <w:proofErr w:type="spellStart"/>
      <w:proofErr w:type="gramStart"/>
      <w:r w:rsidRPr="008854A2">
        <w:rPr>
          <w:rFonts w:ascii="굴림체" w:eastAsia="굴림체" w:hAnsi="굴림체" w:cs="굴림체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val="en-US"/>
        </w:rPr>
        <w:t>A.MotionBlur</w:t>
      </w:r>
      <w:proofErr w:type="spellEnd"/>
      <w:proofErr w:type="gramEnd"/>
      <w:r w:rsidRPr="008854A2">
        <w:rPr>
          <w:rFonts w:eastAsia="굴림"/>
          <w:color w:val="0A0A0A"/>
          <w:sz w:val="24"/>
          <w:szCs w:val="24"/>
          <w:lang w:val="en-US"/>
        </w:rPr>
        <w:t>: 카메라가 흔들려서 찍힌 것처럼 이미지를 흐리게 만듭니다. 사용자가 손으로 들고 찍을 때 발생하는 흔들림에 강해집니다.</w:t>
      </w:r>
    </w:p>
    <w:p w14:paraId="4156D3F2" w14:textId="77777777" w:rsidR="008854A2" w:rsidRPr="008854A2" w:rsidRDefault="008854A2" w:rsidP="008854A2">
      <w:pPr>
        <w:spacing w:line="240" w:lineRule="auto"/>
        <w:rPr>
          <w:rFonts w:eastAsia="굴림"/>
          <w:sz w:val="21"/>
          <w:szCs w:val="21"/>
          <w:lang w:val="en-US"/>
        </w:rPr>
      </w:pPr>
      <w:r w:rsidRPr="008854A2">
        <w:rPr>
          <w:rFonts w:ascii="굴림" w:eastAsia="굴림" w:hAnsi="굴림" w:cs="굴림"/>
          <w:sz w:val="24"/>
          <w:szCs w:val="24"/>
          <w:lang w:val="en-US"/>
        </w:rPr>
        <w:pict w14:anchorId="725A2A10">
          <v:rect id="_x0000_i1025" style="width:0;height:.75pt" o:hralign="center" o:hrstd="t" o:hr="t" fillcolor="#a0a0a0" stroked="f"/>
        </w:pict>
      </w:r>
    </w:p>
    <w:p w14:paraId="6423D599" w14:textId="77777777" w:rsidR="00D62CE1" w:rsidRPr="008854A2" w:rsidRDefault="00D62CE1">
      <w:pPr>
        <w:rPr>
          <w:lang w:val="en-US"/>
        </w:rPr>
      </w:pPr>
    </w:p>
    <w:p w14:paraId="4DC64D6F" w14:textId="77777777" w:rsidR="00D62CE1" w:rsidRPr="008854A2" w:rsidRDefault="00D62CE1">
      <w:pPr>
        <w:rPr>
          <w:lang w:val="en-US"/>
        </w:rPr>
      </w:pPr>
    </w:p>
    <w:p w14:paraId="4B958905" w14:textId="77777777" w:rsidR="00D62CE1" w:rsidRPr="008854A2" w:rsidRDefault="00D62CE1">
      <w:pPr>
        <w:rPr>
          <w:lang w:val="en-US"/>
        </w:rPr>
      </w:pPr>
    </w:p>
    <w:p w14:paraId="42B65BA9" w14:textId="77777777" w:rsidR="00D62CE1" w:rsidRDefault="00000000">
      <w:pPr>
        <w:spacing w:after="200"/>
        <w:ind w:firstLine="720"/>
      </w:pPr>
      <w:r>
        <w:rPr>
          <w:b/>
          <w:bCs/>
          <w:sz w:val="24"/>
          <w:szCs w:val="24"/>
        </w:rPr>
        <w:t xml:space="preserve">3. </w:t>
      </w:r>
      <w:proofErr w:type="spellStart"/>
      <w:r>
        <w:rPr>
          <w:b/>
          <w:bCs/>
          <w:sz w:val="24"/>
          <w:szCs w:val="24"/>
        </w:rPr>
        <w:t>Model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Architecture</w:t>
      </w:r>
      <w:proofErr w:type="spellEnd"/>
    </w:p>
    <w:p w14:paraId="68E729E0" w14:textId="77777777" w:rsidR="00D62CE1" w:rsidRDefault="00000000">
      <w:proofErr w:type="spellStart"/>
      <w:r>
        <w:rPr>
          <w:rFonts w:ascii="Arial Unicode MS" w:eastAsia="Arial Unicode MS" w:hAnsi="Arial Unicode MS" w:cs="Arial Unicode MS"/>
        </w:rPr>
        <w:t>Faster</w:t>
      </w:r>
      <w:proofErr w:type="spellEnd"/>
      <w:r>
        <w:rPr>
          <w:rFonts w:ascii="Arial Unicode MS" w:eastAsia="Arial Unicode MS" w:hAnsi="Arial Unicode MS" w:cs="Arial Unicode MS"/>
        </w:rPr>
        <w:t xml:space="preserve"> R-CNN 모델 외에 </w:t>
      </w:r>
      <w:proofErr w:type="spellStart"/>
      <w:r>
        <w:rPr>
          <w:rFonts w:ascii="Arial Unicode MS" w:eastAsia="Arial Unicode MS" w:hAnsi="Arial Unicode MS" w:cs="Arial Unicode MS"/>
        </w:rPr>
        <w:t>Pills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Detection에</w:t>
      </w:r>
      <w:proofErr w:type="spellEnd"/>
      <w:r>
        <w:rPr>
          <w:rFonts w:ascii="Arial Unicode MS" w:eastAsia="Arial Unicode MS" w:hAnsi="Arial Unicode MS" w:cs="Arial Unicode MS"/>
        </w:rPr>
        <w:t xml:space="preserve"> 적합한 모델을 탐색하고자 여러 모델의 특징과 적용 가능성을 비교 분석하였다. </w:t>
      </w:r>
    </w:p>
    <w:p w14:paraId="073E5B28" w14:textId="77777777" w:rsidR="00D62CE1" w:rsidRDefault="00D62CE1"/>
    <w:tbl>
      <w:tblPr>
        <w:tblStyle w:val="ae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25"/>
        <w:gridCol w:w="2940"/>
        <w:gridCol w:w="3960"/>
        <w:gridCol w:w="705"/>
      </w:tblGrid>
      <w:tr w:rsidR="00D62CE1" w14:paraId="09EF2E28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CCC4" w14:textId="77777777" w:rsidR="00D62CE1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모델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B8718" w14:textId="77777777" w:rsidR="00D62CE1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장점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825B" w14:textId="77777777" w:rsidR="00D62CE1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>적합성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7A058" w14:textId="77777777" w:rsidR="00D62CE1" w:rsidRDefault="00000000">
            <w:pPr>
              <w:widowControl w:val="0"/>
              <w:spacing w:line="240" w:lineRule="auto"/>
              <w:jc w:val="center"/>
            </w:pPr>
            <w:proofErr w:type="spellStart"/>
            <w:r>
              <w:t>ref</w:t>
            </w:r>
            <w:proofErr w:type="spellEnd"/>
            <w:r>
              <w:t>.</w:t>
            </w:r>
          </w:p>
        </w:tc>
      </w:tr>
      <w:tr w:rsidR="00D62CE1" w14:paraId="61F1AA33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745F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t>Mask</w:t>
            </w:r>
            <w:proofErr w:type="spellEnd"/>
            <w:r>
              <w:t xml:space="preserve"> R-CNN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F310F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pixel로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학습하여, 객체의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segmentation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mask를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예측할 수 있는 모델로,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overlapping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img에서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객체를 구분하는 데 유리함.</w:t>
            </w:r>
          </w:p>
          <w:p w14:paraId="4969F067" w14:textId="77777777" w:rsidR="00D62CE1" w:rsidRDefault="00D62CE1">
            <w:pPr>
              <w:widowControl w:val="0"/>
              <w:spacing w:line="240" w:lineRule="auto"/>
            </w:pP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88540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제공된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data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img는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서로 분리되어 각 영역이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나누어져있는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구조로,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pixel로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학습시키는 방식이 연산만 증가시킬 뿐, 주어진 데이터를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detection하는데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부적합하다고 판단함.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95F6" w14:textId="77777777" w:rsidR="00D62CE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</w:tr>
      <w:tr w:rsidR="00D62CE1" w14:paraId="4095F693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58B4" w14:textId="77777777" w:rsidR="00D62CE1" w:rsidRDefault="00000000">
            <w:pPr>
              <w:widowControl w:val="0"/>
              <w:spacing w:line="240" w:lineRule="auto"/>
            </w:pPr>
            <w:r>
              <w:lastRenderedPageBreak/>
              <w:t xml:space="preserve">+ </w:t>
            </w:r>
            <w:proofErr w:type="spellStart"/>
            <w:r>
              <w:t>inception</w:t>
            </w:r>
            <w:proofErr w:type="spellEnd"/>
            <w:r>
              <w:t xml:space="preserve"> V3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6A5D8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이미지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classification성능은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좋은 편임.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508A4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Inception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v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3.에</w:t>
            </w:r>
            <w:proofErr w:type="gramEnd"/>
            <w:r>
              <w:rPr>
                <w:rFonts w:ascii="Arial Unicode MS" w:eastAsia="Arial Unicode MS" w:hAnsi="Arial Unicode MS" w:cs="Arial Unicode MS"/>
              </w:rPr>
              <w:t xml:space="preserve"> 대해서 평가 결과가 나쁜 편은 아니나, 단독으로 사용하기에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Pill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Dectection에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부적절하므로, 사용한다면,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faster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R-CNN에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+inceptionv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3 을</w:t>
            </w:r>
            <w:proofErr w:type="gram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결합한  모델로</w:t>
            </w:r>
            <w:proofErr w:type="gramEnd"/>
            <w:r>
              <w:rPr>
                <w:rFonts w:ascii="Arial Unicode MS" w:eastAsia="Arial Unicode MS" w:hAnsi="Arial Unicode MS" w:cs="Arial Unicode MS"/>
              </w:rPr>
              <w:t xml:space="preserve"> 제안.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945C3" w14:textId="77777777" w:rsidR="00D62CE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1), 2)</w:t>
            </w:r>
          </w:p>
        </w:tc>
      </w:tr>
      <w:tr w:rsidR="00D62CE1" w14:paraId="18596F6A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129BC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t>Yolo</w:t>
            </w:r>
            <w:proofErr w:type="spellEnd"/>
            <w:r>
              <w:t xml:space="preserve"> v.5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B0451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가벼운(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lightweight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) 모델로 실시간 처리에 적합함.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143EF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실시간 환경을 사용하는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App의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경우(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경량성+정확도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) 유리할 수 있지만, 본 프로젝트는 모델성능, 정확도 중심으로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YOLO모델의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우선순위에서 제외함.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7FD9E" w14:textId="77777777" w:rsidR="00D62CE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6)</w:t>
            </w:r>
          </w:p>
        </w:tc>
      </w:tr>
      <w:tr w:rsidR="00D62CE1" w14:paraId="40A6C982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40741" w14:textId="77777777" w:rsidR="00D62CE1" w:rsidRDefault="00000000">
            <w:pPr>
              <w:widowControl w:val="0"/>
              <w:spacing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Yolo</w:t>
            </w:r>
            <w:proofErr w:type="spellEnd"/>
            <w:r>
              <w:rPr>
                <w:b/>
                <w:bCs/>
              </w:rPr>
              <w:t xml:space="preserve"> v.8s/8n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728F9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rPr>
                <w:rFonts w:ascii="Arial Unicode MS" w:eastAsia="Arial Unicode MS" w:hAnsi="Arial Unicode MS" w:cs="Arial Unicode MS"/>
              </w:rPr>
              <w:t>Pill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Detection에서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가장 많이 활용되는 모델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BA28F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알약 검출 분야에서 활용 사례가 많아 적합한 모델로 판단하여 적용함.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3A71" w14:textId="77777777" w:rsidR="00D62CE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 6)</w:t>
            </w:r>
          </w:p>
        </w:tc>
      </w:tr>
      <w:tr w:rsidR="00D62CE1" w14:paraId="4EDF67CA" w14:textId="77777777"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D4C81" w14:textId="77777777" w:rsidR="00D62CE1" w:rsidRDefault="00000000">
            <w:pPr>
              <w:widowControl w:val="0"/>
              <w:spacing w:line="240" w:lineRule="auto"/>
            </w:pPr>
            <w:proofErr w:type="spellStart"/>
            <w:r>
              <w:t>Yolo</w:t>
            </w:r>
            <w:proofErr w:type="spellEnd"/>
            <w:r>
              <w:t xml:space="preserve"> v.11</w:t>
            </w:r>
          </w:p>
        </w:tc>
        <w:tc>
          <w:tcPr>
            <w:tcW w:w="29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C742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 xml:space="preserve">v8 이 가장 흔히 사용되는 추세이나, 최신 버전인 v11을 활용한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pill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detection연구들도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존재.</w:t>
            </w:r>
          </w:p>
        </w:tc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F304" w14:textId="77777777" w:rsidR="00D62CE1" w:rsidRDefault="00000000">
            <w:pPr>
              <w:widowControl w:val="0"/>
              <w:spacing w:line="240" w:lineRule="auto"/>
            </w:pPr>
            <w:r>
              <w:rPr>
                <w:rFonts w:ascii="Arial Unicode MS" w:eastAsia="Arial Unicode MS" w:hAnsi="Arial Unicode MS" w:cs="Arial Unicode MS"/>
              </w:rPr>
              <w:t>최신 연구에서 활용 사례가 보고되고 있어, 실험해 볼 가치가 있다고 판단함.</w:t>
            </w:r>
          </w:p>
        </w:tc>
        <w:tc>
          <w:tcPr>
            <w:tcW w:w="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B913B" w14:textId="77777777" w:rsidR="00D62CE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5), 7)</w:t>
            </w:r>
          </w:p>
        </w:tc>
      </w:tr>
    </w:tbl>
    <w:p w14:paraId="6B9D84AD" w14:textId="77777777" w:rsidR="00D62CE1" w:rsidRDefault="00000000">
      <w:pPr>
        <w:jc w:val="center"/>
      </w:pPr>
      <w:r>
        <w:rPr>
          <w:rFonts w:ascii="Arial Unicode MS" w:eastAsia="Arial Unicode MS" w:hAnsi="Arial Unicode MS" w:cs="Arial Unicode MS"/>
        </w:rPr>
        <w:t>표2. 모델 적합성 분석</w:t>
      </w:r>
    </w:p>
    <w:p w14:paraId="14F7C7F4" w14:textId="77777777" w:rsidR="00D62CE1" w:rsidRDefault="00D62CE1"/>
    <w:p w14:paraId="00BE8CB9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위 과정을 통해, 최종적으로 적합하다고 판단한 모델은 YOLO </w:t>
      </w:r>
      <w:proofErr w:type="spellStart"/>
      <w:r>
        <w:rPr>
          <w:rFonts w:ascii="Arial Unicode MS" w:eastAsia="Arial Unicode MS" w:hAnsi="Arial Unicode MS" w:cs="Arial Unicode MS"/>
        </w:rPr>
        <w:t>model로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version</w:t>
      </w:r>
      <w:proofErr w:type="spellEnd"/>
      <w:r>
        <w:rPr>
          <w:rFonts w:ascii="Arial Unicode MS" w:eastAsia="Arial Unicode MS" w:hAnsi="Arial Unicode MS" w:cs="Arial Unicode MS"/>
        </w:rPr>
        <w:t xml:space="preserve"> 8과 11을 중심으로 실험하였다. </w:t>
      </w:r>
    </w:p>
    <w:p w14:paraId="292947B6" w14:textId="77777777" w:rsidR="00D62CE1" w:rsidRDefault="00D62CE1"/>
    <w:p w14:paraId="2FB0D4EE" w14:textId="77777777" w:rsidR="00D62CE1" w:rsidRDefault="00D62CE1"/>
    <w:p w14:paraId="2DE57C33" w14:textId="77777777" w:rsidR="00D62CE1" w:rsidRPr="008C41E0" w:rsidRDefault="00000000">
      <w:pPr>
        <w:spacing w:after="200"/>
        <w:ind w:firstLine="720"/>
        <w:rPr>
          <w:lang w:val="en-US"/>
        </w:rPr>
      </w:pPr>
      <w:r w:rsidRPr="008C41E0">
        <w:rPr>
          <w:lang w:val="en-US"/>
        </w:rPr>
        <w:t xml:space="preserve">3.1. YOLO </w:t>
      </w:r>
      <w:proofErr w:type="spellStart"/>
      <w:r w:rsidRPr="008C41E0">
        <w:rPr>
          <w:lang w:val="en-US"/>
        </w:rPr>
        <w:t>model</w:t>
      </w:r>
      <w:proofErr w:type="spellEnd"/>
      <w:r w:rsidRPr="008C41E0">
        <w:rPr>
          <w:lang w:val="en-US"/>
        </w:rPr>
        <w:t xml:space="preserve"> v8 &amp; YOLO </w:t>
      </w:r>
      <w:proofErr w:type="spellStart"/>
      <w:r w:rsidRPr="008C41E0">
        <w:rPr>
          <w:lang w:val="en-US"/>
        </w:rPr>
        <w:t>model</w:t>
      </w:r>
      <w:proofErr w:type="spellEnd"/>
      <w:r w:rsidRPr="008C41E0">
        <w:rPr>
          <w:lang w:val="en-US"/>
        </w:rPr>
        <w:t xml:space="preserve"> v11</w:t>
      </w:r>
    </w:p>
    <w:p w14:paraId="57DA8888" w14:textId="77777777" w:rsidR="00D62CE1" w:rsidRDefault="00000000">
      <w:r>
        <w:rPr>
          <w:rFonts w:ascii="Arial Unicode MS" w:eastAsia="Arial Unicode MS" w:hAnsi="Arial Unicode MS" w:cs="Arial Unicode MS"/>
        </w:rPr>
        <w:t xml:space="preserve">YOLOv8과 YOLOv11은 그림 9와 10에서 보는 바와 같이, </w:t>
      </w:r>
      <w:proofErr w:type="spellStart"/>
      <w:r>
        <w:rPr>
          <w:rFonts w:ascii="Arial Unicode MS" w:eastAsia="Arial Unicode MS" w:hAnsi="Arial Unicode MS" w:cs="Arial Unicode MS"/>
        </w:rPr>
        <w:t>backbone과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neck</w:t>
      </w:r>
      <w:proofErr w:type="spellEnd"/>
      <w:r>
        <w:rPr>
          <w:rFonts w:ascii="Arial Unicode MS" w:eastAsia="Arial Unicode MS" w:hAnsi="Arial Unicode MS" w:cs="Arial Unicode MS"/>
        </w:rPr>
        <w:t xml:space="preserve"> 구조에서 차이가 존재하나, 큰 차이는 </w:t>
      </w:r>
      <w:proofErr w:type="spellStart"/>
      <w:r>
        <w:rPr>
          <w:rFonts w:ascii="Arial Unicode MS" w:eastAsia="Arial Unicode MS" w:hAnsi="Arial Unicode MS" w:cs="Arial Unicode MS"/>
        </w:rPr>
        <w:t>backbone에서</w:t>
      </w:r>
      <w:proofErr w:type="spellEnd"/>
      <w:r>
        <w:rPr>
          <w:rFonts w:ascii="Arial Unicode MS" w:eastAsia="Arial Unicode MS" w:hAnsi="Arial Unicode MS" w:cs="Arial Unicode MS"/>
        </w:rPr>
        <w:t xml:space="preserve"> 사용되는 모듈 구조에 있다고 할 수 있다. YOLOv8은 C2f(</w:t>
      </w:r>
      <w:proofErr w:type="spellStart"/>
      <w:r>
        <w:rPr>
          <w:rFonts w:ascii="Arial Unicode MS" w:eastAsia="Arial Unicode MS" w:hAnsi="Arial Unicode MS" w:cs="Arial Unicode MS"/>
        </w:rPr>
        <w:t>Cross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Stage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Partial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with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feature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fusion</w:t>
      </w:r>
      <w:proofErr w:type="spellEnd"/>
      <w:r>
        <w:rPr>
          <w:rFonts w:ascii="Arial Unicode MS" w:eastAsia="Arial Unicode MS" w:hAnsi="Arial Unicode MS" w:cs="Arial Unicode MS"/>
        </w:rPr>
        <w:t>) 구조를 기반으로 특징 추출을 수행하는 반면, YOLOv11은 C3K2 구조를 중심으로 설계되어 있으며 일부 블록에 PSCA(</w:t>
      </w:r>
      <w:proofErr w:type="spellStart"/>
      <w:r>
        <w:rPr>
          <w:rFonts w:ascii="Arial Unicode MS" w:eastAsia="Arial Unicode MS" w:hAnsi="Arial Unicode MS" w:cs="Arial Unicode MS"/>
        </w:rPr>
        <w:t>Partial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Self-Calibrated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Attention</w:t>
      </w:r>
      <w:proofErr w:type="spellEnd"/>
      <w:r>
        <w:rPr>
          <w:rFonts w:ascii="Arial Unicode MS" w:eastAsia="Arial Unicode MS" w:hAnsi="Arial Unicode MS" w:cs="Arial Unicode MS"/>
        </w:rPr>
        <w:t xml:space="preserve">)메커니즘이 적용되어 있다. 이 </w:t>
      </w:r>
      <w:proofErr w:type="spellStart"/>
      <w:r>
        <w:rPr>
          <w:rFonts w:ascii="Arial Unicode MS" w:eastAsia="Arial Unicode MS" w:hAnsi="Arial Unicode MS" w:cs="Arial Unicode MS"/>
        </w:rPr>
        <w:t>Attention</w:t>
      </w:r>
      <w:proofErr w:type="spellEnd"/>
      <w:r>
        <w:rPr>
          <w:rFonts w:ascii="Arial Unicode MS" w:eastAsia="Arial Unicode MS" w:hAnsi="Arial Unicode MS" w:cs="Arial Unicode MS"/>
        </w:rPr>
        <w:t xml:space="preserve"> 구조는 </w:t>
      </w:r>
      <w:proofErr w:type="spellStart"/>
      <w:r>
        <w:rPr>
          <w:rFonts w:ascii="Arial Unicode MS" w:eastAsia="Arial Unicode MS" w:hAnsi="Arial Unicode MS" w:cs="Arial Unicode MS"/>
        </w:rPr>
        <w:t>feature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map</w:t>
      </w:r>
      <w:proofErr w:type="spellEnd"/>
      <w:r>
        <w:rPr>
          <w:rFonts w:ascii="Arial Unicode MS" w:eastAsia="Arial Unicode MS" w:hAnsi="Arial Unicode MS" w:cs="Arial Unicode MS"/>
        </w:rPr>
        <w:t xml:space="preserve"> 내에서 중요한 정보를 강조하여 객체 표현력을 향상시키는 것을 목적으로 한다.</w:t>
      </w:r>
    </w:p>
    <w:p w14:paraId="75B49CFC" w14:textId="77777777" w:rsidR="00D62CE1" w:rsidRDefault="00000000">
      <w:r>
        <w:rPr>
          <w:rFonts w:ascii="Arial Unicode MS" w:eastAsia="Arial Unicode MS" w:hAnsi="Arial Unicode MS" w:cs="Arial Unicode MS"/>
        </w:rPr>
        <w:t xml:space="preserve">이러한 구조적 차이를 바탕으로, 실험에 앞서 </w:t>
      </w:r>
      <w:proofErr w:type="spellStart"/>
      <w:r>
        <w:rPr>
          <w:rFonts w:ascii="Arial Unicode MS" w:eastAsia="Arial Unicode MS" w:hAnsi="Arial Unicode MS" w:cs="Arial Unicode MS"/>
        </w:rPr>
        <w:t>Attention</w:t>
      </w:r>
      <w:proofErr w:type="spellEnd"/>
      <w:r>
        <w:rPr>
          <w:rFonts w:ascii="Arial Unicode MS" w:eastAsia="Arial Unicode MS" w:hAnsi="Arial Unicode MS" w:cs="Arial Unicode MS"/>
        </w:rPr>
        <w:t xml:space="preserve"> 메커니즘이 포함된 YOLOv11이 더 높은 성능을 보일 것이라 추측하였다. </w:t>
      </w:r>
    </w:p>
    <w:tbl>
      <w:tblPr>
        <w:tblStyle w:val="af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2C36428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7452" w14:textId="77777777" w:rsidR="00D62CE1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114300" distB="114300" distL="114300" distR="114300" wp14:anchorId="529D16E4" wp14:editId="6F84067C">
                  <wp:extent cx="4437448" cy="3176588"/>
                  <wp:effectExtent l="0" t="0" r="0" b="0"/>
                  <wp:docPr id="8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7448" cy="31765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6ABF86B7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345F4" w14:textId="77777777" w:rsidR="00D62CE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9. YOLO v8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model</w:t>
            </w:r>
            <w:proofErr w:type="spellEnd"/>
          </w:p>
        </w:tc>
      </w:tr>
    </w:tbl>
    <w:p w14:paraId="50A01BF5" w14:textId="77777777" w:rsidR="00D62CE1" w:rsidRDefault="00D62CE1"/>
    <w:p w14:paraId="295D5B0D" w14:textId="77777777" w:rsidR="00D62CE1" w:rsidRDefault="00D62CE1"/>
    <w:p w14:paraId="7D7ABB6A" w14:textId="77777777" w:rsidR="00D62CE1" w:rsidRDefault="00D62CE1">
      <w:pPr>
        <w:spacing w:before="240" w:after="240"/>
      </w:pPr>
    </w:p>
    <w:tbl>
      <w:tblPr>
        <w:tblStyle w:val="af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D62CE1" w14:paraId="63D4CDEA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4CC77" w14:textId="77777777" w:rsidR="00D62CE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36F9C533" wp14:editId="270EFCA3">
                  <wp:extent cx="5591175" cy="2654300"/>
                  <wp:effectExtent l="0" t="0" r="0" b="0"/>
                  <wp:docPr id="12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2654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CE1" w14:paraId="0CB5FFDB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C7E4B" w14:textId="77777777" w:rsidR="00D62CE1" w:rsidRDefault="00000000">
            <w:pPr>
              <w:widowControl w:val="0"/>
              <w:spacing w:line="240" w:lineRule="auto"/>
              <w:jc w:val="center"/>
            </w:pPr>
            <w:r>
              <w:rPr>
                <w:rFonts w:ascii="Arial Unicode MS" w:eastAsia="Arial Unicode MS" w:hAnsi="Arial Unicode MS" w:cs="Arial Unicode MS"/>
              </w:rPr>
              <w:t xml:space="preserve">그림 10. YOLO v11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model</w:t>
            </w:r>
            <w:proofErr w:type="spellEnd"/>
          </w:p>
        </w:tc>
      </w:tr>
    </w:tbl>
    <w:p w14:paraId="3D252ABB" w14:textId="77777777" w:rsidR="00D62CE1" w:rsidRDefault="00D62CE1">
      <w:pPr>
        <w:pBdr>
          <w:top w:val="nil"/>
          <w:left w:val="nil"/>
          <w:bottom w:val="nil"/>
          <w:right w:val="nil"/>
          <w:between w:val="nil"/>
        </w:pBdr>
      </w:pPr>
    </w:p>
    <w:p w14:paraId="55E52E49" w14:textId="77777777" w:rsidR="00D62CE1" w:rsidRDefault="00D62CE1">
      <w:pPr>
        <w:pBdr>
          <w:top w:val="nil"/>
          <w:left w:val="nil"/>
          <w:bottom w:val="nil"/>
          <w:right w:val="nil"/>
          <w:between w:val="nil"/>
        </w:pBdr>
      </w:pPr>
    </w:p>
    <w:p w14:paraId="542D8501" w14:textId="77777777" w:rsidR="00D62CE1" w:rsidRDefault="00000000">
      <w:r>
        <w:rPr>
          <w:rFonts w:ascii="Arial Unicode MS" w:eastAsia="Arial Unicode MS" w:hAnsi="Arial Unicode MS" w:cs="Arial Unicode MS"/>
        </w:rPr>
        <w:lastRenderedPageBreak/>
        <w:t xml:space="preserve">그러나 실제 실험 결과에서는 YOLOv8 모델이 YOLOv11보다 더 안정적인 성능을 보였다. 이러한 결과가 나타난 원인으로는, 제공된 데이터셋의 특징을 고려해볼 수 있다. 데이터셋의 이미지 크기가 비교적 균일하고 배경이 단순하며 객체 형태 또한 유사한 특징을 보였다. 일반적으로, </w:t>
      </w:r>
      <w:proofErr w:type="spellStart"/>
      <w:r>
        <w:rPr>
          <w:rFonts w:ascii="Arial Unicode MS" w:eastAsia="Arial Unicode MS" w:hAnsi="Arial Unicode MS" w:cs="Arial Unicode MS"/>
        </w:rPr>
        <w:t>Attention메커니즘이</w:t>
      </w:r>
      <w:proofErr w:type="spellEnd"/>
      <w:r>
        <w:rPr>
          <w:rFonts w:ascii="Arial Unicode MS" w:eastAsia="Arial Unicode MS" w:hAnsi="Arial Unicode MS" w:cs="Arial Unicode MS"/>
        </w:rPr>
        <w:t xml:space="preserve"> 효과적으로 작동하는 복잡한 구조가 상대적으로 적었기 때문에, 이와 같은 환경에서는 오히려 단순하고 안정적인 구조의 모델인 v8이 더 효율적으로 학습되었을 가능성이 있었음을 유추해 볼 수 있다.</w:t>
      </w:r>
    </w:p>
    <w:p w14:paraId="71545313" w14:textId="77777777" w:rsidR="00D62CE1" w:rsidRDefault="00D62CE1">
      <w:pPr>
        <w:pBdr>
          <w:top w:val="nil"/>
          <w:left w:val="nil"/>
          <w:bottom w:val="nil"/>
          <w:right w:val="nil"/>
          <w:between w:val="nil"/>
        </w:pBdr>
      </w:pPr>
    </w:p>
    <w:p w14:paraId="4B03E654" w14:textId="77777777" w:rsidR="00D62CE1" w:rsidRDefault="00D62CE1">
      <w:pPr>
        <w:pBdr>
          <w:top w:val="nil"/>
          <w:left w:val="nil"/>
          <w:bottom w:val="nil"/>
          <w:right w:val="nil"/>
          <w:between w:val="nil"/>
        </w:pBdr>
      </w:pPr>
    </w:p>
    <w:p w14:paraId="6FA80A0A" w14:textId="77777777" w:rsidR="00D62CE1" w:rsidRDefault="00D62CE1">
      <w:pPr>
        <w:pBdr>
          <w:top w:val="nil"/>
          <w:left w:val="nil"/>
          <w:bottom w:val="nil"/>
          <w:right w:val="nil"/>
          <w:between w:val="nil"/>
        </w:pBdr>
      </w:pPr>
    </w:p>
    <w:p w14:paraId="1C96268F" w14:textId="77777777" w:rsidR="00D62CE1" w:rsidRDefault="00D62CE1"/>
    <w:p w14:paraId="4751F86B" w14:textId="77777777" w:rsidR="00D62CE1" w:rsidRDefault="00000000">
      <w:pPr>
        <w:spacing w:after="200"/>
        <w:ind w:firstLine="720"/>
        <w:rPr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6. 참고자료</w:t>
      </w:r>
    </w:p>
    <w:p w14:paraId="2EB3EAC0" w14:textId="77777777" w:rsidR="00D62CE1" w:rsidRPr="008C41E0" w:rsidRDefault="00000000">
      <w:pPr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1)  </w:t>
      </w:r>
      <w:proofErr w:type="spellStart"/>
      <w:r>
        <w:rPr>
          <w:sz w:val="20"/>
          <w:szCs w:val="20"/>
        </w:rPr>
        <w:t>My</w:t>
      </w:r>
      <w:proofErr w:type="spellEnd"/>
      <w:r>
        <w:rPr>
          <w:sz w:val="20"/>
          <w:szCs w:val="20"/>
        </w:rPr>
        <w:t xml:space="preserve">, L.N.T., </w:t>
      </w:r>
      <w:proofErr w:type="spellStart"/>
      <w:r>
        <w:rPr>
          <w:sz w:val="20"/>
          <w:szCs w:val="20"/>
        </w:rPr>
        <w:t>Le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V</w:t>
      </w:r>
      <w:proofErr w:type="spellEnd"/>
      <w:r>
        <w:rPr>
          <w:sz w:val="20"/>
          <w:szCs w:val="20"/>
        </w:rPr>
        <w:t xml:space="preserve">., </w:t>
      </w:r>
      <w:proofErr w:type="spellStart"/>
      <w:r>
        <w:rPr>
          <w:sz w:val="20"/>
          <w:szCs w:val="20"/>
        </w:rPr>
        <w:t>Vo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</w:t>
      </w:r>
      <w:proofErr w:type="spellEnd"/>
      <w:r>
        <w:rPr>
          <w:sz w:val="20"/>
          <w:szCs w:val="20"/>
        </w:rPr>
        <w:t xml:space="preserve">., </w:t>
      </w:r>
      <w:proofErr w:type="spellStart"/>
      <w:r>
        <w:rPr>
          <w:sz w:val="20"/>
          <w:szCs w:val="20"/>
        </w:rPr>
        <w:t>Hoang</w:t>
      </w:r>
      <w:proofErr w:type="spellEnd"/>
      <w:r>
        <w:rPr>
          <w:sz w:val="20"/>
          <w:szCs w:val="20"/>
        </w:rPr>
        <w:t xml:space="preserve">, V.T. (2025). </w:t>
      </w:r>
      <w:proofErr w:type="spellStart"/>
      <w:r>
        <w:rPr>
          <w:sz w:val="20"/>
          <w:szCs w:val="20"/>
        </w:rPr>
        <w:t>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Comprehensive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Review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Pill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Image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Recognition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i/>
          <w:iCs/>
          <w:sz w:val="20"/>
          <w:szCs w:val="20"/>
        </w:rPr>
        <w:t>Computers</w:t>
      </w:r>
      <w:proofErr w:type="spellEnd"/>
      <w:r>
        <w:rPr>
          <w:i/>
          <w:iCs/>
          <w:sz w:val="20"/>
          <w:szCs w:val="20"/>
        </w:rPr>
        <w:t xml:space="preserve">, Materials &amp; </w:t>
      </w:r>
      <w:proofErr w:type="spellStart"/>
      <w:r>
        <w:rPr>
          <w:i/>
          <w:iCs/>
          <w:sz w:val="20"/>
          <w:szCs w:val="20"/>
        </w:rPr>
        <w:t>Continua</w:t>
      </w:r>
      <w:proofErr w:type="spellEnd"/>
      <w:r>
        <w:rPr>
          <w:sz w:val="20"/>
          <w:szCs w:val="20"/>
        </w:rPr>
        <w:t xml:space="preserve">, </w:t>
      </w:r>
      <w:r>
        <w:rPr>
          <w:i/>
          <w:iCs/>
          <w:sz w:val="20"/>
          <w:szCs w:val="20"/>
        </w:rPr>
        <w:t>82(3)</w:t>
      </w:r>
      <w:r>
        <w:rPr>
          <w:sz w:val="20"/>
          <w:szCs w:val="20"/>
        </w:rPr>
        <w:t xml:space="preserve">, 3693–3740. </w:t>
      </w:r>
      <w:hyperlink r:id="rId21">
        <w:r w:rsidRPr="008C41E0">
          <w:rPr>
            <w:sz w:val="20"/>
            <w:szCs w:val="20"/>
            <w:lang w:val="en-US"/>
          </w:rPr>
          <w:t>https://doi.org/10.32604/cmc.2025.060793</w:t>
        </w:r>
      </w:hyperlink>
    </w:p>
    <w:p w14:paraId="4741A556" w14:textId="77777777" w:rsidR="00D62CE1" w:rsidRPr="008C41E0" w:rsidRDefault="00D62CE1">
      <w:pPr>
        <w:rPr>
          <w:sz w:val="20"/>
          <w:szCs w:val="20"/>
          <w:lang w:val="en-US"/>
        </w:rPr>
      </w:pPr>
    </w:p>
    <w:p w14:paraId="3C70A910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2) </w:t>
      </w:r>
      <w:proofErr w:type="spellStart"/>
      <w:r w:rsidRPr="008C41E0">
        <w:rPr>
          <w:sz w:val="20"/>
          <w:szCs w:val="20"/>
          <w:lang w:val="en-US"/>
        </w:rPr>
        <w:t>Larios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Delgado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N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Usuyama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N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Hall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A</w:t>
      </w:r>
      <w:proofErr w:type="spellEnd"/>
      <w:r w:rsidRPr="008C41E0">
        <w:rPr>
          <w:sz w:val="20"/>
          <w:szCs w:val="20"/>
          <w:lang w:val="en-US"/>
        </w:rPr>
        <w:t xml:space="preserve">. K., </w:t>
      </w:r>
      <w:proofErr w:type="spellStart"/>
      <w:r w:rsidRPr="008C41E0">
        <w:rPr>
          <w:sz w:val="20"/>
          <w:szCs w:val="20"/>
          <w:lang w:val="en-US"/>
        </w:rPr>
        <w:t>et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al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r>
        <w:rPr>
          <w:sz w:val="20"/>
          <w:szCs w:val="20"/>
        </w:rPr>
        <w:t xml:space="preserve">(2019). </w:t>
      </w:r>
      <w:proofErr w:type="spellStart"/>
      <w:r w:rsidRPr="008C41E0">
        <w:rPr>
          <w:sz w:val="20"/>
          <w:szCs w:val="20"/>
          <w:lang w:val="en-US"/>
        </w:rPr>
        <w:t>Fast</w:t>
      </w:r>
      <w:proofErr w:type="spellEnd"/>
      <w:r w:rsidRPr="008C41E0">
        <w:rPr>
          <w:sz w:val="20"/>
          <w:szCs w:val="20"/>
          <w:lang w:val="en-US"/>
        </w:rPr>
        <w:t xml:space="preserve"> and </w:t>
      </w:r>
      <w:proofErr w:type="spellStart"/>
      <w:r w:rsidRPr="008C41E0">
        <w:rPr>
          <w:sz w:val="20"/>
          <w:szCs w:val="20"/>
          <w:lang w:val="en-US"/>
        </w:rPr>
        <w:t>accurate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medication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identification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i/>
          <w:iCs/>
          <w:sz w:val="20"/>
          <w:szCs w:val="20"/>
          <w:lang w:val="en-US"/>
        </w:rPr>
        <w:t>npj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Digital </w:t>
      </w:r>
      <w:proofErr w:type="spellStart"/>
      <w:r w:rsidRPr="008C41E0">
        <w:rPr>
          <w:i/>
          <w:iCs/>
          <w:sz w:val="20"/>
          <w:szCs w:val="20"/>
          <w:lang w:val="en-US"/>
        </w:rPr>
        <w:t>Medicine</w:t>
      </w:r>
      <w:proofErr w:type="spellEnd"/>
      <w:r w:rsidRPr="008C41E0">
        <w:rPr>
          <w:sz w:val="20"/>
          <w:szCs w:val="20"/>
          <w:lang w:val="en-US"/>
        </w:rPr>
        <w:t xml:space="preserve">, 2, 10. </w:t>
      </w:r>
      <w:hyperlink r:id="rId22">
        <w:r w:rsidRPr="008C41E0">
          <w:rPr>
            <w:color w:val="1155CC"/>
            <w:sz w:val="20"/>
            <w:szCs w:val="20"/>
            <w:u w:val="single"/>
            <w:lang w:val="en-US"/>
          </w:rPr>
          <w:t>https://doi.org/10.1038/s41746-019-0086-0</w:t>
        </w:r>
      </w:hyperlink>
    </w:p>
    <w:p w14:paraId="491295F7" w14:textId="77777777" w:rsidR="00D62CE1" w:rsidRPr="008C41E0" w:rsidRDefault="00D62CE1">
      <w:pPr>
        <w:rPr>
          <w:sz w:val="20"/>
          <w:szCs w:val="20"/>
          <w:lang w:val="en-US"/>
        </w:rPr>
      </w:pPr>
    </w:p>
    <w:p w14:paraId="691005AF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3) </w:t>
      </w:r>
      <w:proofErr w:type="spellStart"/>
      <w:r w:rsidRPr="008C41E0">
        <w:rPr>
          <w:sz w:val="20"/>
          <w:szCs w:val="20"/>
          <w:lang w:val="en-US"/>
        </w:rPr>
        <w:t>Kwon</w:t>
      </w:r>
      <w:proofErr w:type="spellEnd"/>
      <w:r w:rsidRPr="008C41E0">
        <w:rPr>
          <w:sz w:val="20"/>
          <w:szCs w:val="20"/>
          <w:lang w:val="en-US"/>
        </w:rPr>
        <w:t xml:space="preserve">, H.-J., </w:t>
      </w:r>
      <w:proofErr w:type="spellStart"/>
      <w:r w:rsidRPr="008C41E0">
        <w:rPr>
          <w:sz w:val="20"/>
          <w:szCs w:val="20"/>
          <w:lang w:val="en-US"/>
        </w:rPr>
        <w:t>Kim</w:t>
      </w:r>
      <w:proofErr w:type="spellEnd"/>
      <w:r w:rsidRPr="008C41E0">
        <w:rPr>
          <w:sz w:val="20"/>
          <w:szCs w:val="20"/>
          <w:lang w:val="en-US"/>
        </w:rPr>
        <w:t xml:space="preserve">, H.-G., &amp; Lee, S.-H. (2022). </w:t>
      </w:r>
      <w:proofErr w:type="spellStart"/>
      <w:r w:rsidRPr="008C41E0">
        <w:rPr>
          <w:sz w:val="20"/>
          <w:szCs w:val="20"/>
          <w:lang w:val="en-US"/>
        </w:rPr>
        <w:t>Pill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detection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model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for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medicine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inspection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based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on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deep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learning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i/>
          <w:iCs/>
          <w:sz w:val="20"/>
          <w:szCs w:val="20"/>
          <w:lang w:val="en-US"/>
        </w:rPr>
        <w:t>Chemosensors</w:t>
      </w:r>
      <w:proofErr w:type="spellEnd"/>
      <w:r w:rsidRPr="008C41E0">
        <w:rPr>
          <w:sz w:val="20"/>
          <w:szCs w:val="20"/>
          <w:lang w:val="en-US"/>
        </w:rPr>
        <w:t xml:space="preserve">, 10(1), 4. </w:t>
      </w:r>
      <w:hyperlink r:id="rId23">
        <w:r w:rsidRPr="008C41E0">
          <w:rPr>
            <w:color w:val="1155CC"/>
            <w:sz w:val="20"/>
            <w:szCs w:val="20"/>
            <w:u w:val="single"/>
            <w:lang w:val="en-US"/>
          </w:rPr>
          <w:t>https://doi.org/10.3390/chemosensors10010004</w:t>
        </w:r>
      </w:hyperlink>
    </w:p>
    <w:p w14:paraId="26B70C6D" w14:textId="77777777" w:rsidR="00D62CE1" w:rsidRPr="008C41E0" w:rsidRDefault="00D62CE1">
      <w:pPr>
        <w:rPr>
          <w:sz w:val="20"/>
          <w:szCs w:val="20"/>
          <w:lang w:val="en-US"/>
        </w:rPr>
      </w:pPr>
    </w:p>
    <w:p w14:paraId="5764831E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4) </w:t>
      </w:r>
      <w:proofErr w:type="spellStart"/>
      <w:r w:rsidRPr="008C41E0">
        <w:rPr>
          <w:sz w:val="20"/>
          <w:szCs w:val="20"/>
          <w:lang w:val="en-US"/>
        </w:rPr>
        <w:t>Dang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B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Zhao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W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Li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Y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Ma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D</w:t>
      </w:r>
      <w:proofErr w:type="spellEnd"/>
      <w:r w:rsidRPr="008C41E0">
        <w:rPr>
          <w:sz w:val="20"/>
          <w:szCs w:val="20"/>
          <w:lang w:val="en-US"/>
        </w:rPr>
        <w:t xml:space="preserve">., </w:t>
      </w:r>
      <w:proofErr w:type="spellStart"/>
      <w:r w:rsidRPr="008C41E0">
        <w:rPr>
          <w:sz w:val="20"/>
          <w:szCs w:val="20"/>
          <w:lang w:val="en-US"/>
        </w:rPr>
        <w:t>Yu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Q</w:t>
      </w:r>
      <w:proofErr w:type="spellEnd"/>
      <w:r w:rsidRPr="008C41E0">
        <w:rPr>
          <w:sz w:val="20"/>
          <w:szCs w:val="20"/>
          <w:lang w:val="en-US"/>
        </w:rPr>
        <w:t xml:space="preserve">., &amp; </w:t>
      </w:r>
      <w:proofErr w:type="spellStart"/>
      <w:r w:rsidRPr="008C41E0">
        <w:rPr>
          <w:sz w:val="20"/>
          <w:szCs w:val="20"/>
          <w:lang w:val="en-US"/>
        </w:rPr>
        <w:t>Zhu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E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sz w:val="20"/>
          <w:szCs w:val="20"/>
          <w:lang w:val="en-US"/>
        </w:rPr>
        <w:t>Y</w:t>
      </w:r>
      <w:proofErr w:type="spellEnd"/>
      <w:r w:rsidRPr="008C41E0">
        <w:rPr>
          <w:sz w:val="20"/>
          <w:szCs w:val="20"/>
          <w:lang w:val="en-US"/>
        </w:rPr>
        <w:t xml:space="preserve">. (2024). </w:t>
      </w:r>
      <w:proofErr w:type="spellStart"/>
      <w:r w:rsidRPr="008C41E0">
        <w:rPr>
          <w:sz w:val="20"/>
          <w:szCs w:val="20"/>
          <w:lang w:val="en-US"/>
        </w:rPr>
        <w:t>Real-time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pill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identification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for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the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visually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impaired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using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deep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learning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r w:rsidRPr="008C41E0">
        <w:rPr>
          <w:i/>
          <w:iCs/>
          <w:sz w:val="20"/>
          <w:szCs w:val="20"/>
          <w:lang w:val="en-US"/>
        </w:rPr>
        <w:t xml:space="preserve">2024 6th International </w:t>
      </w:r>
      <w:proofErr w:type="spellStart"/>
      <w:r w:rsidRPr="008C41E0">
        <w:rPr>
          <w:i/>
          <w:iCs/>
          <w:sz w:val="20"/>
          <w:szCs w:val="20"/>
          <w:lang w:val="en-US"/>
        </w:rPr>
        <w:t>Conference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Communications, </w:t>
      </w:r>
      <w:proofErr w:type="spellStart"/>
      <w:r w:rsidRPr="008C41E0">
        <w:rPr>
          <w:i/>
          <w:iCs/>
          <w:sz w:val="20"/>
          <w:szCs w:val="20"/>
          <w:lang w:val="en-US"/>
        </w:rPr>
        <w:t>Information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System and Computer Engineering </w:t>
      </w:r>
      <w:r w:rsidRPr="008C41E0">
        <w:rPr>
          <w:sz w:val="20"/>
          <w:szCs w:val="20"/>
          <w:lang w:val="en-US"/>
        </w:rPr>
        <w:t xml:space="preserve">(CISCE), 552–555. </w:t>
      </w:r>
      <w:hyperlink r:id="rId24">
        <w:r w:rsidRPr="008C41E0">
          <w:rPr>
            <w:color w:val="1155CC"/>
            <w:sz w:val="20"/>
            <w:szCs w:val="20"/>
            <w:u w:val="single"/>
            <w:lang w:val="en-US"/>
          </w:rPr>
          <w:t>https://doi.org/10.48550/arXiv.2405.05983</w:t>
        </w:r>
      </w:hyperlink>
    </w:p>
    <w:p w14:paraId="460707B7" w14:textId="77777777" w:rsidR="00D62CE1" w:rsidRPr="008C41E0" w:rsidRDefault="00D62CE1">
      <w:pPr>
        <w:rPr>
          <w:sz w:val="20"/>
          <w:szCs w:val="20"/>
          <w:lang w:val="en-US"/>
        </w:rPr>
      </w:pPr>
    </w:p>
    <w:p w14:paraId="16BFCDF3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5) </w:t>
      </w:r>
      <w:proofErr w:type="spellStart"/>
      <w:r w:rsidRPr="008C41E0">
        <w:rPr>
          <w:sz w:val="20"/>
          <w:szCs w:val="20"/>
          <w:lang w:val="en-US"/>
        </w:rPr>
        <w:t>Kim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S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sz w:val="20"/>
          <w:szCs w:val="20"/>
          <w:lang w:val="en-US"/>
        </w:rPr>
        <w:t>J</w:t>
      </w:r>
      <w:proofErr w:type="spellEnd"/>
      <w:r w:rsidRPr="008C41E0">
        <w:rPr>
          <w:sz w:val="20"/>
          <w:szCs w:val="20"/>
          <w:lang w:val="en-US"/>
        </w:rPr>
        <w:t xml:space="preserve">., &amp; </w:t>
      </w:r>
      <w:proofErr w:type="spellStart"/>
      <w:r w:rsidRPr="008C41E0">
        <w:rPr>
          <w:sz w:val="20"/>
          <w:szCs w:val="20"/>
          <w:lang w:val="en-US"/>
        </w:rPr>
        <w:t>Cho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D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sz w:val="20"/>
          <w:szCs w:val="20"/>
          <w:lang w:val="en-US"/>
        </w:rPr>
        <w:t>S</w:t>
      </w:r>
      <w:proofErr w:type="spellEnd"/>
      <w:r w:rsidRPr="008C41E0">
        <w:rPr>
          <w:sz w:val="20"/>
          <w:szCs w:val="20"/>
          <w:lang w:val="en-US"/>
        </w:rPr>
        <w:t xml:space="preserve">. (2025, </w:t>
      </w:r>
      <w:proofErr w:type="spellStart"/>
      <w:r w:rsidRPr="008C41E0">
        <w:rPr>
          <w:sz w:val="20"/>
          <w:szCs w:val="20"/>
          <w:lang w:val="en-US"/>
        </w:rPr>
        <w:t>April</w:t>
      </w:r>
      <w:proofErr w:type="spellEnd"/>
      <w:r w:rsidRPr="008C41E0">
        <w:rPr>
          <w:sz w:val="20"/>
          <w:szCs w:val="20"/>
          <w:lang w:val="en-US"/>
        </w:rPr>
        <w:t xml:space="preserve"> 14). </w:t>
      </w:r>
      <w:r w:rsidRPr="008C41E0">
        <w:rPr>
          <w:i/>
          <w:iCs/>
          <w:sz w:val="20"/>
          <w:szCs w:val="20"/>
          <w:lang w:val="en-US"/>
        </w:rPr>
        <w:t>Medical-</w:t>
      </w:r>
      <w:proofErr w:type="spellStart"/>
      <w:r w:rsidRPr="008C41E0">
        <w:rPr>
          <w:i/>
          <w:iCs/>
          <w:sz w:val="20"/>
          <w:szCs w:val="20"/>
          <w:lang w:val="en-US"/>
        </w:rPr>
        <w:t>pills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detection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using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YOLOv11: </w:t>
      </w:r>
      <w:proofErr w:type="spellStart"/>
      <w:r w:rsidRPr="008C41E0">
        <w:rPr>
          <w:i/>
          <w:iCs/>
          <w:sz w:val="20"/>
          <w:szCs w:val="20"/>
          <w:lang w:val="en-US"/>
        </w:rPr>
        <w:t>A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proof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of </w:t>
      </w:r>
      <w:proofErr w:type="spellStart"/>
      <w:r w:rsidRPr="008C41E0">
        <w:rPr>
          <w:i/>
          <w:iCs/>
          <w:sz w:val="20"/>
          <w:szCs w:val="20"/>
          <w:lang w:val="en-US"/>
        </w:rPr>
        <w:t>concept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study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for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pharmaceutical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automation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(</w:t>
      </w:r>
      <w:proofErr w:type="spellStart"/>
      <w:r w:rsidRPr="008C41E0">
        <w:rPr>
          <w:i/>
          <w:iCs/>
          <w:sz w:val="20"/>
          <w:szCs w:val="20"/>
          <w:lang w:val="en-US"/>
        </w:rPr>
        <w:t>Version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2)</w:t>
      </w:r>
      <w:r w:rsidRPr="008C41E0">
        <w:rPr>
          <w:sz w:val="20"/>
          <w:szCs w:val="20"/>
          <w:lang w:val="en-US"/>
        </w:rPr>
        <w:t xml:space="preserve"> [</w:t>
      </w:r>
      <w:proofErr w:type="spellStart"/>
      <w:r w:rsidRPr="008C41E0">
        <w:rPr>
          <w:sz w:val="20"/>
          <w:szCs w:val="20"/>
          <w:lang w:val="en-US"/>
        </w:rPr>
        <w:t>Preprint</w:t>
      </w:r>
      <w:proofErr w:type="spellEnd"/>
      <w:r w:rsidRPr="008C41E0">
        <w:rPr>
          <w:sz w:val="20"/>
          <w:szCs w:val="20"/>
          <w:lang w:val="en-US"/>
        </w:rPr>
        <w:t xml:space="preserve">]. </w:t>
      </w:r>
      <w:proofErr w:type="spellStart"/>
      <w:r w:rsidRPr="008C41E0">
        <w:rPr>
          <w:sz w:val="20"/>
          <w:szCs w:val="20"/>
          <w:lang w:val="en-US"/>
        </w:rPr>
        <w:t>Research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Square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hyperlink r:id="rId25">
        <w:r w:rsidRPr="008C41E0">
          <w:rPr>
            <w:color w:val="1155CC"/>
            <w:sz w:val="20"/>
            <w:szCs w:val="20"/>
            <w:u w:val="single"/>
            <w:lang w:val="en-US"/>
          </w:rPr>
          <w:t>https://doi.org/10.21203/rs.3.rs-6337589/v2</w:t>
        </w:r>
      </w:hyperlink>
    </w:p>
    <w:p w14:paraId="574CAE48" w14:textId="77777777" w:rsidR="00D62CE1" w:rsidRPr="008C41E0" w:rsidRDefault="00D62CE1">
      <w:pPr>
        <w:rPr>
          <w:sz w:val="20"/>
          <w:szCs w:val="20"/>
          <w:lang w:val="en-US"/>
        </w:rPr>
      </w:pPr>
    </w:p>
    <w:p w14:paraId="33C6D32E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6) </w:t>
      </w:r>
      <w:proofErr w:type="spellStart"/>
      <w:r w:rsidRPr="008C41E0">
        <w:rPr>
          <w:sz w:val="20"/>
          <w:szCs w:val="20"/>
          <w:lang w:val="en-US"/>
        </w:rPr>
        <w:t>Ali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M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sz w:val="20"/>
          <w:szCs w:val="20"/>
          <w:lang w:val="en-US"/>
        </w:rPr>
        <w:t>L</w:t>
      </w:r>
      <w:proofErr w:type="spellEnd"/>
      <w:r w:rsidRPr="008C41E0">
        <w:rPr>
          <w:sz w:val="20"/>
          <w:szCs w:val="20"/>
          <w:lang w:val="en-US"/>
        </w:rPr>
        <w:t xml:space="preserve">., &amp; </w:t>
      </w:r>
      <w:proofErr w:type="spellStart"/>
      <w:r w:rsidRPr="008C41E0">
        <w:rPr>
          <w:sz w:val="20"/>
          <w:szCs w:val="20"/>
          <w:lang w:val="en-US"/>
        </w:rPr>
        <w:t>Zhang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Z</w:t>
      </w:r>
      <w:proofErr w:type="spellEnd"/>
      <w:r w:rsidRPr="008C41E0">
        <w:rPr>
          <w:sz w:val="20"/>
          <w:szCs w:val="20"/>
          <w:lang w:val="en-US"/>
        </w:rPr>
        <w:t xml:space="preserve">. (2024). </w:t>
      </w:r>
      <w:r w:rsidRPr="008C41E0">
        <w:rPr>
          <w:i/>
          <w:iCs/>
          <w:sz w:val="20"/>
          <w:szCs w:val="20"/>
          <w:lang w:val="en-US"/>
        </w:rPr>
        <w:t xml:space="preserve">The YOLO </w:t>
      </w:r>
      <w:proofErr w:type="spellStart"/>
      <w:r w:rsidRPr="008C41E0">
        <w:rPr>
          <w:i/>
          <w:iCs/>
          <w:sz w:val="20"/>
          <w:szCs w:val="20"/>
          <w:lang w:val="en-US"/>
        </w:rPr>
        <w:t>framework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: </w:t>
      </w:r>
      <w:proofErr w:type="spellStart"/>
      <w:r w:rsidRPr="008C41E0">
        <w:rPr>
          <w:i/>
          <w:iCs/>
          <w:sz w:val="20"/>
          <w:szCs w:val="20"/>
          <w:lang w:val="en-US"/>
        </w:rPr>
        <w:t>A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comprehensive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review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of </w:t>
      </w:r>
      <w:proofErr w:type="spellStart"/>
      <w:r w:rsidRPr="008C41E0">
        <w:rPr>
          <w:i/>
          <w:iCs/>
          <w:sz w:val="20"/>
          <w:szCs w:val="20"/>
          <w:lang w:val="en-US"/>
        </w:rPr>
        <w:t>evolution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, </w:t>
      </w:r>
      <w:proofErr w:type="spellStart"/>
      <w:r w:rsidRPr="008C41E0">
        <w:rPr>
          <w:i/>
          <w:iCs/>
          <w:sz w:val="20"/>
          <w:szCs w:val="20"/>
          <w:lang w:val="en-US"/>
        </w:rPr>
        <w:t>applications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, and </w:t>
      </w:r>
      <w:proofErr w:type="spellStart"/>
      <w:r w:rsidRPr="008C41E0">
        <w:rPr>
          <w:i/>
          <w:iCs/>
          <w:sz w:val="20"/>
          <w:szCs w:val="20"/>
          <w:lang w:val="en-US"/>
        </w:rPr>
        <w:t>benchmarks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in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object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8C41E0">
        <w:rPr>
          <w:i/>
          <w:iCs/>
          <w:sz w:val="20"/>
          <w:szCs w:val="20"/>
          <w:lang w:val="en-US"/>
        </w:rPr>
        <w:t>detection</w:t>
      </w:r>
      <w:proofErr w:type="spellEnd"/>
      <w:r w:rsidRPr="008C41E0">
        <w:rPr>
          <w:i/>
          <w:iCs/>
          <w:sz w:val="20"/>
          <w:szCs w:val="20"/>
          <w:lang w:val="en-US"/>
        </w:rPr>
        <w:t xml:space="preserve">. </w:t>
      </w:r>
      <w:proofErr w:type="spellStart"/>
      <w:r w:rsidRPr="008C41E0">
        <w:rPr>
          <w:i/>
          <w:iCs/>
          <w:sz w:val="20"/>
          <w:szCs w:val="20"/>
          <w:lang w:val="en-US"/>
        </w:rPr>
        <w:t>Computers</w:t>
      </w:r>
      <w:proofErr w:type="spellEnd"/>
      <w:r w:rsidRPr="008C41E0">
        <w:rPr>
          <w:sz w:val="20"/>
          <w:szCs w:val="20"/>
          <w:lang w:val="en-US"/>
        </w:rPr>
        <w:t xml:space="preserve">, 13(12), 336. </w:t>
      </w:r>
      <w:hyperlink r:id="rId26">
        <w:r w:rsidRPr="008C41E0">
          <w:rPr>
            <w:color w:val="1155CC"/>
            <w:sz w:val="20"/>
            <w:szCs w:val="20"/>
            <w:u w:val="single"/>
            <w:lang w:val="en-US"/>
          </w:rPr>
          <w:t>https://doi.org/10.3390/computers13120336</w:t>
        </w:r>
      </w:hyperlink>
    </w:p>
    <w:p w14:paraId="6DA04913" w14:textId="77777777" w:rsidR="00D62CE1" w:rsidRPr="008C41E0" w:rsidRDefault="00D62CE1">
      <w:pPr>
        <w:rPr>
          <w:sz w:val="20"/>
          <w:szCs w:val="20"/>
          <w:lang w:val="en-US"/>
        </w:rPr>
      </w:pPr>
    </w:p>
    <w:p w14:paraId="3920550A" w14:textId="77777777" w:rsidR="00D62CE1" w:rsidRPr="008C41E0" w:rsidRDefault="00000000">
      <w:pPr>
        <w:rPr>
          <w:sz w:val="20"/>
          <w:szCs w:val="20"/>
          <w:lang w:val="en-US"/>
        </w:rPr>
      </w:pPr>
      <w:r w:rsidRPr="008C41E0">
        <w:rPr>
          <w:sz w:val="20"/>
          <w:szCs w:val="20"/>
          <w:lang w:val="en-US"/>
        </w:rPr>
        <w:t xml:space="preserve">7) </w:t>
      </w:r>
    </w:p>
    <w:p w14:paraId="286B3348" w14:textId="77777777" w:rsidR="00D62CE1" w:rsidRPr="008C41E0" w:rsidRDefault="00000000">
      <w:pPr>
        <w:rPr>
          <w:sz w:val="20"/>
          <w:szCs w:val="20"/>
          <w:lang w:val="en-US"/>
        </w:rPr>
      </w:pPr>
      <w:hyperlink r:id="rId27">
        <w:r w:rsidRPr="008C41E0">
          <w:rPr>
            <w:color w:val="1155CC"/>
            <w:sz w:val="20"/>
            <w:szCs w:val="20"/>
            <w:u w:val="single"/>
            <w:lang w:val="en-US"/>
          </w:rPr>
          <w:t>https://medium.com/pixelmindx/medical-pills-detection-using-ultralytics-yolo11-d36d8429a6c6</w:t>
        </w:r>
      </w:hyperlink>
    </w:p>
    <w:p w14:paraId="339B120C" w14:textId="77777777" w:rsidR="00D62CE1" w:rsidRPr="008C41E0" w:rsidRDefault="00D62CE1">
      <w:pPr>
        <w:rPr>
          <w:sz w:val="20"/>
          <w:szCs w:val="20"/>
          <w:lang w:val="en-US"/>
        </w:rPr>
      </w:pPr>
    </w:p>
    <w:p w14:paraId="5F10155F" w14:textId="77777777" w:rsidR="00D62CE1" w:rsidRDefault="00000000">
      <w:pPr>
        <w:rPr>
          <w:sz w:val="20"/>
          <w:szCs w:val="20"/>
        </w:rPr>
      </w:pPr>
      <w:r w:rsidRPr="008C41E0">
        <w:rPr>
          <w:sz w:val="20"/>
          <w:szCs w:val="20"/>
          <w:lang w:val="en-US"/>
        </w:rPr>
        <w:t xml:space="preserve">8) </w:t>
      </w:r>
      <w:proofErr w:type="spellStart"/>
      <w:r w:rsidRPr="008C41E0">
        <w:rPr>
          <w:sz w:val="20"/>
          <w:szCs w:val="20"/>
          <w:lang w:val="en-US"/>
        </w:rPr>
        <w:t>Sapkota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R</w:t>
      </w:r>
      <w:proofErr w:type="spellEnd"/>
      <w:r w:rsidRPr="008C41E0">
        <w:rPr>
          <w:sz w:val="20"/>
          <w:szCs w:val="20"/>
          <w:lang w:val="en-US"/>
        </w:rPr>
        <w:t xml:space="preserve">., &amp; </w:t>
      </w:r>
      <w:proofErr w:type="spellStart"/>
      <w:r w:rsidRPr="008C41E0">
        <w:rPr>
          <w:sz w:val="20"/>
          <w:szCs w:val="20"/>
          <w:lang w:val="en-US"/>
        </w:rPr>
        <w:t>Karkee</w:t>
      </w:r>
      <w:proofErr w:type="spellEnd"/>
      <w:r w:rsidRPr="008C41E0">
        <w:rPr>
          <w:sz w:val="20"/>
          <w:szCs w:val="20"/>
          <w:lang w:val="en-US"/>
        </w:rPr>
        <w:t xml:space="preserve">, </w:t>
      </w:r>
      <w:proofErr w:type="spellStart"/>
      <w:r w:rsidRPr="008C41E0">
        <w:rPr>
          <w:sz w:val="20"/>
          <w:szCs w:val="20"/>
          <w:lang w:val="en-US"/>
        </w:rPr>
        <w:t>M</w:t>
      </w:r>
      <w:proofErr w:type="spellEnd"/>
      <w:r w:rsidRPr="008C41E0">
        <w:rPr>
          <w:sz w:val="20"/>
          <w:szCs w:val="20"/>
          <w:lang w:val="en-US"/>
        </w:rPr>
        <w:t xml:space="preserve">. (2025). </w:t>
      </w:r>
      <w:proofErr w:type="spellStart"/>
      <w:r w:rsidRPr="008C41E0">
        <w:rPr>
          <w:sz w:val="20"/>
          <w:szCs w:val="20"/>
          <w:lang w:val="en-US"/>
        </w:rPr>
        <w:t>Ultralytics</w:t>
      </w:r>
      <w:proofErr w:type="spellEnd"/>
      <w:r w:rsidRPr="008C41E0">
        <w:rPr>
          <w:sz w:val="20"/>
          <w:szCs w:val="20"/>
          <w:lang w:val="en-US"/>
        </w:rPr>
        <w:t xml:space="preserve"> YOLO </w:t>
      </w:r>
      <w:proofErr w:type="spellStart"/>
      <w:r w:rsidRPr="008C41E0">
        <w:rPr>
          <w:sz w:val="20"/>
          <w:szCs w:val="20"/>
          <w:lang w:val="en-US"/>
        </w:rPr>
        <w:t>evolution</w:t>
      </w:r>
      <w:proofErr w:type="spellEnd"/>
      <w:r w:rsidRPr="008C41E0">
        <w:rPr>
          <w:sz w:val="20"/>
          <w:szCs w:val="20"/>
          <w:lang w:val="en-US"/>
        </w:rPr>
        <w:t xml:space="preserve">: </w:t>
      </w:r>
      <w:proofErr w:type="spellStart"/>
      <w:r w:rsidRPr="008C41E0">
        <w:rPr>
          <w:sz w:val="20"/>
          <w:szCs w:val="20"/>
          <w:lang w:val="en-US"/>
        </w:rPr>
        <w:t>An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overview</w:t>
      </w:r>
      <w:proofErr w:type="spellEnd"/>
      <w:r w:rsidRPr="008C41E0">
        <w:rPr>
          <w:sz w:val="20"/>
          <w:szCs w:val="20"/>
          <w:lang w:val="en-US"/>
        </w:rPr>
        <w:t xml:space="preserve"> of YOLO26, YOLO11, YOLOv8 and YOLOv5 </w:t>
      </w:r>
      <w:proofErr w:type="spellStart"/>
      <w:r w:rsidRPr="008C41E0">
        <w:rPr>
          <w:sz w:val="20"/>
          <w:szCs w:val="20"/>
          <w:lang w:val="en-US"/>
        </w:rPr>
        <w:t>object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detectors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for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computer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vision</w:t>
      </w:r>
      <w:proofErr w:type="spellEnd"/>
      <w:r w:rsidRPr="008C41E0">
        <w:rPr>
          <w:sz w:val="20"/>
          <w:szCs w:val="20"/>
          <w:lang w:val="en-US"/>
        </w:rPr>
        <w:t xml:space="preserve"> and </w:t>
      </w:r>
      <w:proofErr w:type="spellStart"/>
      <w:r w:rsidRPr="008C41E0">
        <w:rPr>
          <w:sz w:val="20"/>
          <w:szCs w:val="20"/>
          <w:lang w:val="en-US"/>
        </w:rPr>
        <w:t>pattern</w:t>
      </w:r>
      <w:proofErr w:type="spellEnd"/>
      <w:r w:rsidRPr="008C41E0">
        <w:rPr>
          <w:sz w:val="20"/>
          <w:szCs w:val="20"/>
          <w:lang w:val="en-US"/>
        </w:rPr>
        <w:t xml:space="preserve"> </w:t>
      </w:r>
      <w:proofErr w:type="spellStart"/>
      <w:r w:rsidRPr="008C41E0">
        <w:rPr>
          <w:sz w:val="20"/>
          <w:szCs w:val="20"/>
          <w:lang w:val="en-US"/>
        </w:rPr>
        <w:t>recognition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proofErr w:type="spellStart"/>
      <w:r w:rsidRPr="008C41E0">
        <w:rPr>
          <w:sz w:val="20"/>
          <w:szCs w:val="20"/>
          <w:lang w:val="en-US"/>
        </w:rPr>
        <w:t>arXiv</w:t>
      </w:r>
      <w:proofErr w:type="spellEnd"/>
      <w:r w:rsidRPr="008C41E0">
        <w:rPr>
          <w:sz w:val="20"/>
          <w:szCs w:val="20"/>
          <w:lang w:val="en-US"/>
        </w:rPr>
        <w:t xml:space="preserve">. </w:t>
      </w:r>
      <w:hyperlink r:id="rId28">
        <w:r>
          <w:rPr>
            <w:color w:val="1155CC"/>
            <w:sz w:val="20"/>
            <w:szCs w:val="20"/>
            <w:u w:val="single"/>
          </w:rPr>
          <w:t>https://arxiv.org/abs/2510.09653</w:t>
        </w:r>
      </w:hyperlink>
    </w:p>
    <w:p w14:paraId="0710D480" w14:textId="77777777" w:rsidR="00D62CE1" w:rsidRDefault="00D62CE1">
      <w:pPr>
        <w:rPr>
          <w:sz w:val="20"/>
          <w:szCs w:val="20"/>
        </w:rPr>
      </w:pPr>
    </w:p>
    <w:p w14:paraId="2BB4F710" w14:textId="77777777" w:rsidR="00D62CE1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9) </w:t>
      </w:r>
      <w:hyperlink r:id="rId29">
        <w:r>
          <w:rPr>
            <w:color w:val="1155CC"/>
            <w:sz w:val="20"/>
            <w:szCs w:val="20"/>
            <w:u w:val="single"/>
          </w:rPr>
          <w:t>https://docs.ultralytics.com/models/</w:t>
        </w:r>
      </w:hyperlink>
    </w:p>
    <w:p w14:paraId="5876DC01" w14:textId="77777777" w:rsidR="00D62CE1" w:rsidRDefault="00D62CE1">
      <w:pPr>
        <w:rPr>
          <w:sz w:val="20"/>
          <w:szCs w:val="20"/>
        </w:rPr>
      </w:pPr>
    </w:p>
    <w:sectPr w:rsidR="00D62CE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16596564-B3DC-4653-8B75-38D6843891E8}"/>
    <w:embedBold r:id="rId2" w:subsetted="1" w:fontKey="{5CDE1FE0-8B05-4129-9511-0DC30743E6FC}"/>
    <w:embedItalic r:id="rId3" w:subsetted="1" w:fontKey="{70A579B2-FCF8-4CEA-83CC-1B1C914D519E}"/>
  </w:font>
  <w:font w:name="Arial Unicode MS">
    <w:altName w:val="Arial"/>
    <w:panose1 w:val="020B0604020202020204"/>
    <w:charset w:val="00"/>
    <w:family w:val="auto"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EC38FD44-6658-4ABF-973C-ECF9F3D86AEA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A38B7B6-6A64-4F8B-9D1F-E1E583579D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89E2300-F4AF-4E8C-9555-3A4E9644DEC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F2027"/>
    <w:multiLevelType w:val="multilevel"/>
    <w:tmpl w:val="4DB0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7D0C4F"/>
    <w:multiLevelType w:val="multilevel"/>
    <w:tmpl w:val="E8A8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321CD"/>
    <w:multiLevelType w:val="multilevel"/>
    <w:tmpl w:val="F0C6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B3111"/>
    <w:multiLevelType w:val="multilevel"/>
    <w:tmpl w:val="4EEE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E90DAF"/>
    <w:multiLevelType w:val="multilevel"/>
    <w:tmpl w:val="FBCA33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143606B"/>
    <w:multiLevelType w:val="multilevel"/>
    <w:tmpl w:val="8C60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65864">
    <w:abstractNumId w:val="4"/>
  </w:num>
  <w:num w:numId="2" w16cid:durableId="1004011766">
    <w:abstractNumId w:val="1"/>
  </w:num>
  <w:num w:numId="3" w16cid:durableId="851143617">
    <w:abstractNumId w:val="2"/>
  </w:num>
  <w:num w:numId="4" w16cid:durableId="375929173">
    <w:abstractNumId w:val="0"/>
  </w:num>
  <w:num w:numId="5" w16cid:durableId="195702997">
    <w:abstractNumId w:val="5"/>
  </w:num>
  <w:num w:numId="6" w16cid:durableId="1366087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CE1"/>
    <w:rsid w:val="00057772"/>
    <w:rsid w:val="008854A2"/>
    <w:rsid w:val="008C41E0"/>
    <w:rsid w:val="00C53E3B"/>
    <w:rsid w:val="00D62CE1"/>
    <w:rsid w:val="00FE6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C5A32"/>
  <w15:docId w15:val="{7D556649-FA58-4F9A-B668-CA5ECFF84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character" w:customStyle="1" w:styleId="token">
    <w:name w:val="token"/>
    <w:basedOn w:val="a0"/>
    <w:rsid w:val="008854A2"/>
  </w:style>
  <w:style w:type="paragraph" w:styleId="af1">
    <w:name w:val="List Paragraph"/>
    <w:basedOn w:val="a"/>
    <w:uiPriority w:val="34"/>
    <w:qFormat/>
    <w:rsid w:val="008854A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doi.org/10.3390/computers13120336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32604/cmc.2025.060793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oi.org/10.21203/rs.3.rs-6337589/v2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docs.ultralytics.com/model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doi.org/10.48550/arXiv.2405.05983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doi.org/10.3390/chemosensors10010004" TargetMode="External"/><Relationship Id="rId28" Type="http://schemas.openxmlformats.org/officeDocument/2006/relationships/hyperlink" Target="https://arxiv.org/abs/2510.09653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i.org/10.1038/s41746-019-0086-0" TargetMode="External"/><Relationship Id="rId27" Type="http://schemas.openxmlformats.org/officeDocument/2006/relationships/hyperlink" Target="https://medium.com/pixelmindx/medical-pills-detection-using-ultralytics-yolo11-d36d8429a6c6" TargetMode="Externa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1749</Words>
  <Characters>8397</Characters>
  <Application>Microsoft Office Word</Application>
  <DocSecurity>0</DocSecurity>
  <Lines>381</Lines>
  <Paragraphs>161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KWANGSEONG EUN</cp:lastModifiedBy>
  <cp:revision>3</cp:revision>
  <dcterms:created xsi:type="dcterms:W3CDTF">2026-03-30T15:38:00Z</dcterms:created>
  <dcterms:modified xsi:type="dcterms:W3CDTF">2026-03-30T16:31:00Z</dcterms:modified>
</cp:coreProperties>
</file>