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A6" w:rsidRDefault="001A69A4">
      <w:r>
        <w:t xml:space="preserve">Beispiel für der </w:t>
      </w:r>
      <w:proofErr w:type="spellStart"/>
      <w:r>
        <w:t>Bötzsee</w:t>
      </w:r>
      <w:proofErr w:type="spellEnd"/>
      <w:r>
        <w:t xml:space="preserve"> 2019</w:t>
      </w:r>
    </w:p>
    <w:p w:rsidR="001A69A4" w:rsidRDefault="001A69A4">
      <w:r>
        <w:t>aus dem Skript („</w:t>
      </w:r>
      <w:proofErr w:type="spellStart"/>
      <w:r>
        <w:t>12_compare_different_indeces.R</w:t>
      </w:r>
      <w:proofErr w:type="spellEnd"/>
      <w:r>
        <w:t>“)</w:t>
      </w:r>
    </w:p>
    <w:p w:rsidR="001A69A4" w:rsidRDefault="001A69A4" w:rsidP="001A69A4">
      <w:r>
        <w:t>Eingangsdaten</w:t>
      </w:r>
    </w:p>
    <w:p w:rsidR="001A69A4" w:rsidRDefault="001A69A4" w:rsidP="001A69A4">
      <w:r>
        <w:t>Geladen wird die Datei „</w:t>
      </w:r>
      <w:proofErr w:type="spellStart"/>
      <w:r w:rsidRPr="001A69A4">
        <w:t>filtered_sat.RData</w:t>
      </w:r>
      <w:proofErr w:type="spellEnd"/>
      <w:r>
        <w:t>“ aus dem Ordner „</w:t>
      </w:r>
      <w:r w:rsidRPr="001A69A4">
        <w:t>"</w:t>
      </w:r>
      <w:proofErr w:type="spellStart"/>
      <w:r w:rsidRPr="001A69A4">
        <w:t>03_output</w:t>
      </w:r>
      <w:proofErr w:type="spellEnd"/>
      <w:r w:rsidRPr="001A69A4">
        <w:t>/</w:t>
      </w:r>
      <w:proofErr w:type="spellStart"/>
      <w:r w:rsidRPr="001A69A4">
        <w:t>ndtri</w:t>
      </w:r>
      <w:proofErr w:type="spellEnd"/>
      <w:r w:rsidRPr="001A69A4">
        <w:t>/intermediate/</w:t>
      </w:r>
      <w:r>
        <w:t>“. Diese beinhaltet den Dataframe „</w:t>
      </w:r>
      <w:proofErr w:type="spellStart"/>
      <w:r>
        <w:t>df_sat</w:t>
      </w:r>
      <w:proofErr w:type="spellEnd"/>
      <w:r>
        <w:t xml:space="preserve">“ die Spalten </w:t>
      </w:r>
      <w:proofErr w:type="spellStart"/>
      <w:r>
        <w:t>B2</w:t>
      </w:r>
      <w:proofErr w:type="spellEnd"/>
      <w:r>
        <w:t xml:space="preserve">, </w:t>
      </w:r>
      <w:proofErr w:type="spellStart"/>
      <w:r>
        <w:t>B5</w:t>
      </w:r>
      <w:proofErr w:type="spellEnd"/>
      <w:r>
        <w:t xml:space="preserve"> und SCL sind identisch mit den gleichnamigen spalten der Tabelle aus der Datei „</w:t>
      </w:r>
      <w:proofErr w:type="spellStart"/>
      <w:r w:rsidRPr="001A69A4">
        <w:t>brandenburg_sat.RData</w:t>
      </w:r>
      <w:proofErr w:type="spellEnd"/>
      <w:r>
        <w:t xml:space="preserve">“ im gleichen </w:t>
      </w:r>
      <w:proofErr w:type="spellStart"/>
      <w:r>
        <w:t>ordner</w:t>
      </w:r>
      <w:proofErr w:type="spellEnd"/>
      <w:r>
        <w:t>. Die Spalte mit den IDs heißt in der zweiten Tabelle „</w:t>
      </w:r>
      <w:proofErr w:type="spellStart"/>
      <w:r>
        <w:t>lake_id</w:t>
      </w:r>
      <w:proofErr w:type="spellEnd"/>
      <w:r>
        <w:t>“ beinhaltet aber die gleichen IDs in der gleichen Reihenfolge</w:t>
      </w:r>
    </w:p>
    <w:p w:rsidR="001A69A4" w:rsidRDefault="001A69A4" w:rsidP="001A69A4">
      <w:r>
        <w:t xml:space="preserve">Daten für den </w:t>
      </w:r>
      <w:proofErr w:type="spellStart"/>
      <w:r>
        <w:t>Bötzsee</w:t>
      </w:r>
      <w:proofErr w:type="spellEnd"/>
    </w:p>
    <w:p w:rsidR="001A69A4" w:rsidRDefault="001A69A4" w:rsidP="001A69A4">
      <w:pPr>
        <w:rPr>
          <w:rFonts w:eastAsiaTheme="minorEastAsia"/>
        </w:rPr>
      </w:pPr>
      <w:r>
        <w:t xml:space="preserve">Die Kachelbezeichnung, in der der </w:t>
      </w:r>
      <w:proofErr w:type="spellStart"/>
      <w:r>
        <w:t>Bötzsee</w:t>
      </w:r>
      <w:proofErr w:type="spellEnd"/>
      <w:r>
        <w:t xml:space="preserve"> liegt ist </w:t>
      </w:r>
      <w:proofErr w:type="spellStart"/>
      <w:r>
        <w:t>T33UVU</w:t>
      </w:r>
      <w:proofErr w:type="spellEnd"/>
      <w:r>
        <w:t xml:space="preserve">. Im Jahr 2019 gab es 143 Aufnahmen des Punktes im </w:t>
      </w:r>
      <w:proofErr w:type="spellStart"/>
      <w:r>
        <w:t>Bötzsee</w:t>
      </w:r>
      <w:proofErr w:type="spellEnd"/>
      <w:r>
        <w:t xml:space="preserve">. Alle Werte sind im Anhang A1 aufgelistet. </w:t>
      </w:r>
      <w:r w:rsidR="00B30883">
        <w:t xml:space="preserve">Zu jedem dieser Aufnahmen wurde ein </w:t>
      </w:r>
      <w:proofErr w:type="spellStart"/>
      <w:r w:rsidR="00B30883">
        <w:t>NDTrI</w:t>
      </w:r>
      <w:proofErr w:type="spellEnd"/>
      <w:r w:rsidR="00B30883">
        <w:t xml:space="preserve"> berechnet unabhängig von der SCL Klassifikation. Bei der erste </w:t>
      </w:r>
      <w:proofErr w:type="spellStart"/>
      <w:r w:rsidR="00B30883">
        <w:t>Überfliegung</w:t>
      </w:r>
      <w:proofErr w:type="spellEnd"/>
      <w:r w:rsidR="00B30883">
        <w:t xml:space="preserve"> beträgt die Reflektion für das Band 2 2622 und für das Band 5 2018. Dadurch ergibt sich ein </w:t>
      </w:r>
      <w:proofErr w:type="spellStart"/>
      <w:r w:rsidR="00B30883">
        <w:t>NDTrI</w:t>
      </w:r>
      <w:proofErr w:type="spellEnd"/>
      <w:r w:rsidR="00B30883">
        <w:t xml:space="preserve"> von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B5-B2</m:t>
            </m:r>
          </m:num>
          <m:den>
            <m:r>
              <w:rPr>
                <w:rFonts w:ascii="Cambria Math" w:hAnsi="Cambria Math"/>
              </w:rPr>
              <m:t>B5+B2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2018-2622</m:t>
            </m:r>
          </m:num>
          <m:den>
            <m:r>
              <w:rPr>
                <w:rFonts w:ascii="Cambria Math" w:hAnsi="Cambria Math"/>
              </w:rPr>
              <m:t>2018+2622</m:t>
            </m:r>
          </m:den>
        </m:f>
        <m:r>
          <w:rPr>
            <w:rFonts w:ascii="Cambria Math" w:eastAsiaTheme="minorEastAsia" w:hAnsi="Cambria Math"/>
          </w:rPr>
          <m:t>=-0,13</m:t>
        </m:r>
      </m:oMath>
      <w:r w:rsidR="00B30883">
        <w:rPr>
          <w:rFonts w:eastAsiaTheme="minorEastAsia"/>
        </w:rPr>
        <w:t xml:space="preserve">. </w:t>
      </w:r>
    </w:p>
    <w:p w:rsidR="00B30883" w:rsidRDefault="00B30883" w:rsidP="001A69A4">
      <w:r>
        <w:t xml:space="preserve">Am häufigsten wurden Wolken mit hoher Wahrscheinlichkeit (SCL = 9) gemessen mit 46,2%, gefolgt von Wasser (SCL = 6) mit 32,2%, Wolken mit mittlerer </w:t>
      </w:r>
      <w:proofErr w:type="spellStart"/>
      <w:r>
        <w:t>Wahrscheinlickeit</w:t>
      </w:r>
      <w:proofErr w:type="spellEnd"/>
      <w:r>
        <w:t xml:space="preserve"> (SCL = 8) mit 12,6%, </w:t>
      </w:r>
      <w:proofErr w:type="spellStart"/>
      <w:r>
        <w:t>Cirrus</w:t>
      </w:r>
      <w:proofErr w:type="spellEnd"/>
      <w:r>
        <w:t xml:space="preserve"> Wolken (SCL = 10), Schnee (SCL = 11) mit 1,4% und Vegetation (SCL = 4) mit 0,7%. </w:t>
      </w:r>
    </w:p>
    <w:p w:rsidR="00B30883" w:rsidRDefault="00B30883" w:rsidP="001A69A4">
      <w:r>
        <w:t>Filtern der Daten</w:t>
      </w:r>
    </w:p>
    <w:p w:rsidR="00B30883" w:rsidRDefault="00B30883" w:rsidP="001A69A4">
      <w:r>
        <w:t>Nachdem die Daten nach Wasserklassifikation und den Monaten April bis Oktober gefiltert wurde bleiben 32 Datenpunkte übrig. Auf jeden Monat von April bis September fallen zwischen 3 und 8 Datenpunkte, für den Oktober gibt es keine Daten, die als Wasser klassifiziert wurden.</w:t>
      </w:r>
    </w:p>
    <w:p w:rsidR="00B30883" w:rsidRDefault="00B30883" w:rsidP="001A69A4">
      <w:r>
        <w:t>Pro Monat gibt es die Folgenden 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883" w:rsidTr="00B30883">
        <w:tc>
          <w:tcPr>
            <w:tcW w:w="4531" w:type="dxa"/>
          </w:tcPr>
          <w:p w:rsidR="00B30883" w:rsidRDefault="00B30883" w:rsidP="001A69A4">
            <w:r>
              <w:t>Monat</w:t>
            </w:r>
          </w:p>
        </w:tc>
        <w:tc>
          <w:tcPr>
            <w:tcW w:w="4531" w:type="dxa"/>
          </w:tcPr>
          <w:p w:rsidR="00B30883" w:rsidRDefault="00B30883" w:rsidP="001A69A4">
            <w:proofErr w:type="spellStart"/>
            <w:r>
              <w:t>NDTrI</w:t>
            </w:r>
            <w:proofErr w:type="spellEnd"/>
          </w:p>
        </w:tc>
      </w:tr>
      <w:tr w:rsidR="00B30883" w:rsidTr="00B30883">
        <w:tc>
          <w:tcPr>
            <w:tcW w:w="4531" w:type="dxa"/>
          </w:tcPr>
          <w:p w:rsidR="00B30883" w:rsidRDefault="00B30883" w:rsidP="001A69A4">
            <w:r>
              <w:t>4</w:t>
            </w:r>
          </w:p>
        </w:tc>
        <w:tc>
          <w:tcPr>
            <w:tcW w:w="4531" w:type="dxa"/>
          </w:tcPr>
          <w:p w:rsidR="00B30883" w:rsidRDefault="00B30883" w:rsidP="001A69A4">
            <w:r>
              <w:t>-0.22</w:t>
            </w:r>
          </w:p>
        </w:tc>
      </w:tr>
      <w:tr w:rsidR="00B30883" w:rsidTr="00B30883">
        <w:tc>
          <w:tcPr>
            <w:tcW w:w="4531" w:type="dxa"/>
          </w:tcPr>
          <w:p w:rsidR="00B30883" w:rsidRDefault="00B30883" w:rsidP="001A69A4">
            <w:r>
              <w:t>5</w:t>
            </w:r>
          </w:p>
        </w:tc>
        <w:tc>
          <w:tcPr>
            <w:tcW w:w="4531" w:type="dxa"/>
          </w:tcPr>
          <w:p w:rsidR="00B30883" w:rsidRDefault="00B30883" w:rsidP="001A69A4">
            <w:r>
              <w:t>-0.31</w:t>
            </w:r>
          </w:p>
        </w:tc>
      </w:tr>
      <w:tr w:rsidR="00B30883" w:rsidTr="00B30883">
        <w:tc>
          <w:tcPr>
            <w:tcW w:w="4531" w:type="dxa"/>
          </w:tcPr>
          <w:p w:rsidR="00B30883" w:rsidRDefault="00B30883" w:rsidP="001A69A4">
            <w:r>
              <w:t>6</w:t>
            </w:r>
          </w:p>
        </w:tc>
        <w:tc>
          <w:tcPr>
            <w:tcW w:w="4531" w:type="dxa"/>
          </w:tcPr>
          <w:p w:rsidR="00B30883" w:rsidRDefault="00B30883" w:rsidP="001A69A4">
            <w:r>
              <w:t>-0.341</w:t>
            </w:r>
          </w:p>
        </w:tc>
      </w:tr>
      <w:tr w:rsidR="00B30883" w:rsidTr="00B30883">
        <w:tc>
          <w:tcPr>
            <w:tcW w:w="4531" w:type="dxa"/>
          </w:tcPr>
          <w:p w:rsidR="00B30883" w:rsidRDefault="00B30883" w:rsidP="001A69A4">
            <w:r>
              <w:t>7</w:t>
            </w:r>
          </w:p>
        </w:tc>
        <w:tc>
          <w:tcPr>
            <w:tcW w:w="4531" w:type="dxa"/>
          </w:tcPr>
          <w:p w:rsidR="00B30883" w:rsidRDefault="00B30883" w:rsidP="001A69A4">
            <w:r>
              <w:t>-0.388</w:t>
            </w:r>
          </w:p>
        </w:tc>
      </w:tr>
      <w:tr w:rsidR="00B30883" w:rsidTr="00B30883">
        <w:tc>
          <w:tcPr>
            <w:tcW w:w="4531" w:type="dxa"/>
          </w:tcPr>
          <w:p w:rsidR="00B30883" w:rsidRDefault="00B30883" w:rsidP="001A69A4">
            <w:r>
              <w:t>8</w:t>
            </w:r>
          </w:p>
        </w:tc>
        <w:tc>
          <w:tcPr>
            <w:tcW w:w="4531" w:type="dxa"/>
          </w:tcPr>
          <w:p w:rsidR="00B30883" w:rsidRDefault="00B30883" w:rsidP="001A69A4">
            <w:r>
              <w:t>-0.205</w:t>
            </w:r>
          </w:p>
        </w:tc>
      </w:tr>
      <w:tr w:rsidR="00B30883" w:rsidTr="00B30883">
        <w:tc>
          <w:tcPr>
            <w:tcW w:w="4531" w:type="dxa"/>
          </w:tcPr>
          <w:p w:rsidR="00B30883" w:rsidRDefault="00B30883" w:rsidP="001A69A4">
            <w:r>
              <w:t>9</w:t>
            </w:r>
          </w:p>
        </w:tc>
        <w:tc>
          <w:tcPr>
            <w:tcW w:w="4531" w:type="dxa"/>
          </w:tcPr>
          <w:p w:rsidR="00B30883" w:rsidRDefault="00B30883" w:rsidP="001A69A4">
            <w:r>
              <w:t>-0.292</w:t>
            </w:r>
          </w:p>
        </w:tc>
      </w:tr>
    </w:tbl>
    <w:p w:rsidR="00B30883" w:rsidRDefault="00B30883" w:rsidP="001A69A4">
      <w:r>
        <w:tab/>
      </w:r>
    </w:p>
    <w:p w:rsidR="00B30883" w:rsidRDefault="00B30883" w:rsidP="001A69A4">
      <w:r>
        <w:t>was zu einem Jahreswert von -0,292768 führt</w:t>
      </w:r>
      <w:bookmarkStart w:id="0" w:name="_GoBack"/>
      <w:bookmarkEnd w:id="0"/>
    </w:p>
    <w:p w:rsidR="00B30883" w:rsidRDefault="00B30883" w:rsidP="001A69A4"/>
    <w:p w:rsidR="001A69A4" w:rsidRDefault="001A69A4" w:rsidP="001A69A4">
      <w:r>
        <w:t>A1</w:t>
      </w:r>
    </w:p>
    <w:tbl>
      <w:tblPr>
        <w:tblW w:w="10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800"/>
        <w:gridCol w:w="1220"/>
        <w:gridCol w:w="1220"/>
        <w:gridCol w:w="1220"/>
        <w:gridCol w:w="1220"/>
        <w:gridCol w:w="1220"/>
        <w:gridCol w:w="1200"/>
      </w:tblGrid>
      <w:tr w:rsidR="00B30883" w:rsidRPr="00B30883" w:rsidTr="00B3088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lake_name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JP_ID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B2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B5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SCL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month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b/>
                <w:bCs/>
                <w:lang w:eastAsia="de-DE"/>
              </w:rPr>
              <w:t>ndtri</w:t>
            </w:r>
            <w:proofErr w:type="spellEnd"/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-0.1301724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8270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-0.0101735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7084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6542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-0.0397769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7020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6658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-0.0264659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7708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7082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-0.0423259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-0.2613636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lastRenderedPageBreak/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8069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-0.0968717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-0.2818533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-0.40625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4684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4823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0.01462081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6427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-0.0047232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9704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8922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-0.0419843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6248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0.0006398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8952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9170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0.01202958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0.35031847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-0.0678466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7812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7411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-0.0263417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9296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9486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0.01011607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-0.5589744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0.68965517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0.12632594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5524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5127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-0.0372735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-0.3455378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7188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6831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-0.0254654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2258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-0.0969152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7384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7528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0.00965665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-0.0230997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10456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9435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-0.0513297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8856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8497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-0.0206881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7104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6151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-0.0718974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-0.2881356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-0.3632075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5112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4822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-0.0291927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8752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8631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-0.0069608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-0.1472868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-0.2438017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-0.2190476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-0.1884701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-0.3657289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8376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-0.0580433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10176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10233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0.00279289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-0.1034483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-0.3234568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-0.3758389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0.05882353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5039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0.0030855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9216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7837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-0.0808655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10528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9639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-0.0440819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5296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5454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0.01469767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1696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2583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0.20729142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5584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5984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0.03457815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0.00418021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lastRenderedPageBreak/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2116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2319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0.04577227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-0.3073171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-0.3574879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0.03464474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5916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5714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-0.0173689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-0.2661157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0.20375335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9456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9974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0.0266598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-0.0462388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7896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6797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-0.0747975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4204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3077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-0.1547864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-0.5116279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4396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4612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0.02397869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-0.3542857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4476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4391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-0.0095861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-0.3913043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-0.0472973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-0.402214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11896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11854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-0.0017684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7544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7506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-0.0025249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10264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9051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-0.0628009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-0.3005671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-0.3866279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8680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8458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-0.0129537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-0.4279176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12032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-0.0361695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3784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0.08643168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-0.3633094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-0.462754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6737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0.02565274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3782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4324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0.06686405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4948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5123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0.01737663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4116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4021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-0.0116751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5865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0.07961344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-0.1215352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7776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-0.0265398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9320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8651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-0.0372266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3226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3118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-0.017024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-0.3087379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-0.2216405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-0.1675676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9072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-0.0677966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-0.384127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-0.3057851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-0.3798883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8944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9452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0.0276147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-0.2744186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lastRenderedPageBreak/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-0.2418605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0.09401215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-0.2824074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-0.1750973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5548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5805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0.02263719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2536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0.00588005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6984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6587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-0.0292536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8424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8297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-0.0075952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4688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4191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-0.0559748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-0.0738061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10704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10565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-0.0065353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4980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0.01386139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-0.0578842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9464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9209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-0.0136561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5148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5286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0.01322599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3022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0.08728481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4815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-0.0653208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1582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1437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-0.0480291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4097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-0.040178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0.0728863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3884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3899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0.00192728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2262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2480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0.04597216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2484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2680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0.03795507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6132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6296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0.01319601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6368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0.0474196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6380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7044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0.04946365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8312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6710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-0.1066436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9388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-0.0530563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1606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-0.0728123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6392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5861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-0.0433363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-0.3144266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6746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-0.0529271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-0.3309859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2474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2514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0.00801925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-0.3333333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321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-0.284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10870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-0.0460728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7248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5853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-0.1064804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-0.46875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8626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-0.0225496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5616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6716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0.08919883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-0.0595313</w:t>
            </w:r>
          </w:p>
        </w:tc>
      </w:tr>
      <w:tr w:rsidR="00B30883" w:rsidRPr="00B30883" w:rsidTr="00B3088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Bötzsee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B30883">
              <w:rPr>
                <w:rFonts w:ascii="Calibri" w:eastAsia="Times New Roman" w:hAnsi="Calibri" w:cs="Calibri"/>
                <w:lang w:eastAsia="de-DE"/>
              </w:rPr>
              <w:t>8.00016E+12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5444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4450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883" w:rsidRPr="00B30883" w:rsidRDefault="00B30883" w:rsidP="00B30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DE"/>
              </w:rPr>
            </w:pPr>
            <w:r w:rsidRPr="00B30883">
              <w:rPr>
                <w:rFonts w:ascii="Calibri" w:eastAsia="Times New Roman" w:hAnsi="Calibri" w:cs="Calibri"/>
                <w:lang w:eastAsia="de-DE"/>
              </w:rPr>
              <w:t>-0.1004649</w:t>
            </w:r>
          </w:p>
        </w:tc>
      </w:tr>
    </w:tbl>
    <w:p w:rsidR="001A69A4" w:rsidRDefault="001A69A4" w:rsidP="001A69A4"/>
    <w:p w:rsidR="001A69A4" w:rsidRDefault="001A69A4" w:rsidP="001A69A4"/>
    <w:sectPr w:rsidR="001A6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E21B2"/>
    <w:multiLevelType w:val="hybridMultilevel"/>
    <w:tmpl w:val="BECE7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4"/>
    <w:rsid w:val="001A69A4"/>
    <w:rsid w:val="00200218"/>
    <w:rsid w:val="004B4139"/>
    <w:rsid w:val="00B30883"/>
    <w:rsid w:val="00CD635A"/>
    <w:rsid w:val="00D6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8A06F"/>
  <w15:chartTrackingRefBased/>
  <w15:docId w15:val="{9BB2C2F1-18BF-4DD9-BB39-52A779FD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69A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A69A4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A69A4"/>
    <w:rPr>
      <w:color w:val="954F72"/>
      <w:u w:val="single"/>
    </w:rPr>
  </w:style>
  <w:style w:type="paragraph" w:customStyle="1" w:styleId="msonormal0">
    <w:name w:val="msonormal"/>
    <w:basedOn w:val="Standard"/>
    <w:rsid w:val="001A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6">
    <w:name w:val="xl66"/>
    <w:basedOn w:val="Standard"/>
    <w:rsid w:val="001A6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0"/>
      <w:szCs w:val="20"/>
      <w:lang w:eastAsia="de-DE"/>
    </w:rPr>
  </w:style>
  <w:style w:type="paragraph" w:customStyle="1" w:styleId="xl67">
    <w:name w:val="xl67"/>
    <w:basedOn w:val="Standard"/>
    <w:rsid w:val="001A6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0"/>
      <w:szCs w:val="20"/>
      <w:lang w:eastAsia="de-DE"/>
    </w:rPr>
  </w:style>
  <w:style w:type="paragraph" w:customStyle="1" w:styleId="xl68">
    <w:name w:val="xl68"/>
    <w:basedOn w:val="Standard"/>
    <w:rsid w:val="001A6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20"/>
      <w:szCs w:val="20"/>
      <w:lang w:eastAsia="de-DE"/>
    </w:rPr>
  </w:style>
  <w:style w:type="paragraph" w:customStyle="1" w:styleId="xl69">
    <w:name w:val="xl69"/>
    <w:basedOn w:val="Standard"/>
    <w:rsid w:val="001A6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0">
    <w:name w:val="xl70"/>
    <w:basedOn w:val="Standard"/>
    <w:rsid w:val="001A6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B30883"/>
    <w:rPr>
      <w:color w:val="808080"/>
    </w:rPr>
  </w:style>
  <w:style w:type="table" w:styleId="Tabellenraster">
    <w:name w:val="Table Grid"/>
    <w:basedOn w:val="NormaleTabelle"/>
    <w:uiPriority w:val="39"/>
    <w:rsid w:val="00B3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1221</Words>
  <Characters>7697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Kompetenz Zentrum Wasser Berlin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Zamzow</dc:creator>
  <cp:keywords/>
  <dc:description/>
  <cp:lastModifiedBy>Malte Zamzow</cp:lastModifiedBy>
  <cp:revision>2</cp:revision>
  <dcterms:created xsi:type="dcterms:W3CDTF">2025-04-01T14:24:00Z</dcterms:created>
  <dcterms:modified xsi:type="dcterms:W3CDTF">2025-04-01T15:24:00Z</dcterms:modified>
</cp:coreProperties>
</file>