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5E16" w14:textId="77777777" w:rsidR="00213915" w:rsidRDefault="00213915" w:rsidP="00213915">
      <w:pPr>
        <w:spacing w:line="360" w:lineRule="auto"/>
        <w:rPr>
          <w:sz w:val="24"/>
        </w:rPr>
      </w:pPr>
    </w:p>
    <w:p w14:paraId="3047519A" w14:textId="77777777" w:rsidR="00213915" w:rsidRDefault="00213915" w:rsidP="00213915">
      <w:pPr>
        <w:spacing w:line="360" w:lineRule="auto"/>
        <w:jc w:val="center"/>
        <w:rPr>
          <w:rFonts w:ascii="宋体" w:hAnsi="宋体" w:cs="宋体"/>
          <w:sz w:val="44"/>
          <w:szCs w:val="44"/>
        </w:rPr>
      </w:pPr>
      <w:r w:rsidRPr="00A34DC9">
        <w:rPr>
          <w:rFonts w:ascii="Calibri" w:hAnsi="Calibri"/>
          <w:noProof/>
        </w:rPr>
        <w:drawing>
          <wp:inline distT="0" distB="0" distL="0" distR="0" wp14:anchorId="4EC8404C" wp14:editId="73577C19">
            <wp:extent cx="400050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5218" w14:textId="77777777" w:rsidR="00213915" w:rsidRDefault="00213915" w:rsidP="00213915">
      <w:pPr>
        <w:spacing w:line="360" w:lineRule="auto"/>
        <w:ind w:firstLineChars="300" w:firstLine="1680"/>
        <w:rPr>
          <w:rFonts w:ascii="宋体" w:hAnsi="宋体" w:cs="宋体"/>
          <w:sz w:val="56"/>
          <w:szCs w:val="96"/>
        </w:rPr>
      </w:pPr>
    </w:p>
    <w:p w14:paraId="48E431B1" w14:textId="77777777" w:rsidR="00213915" w:rsidRDefault="00213915" w:rsidP="00213915">
      <w:pPr>
        <w:spacing w:line="360" w:lineRule="auto"/>
        <w:ind w:firstLineChars="300" w:firstLine="1680"/>
        <w:rPr>
          <w:rFonts w:ascii="宋体" w:hAnsi="宋体" w:cs="宋体"/>
          <w:sz w:val="56"/>
          <w:szCs w:val="96"/>
        </w:rPr>
      </w:pPr>
    </w:p>
    <w:p w14:paraId="75533E5F" w14:textId="77777777" w:rsidR="00213915" w:rsidRDefault="0039492E" w:rsidP="00213915">
      <w:pPr>
        <w:spacing w:line="360" w:lineRule="auto"/>
        <w:jc w:val="center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课程报告</w:t>
      </w:r>
    </w:p>
    <w:p w14:paraId="158CB202" w14:textId="77777777" w:rsidR="00213915" w:rsidRDefault="00213915" w:rsidP="00213915">
      <w:pPr>
        <w:spacing w:line="360" w:lineRule="auto"/>
        <w:ind w:firstLineChars="100" w:firstLine="960"/>
        <w:rPr>
          <w:rFonts w:ascii="宋体" w:hAnsi="宋体" w:cs="宋体"/>
          <w:sz w:val="96"/>
          <w:szCs w:val="160"/>
        </w:rPr>
      </w:pPr>
    </w:p>
    <w:p w14:paraId="5195B4FE" w14:textId="3ADB2ACB" w:rsidR="00213915" w:rsidRDefault="0039492E" w:rsidP="00213915">
      <w:pPr>
        <w:spacing w:line="360" w:lineRule="auto"/>
        <w:ind w:left="420" w:firstLineChars="400" w:firstLine="1120"/>
        <w:jc w:val="left"/>
        <w:rPr>
          <w:rFonts w:ascii="黑体" w:eastAsia="黑体" w:hAnsi="黑体" w:cs="宋体"/>
          <w:sz w:val="28"/>
          <w:szCs w:val="28"/>
        </w:rPr>
      </w:pPr>
      <w:r>
        <w:rPr>
          <w:rFonts w:ascii="黑体" w:eastAsia="黑体" w:hAnsi="黑体" w:cs="宋体" w:hint="eastAsia"/>
          <w:sz w:val="28"/>
          <w:szCs w:val="28"/>
        </w:rPr>
        <w:t>课程</w:t>
      </w:r>
      <w:r w:rsidR="00213915">
        <w:rPr>
          <w:rFonts w:ascii="黑体" w:eastAsia="黑体" w:hAnsi="黑体" w:cs="宋体" w:hint="eastAsia"/>
          <w:sz w:val="28"/>
          <w:szCs w:val="28"/>
        </w:rPr>
        <w:t>名称：</w:t>
      </w:r>
      <w:r w:rsidR="00213915"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 w:rsidR="00912C4F">
        <w:rPr>
          <w:rFonts w:ascii="黑体" w:eastAsia="黑体" w:hAnsi="黑体" w:cs="宋体"/>
          <w:sz w:val="28"/>
          <w:szCs w:val="28"/>
          <w:u w:val="single"/>
        </w:rPr>
        <w:t xml:space="preserve"> </w:t>
      </w:r>
      <w:r w:rsidR="00213915"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 w:hint="eastAsia"/>
          <w:sz w:val="28"/>
          <w:szCs w:val="28"/>
          <w:u w:val="single"/>
        </w:rPr>
        <w:t>软件测试</w:t>
      </w:r>
      <w:r w:rsidR="00533C2D">
        <w:rPr>
          <w:rFonts w:ascii="黑体" w:eastAsia="黑体" w:hAnsi="黑体" w:cs="宋体" w:hint="eastAsia"/>
          <w:sz w:val="28"/>
          <w:szCs w:val="28"/>
          <w:u w:val="single"/>
        </w:rPr>
        <w:t>（外文教材）</w:t>
      </w:r>
      <w:r w:rsidR="00213915">
        <w:rPr>
          <w:rFonts w:ascii="黑体" w:eastAsia="黑体" w:hAnsi="黑体" w:cs="宋体" w:hint="eastAsia"/>
          <w:sz w:val="28"/>
          <w:szCs w:val="28"/>
          <w:u w:val="single"/>
        </w:rPr>
        <w:t xml:space="preserve">  </w:t>
      </w:r>
    </w:p>
    <w:p w14:paraId="774D4BF0" w14:textId="41052D99" w:rsidR="0039492E" w:rsidRDefault="0039492E" w:rsidP="0039492E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  <w:r>
        <w:rPr>
          <w:rFonts w:ascii="黑体" w:eastAsia="黑体" w:hAnsi="黑体" w:cs="宋体" w:hint="eastAsia"/>
          <w:sz w:val="28"/>
          <w:szCs w:val="28"/>
        </w:rPr>
        <w:t>课    号：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</w:t>
      </w:r>
      <w:r w:rsidR="00533C2D">
        <w:rPr>
          <w:rFonts w:ascii="黑体" w:eastAsia="黑体" w:hAnsi="黑体" w:cs="宋体"/>
          <w:sz w:val="28"/>
          <w:szCs w:val="28"/>
          <w:u w:val="single"/>
        </w:rPr>
        <w:t xml:space="preserve"> </w:t>
      </w:r>
      <w:r w:rsidR="00317A23">
        <w:rPr>
          <w:rFonts w:ascii="黑体" w:eastAsia="黑体" w:hAnsi="黑体" w:cs="宋体"/>
          <w:sz w:val="28"/>
          <w:szCs w:val="28"/>
          <w:u w:val="single"/>
        </w:rPr>
        <w:t xml:space="preserve"> </w:t>
      </w:r>
      <w:r w:rsidR="00912C4F">
        <w:rPr>
          <w:rFonts w:ascii="黑体" w:eastAsia="黑体" w:hAnsi="黑体" w:cs="宋体"/>
          <w:sz w:val="28"/>
          <w:szCs w:val="28"/>
          <w:u w:val="single"/>
        </w:rPr>
        <w:t xml:space="preserve">   </w:t>
      </w:r>
      <w:r w:rsidR="00317A23">
        <w:rPr>
          <w:rFonts w:ascii="黑体" w:eastAsia="黑体" w:hAnsi="黑体" w:cs="宋体"/>
          <w:sz w:val="28"/>
          <w:szCs w:val="28"/>
          <w:u w:val="single"/>
        </w:rPr>
        <w:t xml:space="preserve"> 2212186</w:t>
      </w:r>
      <w:r w:rsidR="00533C2D">
        <w:rPr>
          <w:rFonts w:ascii="黑体" w:eastAsia="黑体" w:hAnsi="黑体" w:cs="宋体"/>
          <w:sz w:val="28"/>
          <w:szCs w:val="28"/>
          <w:u w:val="single"/>
        </w:rPr>
        <w:t xml:space="preserve">       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 </w:t>
      </w:r>
    </w:p>
    <w:p w14:paraId="6EDB4BE3" w14:textId="77777777" w:rsidR="00213915" w:rsidRDefault="00213915" w:rsidP="00213915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</w:rPr>
      </w:pPr>
      <w:r>
        <w:rPr>
          <w:rFonts w:ascii="黑体" w:eastAsia="黑体" w:hAnsi="黑体" w:cs="宋体" w:hint="eastAsia"/>
          <w:sz w:val="28"/>
          <w:szCs w:val="28"/>
        </w:rPr>
        <w:t>学    院：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  计算机与信息安全学院  </w:t>
      </w:r>
    </w:p>
    <w:p w14:paraId="6DFB343B" w14:textId="78FDE325" w:rsidR="00213915" w:rsidRDefault="0039492E" w:rsidP="00213915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  <w:r>
        <w:rPr>
          <w:rFonts w:ascii="黑体" w:eastAsia="黑体" w:hAnsi="黑体" w:cs="宋体" w:hint="eastAsia"/>
          <w:sz w:val="28"/>
          <w:szCs w:val="28"/>
        </w:rPr>
        <w:t>学</w:t>
      </w:r>
      <w:r w:rsidR="00213915">
        <w:rPr>
          <w:rFonts w:ascii="黑体" w:eastAsia="黑体" w:hAnsi="黑体" w:cs="宋体" w:hint="eastAsia"/>
          <w:sz w:val="28"/>
          <w:szCs w:val="28"/>
        </w:rPr>
        <w:t xml:space="preserve">    </w:t>
      </w:r>
      <w:r>
        <w:rPr>
          <w:rFonts w:ascii="黑体" w:eastAsia="黑体" w:hAnsi="黑体" w:cs="宋体" w:hint="eastAsia"/>
          <w:sz w:val="28"/>
          <w:szCs w:val="28"/>
        </w:rPr>
        <w:t>号</w:t>
      </w:r>
      <w:r w:rsidR="00213915">
        <w:rPr>
          <w:rFonts w:ascii="黑体" w:eastAsia="黑体" w:hAnsi="黑体" w:cs="宋体" w:hint="eastAsia"/>
          <w:sz w:val="28"/>
          <w:szCs w:val="28"/>
        </w:rPr>
        <w:t>：</w:t>
      </w:r>
      <w:r w:rsidR="00213915"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 </w:t>
      </w:r>
      <w:r w:rsidR="00912C4F">
        <w:rPr>
          <w:rFonts w:ascii="黑体" w:eastAsia="黑体" w:hAnsi="黑体" w:cs="宋体"/>
          <w:sz w:val="28"/>
          <w:szCs w:val="28"/>
          <w:u w:val="single"/>
        </w:rPr>
        <w:t xml:space="preserve">  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</w:t>
      </w:r>
      <w:r w:rsidR="00317A23">
        <w:rPr>
          <w:rFonts w:ascii="黑体" w:eastAsia="黑体" w:hAnsi="黑体" w:cs="宋体"/>
          <w:sz w:val="28"/>
          <w:szCs w:val="28"/>
          <w:u w:val="single"/>
        </w:rPr>
        <w:t>2100300425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  </w:t>
      </w:r>
      <w:r w:rsidR="00213915"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 w:rsidR="00912C4F">
        <w:rPr>
          <w:rFonts w:ascii="黑体" w:eastAsia="黑体" w:hAnsi="黑体" w:cs="宋体"/>
          <w:sz w:val="28"/>
          <w:szCs w:val="28"/>
          <w:u w:val="single"/>
        </w:rPr>
        <w:t xml:space="preserve"> </w:t>
      </w:r>
      <w:r w:rsidR="00213915">
        <w:rPr>
          <w:rFonts w:ascii="黑体" w:eastAsia="黑体" w:hAnsi="黑体" w:cs="宋体"/>
          <w:sz w:val="28"/>
          <w:szCs w:val="28"/>
          <w:u w:val="single"/>
        </w:rPr>
        <w:t xml:space="preserve"> </w:t>
      </w:r>
      <w:r w:rsidR="00213915"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 w:rsidR="00213915">
        <w:rPr>
          <w:rFonts w:ascii="黑体" w:eastAsia="黑体" w:hAnsi="黑体" w:cs="宋体"/>
          <w:sz w:val="28"/>
          <w:szCs w:val="28"/>
          <w:u w:val="single"/>
        </w:rPr>
        <w:t xml:space="preserve"> </w:t>
      </w:r>
    </w:p>
    <w:p w14:paraId="590FA382" w14:textId="7CDFD7CA" w:rsidR="0039492E" w:rsidRDefault="0039492E" w:rsidP="0039492E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  <w:r>
        <w:rPr>
          <w:rFonts w:ascii="黑体" w:eastAsia="黑体" w:hAnsi="黑体" w:cs="宋体" w:hint="eastAsia"/>
          <w:sz w:val="28"/>
          <w:szCs w:val="28"/>
        </w:rPr>
        <w:t xml:space="preserve">姓 </w:t>
      </w:r>
      <w:r>
        <w:rPr>
          <w:rFonts w:ascii="黑体" w:eastAsia="黑体" w:hAnsi="黑体" w:cs="宋体"/>
          <w:sz w:val="28"/>
          <w:szCs w:val="28"/>
        </w:rPr>
        <w:t xml:space="preserve">   </w:t>
      </w:r>
      <w:r>
        <w:rPr>
          <w:rFonts w:ascii="黑体" w:eastAsia="黑体" w:hAnsi="黑体" w:cs="宋体" w:hint="eastAsia"/>
          <w:sz w:val="28"/>
          <w:szCs w:val="28"/>
        </w:rPr>
        <w:t>名：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   </w:t>
      </w:r>
      <w:r w:rsidR="00912C4F">
        <w:rPr>
          <w:rFonts w:ascii="黑体" w:eastAsia="黑体" w:hAnsi="黑体" w:cs="宋体"/>
          <w:sz w:val="28"/>
          <w:szCs w:val="28"/>
          <w:u w:val="single"/>
        </w:rPr>
        <w:t xml:space="preserve">   </w:t>
      </w:r>
      <w:r w:rsidR="00317A23">
        <w:rPr>
          <w:rFonts w:ascii="黑体" w:eastAsia="黑体" w:hAnsi="黑体" w:cs="宋体" w:hint="eastAsia"/>
          <w:sz w:val="28"/>
          <w:szCs w:val="28"/>
          <w:u w:val="single"/>
        </w:rPr>
        <w:t>韦昆杰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  </w:t>
      </w:r>
      <w:r w:rsidR="00912C4F">
        <w:rPr>
          <w:rFonts w:ascii="黑体" w:eastAsia="黑体" w:hAnsi="黑体" w:cs="宋体"/>
          <w:sz w:val="28"/>
          <w:szCs w:val="28"/>
          <w:u w:val="single"/>
        </w:rPr>
        <w:t xml:space="preserve">  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    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</w:t>
      </w:r>
    </w:p>
    <w:p w14:paraId="4800979B" w14:textId="77777777" w:rsidR="0039492E" w:rsidRDefault="0039492E" w:rsidP="00213915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</w:p>
    <w:p w14:paraId="71B5C662" w14:textId="7378E92C" w:rsidR="00213915" w:rsidRDefault="00213915" w:rsidP="00213915">
      <w:pPr>
        <w:spacing w:line="360" w:lineRule="auto"/>
        <w:ind w:firstLineChars="557" w:firstLine="1560"/>
        <w:rPr>
          <w:rFonts w:ascii="黑体" w:eastAsia="黑体" w:hAnsi="黑体" w:cs="宋体"/>
          <w:sz w:val="28"/>
          <w:szCs w:val="28"/>
          <w:u w:val="single"/>
        </w:rPr>
      </w:pPr>
      <w:r>
        <w:rPr>
          <w:rFonts w:ascii="黑体" w:eastAsia="黑体" w:hAnsi="黑体" w:cs="宋体" w:hint="eastAsia"/>
          <w:sz w:val="28"/>
          <w:szCs w:val="28"/>
        </w:rPr>
        <w:t>报告日期：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  202</w:t>
      </w:r>
      <w:r w:rsidR="00533C2D">
        <w:rPr>
          <w:rFonts w:ascii="黑体" w:eastAsia="黑体" w:hAnsi="黑体" w:cs="宋体"/>
          <w:sz w:val="28"/>
          <w:szCs w:val="28"/>
          <w:u w:val="single"/>
        </w:rPr>
        <w:t>2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年 </w:t>
      </w:r>
      <w:r w:rsidR="00317A23">
        <w:rPr>
          <w:rFonts w:ascii="黑体" w:eastAsia="黑体" w:hAnsi="黑体" w:cs="宋体"/>
          <w:sz w:val="28"/>
          <w:szCs w:val="28"/>
          <w:u w:val="single"/>
        </w:rPr>
        <w:t>11</w:t>
      </w:r>
      <w:r>
        <w:rPr>
          <w:rFonts w:ascii="黑体" w:eastAsia="黑体" w:hAnsi="黑体" w:cs="宋体"/>
          <w:sz w:val="28"/>
          <w:szCs w:val="28"/>
          <w:u w:val="single"/>
        </w:rPr>
        <w:t xml:space="preserve"> 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月 </w:t>
      </w:r>
      <w:r w:rsidR="00317A23">
        <w:rPr>
          <w:rFonts w:ascii="黑体" w:eastAsia="黑体" w:hAnsi="黑体" w:cs="宋体"/>
          <w:sz w:val="28"/>
          <w:szCs w:val="28"/>
          <w:u w:val="single"/>
        </w:rPr>
        <w:t>24</w:t>
      </w:r>
      <w:r>
        <w:rPr>
          <w:rFonts w:ascii="黑体" w:eastAsia="黑体" w:hAnsi="黑体" w:cs="宋体" w:hint="eastAsia"/>
          <w:sz w:val="28"/>
          <w:szCs w:val="28"/>
          <w:u w:val="single"/>
        </w:rPr>
        <w:t xml:space="preserve"> 日   </w:t>
      </w:r>
    </w:p>
    <w:p w14:paraId="65887F28" w14:textId="6F434018" w:rsidR="00213915" w:rsidRDefault="00213915" w:rsidP="00213915">
      <w:pPr>
        <w:spacing w:line="360" w:lineRule="auto"/>
        <w:ind w:firstLineChars="405" w:firstLine="1296"/>
        <w:jc w:val="left"/>
        <w:rPr>
          <w:rFonts w:ascii="宋体" w:hAnsi="宋体" w:cs="宋体"/>
          <w:sz w:val="32"/>
          <w:szCs w:val="4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134"/>
      </w:tblGrid>
      <w:tr w:rsidR="004928F2" w14:paraId="1C2767E1" w14:textId="77777777" w:rsidTr="00877CBC">
        <w:tc>
          <w:tcPr>
            <w:tcW w:w="704" w:type="dxa"/>
            <w:vAlign w:val="center"/>
          </w:tcPr>
          <w:p w14:paraId="3C52B35D" w14:textId="09956426" w:rsidR="004928F2" w:rsidRPr="00533C2D" w:rsidRDefault="004928F2" w:rsidP="00533C2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533C2D">
              <w:rPr>
                <w:rFonts w:ascii="宋体" w:hAnsi="宋体" w:cs="宋体" w:hint="eastAsia"/>
                <w:szCs w:val="21"/>
              </w:rPr>
              <w:t>项目</w:t>
            </w:r>
          </w:p>
        </w:tc>
        <w:tc>
          <w:tcPr>
            <w:tcW w:w="6379" w:type="dxa"/>
          </w:tcPr>
          <w:p w14:paraId="2DE822CF" w14:textId="112B2B77" w:rsidR="004928F2" w:rsidRPr="00533C2D" w:rsidRDefault="00877CBC" w:rsidP="00533C2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评价</w:t>
            </w:r>
          </w:p>
        </w:tc>
        <w:tc>
          <w:tcPr>
            <w:tcW w:w="1134" w:type="dxa"/>
          </w:tcPr>
          <w:p w14:paraId="26CA58D6" w14:textId="0EFA242D" w:rsidR="004928F2" w:rsidRPr="00533C2D" w:rsidRDefault="004928F2" w:rsidP="00533C2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533C2D">
              <w:rPr>
                <w:rFonts w:ascii="宋体" w:hAnsi="宋体" w:cs="宋体" w:hint="eastAsia"/>
                <w:szCs w:val="21"/>
              </w:rPr>
              <w:t>得分</w:t>
            </w:r>
          </w:p>
        </w:tc>
      </w:tr>
      <w:tr w:rsidR="004928F2" w14:paraId="5B9DE40F" w14:textId="77777777" w:rsidTr="00877CBC">
        <w:trPr>
          <w:trHeight w:val="1072"/>
        </w:trPr>
        <w:tc>
          <w:tcPr>
            <w:tcW w:w="704" w:type="dxa"/>
            <w:vAlign w:val="center"/>
          </w:tcPr>
          <w:p w14:paraId="45E9D828" w14:textId="394C7AA1" w:rsidR="004928F2" w:rsidRPr="00533C2D" w:rsidRDefault="004928F2" w:rsidP="00877CBC">
            <w:pPr>
              <w:spacing w:line="320" w:lineRule="exact"/>
              <w:jc w:val="center"/>
              <w:rPr>
                <w:rFonts w:ascii="宋体" w:hAnsi="宋体" w:cs="宋体"/>
                <w:szCs w:val="21"/>
              </w:rPr>
            </w:pPr>
            <w:r w:rsidRPr="00533C2D">
              <w:rPr>
                <w:rFonts w:ascii="宋体" w:hAnsi="宋体" w:cs="宋体" w:hint="eastAsia"/>
                <w:szCs w:val="21"/>
              </w:rPr>
              <w:t>测试设计</w:t>
            </w:r>
          </w:p>
        </w:tc>
        <w:tc>
          <w:tcPr>
            <w:tcW w:w="6379" w:type="dxa"/>
          </w:tcPr>
          <w:p w14:paraId="71D62966" w14:textId="14DBB270" w:rsidR="004928F2" w:rsidRDefault="004928F2" w:rsidP="00877CBC">
            <w:pPr>
              <w:spacing w:line="32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黑盒法：□合理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□大致合理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□部分合理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□大部分不合理</w:t>
            </w:r>
          </w:p>
          <w:p w14:paraId="7160EFA0" w14:textId="37673021" w:rsidR="004928F2" w:rsidRDefault="004928F2" w:rsidP="00877CBC">
            <w:pPr>
              <w:spacing w:line="32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白盒法：□合理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□大致合理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□部分合理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□大部分不合理</w:t>
            </w:r>
          </w:p>
          <w:p w14:paraId="444D4AA5" w14:textId="727C121C" w:rsidR="004928F2" w:rsidRPr="00533C2D" w:rsidRDefault="004928F2" w:rsidP="00877CBC">
            <w:pPr>
              <w:spacing w:line="32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工具：</w:t>
            </w:r>
            <w:r w:rsidR="00877CBC">
              <w:rPr>
                <w:rFonts w:ascii="宋体" w:hAnsi="宋体" w:cs="宋体" w:hint="eastAsia"/>
                <w:szCs w:val="21"/>
              </w:rPr>
              <w:t xml:space="preserve"> </w:t>
            </w:r>
            <w:r w:rsidR="00877CBC"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□使用多种工具 </w:t>
            </w:r>
            <w:r w:rsidR="00877CBC"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□使用一种工具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□未使用工具</w:t>
            </w:r>
          </w:p>
        </w:tc>
        <w:tc>
          <w:tcPr>
            <w:tcW w:w="1134" w:type="dxa"/>
          </w:tcPr>
          <w:p w14:paraId="1FC13B44" w14:textId="3D8C23FC" w:rsidR="004928F2" w:rsidRPr="00533C2D" w:rsidRDefault="004928F2" w:rsidP="00533C2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4928F2" w14:paraId="3ABDE520" w14:textId="77777777" w:rsidTr="00877CBC">
        <w:trPr>
          <w:trHeight w:val="1413"/>
        </w:trPr>
        <w:tc>
          <w:tcPr>
            <w:tcW w:w="704" w:type="dxa"/>
            <w:vAlign w:val="center"/>
          </w:tcPr>
          <w:p w14:paraId="5342E9FE" w14:textId="6DF5C1DB" w:rsidR="004928F2" w:rsidRPr="00533C2D" w:rsidRDefault="004928F2" w:rsidP="00877CBC">
            <w:pPr>
              <w:spacing w:line="320" w:lineRule="exact"/>
              <w:jc w:val="center"/>
              <w:rPr>
                <w:rFonts w:ascii="宋体" w:hAnsi="宋体" w:cs="宋体"/>
                <w:szCs w:val="21"/>
              </w:rPr>
            </w:pPr>
            <w:r w:rsidRPr="00533C2D">
              <w:rPr>
                <w:rFonts w:ascii="宋体" w:hAnsi="宋体" w:cs="宋体" w:hint="eastAsia"/>
                <w:szCs w:val="21"/>
              </w:rPr>
              <w:t>报告质量</w:t>
            </w:r>
          </w:p>
        </w:tc>
        <w:tc>
          <w:tcPr>
            <w:tcW w:w="6379" w:type="dxa"/>
          </w:tcPr>
          <w:p w14:paraId="3E9D7886" w14:textId="77777777" w:rsidR="004928F2" w:rsidRDefault="004928F2" w:rsidP="00877CBC">
            <w:pPr>
              <w:spacing w:line="32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内容：□完整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 w:rsidR="00877CBC">
              <w:rPr>
                <w:rFonts w:ascii="宋体" w:hAnsi="宋体" w:cs="宋体" w:hint="eastAsia"/>
                <w:szCs w:val="21"/>
              </w:rPr>
              <w:t>较完整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 w:rsidR="00877CBC">
              <w:rPr>
                <w:rFonts w:ascii="宋体" w:hAnsi="宋体" w:cs="宋体" w:hint="eastAsia"/>
                <w:szCs w:val="21"/>
              </w:rPr>
              <w:t>主体内容完整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□</w:t>
            </w:r>
            <w:r w:rsidR="00877CBC">
              <w:rPr>
                <w:rFonts w:ascii="宋体" w:hAnsi="宋体" w:cs="宋体" w:hint="eastAsia"/>
                <w:szCs w:val="21"/>
              </w:rPr>
              <w:t>缺少必要内容</w:t>
            </w:r>
          </w:p>
          <w:p w14:paraId="0C20765A" w14:textId="4EAC4709" w:rsidR="00877CBC" w:rsidRDefault="00877CBC" w:rsidP="00877CBC">
            <w:pPr>
              <w:spacing w:line="32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问题描述：□清晰详实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□较清晰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□一般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□主体描述不清</w:t>
            </w:r>
          </w:p>
          <w:p w14:paraId="7840F7F0" w14:textId="77777777" w:rsidR="00877CBC" w:rsidRDefault="00877CBC" w:rsidP="00877CBC">
            <w:pPr>
              <w:spacing w:line="32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排版：□规范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□较规范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□少部分内容排版欠规范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□不规范</w:t>
            </w:r>
          </w:p>
          <w:p w14:paraId="72F41FD1" w14:textId="2635702D" w:rsidR="00877CBC" w:rsidRPr="00533C2D" w:rsidRDefault="00877CBC" w:rsidP="00877CBC">
            <w:pPr>
              <w:spacing w:line="32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结论及分析：□详实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□较好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□一般 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□缺少描述</w:t>
            </w:r>
          </w:p>
        </w:tc>
        <w:tc>
          <w:tcPr>
            <w:tcW w:w="1134" w:type="dxa"/>
          </w:tcPr>
          <w:p w14:paraId="7987C392" w14:textId="64357C72" w:rsidR="004928F2" w:rsidRPr="00533C2D" w:rsidRDefault="004928F2" w:rsidP="00533C2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40830E8D" w14:textId="77777777" w:rsidR="00213915" w:rsidRDefault="00213915" w:rsidP="00213915">
      <w:pPr>
        <w:jc w:val="center"/>
        <w:rPr>
          <w:b/>
          <w:bCs/>
          <w:sz w:val="24"/>
        </w:rPr>
        <w:sectPr w:rsidR="00213915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35C410E6" w14:textId="6A482A82" w:rsidR="00FA017B" w:rsidRPr="00FF3790" w:rsidRDefault="00FA017B" w:rsidP="00FF3790">
      <w:pPr>
        <w:pStyle w:val="a3"/>
        <w:numPr>
          <w:ilvl w:val="0"/>
          <w:numId w:val="2"/>
        </w:numPr>
        <w:spacing w:line="340" w:lineRule="exact"/>
        <w:ind w:firstLineChars="0"/>
        <w:jc w:val="left"/>
        <w:rPr>
          <w:b/>
          <w:bCs/>
          <w:sz w:val="28"/>
          <w:szCs w:val="28"/>
        </w:rPr>
      </w:pPr>
      <w:r w:rsidRPr="00FF3790">
        <w:rPr>
          <w:rFonts w:hint="eastAsia"/>
          <w:b/>
          <w:bCs/>
          <w:sz w:val="28"/>
          <w:szCs w:val="28"/>
        </w:rPr>
        <w:lastRenderedPageBreak/>
        <w:t>测试前提准备</w:t>
      </w:r>
    </w:p>
    <w:p w14:paraId="1CFB285D" w14:textId="1C799EBB" w:rsidR="00FF3790" w:rsidRDefault="00FF3790" w:rsidP="00FF3790">
      <w:pPr>
        <w:pStyle w:val="a3"/>
        <w:numPr>
          <w:ilvl w:val="0"/>
          <w:numId w:val="3"/>
        </w:numPr>
        <w:spacing w:line="34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测试模块：</w:t>
      </w:r>
      <w:r w:rsidRPr="00FF3790">
        <w:rPr>
          <w:rFonts w:hint="eastAsia"/>
          <w:sz w:val="24"/>
        </w:rPr>
        <w:t>判断手机号函数</w:t>
      </w:r>
    </w:p>
    <w:p w14:paraId="70F90675" w14:textId="06537870" w:rsidR="00FF3790" w:rsidRDefault="00FF3790" w:rsidP="00FF3790">
      <w:pPr>
        <w:pStyle w:val="a3"/>
        <w:numPr>
          <w:ilvl w:val="0"/>
          <w:numId w:val="3"/>
        </w:numPr>
        <w:spacing w:line="34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测试环境：</w:t>
      </w:r>
      <w:r>
        <w:rPr>
          <w:rFonts w:hint="eastAsia"/>
          <w:sz w:val="24"/>
        </w:rPr>
        <w:t>W</w:t>
      </w:r>
      <w:r>
        <w:rPr>
          <w:sz w:val="24"/>
        </w:rPr>
        <w:t>indows 10</w:t>
      </w:r>
      <w:r>
        <w:rPr>
          <w:rFonts w:hint="eastAsia"/>
          <w:sz w:val="24"/>
        </w:rPr>
        <w:t>、</w:t>
      </w:r>
      <w:proofErr w:type="spellStart"/>
      <w:r w:rsidRPr="00FF3790">
        <w:rPr>
          <w:sz w:val="24"/>
        </w:rPr>
        <w:t>lntelliJ</w:t>
      </w:r>
      <w:proofErr w:type="spellEnd"/>
      <w:r w:rsidRPr="00FF3790">
        <w:rPr>
          <w:sz w:val="24"/>
        </w:rPr>
        <w:t xml:space="preserve"> IDEA Community Edition 2021.2.1</w:t>
      </w:r>
    </w:p>
    <w:p w14:paraId="4B40277F" w14:textId="56686006" w:rsidR="00FF3790" w:rsidRDefault="00FF3790" w:rsidP="00FF3790">
      <w:pPr>
        <w:pStyle w:val="a3"/>
        <w:numPr>
          <w:ilvl w:val="0"/>
          <w:numId w:val="3"/>
        </w:numPr>
        <w:spacing w:line="34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自动化测试工具：</w:t>
      </w:r>
      <w:r>
        <w:rPr>
          <w:rFonts w:hint="eastAsia"/>
          <w:sz w:val="24"/>
        </w:rPr>
        <w:t>JUnit(</w:t>
      </w:r>
      <w:r>
        <w:rPr>
          <w:sz w:val="24"/>
        </w:rPr>
        <w:t>4.12)</w:t>
      </w:r>
    </w:p>
    <w:p w14:paraId="7D389AEC" w14:textId="25FAB8CD" w:rsidR="00FF3790" w:rsidRDefault="00FF3790" w:rsidP="00FF3790">
      <w:pPr>
        <w:pStyle w:val="a3"/>
        <w:numPr>
          <w:ilvl w:val="0"/>
          <w:numId w:val="3"/>
        </w:numPr>
        <w:spacing w:line="34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测试方法：黑盒测试、白盒测试</w:t>
      </w:r>
    </w:p>
    <w:p w14:paraId="1E9055EF" w14:textId="7EB1A85A" w:rsidR="00FF3790" w:rsidRDefault="00FF3790" w:rsidP="00FF3790">
      <w:pPr>
        <w:pStyle w:val="a3"/>
        <w:numPr>
          <w:ilvl w:val="0"/>
          <w:numId w:val="3"/>
        </w:numPr>
        <w:spacing w:line="340" w:lineRule="exact"/>
        <w:ind w:firstLineChars="0"/>
        <w:jc w:val="left"/>
        <w:rPr>
          <w:sz w:val="24"/>
        </w:rPr>
      </w:pPr>
      <w:r>
        <w:rPr>
          <w:rFonts w:hint="eastAsia"/>
          <w:sz w:val="24"/>
        </w:rPr>
        <w:t>测试级别：单元测试</w:t>
      </w:r>
    </w:p>
    <w:p w14:paraId="00947C36" w14:textId="77777777" w:rsidR="00FF3790" w:rsidRPr="00FF3790" w:rsidRDefault="00FF3790" w:rsidP="00FF3790">
      <w:pPr>
        <w:pStyle w:val="a3"/>
        <w:spacing w:line="340" w:lineRule="exact"/>
        <w:ind w:left="720" w:firstLineChars="0" w:firstLine="0"/>
        <w:jc w:val="left"/>
        <w:rPr>
          <w:rFonts w:hint="eastAsia"/>
          <w:sz w:val="24"/>
        </w:rPr>
      </w:pPr>
    </w:p>
    <w:p w14:paraId="6A54CC8B" w14:textId="7EEFDE15" w:rsidR="00C845BA" w:rsidRPr="00CE2F1D" w:rsidRDefault="00FA017B" w:rsidP="00D70F78">
      <w:pPr>
        <w:spacing w:line="340" w:lineRule="exac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845BA" w:rsidRPr="00CE2F1D">
        <w:rPr>
          <w:b/>
          <w:bCs/>
          <w:sz w:val="28"/>
          <w:szCs w:val="28"/>
        </w:rPr>
        <w:t>.</w:t>
      </w:r>
      <w:r w:rsidR="00C845BA" w:rsidRPr="00CE2F1D">
        <w:rPr>
          <w:rFonts w:hint="eastAsia"/>
          <w:b/>
          <w:bCs/>
          <w:sz w:val="28"/>
          <w:szCs w:val="28"/>
        </w:rPr>
        <w:t>测试的功能</w:t>
      </w:r>
      <w:r w:rsidR="00FF3790" w:rsidRPr="00FF3790">
        <w:rPr>
          <w:rFonts w:hint="eastAsia"/>
          <w:b/>
          <w:bCs/>
          <w:sz w:val="28"/>
          <w:szCs w:val="28"/>
        </w:rPr>
        <w:t>模块</w:t>
      </w:r>
      <w:r w:rsidR="00C845BA" w:rsidRPr="00CE2F1D">
        <w:rPr>
          <w:rFonts w:hint="eastAsia"/>
          <w:b/>
          <w:bCs/>
          <w:sz w:val="28"/>
          <w:szCs w:val="28"/>
        </w:rPr>
        <w:t>：判断手机号函数</w:t>
      </w:r>
    </w:p>
    <w:p w14:paraId="0C06EEB8" w14:textId="5587C774" w:rsidR="00533C2D" w:rsidRPr="00E21315" w:rsidRDefault="00DE1752" w:rsidP="00C845BA">
      <w:pPr>
        <w:spacing w:line="340" w:lineRule="exact"/>
        <w:ind w:firstLine="420"/>
        <w:jc w:val="left"/>
        <w:rPr>
          <w:sz w:val="24"/>
        </w:rPr>
      </w:pPr>
      <w:r>
        <w:rPr>
          <w:rFonts w:hint="eastAsia"/>
          <w:sz w:val="24"/>
        </w:rPr>
        <w:t>模块</w:t>
      </w:r>
      <w:r w:rsidR="00C845BA" w:rsidRPr="00E21315">
        <w:rPr>
          <w:rFonts w:hint="eastAsia"/>
          <w:sz w:val="24"/>
        </w:rPr>
        <w:t>功能描述：输入</w:t>
      </w:r>
      <w:r w:rsidR="00C845BA" w:rsidRPr="00E21315">
        <w:rPr>
          <w:rFonts w:hint="eastAsia"/>
          <w:sz w:val="24"/>
        </w:rPr>
        <w:t>11</w:t>
      </w:r>
      <w:r w:rsidR="00C845BA" w:rsidRPr="00E21315">
        <w:rPr>
          <w:rFonts w:hint="eastAsia"/>
          <w:sz w:val="24"/>
        </w:rPr>
        <w:t>位数字的字符串，判断它是不是一个手机号码，如果是返回“是手机号”，如果不是返回“不是一个手机号”，输入有非数字字符或长度小于或大于</w:t>
      </w:r>
      <w:r w:rsidR="00C845BA" w:rsidRPr="00E21315">
        <w:rPr>
          <w:rFonts w:hint="eastAsia"/>
          <w:sz w:val="24"/>
        </w:rPr>
        <w:t>11</w:t>
      </w:r>
      <w:r w:rsidR="00C845BA" w:rsidRPr="00E21315">
        <w:rPr>
          <w:rFonts w:hint="eastAsia"/>
          <w:sz w:val="24"/>
        </w:rPr>
        <w:t>位时为非法输入。</w:t>
      </w:r>
      <w:r w:rsidR="000166D6" w:rsidRPr="00E21315">
        <w:rPr>
          <w:rFonts w:hint="eastAsia"/>
          <w:sz w:val="24"/>
        </w:rPr>
        <w:t>（</w:t>
      </w:r>
      <w:r w:rsidRPr="00DE1752">
        <w:rPr>
          <w:rFonts w:hint="eastAsia"/>
          <w:b/>
          <w:bCs/>
          <w:i/>
          <w:iCs/>
          <w:sz w:val="24"/>
        </w:rPr>
        <w:t>模块</w:t>
      </w:r>
      <w:r w:rsidR="000166D6" w:rsidRPr="00DE1752">
        <w:rPr>
          <w:rFonts w:hint="eastAsia"/>
          <w:b/>
          <w:bCs/>
          <w:i/>
          <w:iCs/>
          <w:sz w:val="24"/>
        </w:rPr>
        <w:t>代码</w:t>
      </w:r>
      <w:r w:rsidR="001D45D7" w:rsidRPr="00DE1752">
        <w:rPr>
          <w:rFonts w:hint="eastAsia"/>
          <w:b/>
          <w:bCs/>
          <w:i/>
          <w:iCs/>
          <w:sz w:val="24"/>
        </w:rPr>
        <w:t>及自动化测试代码</w:t>
      </w:r>
      <w:r w:rsidR="000166D6" w:rsidRPr="00DE1752">
        <w:rPr>
          <w:rFonts w:hint="eastAsia"/>
          <w:b/>
          <w:bCs/>
          <w:i/>
          <w:iCs/>
          <w:sz w:val="24"/>
        </w:rPr>
        <w:t>见附页</w:t>
      </w:r>
      <w:r w:rsidR="000166D6" w:rsidRPr="00E21315">
        <w:rPr>
          <w:rFonts w:hint="eastAsia"/>
          <w:sz w:val="24"/>
        </w:rPr>
        <w:t>）</w:t>
      </w:r>
    </w:p>
    <w:p w14:paraId="22F2F42C" w14:textId="54FB7D9D" w:rsidR="00C845BA" w:rsidRPr="00E21315" w:rsidRDefault="00FF3790" w:rsidP="00C845BA">
      <w:pPr>
        <w:spacing w:line="340" w:lineRule="exact"/>
        <w:jc w:val="left"/>
        <w:rPr>
          <w:sz w:val="24"/>
        </w:rPr>
      </w:pPr>
      <w:r w:rsidRPr="00E21315">
        <w:rPr>
          <w:rFonts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2D2ABE1" wp14:editId="775BE269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4349115" cy="6242050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624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5BA" w:rsidRPr="00E21315">
        <w:rPr>
          <w:sz w:val="24"/>
        </w:rPr>
        <w:tab/>
      </w:r>
      <w:r w:rsidR="00C845BA" w:rsidRPr="00E21315">
        <w:rPr>
          <w:rFonts w:hint="eastAsia"/>
          <w:sz w:val="24"/>
        </w:rPr>
        <w:t>流程图：</w:t>
      </w:r>
    </w:p>
    <w:p w14:paraId="4589B3EC" w14:textId="326750F0" w:rsidR="00D70F78" w:rsidRPr="00CE2F1D" w:rsidRDefault="00FA017B" w:rsidP="00D70F78">
      <w:pPr>
        <w:spacing w:line="340" w:lineRule="exac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DE0225" w:rsidRPr="00CE2F1D">
        <w:rPr>
          <w:b/>
          <w:bCs/>
          <w:sz w:val="28"/>
          <w:szCs w:val="28"/>
        </w:rPr>
        <w:t>.</w:t>
      </w:r>
      <w:r w:rsidR="00DE0225" w:rsidRPr="00CE2F1D">
        <w:rPr>
          <w:rFonts w:hint="eastAsia"/>
          <w:b/>
          <w:bCs/>
          <w:sz w:val="28"/>
          <w:szCs w:val="28"/>
        </w:rPr>
        <w:t>黑盒测试</w:t>
      </w:r>
    </w:p>
    <w:p w14:paraId="5D746A59" w14:textId="5F8B25BA" w:rsidR="00CE2F1D" w:rsidRPr="004B488B" w:rsidRDefault="00CE2F1D" w:rsidP="00D70F78">
      <w:pPr>
        <w:spacing w:line="340" w:lineRule="exact"/>
        <w:jc w:val="left"/>
        <w:rPr>
          <w:b/>
          <w:bCs/>
          <w:sz w:val="24"/>
        </w:rPr>
      </w:pPr>
      <w:r w:rsidRPr="004B488B">
        <w:rPr>
          <w:rFonts w:hint="eastAsia"/>
          <w:b/>
          <w:bCs/>
          <w:sz w:val="24"/>
        </w:rPr>
        <w:t>（</w:t>
      </w:r>
      <w:r w:rsidRPr="004B488B">
        <w:rPr>
          <w:rFonts w:hint="eastAsia"/>
          <w:b/>
          <w:bCs/>
          <w:sz w:val="24"/>
        </w:rPr>
        <w:t>1</w:t>
      </w:r>
      <w:r w:rsidRPr="004B488B">
        <w:rPr>
          <w:rFonts w:hint="eastAsia"/>
          <w:b/>
          <w:bCs/>
          <w:sz w:val="24"/>
        </w:rPr>
        <w:t>）等价类划分：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0225" w14:paraId="2ABEADDF" w14:textId="77777777" w:rsidTr="00DE0225">
        <w:tc>
          <w:tcPr>
            <w:tcW w:w="2765" w:type="dxa"/>
          </w:tcPr>
          <w:p w14:paraId="1EBEE12B" w14:textId="191CBB04" w:rsidR="00DE0225" w:rsidRDefault="00DE0225" w:rsidP="00DE0225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输入类型</w:t>
            </w:r>
          </w:p>
        </w:tc>
        <w:tc>
          <w:tcPr>
            <w:tcW w:w="2765" w:type="dxa"/>
          </w:tcPr>
          <w:p w14:paraId="1BD0ECD0" w14:textId="47CCDFC6" w:rsidR="00DE0225" w:rsidRDefault="00DE0225" w:rsidP="00DE0225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有效等价类</w:t>
            </w:r>
          </w:p>
        </w:tc>
        <w:tc>
          <w:tcPr>
            <w:tcW w:w="2766" w:type="dxa"/>
          </w:tcPr>
          <w:p w14:paraId="3919B843" w14:textId="0AE1D345" w:rsidR="00DE0225" w:rsidRDefault="00DE0225" w:rsidP="00DE0225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无效等价类</w:t>
            </w:r>
          </w:p>
        </w:tc>
      </w:tr>
      <w:tr w:rsidR="00890341" w14:paraId="2A7EB058" w14:textId="77777777" w:rsidTr="00DE0225">
        <w:tc>
          <w:tcPr>
            <w:tcW w:w="2765" w:type="dxa"/>
          </w:tcPr>
          <w:p w14:paraId="478E9331" w14:textId="1647E411" w:rsidR="00890341" w:rsidRPr="00E21315" w:rsidRDefault="00CE2F1D" w:rsidP="00890341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kern w:val="0"/>
                <w:sz w:val="24"/>
              </w:rPr>
              <w:t>是否为空输入</w:t>
            </w:r>
          </w:p>
        </w:tc>
        <w:tc>
          <w:tcPr>
            <w:tcW w:w="2765" w:type="dxa"/>
          </w:tcPr>
          <w:p w14:paraId="43B1956B" w14:textId="294C0230" w:rsidR="00890341" w:rsidRPr="00E21315" w:rsidRDefault="009F2BA6" w:rsidP="009F2BA6">
            <w:pPr>
              <w:tabs>
                <w:tab w:val="left" w:pos="804"/>
                <w:tab w:val="center" w:pos="1274"/>
              </w:tabs>
              <w:spacing w:line="340" w:lineRule="exact"/>
              <w:jc w:val="center"/>
              <w:rPr>
                <w:sz w:val="24"/>
              </w:rPr>
            </w:pPr>
            <w:r w:rsidRPr="00E21315">
              <w:rPr>
                <w:sz w:val="24"/>
              </w:rPr>
              <w:t>(</w:t>
            </w:r>
            <w:r w:rsidR="00CE2F1D" w:rsidRPr="00E21315">
              <w:rPr>
                <w:sz w:val="24"/>
              </w:rPr>
              <w:t>1)</w:t>
            </w:r>
            <w:r w:rsidR="00CE2F1D" w:rsidRPr="00E21315">
              <w:rPr>
                <w:rFonts w:hint="eastAsia"/>
                <w:sz w:val="24"/>
              </w:rPr>
              <w:t>非空输入</w:t>
            </w:r>
          </w:p>
        </w:tc>
        <w:tc>
          <w:tcPr>
            <w:tcW w:w="2766" w:type="dxa"/>
          </w:tcPr>
          <w:p w14:paraId="0EBE02D0" w14:textId="4F76A597" w:rsidR="00890341" w:rsidRPr="00E21315" w:rsidRDefault="00CE2F1D" w:rsidP="009F2BA6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(</w:t>
            </w:r>
            <w:r w:rsidRPr="00E21315">
              <w:rPr>
                <w:sz w:val="24"/>
              </w:rPr>
              <w:t>2)</w:t>
            </w:r>
            <w:r w:rsidRPr="00E21315">
              <w:rPr>
                <w:rFonts w:hint="eastAsia"/>
                <w:sz w:val="24"/>
              </w:rPr>
              <w:t>空输入</w:t>
            </w:r>
          </w:p>
        </w:tc>
      </w:tr>
      <w:tr w:rsidR="00CE2F1D" w:rsidRPr="00890341" w14:paraId="7B40E029" w14:textId="77777777" w:rsidTr="00DE0225">
        <w:tc>
          <w:tcPr>
            <w:tcW w:w="2765" w:type="dxa"/>
          </w:tcPr>
          <w:p w14:paraId="5DDD52A5" w14:textId="1DA8BF36" w:rsidR="00CE2F1D" w:rsidRPr="00E21315" w:rsidRDefault="00CE2F1D" w:rsidP="00CE2F1D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是否全是数字</w:t>
            </w:r>
          </w:p>
        </w:tc>
        <w:tc>
          <w:tcPr>
            <w:tcW w:w="2765" w:type="dxa"/>
          </w:tcPr>
          <w:p w14:paraId="0EB86D5E" w14:textId="5B20F371" w:rsidR="00CE2F1D" w:rsidRPr="00E21315" w:rsidRDefault="00CE2F1D" w:rsidP="009F2BA6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(</w:t>
            </w:r>
            <w:r w:rsidRPr="00E21315">
              <w:rPr>
                <w:sz w:val="24"/>
              </w:rPr>
              <w:t>3)</w:t>
            </w:r>
            <w:r w:rsidRPr="00E21315">
              <w:rPr>
                <w:rFonts w:hint="eastAsia"/>
                <w:sz w:val="24"/>
              </w:rPr>
              <w:t>全是数字</w:t>
            </w:r>
          </w:p>
        </w:tc>
        <w:tc>
          <w:tcPr>
            <w:tcW w:w="2766" w:type="dxa"/>
          </w:tcPr>
          <w:p w14:paraId="5448786D" w14:textId="61977A07" w:rsidR="00CE2F1D" w:rsidRPr="00E21315" w:rsidRDefault="00CE2F1D" w:rsidP="009F2BA6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(</w:t>
            </w:r>
            <w:r w:rsidRPr="00E21315">
              <w:rPr>
                <w:sz w:val="24"/>
              </w:rPr>
              <w:t>4)</w:t>
            </w:r>
            <w:r w:rsidRPr="00E21315">
              <w:rPr>
                <w:rFonts w:hint="eastAsia"/>
                <w:sz w:val="24"/>
              </w:rPr>
              <w:t>有其它字符</w:t>
            </w:r>
          </w:p>
        </w:tc>
      </w:tr>
      <w:tr w:rsidR="00CE2F1D" w:rsidRPr="00890341" w14:paraId="7508E0BE" w14:textId="77777777" w:rsidTr="009F2BA6">
        <w:tc>
          <w:tcPr>
            <w:tcW w:w="2765" w:type="dxa"/>
            <w:vAlign w:val="center"/>
          </w:tcPr>
          <w:p w14:paraId="64E7E99F" w14:textId="182B9E81" w:rsidR="00CE2F1D" w:rsidRPr="00E21315" w:rsidRDefault="00CE2F1D" w:rsidP="009F2BA6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长度是否为</w:t>
            </w:r>
            <w:r w:rsidRPr="00E21315">
              <w:rPr>
                <w:rFonts w:hint="eastAsia"/>
                <w:sz w:val="24"/>
              </w:rPr>
              <w:t>1</w:t>
            </w:r>
            <w:r w:rsidRPr="00E21315">
              <w:rPr>
                <w:sz w:val="24"/>
              </w:rPr>
              <w:t>1</w:t>
            </w:r>
          </w:p>
        </w:tc>
        <w:tc>
          <w:tcPr>
            <w:tcW w:w="2765" w:type="dxa"/>
            <w:vAlign w:val="center"/>
          </w:tcPr>
          <w:p w14:paraId="2FFA5A2B" w14:textId="0B313C35" w:rsidR="00CE2F1D" w:rsidRPr="00E21315" w:rsidRDefault="00CE2F1D" w:rsidP="009F2BA6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sz w:val="24"/>
              </w:rPr>
              <w:t>(5)Length==11</w:t>
            </w:r>
          </w:p>
        </w:tc>
        <w:tc>
          <w:tcPr>
            <w:tcW w:w="2766" w:type="dxa"/>
          </w:tcPr>
          <w:p w14:paraId="340AF36A" w14:textId="77777777" w:rsidR="00CE2F1D" w:rsidRPr="00E21315" w:rsidRDefault="00CE2F1D" w:rsidP="00CE2F1D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(</w:t>
            </w:r>
            <w:r w:rsidRPr="00E21315">
              <w:rPr>
                <w:sz w:val="24"/>
              </w:rPr>
              <w:t>6)Length</w:t>
            </w:r>
            <w:r w:rsidR="009F2BA6" w:rsidRPr="00E21315">
              <w:rPr>
                <w:rFonts w:hint="eastAsia"/>
                <w:sz w:val="24"/>
              </w:rPr>
              <w:t>&lt;</w:t>
            </w:r>
            <w:r w:rsidRPr="00E21315">
              <w:rPr>
                <w:sz w:val="24"/>
              </w:rPr>
              <w:t>11</w:t>
            </w:r>
          </w:p>
          <w:p w14:paraId="3262028E" w14:textId="331FD107" w:rsidR="009F2BA6" w:rsidRPr="00E21315" w:rsidRDefault="009F2BA6" w:rsidP="00CE2F1D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(</w:t>
            </w:r>
            <w:r w:rsidRPr="00E21315">
              <w:rPr>
                <w:sz w:val="24"/>
              </w:rPr>
              <w:t>7)Length&gt;11</w:t>
            </w:r>
          </w:p>
        </w:tc>
      </w:tr>
    </w:tbl>
    <w:p w14:paraId="19E61355" w14:textId="23695534" w:rsidR="00DE0225" w:rsidRPr="004B488B" w:rsidRDefault="00AA07EA" w:rsidP="00D70F78">
      <w:pPr>
        <w:spacing w:line="340" w:lineRule="exact"/>
        <w:jc w:val="left"/>
        <w:rPr>
          <w:b/>
          <w:bCs/>
          <w:sz w:val="24"/>
        </w:rPr>
      </w:pPr>
      <w:r w:rsidRPr="004B488B">
        <w:rPr>
          <w:rFonts w:hint="eastAsia"/>
          <w:b/>
          <w:bCs/>
          <w:sz w:val="24"/>
        </w:rPr>
        <w:t>（</w:t>
      </w:r>
      <w:r w:rsidRPr="004B488B">
        <w:rPr>
          <w:rFonts w:hint="eastAsia"/>
          <w:b/>
          <w:bCs/>
          <w:sz w:val="24"/>
        </w:rPr>
        <w:t>2</w:t>
      </w:r>
      <w:r w:rsidRPr="004B488B">
        <w:rPr>
          <w:rFonts w:hint="eastAsia"/>
          <w:b/>
          <w:bCs/>
          <w:sz w:val="24"/>
        </w:rPr>
        <w:t>）设计测试用例：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AA07EA" w14:paraId="38C98845" w14:textId="77777777" w:rsidTr="00AA07EA">
        <w:tc>
          <w:tcPr>
            <w:tcW w:w="1271" w:type="dxa"/>
          </w:tcPr>
          <w:p w14:paraId="50B2E4E7" w14:textId="2E175415" w:rsidR="00AA07EA" w:rsidRDefault="00AA07EA" w:rsidP="00AA07EA">
            <w:pPr>
              <w:spacing w:line="340" w:lineRule="exact"/>
              <w:jc w:val="center"/>
              <w:rPr>
                <w:b/>
                <w:bCs/>
              </w:rPr>
            </w:pPr>
            <w:r w:rsidRPr="00D84402"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877" w:type="dxa"/>
          </w:tcPr>
          <w:p w14:paraId="7A044695" w14:textId="58220233" w:rsidR="00AA07EA" w:rsidRDefault="00AA07EA" w:rsidP="00AA07EA">
            <w:pPr>
              <w:spacing w:line="340" w:lineRule="exact"/>
              <w:jc w:val="center"/>
              <w:rPr>
                <w:b/>
                <w:bCs/>
              </w:rPr>
            </w:pPr>
            <w:r w:rsidRPr="00D84402">
              <w:rPr>
                <w:rFonts w:hint="eastAsia"/>
                <w:b/>
                <w:bCs/>
                <w:szCs w:val="21"/>
              </w:rPr>
              <w:t>测试输入</w:t>
            </w:r>
            <w:r>
              <w:rPr>
                <w:rFonts w:hint="eastAsia"/>
                <w:b/>
                <w:bCs/>
                <w:szCs w:val="21"/>
              </w:rPr>
              <w:t>(</w:t>
            </w:r>
            <w:proofErr w:type="spellStart"/>
            <w:r>
              <w:rPr>
                <w:rFonts w:hint="eastAsia"/>
                <w:b/>
                <w:bCs/>
                <w:szCs w:val="21"/>
              </w:rPr>
              <w:t>i</w:t>
            </w:r>
            <w:r>
              <w:rPr>
                <w:b/>
                <w:bCs/>
                <w:szCs w:val="21"/>
              </w:rPr>
              <w:t>nputString</w:t>
            </w:r>
            <w:proofErr w:type="spellEnd"/>
            <w:r>
              <w:rPr>
                <w:b/>
                <w:bCs/>
                <w:szCs w:val="21"/>
              </w:rPr>
              <w:t>)</w:t>
            </w:r>
          </w:p>
        </w:tc>
        <w:tc>
          <w:tcPr>
            <w:tcW w:w="2074" w:type="dxa"/>
          </w:tcPr>
          <w:p w14:paraId="1114CC13" w14:textId="1BD0F7FF" w:rsidR="00AA07EA" w:rsidRDefault="00AA07EA" w:rsidP="00AA07EA">
            <w:pPr>
              <w:spacing w:line="340" w:lineRule="exact"/>
              <w:jc w:val="center"/>
              <w:rPr>
                <w:b/>
                <w:bCs/>
              </w:rPr>
            </w:pPr>
            <w:r w:rsidRPr="00D84402">
              <w:rPr>
                <w:rFonts w:hint="eastAsia"/>
                <w:b/>
                <w:bCs/>
                <w:szCs w:val="21"/>
              </w:rPr>
              <w:t>覆盖等价类</w:t>
            </w:r>
          </w:p>
        </w:tc>
        <w:tc>
          <w:tcPr>
            <w:tcW w:w="2074" w:type="dxa"/>
          </w:tcPr>
          <w:p w14:paraId="65E5B7D0" w14:textId="65399281" w:rsidR="00AA07EA" w:rsidRDefault="00AA07EA" w:rsidP="00AA07EA">
            <w:pPr>
              <w:spacing w:line="340" w:lineRule="exact"/>
              <w:jc w:val="center"/>
              <w:rPr>
                <w:b/>
                <w:bCs/>
              </w:rPr>
            </w:pPr>
            <w:r w:rsidRPr="00D84402">
              <w:rPr>
                <w:rFonts w:hint="eastAsia"/>
                <w:b/>
                <w:bCs/>
                <w:szCs w:val="21"/>
              </w:rPr>
              <w:t>预计输出</w:t>
            </w:r>
          </w:p>
        </w:tc>
      </w:tr>
      <w:tr w:rsidR="00FF18AA" w:rsidRPr="00AA07EA" w14:paraId="4A389C47" w14:textId="77777777" w:rsidTr="00AA07EA">
        <w:tc>
          <w:tcPr>
            <w:tcW w:w="1271" w:type="dxa"/>
          </w:tcPr>
          <w:p w14:paraId="47E17E05" w14:textId="78D02AFA" w:rsidR="00FF18AA" w:rsidRPr="00E21315" w:rsidRDefault="00FF18AA" w:rsidP="00AA07EA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1</w:t>
            </w:r>
          </w:p>
        </w:tc>
        <w:tc>
          <w:tcPr>
            <w:tcW w:w="2877" w:type="dxa"/>
          </w:tcPr>
          <w:p w14:paraId="30AC54B8" w14:textId="7235F7EA" w:rsidR="00FF18AA" w:rsidRPr="00E21315" w:rsidRDefault="00FF18AA" w:rsidP="00AA07EA">
            <w:pPr>
              <w:spacing w:line="340" w:lineRule="exact"/>
              <w:jc w:val="center"/>
              <w:rPr>
                <w:rFonts w:ascii="Microsoft JhengHei UI Light" w:eastAsia="Microsoft JhengHei UI Light" w:hAnsi="Microsoft JhengHei UI Light"/>
                <w:sz w:val="24"/>
              </w:rPr>
            </w:pPr>
            <w:r w:rsidRPr="00E21315">
              <w:rPr>
                <w:rFonts w:ascii="Microsoft JhengHei UI Light" w:eastAsia="Microsoft JhengHei UI Light" w:hAnsi="Microsoft JhengHei UI Light"/>
                <w:sz w:val="24"/>
              </w:rPr>
              <w:t>“”</w:t>
            </w:r>
          </w:p>
        </w:tc>
        <w:tc>
          <w:tcPr>
            <w:tcW w:w="2074" w:type="dxa"/>
          </w:tcPr>
          <w:p w14:paraId="5E3AD495" w14:textId="1CCBD937" w:rsidR="00FF18AA" w:rsidRPr="00E21315" w:rsidRDefault="00FF18AA" w:rsidP="00AA07EA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(</w:t>
            </w:r>
            <w:r w:rsidRPr="00E21315">
              <w:rPr>
                <w:sz w:val="24"/>
              </w:rPr>
              <w:t>2)</w:t>
            </w:r>
          </w:p>
        </w:tc>
        <w:tc>
          <w:tcPr>
            <w:tcW w:w="2074" w:type="dxa"/>
            <w:vMerge w:val="restart"/>
          </w:tcPr>
          <w:p w14:paraId="513D1473" w14:textId="77777777" w:rsidR="00FF18AA" w:rsidRPr="00E21315" w:rsidRDefault="00FF18AA" w:rsidP="00FF18AA">
            <w:pPr>
              <w:spacing w:line="340" w:lineRule="exact"/>
              <w:jc w:val="center"/>
              <w:rPr>
                <w:sz w:val="24"/>
              </w:rPr>
            </w:pPr>
          </w:p>
          <w:p w14:paraId="11FA4BBF" w14:textId="3A0447A3" w:rsidR="00FF18AA" w:rsidRPr="00E21315" w:rsidRDefault="00FF18AA" w:rsidP="00FF18AA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输入不合法</w:t>
            </w:r>
          </w:p>
        </w:tc>
      </w:tr>
      <w:tr w:rsidR="00FF18AA" w:rsidRPr="00AA07EA" w14:paraId="5D2E517E" w14:textId="77777777" w:rsidTr="00AA07EA">
        <w:tc>
          <w:tcPr>
            <w:tcW w:w="1271" w:type="dxa"/>
          </w:tcPr>
          <w:p w14:paraId="3F60548E" w14:textId="54F933DA" w:rsidR="00FF18AA" w:rsidRPr="00E21315" w:rsidRDefault="00FF18AA" w:rsidP="00AA07EA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2</w:t>
            </w:r>
          </w:p>
        </w:tc>
        <w:tc>
          <w:tcPr>
            <w:tcW w:w="2877" w:type="dxa"/>
          </w:tcPr>
          <w:p w14:paraId="6D98A0A1" w14:textId="45F7D537" w:rsidR="00FF18AA" w:rsidRPr="00E21315" w:rsidRDefault="00FF18AA" w:rsidP="00AA07EA">
            <w:pPr>
              <w:spacing w:line="340" w:lineRule="exact"/>
              <w:jc w:val="center"/>
              <w:rPr>
                <w:rFonts w:ascii="Microsoft JhengHei UI Light" w:eastAsia="Microsoft JhengHei UI Light" w:hAnsi="Microsoft JhengHei UI Light"/>
                <w:sz w:val="24"/>
              </w:rPr>
            </w:pPr>
            <w:r w:rsidRPr="00E21315">
              <w:rPr>
                <w:rFonts w:ascii="Microsoft JhengHei UI Light" w:eastAsia="Microsoft JhengHei UI Light" w:hAnsi="Microsoft JhengHei UI Light"/>
                <w:sz w:val="24"/>
              </w:rPr>
              <w:t>“191****7925”</w:t>
            </w:r>
          </w:p>
        </w:tc>
        <w:tc>
          <w:tcPr>
            <w:tcW w:w="2074" w:type="dxa"/>
          </w:tcPr>
          <w:p w14:paraId="1357208D" w14:textId="4C31262B" w:rsidR="00FF18AA" w:rsidRPr="00E21315" w:rsidRDefault="00FF18AA" w:rsidP="009F2BA6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sz w:val="24"/>
              </w:rPr>
              <w:t>(4)</w:t>
            </w:r>
            <w:r w:rsidRPr="00E21315">
              <w:rPr>
                <w:rFonts w:hint="eastAsia"/>
                <w:sz w:val="24"/>
              </w:rPr>
              <w:t>(</w:t>
            </w:r>
            <w:r w:rsidRPr="00E21315">
              <w:rPr>
                <w:sz w:val="24"/>
              </w:rPr>
              <w:t>1)</w:t>
            </w:r>
          </w:p>
        </w:tc>
        <w:tc>
          <w:tcPr>
            <w:tcW w:w="2074" w:type="dxa"/>
            <w:vMerge/>
          </w:tcPr>
          <w:p w14:paraId="10886F9B" w14:textId="425D2B94" w:rsidR="00FF18AA" w:rsidRPr="00E21315" w:rsidRDefault="00FF18AA" w:rsidP="00AA07EA">
            <w:pPr>
              <w:spacing w:line="340" w:lineRule="exact"/>
              <w:jc w:val="center"/>
              <w:rPr>
                <w:sz w:val="24"/>
              </w:rPr>
            </w:pPr>
          </w:p>
        </w:tc>
      </w:tr>
      <w:tr w:rsidR="00FF18AA" w:rsidRPr="00AA07EA" w14:paraId="2289DCF5" w14:textId="77777777" w:rsidTr="00AA07EA">
        <w:tc>
          <w:tcPr>
            <w:tcW w:w="1271" w:type="dxa"/>
          </w:tcPr>
          <w:p w14:paraId="0136CCA0" w14:textId="1DEE779A" w:rsidR="00FF18AA" w:rsidRPr="00E21315" w:rsidRDefault="00FF18AA" w:rsidP="00AA07EA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3</w:t>
            </w:r>
          </w:p>
        </w:tc>
        <w:tc>
          <w:tcPr>
            <w:tcW w:w="2877" w:type="dxa"/>
          </w:tcPr>
          <w:p w14:paraId="2E54B3DF" w14:textId="416BD347" w:rsidR="00FF18AA" w:rsidRPr="00E21315" w:rsidRDefault="00FF18AA" w:rsidP="00AA07EA">
            <w:pPr>
              <w:spacing w:line="340" w:lineRule="exact"/>
              <w:jc w:val="center"/>
              <w:rPr>
                <w:rFonts w:ascii="Microsoft JhengHei UI Light" w:eastAsia="Microsoft JhengHei UI Light" w:hAnsi="Microsoft JhengHei UI Light"/>
                <w:sz w:val="24"/>
              </w:rPr>
            </w:pPr>
            <w:r w:rsidRPr="00E21315">
              <w:rPr>
                <w:rFonts w:ascii="Microsoft JhengHei UI Light" w:eastAsia="Microsoft JhengHei UI Light" w:hAnsi="Microsoft JhengHei UI Light"/>
                <w:sz w:val="24"/>
              </w:rPr>
              <w:t>“191”</w:t>
            </w:r>
          </w:p>
        </w:tc>
        <w:tc>
          <w:tcPr>
            <w:tcW w:w="2074" w:type="dxa"/>
          </w:tcPr>
          <w:p w14:paraId="02855020" w14:textId="7039F37A" w:rsidR="00FF18AA" w:rsidRPr="00E21315" w:rsidRDefault="00FF18AA" w:rsidP="009F2BA6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(</w:t>
            </w:r>
            <w:r w:rsidRPr="00E21315">
              <w:rPr>
                <w:sz w:val="24"/>
              </w:rPr>
              <w:t>6)(1)(3)</w:t>
            </w:r>
          </w:p>
        </w:tc>
        <w:tc>
          <w:tcPr>
            <w:tcW w:w="2074" w:type="dxa"/>
            <w:vMerge/>
          </w:tcPr>
          <w:p w14:paraId="4F5F9FFF" w14:textId="0A157690" w:rsidR="00FF18AA" w:rsidRPr="00E21315" w:rsidRDefault="00FF18AA" w:rsidP="00AA07EA">
            <w:pPr>
              <w:spacing w:line="340" w:lineRule="exact"/>
              <w:jc w:val="center"/>
              <w:rPr>
                <w:sz w:val="24"/>
              </w:rPr>
            </w:pPr>
          </w:p>
        </w:tc>
      </w:tr>
      <w:tr w:rsidR="00FF18AA" w:rsidRPr="00AA07EA" w14:paraId="15AEEA9A" w14:textId="77777777" w:rsidTr="00AA07EA">
        <w:tc>
          <w:tcPr>
            <w:tcW w:w="1271" w:type="dxa"/>
          </w:tcPr>
          <w:p w14:paraId="4C54CE1A" w14:textId="726AC4C6" w:rsidR="00FF18AA" w:rsidRPr="00E21315" w:rsidRDefault="00FF18AA" w:rsidP="00AA07EA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4</w:t>
            </w:r>
          </w:p>
        </w:tc>
        <w:tc>
          <w:tcPr>
            <w:tcW w:w="2877" w:type="dxa"/>
          </w:tcPr>
          <w:p w14:paraId="6C73ABC3" w14:textId="19D6E912" w:rsidR="00FF18AA" w:rsidRPr="00E21315" w:rsidRDefault="00FF18AA" w:rsidP="00AA07EA">
            <w:pPr>
              <w:spacing w:line="340" w:lineRule="exact"/>
              <w:jc w:val="center"/>
              <w:rPr>
                <w:rFonts w:ascii="Microsoft JhengHei UI Light" w:eastAsia="Microsoft JhengHei UI Light" w:hAnsi="Microsoft JhengHei UI Light"/>
                <w:sz w:val="24"/>
              </w:rPr>
            </w:pPr>
            <w:r w:rsidRPr="00E21315">
              <w:rPr>
                <w:rFonts w:ascii="Microsoft JhengHei UI Light" w:eastAsia="Microsoft JhengHei UI Light" w:hAnsi="Microsoft JhengHei UI Light"/>
                <w:sz w:val="24"/>
              </w:rPr>
              <w:t>“191666688889”</w:t>
            </w:r>
          </w:p>
        </w:tc>
        <w:tc>
          <w:tcPr>
            <w:tcW w:w="2074" w:type="dxa"/>
          </w:tcPr>
          <w:p w14:paraId="2C913C65" w14:textId="0F1B14E5" w:rsidR="00FF18AA" w:rsidRPr="00E21315" w:rsidRDefault="00FF18AA" w:rsidP="009F2BA6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(</w:t>
            </w:r>
            <w:r w:rsidRPr="00E21315">
              <w:rPr>
                <w:sz w:val="24"/>
              </w:rPr>
              <w:t>7)(1)(3)</w:t>
            </w:r>
          </w:p>
        </w:tc>
        <w:tc>
          <w:tcPr>
            <w:tcW w:w="2074" w:type="dxa"/>
            <w:vMerge/>
          </w:tcPr>
          <w:p w14:paraId="5AC6BF8A" w14:textId="4213AE9B" w:rsidR="00FF18AA" w:rsidRPr="00E21315" w:rsidRDefault="00FF18AA" w:rsidP="00AA07EA">
            <w:pPr>
              <w:spacing w:line="340" w:lineRule="exact"/>
              <w:jc w:val="center"/>
              <w:rPr>
                <w:sz w:val="24"/>
              </w:rPr>
            </w:pPr>
          </w:p>
        </w:tc>
      </w:tr>
      <w:tr w:rsidR="00FF18AA" w:rsidRPr="00AA07EA" w14:paraId="6A8BA819" w14:textId="77777777" w:rsidTr="00AA07EA">
        <w:tc>
          <w:tcPr>
            <w:tcW w:w="1271" w:type="dxa"/>
          </w:tcPr>
          <w:p w14:paraId="54CFCB83" w14:textId="47E9DD1C" w:rsidR="00FF18AA" w:rsidRPr="00E21315" w:rsidRDefault="00FF18AA" w:rsidP="00AA07EA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5</w:t>
            </w:r>
          </w:p>
        </w:tc>
        <w:tc>
          <w:tcPr>
            <w:tcW w:w="2877" w:type="dxa"/>
          </w:tcPr>
          <w:p w14:paraId="42BF4957" w14:textId="577B5ED1" w:rsidR="00FF18AA" w:rsidRPr="00E21315" w:rsidRDefault="00FD5D4C" w:rsidP="00AA07EA">
            <w:pPr>
              <w:spacing w:line="340" w:lineRule="exact"/>
              <w:jc w:val="center"/>
              <w:rPr>
                <w:rFonts w:ascii="Microsoft JhengHei UI Light" w:eastAsiaTheme="minorEastAsia" w:hAnsi="Microsoft JhengHei UI Light"/>
                <w:sz w:val="24"/>
              </w:rPr>
            </w:pPr>
            <w:r w:rsidRPr="00E21315">
              <w:rPr>
                <w:rFonts w:ascii="Microsoft JhengHei UI Light" w:eastAsiaTheme="minorEastAsia" w:hAnsi="Microsoft JhengHei UI Light"/>
                <w:sz w:val="24"/>
              </w:rPr>
              <w:t>“19166668888”</w:t>
            </w:r>
          </w:p>
        </w:tc>
        <w:tc>
          <w:tcPr>
            <w:tcW w:w="2074" w:type="dxa"/>
          </w:tcPr>
          <w:p w14:paraId="3F6D65E6" w14:textId="07D45024" w:rsidR="00FF18AA" w:rsidRPr="00E21315" w:rsidRDefault="00FF18AA" w:rsidP="009F2BA6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(</w:t>
            </w:r>
            <w:r w:rsidRPr="00E21315">
              <w:rPr>
                <w:sz w:val="24"/>
              </w:rPr>
              <w:t>1)(3)(5)</w:t>
            </w:r>
          </w:p>
        </w:tc>
        <w:tc>
          <w:tcPr>
            <w:tcW w:w="2074" w:type="dxa"/>
          </w:tcPr>
          <w:p w14:paraId="62EAF37B" w14:textId="3467193C" w:rsidR="00FF18AA" w:rsidRPr="00E21315" w:rsidRDefault="00FF18AA" w:rsidP="00AA07EA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是手机号</w:t>
            </w:r>
          </w:p>
        </w:tc>
      </w:tr>
      <w:tr w:rsidR="00FF18AA" w:rsidRPr="00AA07EA" w14:paraId="2556F18A" w14:textId="77777777" w:rsidTr="00AA07EA">
        <w:tc>
          <w:tcPr>
            <w:tcW w:w="1271" w:type="dxa"/>
          </w:tcPr>
          <w:p w14:paraId="2B97AB3F" w14:textId="1FB4AC99" w:rsidR="00FF18AA" w:rsidRPr="00E21315" w:rsidRDefault="00FF18AA" w:rsidP="00AA07EA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6</w:t>
            </w:r>
          </w:p>
        </w:tc>
        <w:tc>
          <w:tcPr>
            <w:tcW w:w="2877" w:type="dxa"/>
          </w:tcPr>
          <w:p w14:paraId="74916681" w14:textId="7567F8BF" w:rsidR="00FF18AA" w:rsidRPr="00E21315" w:rsidRDefault="00FF18AA" w:rsidP="00AA07EA">
            <w:pPr>
              <w:spacing w:line="340" w:lineRule="exact"/>
              <w:jc w:val="center"/>
              <w:rPr>
                <w:rFonts w:ascii="Microsoft JhengHei UI Light" w:eastAsiaTheme="minorEastAsia" w:hAnsi="Microsoft JhengHei UI Light"/>
                <w:sz w:val="24"/>
              </w:rPr>
            </w:pPr>
            <w:r w:rsidRPr="00E21315">
              <w:rPr>
                <w:rFonts w:ascii="Microsoft JhengHei UI Light" w:eastAsiaTheme="minorEastAsia" w:hAnsi="Microsoft JhengHei UI Light"/>
                <w:sz w:val="24"/>
              </w:rPr>
              <w:t>“12366668888”</w:t>
            </w:r>
          </w:p>
        </w:tc>
        <w:tc>
          <w:tcPr>
            <w:tcW w:w="2074" w:type="dxa"/>
          </w:tcPr>
          <w:p w14:paraId="0916474F" w14:textId="5FED714E" w:rsidR="00FF18AA" w:rsidRPr="00E21315" w:rsidRDefault="00FF18AA" w:rsidP="009F2BA6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(</w:t>
            </w:r>
            <w:r w:rsidRPr="00E21315">
              <w:rPr>
                <w:sz w:val="24"/>
              </w:rPr>
              <w:t>1)(3)(5)</w:t>
            </w:r>
          </w:p>
        </w:tc>
        <w:tc>
          <w:tcPr>
            <w:tcW w:w="2074" w:type="dxa"/>
          </w:tcPr>
          <w:p w14:paraId="36BA54E0" w14:textId="7ED3F04D" w:rsidR="00FF18AA" w:rsidRPr="00E21315" w:rsidRDefault="00FF18AA" w:rsidP="00AA07EA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不是手机号</w:t>
            </w:r>
          </w:p>
        </w:tc>
      </w:tr>
    </w:tbl>
    <w:p w14:paraId="402853A6" w14:textId="1C034CAE" w:rsidR="00AA07EA" w:rsidRPr="004B488B" w:rsidRDefault="00AA07EA" w:rsidP="00D70F78">
      <w:pPr>
        <w:spacing w:line="340" w:lineRule="exact"/>
        <w:jc w:val="left"/>
        <w:rPr>
          <w:b/>
          <w:bCs/>
          <w:sz w:val="24"/>
        </w:rPr>
      </w:pPr>
      <w:r w:rsidRPr="004B488B">
        <w:rPr>
          <w:rFonts w:hint="eastAsia"/>
          <w:b/>
          <w:bCs/>
          <w:sz w:val="24"/>
        </w:rPr>
        <w:t>（</w:t>
      </w:r>
      <w:r w:rsidRPr="004B488B">
        <w:rPr>
          <w:rFonts w:hint="eastAsia"/>
          <w:b/>
          <w:bCs/>
          <w:sz w:val="24"/>
        </w:rPr>
        <w:t>3</w:t>
      </w:r>
      <w:r w:rsidRPr="004B488B">
        <w:rPr>
          <w:rFonts w:hint="eastAsia"/>
          <w:b/>
          <w:bCs/>
          <w:sz w:val="24"/>
        </w:rPr>
        <w:t>）测试用例测试结果：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6"/>
        <w:gridCol w:w="2221"/>
        <w:gridCol w:w="1631"/>
        <w:gridCol w:w="1803"/>
        <w:gridCol w:w="1885"/>
      </w:tblGrid>
      <w:tr w:rsidR="00FD5D4C" w14:paraId="3A1A2061" w14:textId="77777777" w:rsidTr="00FD5D4C">
        <w:tc>
          <w:tcPr>
            <w:tcW w:w="762" w:type="dxa"/>
          </w:tcPr>
          <w:p w14:paraId="3BA1BC33" w14:textId="77777777" w:rsidR="00FD5D4C" w:rsidRDefault="00FD5D4C" w:rsidP="00B55183">
            <w:pPr>
              <w:spacing w:line="340" w:lineRule="exact"/>
              <w:jc w:val="center"/>
              <w:rPr>
                <w:b/>
                <w:bCs/>
              </w:rPr>
            </w:pPr>
            <w:r w:rsidRPr="00D84402"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148" w:type="dxa"/>
          </w:tcPr>
          <w:p w14:paraId="46BDC4BF" w14:textId="53A80AC8" w:rsidR="00FD5D4C" w:rsidRDefault="00FD5D4C" w:rsidP="00B55183">
            <w:pPr>
              <w:spacing w:line="340" w:lineRule="exact"/>
              <w:jc w:val="center"/>
              <w:rPr>
                <w:b/>
                <w:bCs/>
              </w:rPr>
            </w:pPr>
            <w:r w:rsidRPr="00D84402">
              <w:rPr>
                <w:rFonts w:hint="eastAsia"/>
                <w:b/>
                <w:bCs/>
                <w:szCs w:val="21"/>
              </w:rPr>
              <w:t>测试输入</w:t>
            </w:r>
          </w:p>
        </w:tc>
        <w:tc>
          <w:tcPr>
            <w:tcW w:w="1651" w:type="dxa"/>
          </w:tcPr>
          <w:p w14:paraId="7931B384" w14:textId="5201E0CA" w:rsidR="00FD5D4C" w:rsidRDefault="00FD5D4C" w:rsidP="00B55183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  <w:tc>
          <w:tcPr>
            <w:tcW w:w="1826" w:type="dxa"/>
          </w:tcPr>
          <w:p w14:paraId="0CEF93B5" w14:textId="5756A9B3" w:rsidR="00FD5D4C" w:rsidRDefault="00FD5D4C" w:rsidP="00B55183">
            <w:pPr>
              <w:spacing w:line="3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实际输出</w:t>
            </w:r>
          </w:p>
        </w:tc>
        <w:tc>
          <w:tcPr>
            <w:tcW w:w="1909" w:type="dxa"/>
          </w:tcPr>
          <w:p w14:paraId="02C0D0E2" w14:textId="5ED42DD8" w:rsidR="00FD5D4C" w:rsidRDefault="00FD5D4C" w:rsidP="00B55183">
            <w:pPr>
              <w:spacing w:line="3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是否符合</w:t>
            </w:r>
            <w:r>
              <w:rPr>
                <w:rFonts w:hint="eastAsia"/>
                <w:b/>
                <w:bCs/>
              </w:rPr>
              <w:t>预期</w:t>
            </w:r>
          </w:p>
        </w:tc>
      </w:tr>
      <w:tr w:rsidR="00FD5D4C" w:rsidRPr="00AA07EA" w14:paraId="3722D383" w14:textId="77777777" w:rsidTr="00FD5D4C">
        <w:tc>
          <w:tcPr>
            <w:tcW w:w="762" w:type="dxa"/>
          </w:tcPr>
          <w:p w14:paraId="1758FE83" w14:textId="77777777" w:rsidR="00FD5D4C" w:rsidRPr="00E21315" w:rsidRDefault="00FD5D4C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1</w:t>
            </w:r>
          </w:p>
        </w:tc>
        <w:tc>
          <w:tcPr>
            <w:tcW w:w="2148" w:type="dxa"/>
          </w:tcPr>
          <w:p w14:paraId="4C28A6D4" w14:textId="77777777" w:rsidR="00FD5D4C" w:rsidRPr="00E21315" w:rsidRDefault="00FD5D4C" w:rsidP="00B55183">
            <w:pPr>
              <w:spacing w:line="340" w:lineRule="exact"/>
              <w:jc w:val="center"/>
              <w:rPr>
                <w:rFonts w:ascii="Microsoft JhengHei UI Light" w:eastAsia="Microsoft JhengHei UI Light" w:hAnsi="Microsoft JhengHei UI Light"/>
                <w:sz w:val="24"/>
              </w:rPr>
            </w:pPr>
            <w:r w:rsidRPr="00E21315">
              <w:rPr>
                <w:rFonts w:ascii="Microsoft JhengHei UI Light" w:eastAsia="Microsoft JhengHei UI Light" w:hAnsi="Microsoft JhengHei UI Light"/>
                <w:sz w:val="24"/>
              </w:rPr>
              <w:t>“”</w:t>
            </w:r>
          </w:p>
        </w:tc>
        <w:tc>
          <w:tcPr>
            <w:tcW w:w="1651" w:type="dxa"/>
            <w:vMerge w:val="restart"/>
          </w:tcPr>
          <w:p w14:paraId="5BE122D3" w14:textId="77777777" w:rsidR="00FD5D4C" w:rsidRPr="00E21315" w:rsidRDefault="00FD5D4C" w:rsidP="00B55183">
            <w:pPr>
              <w:spacing w:line="340" w:lineRule="exact"/>
              <w:jc w:val="center"/>
              <w:rPr>
                <w:sz w:val="24"/>
              </w:rPr>
            </w:pPr>
          </w:p>
          <w:p w14:paraId="4E94F88B" w14:textId="766355D7" w:rsidR="00FD5D4C" w:rsidRPr="00E21315" w:rsidRDefault="00FD5D4C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输入不合法</w:t>
            </w:r>
          </w:p>
        </w:tc>
        <w:tc>
          <w:tcPr>
            <w:tcW w:w="1826" w:type="dxa"/>
          </w:tcPr>
          <w:p w14:paraId="19F33368" w14:textId="52203257" w:rsidR="00FD5D4C" w:rsidRPr="00E21315" w:rsidRDefault="00862822" w:rsidP="00862822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输入不合法</w:t>
            </w:r>
          </w:p>
        </w:tc>
        <w:tc>
          <w:tcPr>
            <w:tcW w:w="1909" w:type="dxa"/>
          </w:tcPr>
          <w:p w14:paraId="2CEDBAC5" w14:textId="432C3022" w:rsidR="00FD5D4C" w:rsidRPr="00E21315" w:rsidRDefault="00862822" w:rsidP="00862822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符合</w:t>
            </w:r>
          </w:p>
        </w:tc>
      </w:tr>
      <w:tr w:rsidR="00FD5D4C" w:rsidRPr="00AA07EA" w14:paraId="374B8A9E" w14:textId="77777777" w:rsidTr="00FD5D4C">
        <w:tc>
          <w:tcPr>
            <w:tcW w:w="762" w:type="dxa"/>
          </w:tcPr>
          <w:p w14:paraId="4E19080E" w14:textId="77777777" w:rsidR="00FD5D4C" w:rsidRPr="00E21315" w:rsidRDefault="00FD5D4C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2</w:t>
            </w:r>
          </w:p>
        </w:tc>
        <w:tc>
          <w:tcPr>
            <w:tcW w:w="2148" w:type="dxa"/>
          </w:tcPr>
          <w:p w14:paraId="3156D528" w14:textId="77777777" w:rsidR="00FD5D4C" w:rsidRPr="00E21315" w:rsidRDefault="00FD5D4C" w:rsidP="00B55183">
            <w:pPr>
              <w:spacing w:line="340" w:lineRule="exact"/>
              <w:jc w:val="center"/>
              <w:rPr>
                <w:rFonts w:ascii="Microsoft JhengHei UI Light" w:eastAsia="Microsoft JhengHei UI Light" w:hAnsi="Microsoft JhengHei UI Light"/>
                <w:sz w:val="24"/>
              </w:rPr>
            </w:pPr>
            <w:r w:rsidRPr="00E21315">
              <w:rPr>
                <w:rFonts w:ascii="Microsoft JhengHei UI Light" w:eastAsia="Microsoft JhengHei UI Light" w:hAnsi="Microsoft JhengHei UI Light"/>
                <w:sz w:val="24"/>
              </w:rPr>
              <w:t>“191****7925”</w:t>
            </w:r>
          </w:p>
        </w:tc>
        <w:tc>
          <w:tcPr>
            <w:tcW w:w="1651" w:type="dxa"/>
            <w:vMerge/>
          </w:tcPr>
          <w:p w14:paraId="6B3C31BA" w14:textId="2B9A3DC3" w:rsidR="00FD5D4C" w:rsidRPr="00E21315" w:rsidRDefault="00FD5D4C" w:rsidP="00B55183">
            <w:pPr>
              <w:spacing w:line="340" w:lineRule="exact"/>
              <w:jc w:val="center"/>
              <w:rPr>
                <w:sz w:val="24"/>
              </w:rPr>
            </w:pPr>
          </w:p>
        </w:tc>
        <w:tc>
          <w:tcPr>
            <w:tcW w:w="1826" w:type="dxa"/>
          </w:tcPr>
          <w:p w14:paraId="20DBA501" w14:textId="45C7EE93" w:rsidR="00FD5D4C" w:rsidRPr="00E21315" w:rsidRDefault="00862822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输入不合法</w:t>
            </w:r>
          </w:p>
        </w:tc>
        <w:tc>
          <w:tcPr>
            <w:tcW w:w="1909" w:type="dxa"/>
          </w:tcPr>
          <w:p w14:paraId="7F4C905F" w14:textId="29029E0B" w:rsidR="00FD5D4C" w:rsidRPr="00E21315" w:rsidRDefault="00862822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符合</w:t>
            </w:r>
          </w:p>
        </w:tc>
      </w:tr>
      <w:tr w:rsidR="00FD5D4C" w:rsidRPr="00CE2F1D" w14:paraId="40772469" w14:textId="77777777" w:rsidTr="00FD5D4C">
        <w:tc>
          <w:tcPr>
            <w:tcW w:w="762" w:type="dxa"/>
          </w:tcPr>
          <w:p w14:paraId="68119DD9" w14:textId="77777777" w:rsidR="00FD5D4C" w:rsidRPr="00E21315" w:rsidRDefault="00FD5D4C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3</w:t>
            </w:r>
          </w:p>
        </w:tc>
        <w:tc>
          <w:tcPr>
            <w:tcW w:w="2148" w:type="dxa"/>
          </w:tcPr>
          <w:p w14:paraId="06E16E7E" w14:textId="77777777" w:rsidR="00FD5D4C" w:rsidRPr="00E21315" w:rsidRDefault="00FD5D4C" w:rsidP="00B55183">
            <w:pPr>
              <w:spacing w:line="340" w:lineRule="exact"/>
              <w:jc w:val="center"/>
              <w:rPr>
                <w:rFonts w:ascii="Microsoft JhengHei UI Light" w:eastAsia="Microsoft JhengHei UI Light" w:hAnsi="Microsoft JhengHei UI Light"/>
                <w:sz w:val="24"/>
              </w:rPr>
            </w:pPr>
            <w:r w:rsidRPr="00E21315">
              <w:rPr>
                <w:rFonts w:ascii="Microsoft JhengHei UI Light" w:eastAsia="Microsoft JhengHei UI Light" w:hAnsi="Microsoft JhengHei UI Light"/>
                <w:sz w:val="24"/>
              </w:rPr>
              <w:t>“191”</w:t>
            </w:r>
          </w:p>
        </w:tc>
        <w:tc>
          <w:tcPr>
            <w:tcW w:w="1651" w:type="dxa"/>
            <w:vMerge/>
          </w:tcPr>
          <w:p w14:paraId="11589764" w14:textId="57401F81" w:rsidR="00FD5D4C" w:rsidRPr="00E21315" w:rsidRDefault="00FD5D4C" w:rsidP="00B55183">
            <w:pPr>
              <w:spacing w:line="340" w:lineRule="exact"/>
              <w:jc w:val="center"/>
              <w:rPr>
                <w:sz w:val="24"/>
              </w:rPr>
            </w:pPr>
          </w:p>
        </w:tc>
        <w:tc>
          <w:tcPr>
            <w:tcW w:w="1826" w:type="dxa"/>
          </w:tcPr>
          <w:p w14:paraId="69EB6DE7" w14:textId="213C8563" w:rsidR="00FD5D4C" w:rsidRPr="00E21315" w:rsidRDefault="00862822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不是手机号</w:t>
            </w:r>
          </w:p>
        </w:tc>
        <w:tc>
          <w:tcPr>
            <w:tcW w:w="1909" w:type="dxa"/>
          </w:tcPr>
          <w:p w14:paraId="0EB492F9" w14:textId="32D3B035" w:rsidR="00FD5D4C" w:rsidRPr="00E21315" w:rsidRDefault="00862822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color w:val="FF0000"/>
                <w:sz w:val="24"/>
              </w:rPr>
              <w:t>不符合</w:t>
            </w:r>
          </w:p>
        </w:tc>
      </w:tr>
      <w:tr w:rsidR="00FD5D4C" w14:paraId="7917C732" w14:textId="77777777" w:rsidTr="00FD5D4C">
        <w:tc>
          <w:tcPr>
            <w:tcW w:w="762" w:type="dxa"/>
          </w:tcPr>
          <w:p w14:paraId="35BCB4B3" w14:textId="77777777" w:rsidR="00FD5D4C" w:rsidRPr="00E21315" w:rsidRDefault="00FD5D4C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4</w:t>
            </w:r>
          </w:p>
        </w:tc>
        <w:tc>
          <w:tcPr>
            <w:tcW w:w="2148" w:type="dxa"/>
          </w:tcPr>
          <w:p w14:paraId="236D07BA" w14:textId="77777777" w:rsidR="00FD5D4C" w:rsidRPr="00E21315" w:rsidRDefault="00FD5D4C" w:rsidP="00B55183">
            <w:pPr>
              <w:spacing w:line="340" w:lineRule="exact"/>
              <w:jc w:val="center"/>
              <w:rPr>
                <w:rFonts w:ascii="Microsoft JhengHei UI Light" w:eastAsia="Microsoft JhengHei UI Light" w:hAnsi="Microsoft JhengHei UI Light"/>
                <w:sz w:val="24"/>
              </w:rPr>
            </w:pPr>
            <w:r w:rsidRPr="00E21315">
              <w:rPr>
                <w:rFonts w:ascii="Microsoft JhengHei UI Light" w:eastAsia="Microsoft JhengHei UI Light" w:hAnsi="Microsoft JhengHei UI Light"/>
                <w:sz w:val="24"/>
              </w:rPr>
              <w:t>“191666688889”</w:t>
            </w:r>
          </w:p>
        </w:tc>
        <w:tc>
          <w:tcPr>
            <w:tcW w:w="1651" w:type="dxa"/>
            <w:vMerge/>
          </w:tcPr>
          <w:p w14:paraId="28CE361A" w14:textId="52058482" w:rsidR="00FD5D4C" w:rsidRPr="00E21315" w:rsidRDefault="00FD5D4C" w:rsidP="00B55183">
            <w:pPr>
              <w:spacing w:line="340" w:lineRule="exact"/>
              <w:jc w:val="center"/>
              <w:rPr>
                <w:sz w:val="24"/>
              </w:rPr>
            </w:pPr>
          </w:p>
        </w:tc>
        <w:tc>
          <w:tcPr>
            <w:tcW w:w="1826" w:type="dxa"/>
          </w:tcPr>
          <w:p w14:paraId="546388A3" w14:textId="7C13402E" w:rsidR="00FD5D4C" w:rsidRPr="00E21315" w:rsidRDefault="00862822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不是手机号</w:t>
            </w:r>
          </w:p>
        </w:tc>
        <w:tc>
          <w:tcPr>
            <w:tcW w:w="1909" w:type="dxa"/>
          </w:tcPr>
          <w:p w14:paraId="09FE3A85" w14:textId="7630924D" w:rsidR="00FD5D4C" w:rsidRPr="00E21315" w:rsidRDefault="00862822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color w:val="FF0000"/>
                <w:sz w:val="24"/>
              </w:rPr>
              <w:t>不符合</w:t>
            </w:r>
          </w:p>
        </w:tc>
      </w:tr>
      <w:tr w:rsidR="00FD5D4C" w14:paraId="62127CE8" w14:textId="77777777" w:rsidTr="00FD5D4C">
        <w:tc>
          <w:tcPr>
            <w:tcW w:w="762" w:type="dxa"/>
          </w:tcPr>
          <w:p w14:paraId="2041C2ED" w14:textId="77777777" w:rsidR="00FD5D4C" w:rsidRPr="00E21315" w:rsidRDefault="00FD5D4C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5</w:t>
            </w:r>
          </w:p>
        </w:tc>
        <w:tc>
          <w:tcPr>
            <w:tcW w:w="2148" w:type="dxa"/>
          </w:tcPr>
          <w:p w14:paraId="15DFB805" w14:textId="77777777" w:rsidR="00FD5D4C" w:rsidRPr="00E21315" w:rsidRDefault="00FD5D4C" w:rsidP="00B55183">
            <w:pPr>
              <w:spacing w:line="340" w:lineRule="exact"/>
              <w:jc w:val="center"/>
              <w:rPr>
                <w:rFonts w:ascii="Microsoft JhengHei UI Light" w:eastAsiaTheme="minorEastAsia" w:hAnsi="Microsoft JhengHei UI Light"/>
                <w:sz w:val="24"/>
              </w:rPr>
            </w:pPr>
            <w:r w:rsidRPr="00E21315">
              <w:rPr>
                <w:rFonts w:ascii="Microsoft JhengHei UI Light" w:eastAsiaTheme="minorEastAsia" w:hAnsi="Microsoft JhengHei UI Light"/>
                <w:sz w:val="24"/>
              </w:rPr>
              <w:t>“19166668888”</w:t>
            </w:r>
          </w:p>
        </w:tc>
        <w:tc>
          <w:tcPr>
            <w:tcW w:w="1651" w:type="dxa"/>
          </w:tcPr>
          <w:p w14:paraId="42A35AF4" w14:textId="3E0C3976" w:rsidR="00FD5D4C" w:rsidRPr="00E21315" w:rsidRDefault="00FD5D4C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是手机号</w:t>
            </w:r>
          </w:p>
        </w:tc>
        <w:tc>
          <w:tcPr>
            <w:tcW w:w="1826" w:type="dxa"/>
          </w:tcPr>
          <w:p w14:paraId="38270170" w14:textId="47E3763C" w:rsidR="00FD5D4C" w:rsidRPr="00E21315" w:rsidRDefault="00862822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是手机号</w:t>
            </w:r>
          </w:p>
        </w:tc>
        <w:tc>
          <w:tcPr>
            <w:tcW w:w="1909" w:type="dxa"/>
          </w:tcPr>
          <w:p w14:paraId="0FE512E4" w14:textId="6C9DE0C3" w:rsidR="00FD5D4C" w:rsidRPr="00E21315" w:rsidRDefault="00862822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符合</w:t>
            </w:r>
          </w:p>
        </w:tc>
      </w:tr>
      <w:tr w:rsidR="00FD5D4C" w14:paraId="25DDAC7D" w14:textId="77777777" w:rsidTr="00FD5D4C">
        <w:tc>
          <w:tcPr>
            <w:tcW w:w="762" w:type="dxa"/>
          </w:tcPr>
          <w:p w14:paraId="7A4EC671" w14:textId="77777777" w:rsidR="00FD5D4C" w:rsidRPr="00E21315" w:rsidRDefault="00FD5D4C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6</w:t>
            </w:r>
          </w:p>
        </w:tc>
        <w:tc>
          <w:tcPr>
            <w:tcW w:w="2148" w:type="dxa"/>
          </w:tcPr>
          <w:p w14:paraId="3B1FC80D" w14:textId="77777777" w:rsidR="00FD5D4C" w:rsidRPr="00E21315" w:rsidRDefault="00FD5D4C" w:rsidP="00B55183">
            <w:pPr>
              <w:spacing w:line="340" w:lineRule="exact"/>
              <w:jc w:val="center"/>
              <w:rPr>
                <w:rFonts w:ascii="Microsoft JhengHei UI Light" w:eastAsiaTheme="minorEastAsia" w:hAnsi="Microsoft JhengHei UI Light"/>
                <w:sz w:val="24"/>
              </w:rPr>
            </w:pPr>
            <w:r w:rsidRPr="00E21315">
              <w:rPr>
                <w:rFonts w:ascii="Microsoft JhengHei UI Light" w:eastAsiaTheme="minorEastAsia" w:hAnsi="Microsoft JhengHei UI Light"/>
                <w:sz w:val="24"/>
              </w:rPr>
              <w:t>“12366668888”</w:t>
            </w:r>
          </w:p>
        </w:tc>
        <w:tc>
          <w:tcPr>
            <w:tcW w:w="1651" w:type="dxa"/>
          </w:tcPr>
          <w:p w14:paraId="4D4A5CE2" w14:textId="70C7015F" w:rsidR="00FD5D4C" w:rsidRPr="00E21315" w:rsidRDefault="00FD5D4C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不是手机号</w:t>
            </w:r>
          </w:p>
        </w:tc>
        <w:tc>
          <w:tcPr>
            <w:tcW w:w="1826" w:type="dxa"/>
          </w:tcPr>
          <w:p w14:paraId="79373347" w14:textId="22A3E45B" w:rsidR="00FD5D4C" w:rsidRPr="00E21315" w:rsidRDefault="00862822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不是手机号</w:t>
            </w:r>
          </w:p>
        </w:tc>
        <w:tc>
          <w:tcPr>
            <w:tcW w:w="1909" w:type="dxa"/>
          </w:tcPr>
          <w:p w14:paraId="38DA32DA" w14:textId="54D11808" w:rsidR="00FD5D4C" w:rsidRPr="00E21315" w:rsidRDefault="00862822" w:rsidP="00B55183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符合</w:t>
            </w:r>
          </w:p>
        </w:tc>
      </w:tr>
    </w:tbl>
    <w:p w14:paraId="450F638F" w14:textId="6FF1E3BF" w:rsidR="00B232A3" w:rsidRDefault="00B232A3" w:rsidP="00D70F78">
      <w:pPr>
        <w:spacing w:line="340" w:lineRule="exact"/>
        <w:jc w:val="left"/>
        <w:rPr>
          <w:b/>
          <w:bCs/>
          <w:sz w:val="28"/>
          <w:szCs w:val="28"/>
        </w:rPr>
      </w:pPr>
    </w:p>
    <w:p w14:paraId="749F73B8" w14:textId="40EFBE64" w:rsidR="00FD5D4C" w:rsidRDefault="00FA017B" w:rsidP="00D70F78">
      <w:pPr>
        <w:spacing w:line="340" w:lineRule="exac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62822" w:rsidRPr="00862822">
        <w:rPr>
          <w:b/>
          <w:bCs/>
          <w:sz w:val="28"/>
          <w:szCs w:val="28"/>
        </w:rPr>
        <w:t>.</w:t>
      </w:r>
      <w:r w:rsidR="00862822" w:rsidRPr="00862822">
        <w:rPr>
          <w:rFonts w:hint="eastAsia"/>
          <w:b/>
          <w:bCs/>
          <w:sz w:val="28"/>
          <w:szCs w:val="28"/>
        </w:rPr>
        <w:t>白盒测试</w:t>
      </w:r>
    </w:p>
    <w:p w14:paraId="073892C7" w14:textId="1A6F2159" w:rsidR="004B488B" w:rsidRPr="004B488B" w:rsidRDefault="004B488B" w:rsidP="00D70F78">
      <w:pPr>
        <w:spacing w:line="340" w:lineRule="exact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051642F" wp14:editId="0F75B370">
            <wp:simplePos x="0" y="0"/>
            <wp:positionH relativeFrom="margin">
              <wp:align>center</wp:align>
            </wp:positionH>
            <wp:positionV relativeFrom="paragraph">
              <wp:posOffset>238952</wp:posOffset>
            </wp:positionV>
            <wp:extent cx="4763770" cy="309054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6D6" w:rsidRPr="004B488B">
        <w:rPr>
          <w:rFonts w:hint="eastAsia"/>
          <w:b/>
          <w:bCs/>
          <w:sz w:val="24"/>
        </w:rPr>
        <w:t>(</w:t>
      </w:r>
      <w:r w:rsidR="000166D6" w:rsidRPr="004B488B">
        <w:rPr>
          <w:b/>
          <w:bCs/>
          <w:sz w:val="24"/>
        </w:rPr>
        <w:t>1)</w:t>
      </w:r>
      <w:r w:rsidR="000166D6" w:rsidRPr="004B488B">
        <w:rPr>
          <w:b/>
          <w:bCs/>
          <w:sz w:val="24"/>
        </w:rPr>
        <w:t>绘制</w:t>
      </w:r>
      <w:r w:rsidR="00B232A3" w:rsidRPr="004B488B">
        <w:rPr>
          <w:rFonts w:hint="eastAsia"/>
          <w:b/>
          <w:bCs/>
          <w:sz w:val="24"/>
        </w:rPr>
        <w:t>程序</w:t>
      </w:r>
      <w:r w:rsidR="000166D6" w:rsidRPr="004B488B">
        <w:rPr>
          <w:b/>
          <w:bCs/>
          <w:sz w:val="24"/>
        </w:rPr>
        <w:t>流图</w:t>
      </w:r>
      <w:r w:rsidR="00B232A3" w:rsidRPr="004B488B">
        <w:rPr>
          <w:rFonts w:hint="eastAsia"/>
          <w:b/>
          <w:bCs/>
          <w:sz w:val="24"/>
        </w:rPr>
        <w:t>：</w:t>
      </w:r>
    </w:p>
    <w:p w14:paraId="3AF78E99" w14:textId="0917E8B1" w:rsidR="000166D6" w:rsidRPr="004B488B" w:rsidRDefault="004B488B" w:rsidP="00D70F78">
      <w:pPr>
        <w:spacing w:line="340" w:lineRule="exact"/>
        <w:jc w:val="left"/>
        <w:rPr>
          <w:b/>
          <w:bCs/>
          <w:sz w:val="24"/>
        </w:rPr>
      </w:pPr>
      <w:r w:rsidRPr="004B488B">
        <w:rPr>
          <w:rFonts w:hint="eastAsia"/>
          <w:b/>
          <w:bCs/>
          <w:sz w:val="24"/>
        </w:rPr>
        <w:lastRenderedPageBreak/>
        <w:t>(</w:t>
      </w:r>
      <w:r w:rsidRPr="004B488B">
        <w:rPr>
          <w:b/>
          <w:bCs/>
          <w:sz w:val="24"/>
        </w:rPr>
        <w:t>2)</w:t>
      </w:r>
      <w:r w:rsidRPr="004B488B">
        <w:rPr>
          <w:b/>
          <w:bCs/>
          <w:sz w:val="24"/>
        </w:rPr>
        <w:t>程序的环形复杂度</w:t>
      </w:r>
    </w:p>
    <w:p w14:paraId="234C077E" w14:textId="0AEE3DB9" w:rsidR="004B488B" w:rsidRPr="00E21315" w:rsidRDefault="004B488B" w:rsidP="004B488B">
      <w:pPr>
        <w:spacing w:line="340" w:lineRule="exact"/>
        <w:jc w:val="center"/>
        <w:rPr>
          <w:sz w:val="24"/>
        </w:rPr>
      </w:pPr>
      <w:r w:rsidRPr="00E21315">
        <w:rPr>
          <w:rFonts w:hint="eastAsia"/>
          <w:sz w:val="24"/>
        </w:rPr>
        <w:t>V</w:t>
      </w:r>
      <w:r w:rsidRPr="00E21315">
        <w:rPr>
          <w:sz w:val="24"/>
        </w:rPr>
        <w:t>(G) = E–N+2 = 12–9+2 = 5</w:t>
      </w:r>
    </w:p>
    <w:p w14:paraId="6F1179A9" w14:textId="5575E1EE" w:rsidR="004B488B" w:rsidRPr="00E21315" w:rsidRDefault="001D45D7" w:rsidP="004B488B">
      <w:pPr>
        <w:spacing w:line="340" w:lineRule="exact"/>
        <w:rPr>
          <w:sz w:val="24"/>
        </w:rPr>
      </w:pPr>
      <w:r w:rsidRPr="00E21315">
        <w:rPr>
          <w:sz w:val="24"/>
        </w:rPr>
        <w:tab/>
      </w:r>
      <w:r w:rsidRPr="00E21315">
        <w:rPr>
          <w:rFonts w:hint="eastAsia"/>
          <w:sz w:val="24"/>
        </w:rPr>
        <w:t>独立路径集合：</w:t>
      </w:r>
    </w:p>
    <w:p w14:paraId="26693A7C" w14:textId="2F0D8FD9" w:rsidR="001D45D7" w:rsidRPr="00E21315" w:rsidRDefault="001D45D7" w:rsidP="004B488B">
      <w:pPr>
        <w:spacing w:line="340" w:lineRule="exact"/>
        <w:rPr>
          <w:sz w:val="24"/>
        </w:rPr>
      </w:pPr>
      <w:r w:rsidRPr="00E21315">
        <w:rPr>
          <w:sz w:val="24"/>
        </w:rPr>
        <w:tab/>
      </w:r>
      <w:r w:rsidRPr="00E21315">
        <w:rPr>
          <w:rFonts w:hint="eastAsia"/>
          <w:sz w:val="24"/>
        </w:rPr>
        <w:t>路径</w:t>
      </w:r>
      <w:r w:rsidRPr="00E21315">
        <w:rPr>
          <w:rFonts w:hint="eastAsia"/>
          <w:sz w:val="24"/>
        </w:rPr>
        <w:t>1</w:t>
      </w:r>
      <w:r w:rsidRPr="00E21315">
        <w:rPr>
          <w:rFonts w:hint="eastAsia"/>
          <w:sz w:val="24"/>
        </w:rPr>
        <w:t>：</w:t>
      </w:r>
      <w:r w:rsidRPr="00E21315">
        <w:rPr>
          <w:rFonts w:hint="eastAsia"/>
          <w:sz w:val="24"/>
        </w:rPr>
        <w:t>1</w:t>
      </w:r>
      <w:r w:rsidRPr="00E21315">
        <w:rPr>
          <w:sz w:val="24"/>
        </w:rPr>
        <w:t>-2-3-5-6-9</w:t>
      </w:r>
    </w:p>
    <w:p w14:paraId="36544D7A" w14:textId="362CD31B" w:rsidR="001D45D7" w:rsidRPr="00E21315" w:rsidRDefault="001D45D7" w:rsidP="004B488B">
      <w:pPr>
        <w:spacing w:line="340" w:lineRule="exact"/>
        <w:rPr>
          <w:sz w:val="24"/>
        </w:rPr>
      </w:pPr>
      <w:r w:rsidRPr="00E21315">
        <w:rPr>
          <w:sz w:val="24"/>
        </w:rPr>
        <w:tab/>
      </w:r>
      <w:r w:rsidRPr="00E21315">
        <w:rPr>
          <w:rFonts w:hint="eastAsia"/>
          <w:sz w:val="24"/>
        </w:rPr>
        <w:t>路径</w:t>
      </w:r>
      <w:r w:rsidRPr="00E21315">
        <w:rPr>
          <w:rFonts w:hint="eastAsia"/>
          <w:sz w:val="24"/>
        </w:rPr>
        <w:t>2</w:t>
      </w:r>
      <w:r w:rsidRPr="00E21315">
        <w:rPr>
          <w:rFonts w:hint="eastAsia"/>
          <w:sz w:val="24"/>
        </w:rPr>
        <w:t>：</w:t>
      </w:r>
      <w:r w:rsidRPr="00E21315">
        <w:rPr>
          <w:rFonts w:hint="eastAsia"/>
          <w:sz w:val="24"/>
        </w:rPr>
        <w:t>1</w:t>
      </w:r>
      <w:r w:rsidRPr="00E21315">
        <w:rPr>
          <w:sz w:val="24"/>
        </w:rPr>
        <w:t>-2-3-5-7-9</w:t>
      </w:r>
    </w:p>
    <w:p w14:paraId="70AB872D" w14:textId="47382A4A" w:rsidR="001D45D7" w:rsidRPr="00E21315" w:rsidRDefault="001D45D7" w:rsidP="004B488B">
      <w:pPr>
        <w:spacing w:line="340" w:lineRule="exact"/>
        <w:rPr>
          <w:sz w:val="24"/>
        </w:rPr>
      </w:pPr>
      <w:r w:rsidRPr="00E21315">
        <w:rPr>
          <w:sz w:val="24"/>
        </w:rPr>
        <w:tab/>
      </w:r>
      <w:r w:rsidRPr="00E21315">
        <w:rPr>
          <w:rFonts w:hint="eastAsia"/>
          <w:sz w:val="24"/>
        </w:rPr>
        <w:t>路径</w:t>
      </w:r>
      <w:r w:rsidRPr="00E21315">
        <w:rPr>
          <w:rFonts w:hint="eastAsia"/>
          <w:sz w:val="24"/>
        </w:rPr>
        <w:t>3</w:t>
      </w:r>
      <w:r w:rsidRPr="00E21315">
        <w:rPr>
          <w:rFonts w:hint="eastAsia"/>
          <w:sz w:val="24"/>
        </w:rPr>
        <w:t>：</w:t>
      </w:r>
      <w:r w:rsidRPr="00E21315">
        <w:rPr>
          <w:rFonts w:hint="eastAsia"/>
          <w:sz w:val="24"/>
        </w:rPr>
        <w:t>1</w:t>
      </w:r>
      <w:r w:rsidRPr="00E21315">
        <w:rPr>
          <w:sz w:val="24"/>
        </w:rPr>
        <w:t>-2-3-4-8-9</w:t>
      </w:r>
    </w:p>
    <w:p w14:paraId="50BB2383" w14:textId="2F553DA9" w:rsidR="001D45D7" w:rsidRPr="00E21315" w:rsidRDefault="001D45D7" w:rsidP="004B488B">
      <w:pPr>
        <w:spacing w:line="340" w:lineRule="exact"/>
        <w:rPr>
          <w:sz w:val="24"/>
        </w:rPr>
      </w:pPr>
      <w:r w:rsidRPr="00E21315">
        <w:rPr>
          <w:sz w:val="24"/>
        </w:rPr>
        <w:tab/>
      </w:r>
      <w:r w:rsidRPr="00E21315">
        <w:rPr>
          <w:rFonts w:hint="eastAsia"/>
          <w:sz w:val="24"/>
        </w:rPr>
        <w:t>路径</w:t>
      </w:r>
      <w:r w:rsidRPr="00E21315">
        <w:rPr>
          <w:rFonts w:hint="eastAsia"/>
          <w:sz w:val="24"/>
        </w:rPr>
        <w:t>4</w:t>
      </w:r>
      <w:r w:rsidRPr="00E21315">
        <w:rPr>
          <w:rFonts w:hint="eastAsia"/>
          <w:sz w:val="24"/>
        </w:rPr>
        <w:t>：</w:t>
      </w:r>
      <w:r w:rsidRPr="00E21315">
        <w:rPr>
          <w:sz w:val="24"/>
        </w:rPr>
        <w:t>1-2-3-4-3-4-8-9</w:t>
      </w:r>
    </w:p>
    <w:p w14:paraId="742B4020" w14:textId="0D8A0494" w:rsidR="001D45D7" w:rsidRDefault="001D45D7" w:rsidP="004B488B">
      <w:pPr>
        <w:spacing w:line="340" w:lineRule="exact"/>
        <w:rPr>
          <w:sz w:val="24"/>
        </w:rPr>
      </w:pPr>
      <w:r w:rsidRPr="00E21315">
        <w:rPr>
          <w:sz w:val="24"/>
        </w:rPr>
        <w:tab/>
      </w:r>
      <w:r w:rsidRPr="00E21315">
        <w:rPr>
          <w:rFonts w:hint="eastAsia"/>
          <w:sz w:val="24"/>
        </w:rPr>
        <w:t>路径</w:t>
      </w:r>
      <w:r w:rsidRPr="00E21315">
        <w:rPr>
          <w:rFonts w:hint="eastAsia"/>
          <w:sz w:val="24"/>
        </w:rPr>
        <w:t>5</w:t>
      </w:r>
      <w:r w:rsidRPr="00E21315">
        <w:rPr>
          <w:rFonts w:hint="eastAsia"/>
          <w:sz w:val="24"/>
        </w:rPr>
        <w:t>：</w:t>
      </w:r>
      <w:r w:rsidRPr="00E21315">
        <w:rPr>
          <w:sz w:val="24"/>
        </w:rPr>
        <w:t>1-2-8-9</w:t>
      </w:r>
    </w:p>
    <w:p w14:paraId="02DE637B" w14:textId="181C8E45" w:rsidR="00E21315" w:rsidRDefault="00E21315" w:rsidP="00E21315">
      <w:pPr>
        <w:spacing w:line="340" w:lineRule="exact"/>
        <w:jc w:val="left"/>
        <w:rPr>
          <w:b/>
          <w:bCs/>
          <w:sz w:val="24"/>
        </w:rPr>
      </w:pPr>
      <w:r w:rsidRPr="00E21315">
        <w:rPr>
          <w:rFonts w:hint="eastAsia"/>
          <w:b/>
          <w:bCs/>
          <w:sz w:val="24"/>
        </w:rPr>
        <w:t>(</w:t>
      </w:r>
      <w:r w:rsidRPr="00E21315">
        <w:rPr>
          <w:b/>
          <w:bCs/>
          <w:sz w:val="24"/>
        </w:rPr>
        <w:t>3)</w:t>
      </w:r>
      <w:r w:rsidRPr="00E21315">
        <w:rPr>
          <w:rFonts w:hint="eastAsia"/>
          <w:b/>
          <w:bCs/>
          <w:sz w:val="24"/>
        </w:rPr>
        <w:t>测试用例设计</w:t>
      </w:r>
      <w:r w:rsidRPr="00E21315">
        <w:rPr>
          <w:rFonts w:hint="eastAsia"/>
          <w:b/>
          <w:bCs/>
          <w:sz w:val="24"/>
        </w:rPr>
        <w:t>(</w:t>
      </w:r>
      <w:r w:rsidRPr="00E21315">
        <w:rPr>
          <w:rFonts w:hint="eastAsia"/>
          <w:b/>
          <w:bCs/>
          <w:sz w:val="24"/>
        </w:rPr>
        <w:t>路径覆盖</w:t>
      </w:r>
      <w:r w:rsidRPr="00E21315">
        <w:rPr>
          <w:b/>
          <w:bCs/>
          <w:sz w:val="24"/>
        </w:rPr>
        <w:t>)</w:t>
      </w:r>
    </w:p>
    <w:tbl>
      <w:tblPr>
        <w:tblStyle w:val="a8"/>
        <w:tblW w:w="9067" w:type="dxa"/>
        <w:tblLook w:val="04A0" w:firstRow="1" w:lastRow="0" w:firstColumn="1" w:lastColumn="0" w:noHBand="0" w:noVBand="1"/>
      </w:tblPr>
      <w:tblGrid>
        <w:gridCol w:w="1271"/>
        <w:gridCol w:w="3544"/>
        <w:gridCol w:w="4252"/>
      </w:tblGrid>
      <w:tr w:rsidR="00032E84" w14:paraId="0CDEC09E" w14:textId="77777777" w:rsidTr="00032E84">
        <w:tc>
          <w:tcPr>
            <w:tcW w:w="1271" w:type="dxa"/>
          </w:tcPr>
          <w:p w14:paraId="7CE46DB2" w14:textId="77777777" w:rsidR="00032E84" w:rsidRDefault="00032E84" w:rsidP="006060CE">
            <w:pPr>
              <w:spacing w:line="340" w:lineRule="exact"/>
              <w:jc w:val="center"/>
              <w:rPr>
                <w:b/>
                <w:bCs/>
              </w:rPr>
            </w:pPr>
            <w:r w:rsidRPr="00D84402"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3544" w:type="dxa"/>
          </w:tcPr>
          <w:p w14:paraId="62514AF6" w14:textId="43386818" w:rsidR="00032E84" w:rsidRDefault="00032E84" w:rsidP="006060CE">
            <w:pPr>
              <w:spacing w:line="340" w:lineRule="exact"/>
              <w:jc w:val="center"/>
              <w:rPr>
                <w:b/>
                <w:bCs/>
              </w:rPr>
            </w:pPr>
            <w:r w:rsidRPr="00D84402">
              <w:rPr>
                <w:rFonts w:hint="eastAsia"/>
                <w:b/>
                <w:bCs/>
                <w:szCs w:val="21"/>
              </w:rPr>
              <w:t>测试输入</w:t>
            </w:r>
          </w:p>
        </w:tc>
        <w:tc>
          <w:tcPr>
            <w:tcW w:w="4252" w:type="dxa"/>
          </w:tcPr>
          <w:p w14:paraId="63B59E99" w14:textId="4307CD6D" w:rsidR="00032E84" w:rsidRDefault="00032E84" w:rsidP="006060CE">
            <w:pPr>
              <w:spacing w:line="340" w:lineRule="exact"/>
              <w:jc w:val="center"/>
              <w:rPr>
                <w:b/>
                <w:bCs/>
              </w:rPr>
            </w:pPr>
            <w:r w:rsidRPr="00D84402">
              <w:rPr>
                <w:rFonts w:hint="eastAsia"/>
                <w:b/>
                <w:bCs/>
                <w:szCs w:val="21"/>
              </w:rPr>
              <w:t>覆盖</w:t>
            </w:r>
            <w:r>
              <w:rPr>
                <w:rFonts w:hint="eastAsia"/>
                <w:b/>
                <w:bCs/>
                <w:szCs w:val="21"/>
              </w:rPr>
              <w:t>路径</w:t>
            </w:r>
          </w:p>
        </w:tc>
      </w:tr>
      <w:tr w:rsidR="00032E84" w:rsidRPr="00E21315" w14:paraId="65155812" w14:textId="77777777" w:rsidTr="00032E84">
        <w:tc>
          <w:tcPr>
            <w:tcW w:w="1271" w:type="dxa"/>
          </w:tcPr>
          <w:p w14:paraId="5890303C" w14:textId="77777777" w:rsidR="00032E84" w:rsidRPr="00E21315" w:rsidRDefault="00032E84" w:rsidP="006060CE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1</w:t>
            </w:r>
          </w:p>
        </w:tc>
        <w:tc>
          <w:tcPr>
            <w:tcW w:w="3544" w:type="dxa"/>
          </w:tcPr>
          <w:p w14:paraId="2E974889" w14:textId="5C105BA6" w:rsidR="00032E84" w:rsidRPr="00E21315" w:rsidRDefault="00032E84" w:rsidP="006060CE">
            <w:pPr>
              <w:spacing w:line="340" w:lineRule="exact"/>
              <w:jc w:val="center"/>
              <w:rPr>
                <w:rFonts w:ascii="Microsoft JhengHei UI Light" w:eastAsia="Microsoft JhengHei UI Light" w:hAnsi="Microsoft JhengHei UI Light"/>
                <w:sz w:val="24"/>
              </w:rPr>
            </w:pPr>
            <w:r w:rsidRPr="00E21315">
              <w:rPr>
                <w:rFonts w:ascii="Microsoft JhengHei UI Light" w:eastAsiaTheme="minorEastAsia" w:hAnsi="Microsoft JhengHei UI Light"/>
                <w:sz w:val="24"/>
              </w:rPr>
              <w:t>“19166668888”</w:t>
            </w:r>
          </w:p>
        </w:tc>
        <w:tc>
          <w:tcPr>
            <w:tcW w:w="4252" w:type="dxa"/>
          </w:tcPr>
          <w:p w14:paraId="7CC68855" w14:textId="5FE454B1" w:rsidR="00032E84" w:rsidRPr="00E21315" w:rsidRDefault="00032E84" w:rsidP="006060CE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1</w:t>
            </w:r>
            <w:r w:rsidRPr="00E21315">
              <w:rPr>
                <w:sz w:val="24"/>
              </w:rPr>
              <w:t>-2-3-5-6-9</w:t>
            </w:r>
          </w:p>
        </w:tc>
      </w:tr>
      <w:tr w:rsidR="00032E84" w:rsidRPr="00E21315" w14:paraId="5FB540E8" w14:textId="77777777" w:rsidTr="00032E84">
        <w:tc>
          <w:tcPr>
            <w:tcW w:w="1271" w:type="dxa"/>
          </w:tcPr>
          <w:p w14:paraId="7EE087AC" w14:textId="77777777" w:rsidR="00032E84" w:rsidRPr="00E21315" w:rsidRDefault="00032E84" w:rsidP="006060CE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2</w:t>
            </w:r>
          </w:p>
        </w:tc>
        <w:tc>
          <w:tcPr>
            <w:tcW w:w="3544" w:type="dxa"/>
          </w:tcPr>
          <w:p w14:paraId="06C1C939" w14:textId="386215E5" w:rsidR="00032E84" w:rsidRPr="00E21315" w:rsidRDefault="00032E84" w:rsidP="006060CE">
            <w:pPr>
              <w:spacing w:line="340" w:lineRule="exact"/>
              <w:jc w:val="center"/>
              <w:rPr>
                <w:rFonts w:ascii="Microsoft JhengHei UI Light" w:eastAsia="Microsoft JhengHei UI Light" w:hAnsi="Microsoft JhengHei UI Light"/>
                <w:sz w:val="24"/>
              </w:rPr>
            </w:pPr>
            <w:r w:rsidRPr="00E21315">
              <w:rPr>
                <w:rFonts w:ascii="Microsoft JhengHei UI Light" w:eastAsia="Microsoft JhengHei UI Light" w:hAnsi="Microsoft JhengHei UI Light"/>
                <w:sz w:val="24"/>
              </w:rPr>
              <w:t>“</w:t>
            </w:r>
            <w:r w:rsidRPr="00E21315">
              <w:rPr>
                <w:rFonts w:ascii="Microsoft JhengHei UI Light" w:eastAsiaTheme="minorEastAsia" w:hAnsi="Microsoft JhengHei UI Light"/>
                <w:sz w:val="24"/>
              </w:rPr>
              <w:t>12366668888</w:t>
            </w:r>
            <w:r w:rsidRPr="00E21315">
              <w:rPr>
                <w:rFonts w:ascii="Microsoft JhengHei UI Light" w:eastAsia="Microsoft JhengHei UI Light" w:hAnsi="Microsoft JhengHei UI Light"/>
                <w:sz w:val="24"/>
              </w:rPr>
              <w:t>”</w:t>
            </w:r>
          </w:p>
        </w:tc>
        <w:tc>
          <w:tcPr>
            <w:tcW w:w="4252" w:type="dxa"/>
          </w:tcPr>
          <w:p w14:paraId="53514D5F" w14:textId="43FA3E5A" w:rsidR="00032E84" w:rsidRPr="00E21315" w:rsidRDefault="00032E84" w:rsidP="006060CE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1</w:t>
            </w:r>
            <w:r w:rsidRPr="00E21315">
              <w:rPr>
                <w:sz w:val="24"/>
              </w:rPr>
              <w:t>-2-3-5-7-9</w:t>
            </w:r>
          </w:p>
        </w:tc>
      </w:tr>
      <w:tr w:rsidR="00032E84" w:rsidRPr="00E21315" w14:paraId="48CAE62C" w14:textId="77777777" w:rsidTr="00032E84">
        <w:tc>
          <w:tcPr>
            <w:tcW w:w="1271" w:type="dxa"/>
          </w:tcPr>
          <w:p w14:paraId="4787DF2B" w14:textId="77777777" w:rsidR="00032E84" w:rsidRPr="00E21315" w:rsidRDefault="00032E84" w:rsidP="006060CE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3</w:t>
            </w:r>
          </w:p>
        </w:tc>
        <w:tc>
          <w:tcPr>
            <w:tcW w:w="3544" w:type="dxa"/>
          </w:tcPr>
          <w:p w14:paraId="42895B20" w14:textId="05CEF89E" w:rsidR="00032E84" w:rsidRPr="00E21315" w:rsidRDefault="00032E84" w:rsidP="006060CE">
            <w:pPr>
              <w:spacing w:line="340" w:lineRule="exact"/>
              <w:jc w:val="center"/>
              <w:rPr>
                <w:rFonts w:ascii="Microsoft JhengHei UI Light" w:eastAsia="Microsoft JhengHei UI Light" w:hAnsi="Microsoft JhengHei UI Light"/>
                <w:sz w:val="24"/>
              </w:rPr>
            </w:pPr>
            <w:r w:rsidRPr="00E21315">
              <w:rPr>
                <w:rFonts w:ascii="Microsoft JhengHei UI Light" w:eastAsia="Microsoft JhengHei UI Light" w:hAnsi="Microsoft JhengHei UI Light"/>
                <w:sz w:val="24"/>
              </w:rPr>
              <w:t>“191</w:t>
            </w:r>
            <w:r>
              <w:rPr>
                <w:rFonts w:ascii="Microsoft JhengHei UI Light" w:eastAsia="Microsoft JhengHei UI Light" w:hAnsi="Microsoft JhengHei UI Light"/>
                <w:sz w:val="24"/>
              </w:rPr>
              <w:t>***7925</w:t>
            </w:r>
            <w:r w:rsidRPr="00E21315">
              <w:rPr>
                <w:rFonts w:ascii="Microsoft JhengHei UI Light" w:eastAsia="Microsoft JhengHei UI Light" w:hAnsi="Microsoft JhengHei UI Light"/>
                <w:sz w:val="24"/>
              </w:rPr>
              <w:t>”</w:t>
            </w:r>
          </w:p>
        </w:tc>
        <w:tc>
          <w:tcPr>
            <w:tcW w:w="4252" w:type="dxa"/>
          </w:tcPr>
          <w:p w14:paraId="2A79A0AF" w14:textId="75C28071" w:rsidR="00032E84" w:rsidRPr="00E21315" w:rsidRDefault="00032E84" w:rsidP="006060CE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sz w:val="24"/>
              </w:rPr>
              <w:t>1-2-3-4-3-4-8-9</w:t>
            </w:r>
          </w:p>
        </w:tc>
      </w:tr>
      <w:tr w:rsidR="00032E84" w:rsidRPr="00E21315" w14:paraId="46F26078" w14:textId="77777777" w:rsidTr="00032E84">
        <w:tc>
          <w:tcPr>
            <w:tcW w:w="1271" w:type="dxa"/>
          </w:tcPr>
          <w:p w14:paraId="2AED0465" w14:textId="77777777" w:rsidR="00032E84" w:rsidRPr="00E21315" w:rsidRDefault="00032E84" w:rsidP="006060CE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rFonts w:hint="eastAsia"/>
                <w:sz w:val="24"/>
              </w:rPr>
              <w:t>4</w:t>
            </w:r>
          </w:p>
        </w:tc>
        <w:tc>
          <w:tcPr>
            <w:tcW w:w="3544" w:type="dxa"/>
          </w:tcPr>
          <w:p w14:paraId="61CE6B6F" w14:textId="71A80C82" w:rsidR="00032E84" w:rsidRPr="00E21315" w:rsidRDefault="00032E84" w:rsidP="006060CE">
            <w:pPr>
              <w:spacing w:line="340" w:lineRule="exact"/>
              <w:jc w:val="center"/>
              <w:rPr>
                <w:rFonts w:ascii="Microsoft JhengHei UI Light" w:eastAsia="Microsoft JhengHei UI Light" w:hAnsi="Microsoft JhengHei UI Light"/>
                <w:sz w:val="24"/>
              </w:rPr>
            </w:pPr>
            <w:r w:rsidRPr="00E21315">
              <w:rPr>
                <w:rFonts w:ascii="Microsoft JhengHei UI Light" w:eastAsia="Microsoft JhengHei UI Light" w:hAnsi="Microsoft JhengHei UI Light"/>
                <w:sz w:val="24"/>
              </w:rPr>
              <w:t>“”</w:t>
            </w:r>
          </w:p>
        </w:tc>
        <w:tc>
          <w:tcPr>
            <w:tcW w:w="4252" w:type="dxa"/>
          </w:tcPr>
          <w:p w14:paraId="46FC6BDF" w14:textId="32BC6862" w:rsidR="00032E84" w:rsidRPr="00E21315" w:rsidRDefault="00032E84" w:rsidP="006060CE">
            <w:pPr>
              <w:spacing w:line="340" w:lineRule="exact"/>
              <w:jc w:val="center"/>
              <w:rPr>
                <w:sz w:val="24"/>
              </w:rPr>
            </w:pPr>
            <w:r w:rsidRPr="00E21315">
              <w:rPr>
                <w:sz w:val="24"/>
              </w:rPr>
              <w:t>1-2-8-9</w:t>
            </w:r>
          </w:p>
        </w:tc>
      </w:tr>
    </w:tbl>
    <w:p w14:paraId="1A8ABE4B" w14:textId="77777777" w:rsidR="00E21315" w:rsidRPr="00E21315" w:rsidRDefault="00E21315" w:rsidP="00E21315">
      <w:pPr>
        <w:spacing w:line="340" w:lineRule="exact"/>
        <w:jc w:val="left"/>
        <w:rPr>
          <w:rFonts w:hint="eastAsia"/>
          <w:b/>
          <w:bCs/>
          <w:sz w:val="24"/>
        </w:rPr>
      </w:pPr>
    </w:p>
    <w:p w14:paraId="3AEB0F95" w14:textId="54A6E195" w:rsidR="00E21315" w:rsidRDefault="00FA017B" w:rsidP="00E21315">
      <w:pPr>
        <w:spacing w:line="340" w:lineRule="exact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E21315">
        <w:rPr>
          <w:b/>
          <w:bCs/>
          <w:sz w:val="28"/>
          <w:szCs w:val="28"/>
        </w:rPr>
        <w:t>.</w:t>
      </w:r>
      <w:r w:rsidR="00E21315">
        <w:rPr>
          <w:rFonts w:hint="eastAsia"/>
          <w:b/>
          <w:bCs/>
          <w:sz w:val="28"/>
          <w:szCs w:val="28"/>
        </w:rPr>
        <w:t>发现</w:t>
      </w:r>
      <w:r w:rsidR="00E21315">
        <w:rPr>
          <w:rFonts w:hint="eastAsia"/>
          <w:b/>
          <w:bCs/>
          <w:sz w:val="28"/>
          <w:szCs w:val="28"/>
        </w:rPr>
        <w:t>B</w:t>
      </w:r>
      <w:r w:rsidR="00E21315">
        <w:rPr>
          <w:b/>
          <w:bCs/>
          <w:sz w:val="28"/>
          <w:szCs w:val="28"/>
        </w:rPr>
        <w:t>UG</w:t>
      </w:r>
      <w:r w:rsidR="00E21315">
        <w:rPr>
          <w:rFonts w:hint="eastAsia"/>
          <w:b/>
          <w:bCs/>
          <w:sz w:val="28"/>
          <w:szCs w:val="28"/>
        </w:rPr>
        <w:t>及改进方案</w:t>
      </w:r>
    </w:p>
    <w:p w14:paraId="5476FD66" w14:textId="1D558721" w:rsidR="00E21315" w:rsidRDefault="00E21315" w:rsidP="00E21315">
      <w:pPr>
        <w:spacing w:line="340" w:lineRule="exact"/>
        <w:jc w:val="left"/>
        <w:rPr>
          <w:b/>
          <w:bCs/>
          <w:sz w:val="24"/>
        </w:rPr>
      </w:pPr>
      <w:r w:rsidRPr="00E21315">
        <w:rPr>
          <w:rFonts w:hint="eastAsia"/>
          <w:b/>
          <w:bCs/>
          <w:sz w:val="24"/>
        </w:rPr>
        <w:t>(</w:t>
      </w:r>
      <w:r w:rsidRPr="00E21315">
        <w:rPr>
          <w:b/>
          <w:bCs/>
          <w:sz w:val="24"/>
        </w:rPr>
        <w:t>1)</w:t>
      </w:r>
      <w:r w:rsidRPr="00E21315">
        <w:rPr>
          <w:rFonts w:hint="eastAsia"/>
          <w:b/>
          <w:bCs/>
          <w:sz w:val="24"/>
        </w:rPr>
        <w:t>本次测试没出的</w:t>
      </w:r>
      <w:r w:rsidRPr="00E21315">
        <w:rPr>
          <w:b/>
          <w:bCs/>
          <w:sz w:val="24"/>
        </w:rPr>
        <w:t>BUG</w:t>
      </w:r>
      <w:r w:rsidRPr="00E21315">
        <w:rPr>
          <w:rFonts w:hint="eastAsia"/>
          <w:b/>
          <w:bCs/>
          <w:sz w:val="24"/>
        </w:rPr>
        <w:t>：</w:t>
      </w:r>
    </w:p>
    <w:p w14:paraId="752DD1A8" w14:textId="4FF5FBAB" w:rsidR="00E21315" w:rsidRDefault="00E21315" w:rsidP="00E21315">
      <w:pPr>
        <w:spacing w:line="340" w:lineRule="exact"/>
        <w:jc w:val="left"/>
        <w:rPr>
          <w:sz w:val="24"/>
        </w:rPr>
      </w:pPr>
      <w:r>
        <w:rPr>
          <w:rFonts w:hint="eastAsia"/>
          <w:sz w:val="24"/>
        </w:rPr>
        <w:t>对于输入长度小于或大于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的数字字符串的</w:t>
      </w:r>
      <w:r w:rsidR="00965AC9">
        <w:rPr>
          <w:rFonts w:hint="eastAsia"/>
          <w:sz w:val="24"/>
        </w:rPr>
        <w:t>黑盒</w:t>
      </w:r>
      <w:r>
        <w:rPr>
          <w:rFonts w:hint="eastAsia"/>
          <w:sz w:val="24"/>
        </w:rPr>
        <w:t>测试用例中，</w:t>
      </w:r>
      <w:r w:rsidR="00965AC9">
        <w:rPr>
          <w:rFonts w:hint="eastAsia"/>
          <w:sz w:val="24"/>
        </w:rPr>
        <w:t>预期输出“输入不合法”，实际输出“不是手机号”。</w:t>
      </w:r>
    </w:p>
    <w:p w14:paraId="2AC4A1B2" w14:textId="7FCA42A8" w:rsidR="00965AC9" w:rsidRDefault="00965AC9" w:rsidP="00E21315">
      <w:pPr>
        <w:spacing w:line="340" w:lineRule="exact"/>
        <w:jc w:val="left"/>
        <w:rPr>
          <w:b/>
          <w:bCs/>
          <w:sz w:val="24"/>
        </w:rPr>
      </w:pPr>
      <w:r w:rsidRPr="00965AC9">
        <w:rPr>
          <w:rFonts w:hint="eastAsia"/>
          <w:b/>
          <w:bCs/>
          <w:sz w:val="24"/>
        </w:rPr>
        <w:t>(2</w:t>
      </w:r>
      <w:r w:rsidRPr="00965AC9">
        <w:rPr>
          <w:b/>
          <w:bCs/>
          <w:sz w:val="24"/>
        </w:rPr>
        <w:t>)</w:t>
      </w:r>
      <w:r w:rsidRPr="00965AC9">
        <w:rPr>
          <w:rFonts w:hint="eastAsia"/>
          <w:b/>
          <w:bCs/>
          <w:sz w:val="24"/>
        </w:rPr>
        <w:t>改进方案</w:t>
      </w:r>
    </w:p>
    <w:p w14:paraId="0D6C33AD" w14:textId="42C16301" w:rsidR="00965AC9" w:rsidRDefault="00965AC9" w:rsidP="00E21315">
      <w:pPr>
        <w:spacing w:line="340" w:lineRule="exact"/>
        <w:jc w:val="left"/>
        <w:rPr>
          <w:sz w:val="24"/>
        </w:rPr>
      </w:pPr>
      <w:r>
        <w:rPr>
          <w:rFonts w:hint="eastAsia"/>
          <w:sz w:val="24"/>
        </w:rPr>
        <w:t>对</w:t>
      </w:r>
      <w:r w:rsidRPr="00965AC9">
        <w:rPr>
          <w:rFonts w:hint="eastAsia"/>
          <w:sz w:val="24"/>
        </w:rPr>
        <w:t>“手机号判断函数”中的“</w:t>
      </w:r>
      <w:r w:rsidRPr="00965AC9">
        <w:rPr>
          <w:rFonts w:hint="eastAsia"/>
          <w:sz w:val="24"/>
        </w:rPr>
        <w:t>长度是否为</w:t>
      </w:r>
      <w:r w:rsidRPr="00965AC9">
        <w:rPr>
          <w:rFonts w:hint="eastAsia"/>
          <w:sz w:val="24"/>
        </w:rPr>
        <w:t>11</w:t>
      </w:r>
      <w:r w:rsidRPr="00965AC9">
        <w:rPr>
          <w:rFonts w:hint="eastAsia"/>
          <w:sz w:val="24"/>
        </w:rPr>
        <w:t>且前三位是否是合法的网络识别码</w:t>
      </w:r>
      <w:r w:rsidRPr="00965AC9">
        <w:rPr>
          <w:rFonts w:hint="eastAsia"/>
          <w:sz w:val="24"/>
        </w:rPr>
        <w:t>”</w:t>
      </w:r>
      <w:r>
        <w:rPr>
          <w:rFonts w:hint="eastAsia"/>
          <w:sz w:val="24"/>
        </w:rPr>
        <w:t>判断进行如下修改：</w:t>
      </w:r>
    </w:p>
    <w:p w14:paraId="5A2C2840" w14:textId="77777777" w:rsidR="00965AC9" w:rsidRDefault="00965AC9" w:rsidP="00E21315">
      <w:pPr>
        <w:spacing w:line="340" w:lineRule="exact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先判断长度是否为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位，</w:t>
      </w:r>
    </w:p>
    <w:p w14:paraId="0FFFF3AF" w14:textId="04359732" w:rsidR="00965AC9" w:rsidRDefault="00965AC9" w:rsidP="00965AC9">
      <w:pPr>
        <w:spacing w:line="340" w:lineRule="exact"/>
        <w:ind w:left="420"/>
        <w:jc w:val="left"/>
        <w:rPr>
          <w:sz w:val="24"/>
        </w:rPr>
      </w:pPr>
      <w:r>
        <w:rPr>
          <w:rFonts w:hint="eastAsia"/>
          <w:sz w:val="24"/>
        </w:rPr>
        <w:t>若</w:t>
      </w:r>
      <w:r>
        <w:rPr>
          <w:rFonts w:hint="eastAsia"/>
          <w:sz w:val="24"/>
        </w:rPr>
        <w:t>长度是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，则进行“</w:t>
      </w:r>
      <w:r w:rsidRPr="00965AC9">
        <w:rPr>
          <w:rFonts w:hint="eastAsia"/>
          <w:sz w:val="24"/>
        </w:rPr>
        <w:t>前三位是否是合法的网络识别码</w:t>
      </w:r>
      <w:r>
        <w:rPr>
          <w:rFonts w:hint="eastAsia"/>
          <w:sz w:val="24"/>
        </w:rPr>
        <w:t>”的判断，</w:t>
      </w:r>
      <w:r w:rsidRPr="00965AC9">
        <w:rPr>
          <w:rFonts w:hint="eastAsia"/>
          <w:sz w:val="24"/>
        </w:rPr>
        <w:t>前三位是</w:t>
      </w:r>
      <w:r>
        <w:rPr>
          <w:rFonts w:hint="eastAsia"/>
          <w:sz w:val="24"/>
        </w:rPr>
        <w:t>是</w:t>
      </w:r>
      <w:r w:rsidRPr="00965AC9">
        <w:rPr>
          <w:rFonts w:hint="eastAsia"/>
          <w:sz w:val="24"/>
        </w:rPr>
        <w:t>合法的网络识别码</w:t>
      </w:r>
      <w:r>
        <w:rPr>
          <w:rFonts w:hint="eastAsia"/>
          <w:sz w:val="24"/>
        </w:rPr>
        <w:t>，则“是手机号”，否则“不是手机号”；</w:t>
      </w:r>
    </w:p>
    <w:p w14:paraId="23D59414" w14:textId="5B05A15A" w:rsidR="00965AC9" w:rsidRDefault="00965AC9" w:rsidP="00965AC9">
      <w:pPr>
        <w:spacing w:line="340" w:lineRule="exact"/>
        <w:ind w:left="420"/>
        <w:jc w:val="left"/>
        <w:rPr>
          <w:sz w:val="24"/>
        </w:rPr>
      </w:pPr>
      <w:r>
        <w:rPr>
          <w:rFonts w:hint="eastAsia"/>
          <w:sz w:val="24"/>
        </w:rPr>
        <w:t>若</w:t>
      </w:r>
      <w:r>
        <w:rPr>
          <w:rFonts w:hint="eastAsia"/>
          <w:sz w:val="24"/>
        </w:rPr>
        <w:t>长度</w:t>
      </w:r>
      <w:r>
        <w:rPr>
          <w:rFonts w:hint="eastAsia"/>
          <w:sz w:val="24"/>
        </w:rPr>
        <w:t>不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，则“输入不合法”。</w:t>
      </w:r>
    </w:p>
    <w:p w14:paraId="72F14EAC" w14:textId="43E3B077" w:rsidR="008034BD" w:rsidRDefault="008034BD" w:rsidP="008034BD">
      <w:pPr>
        <w:spacing w:line="340" w:lineRule="exact"/>
        <w:jc w:val="left"/>
        <w:rPr>
          <w:sz w:val="24"/>
        </w:rPr>
      </w:pPr>
      <w:r>
        <w:rPr>
          <w:rFonts w:hint="eastAsia"/>
          <w:sz w:val="24"/>
        </w:rPr>
        <w:t>改进后</w:t>
      </w:r>
      <w:r>
        <w:rPr>
          <w:rFonts w:hint="eastAsia"/>
          <w:sz w:val="24"/>
        </w:rPr>
        <w:t>通过了</w:t>
      </w:r>
      <w:r>
        <w:rPr>
          <w:rFonts w:hint="eastAsia"/>
          <w:sz w:val="24"/>
        </w:rPr>
        <w:t>所有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测试用例。</w:t>
      </w:r>
    </w:p>
    <w:p w14:paraId="10F59C60" w14:textId="77777777" w:rsidR="00931679" w:rsidRPr="008034BD" w:rsidRDefault="00931679" w:rsidP="008034BD">
      <w:pPr>
        <w:spacing w:line="340" w:lineRule="exact"/>
        <w:jc w:val="left"/>
        <w:rPr>
          <w:rFonts w:hint="eastAsia"/>
          <w:sz w:val="24"/>
        </w:rPr>
      </w:pPr>
    </w:p>
    <w:p w14:paraId="70CE68E8" w14:textId="61D80A26" w:rsidR="00FA017B" w:rsidRDefault="00FA017B" w:rsidP="00965AC9">
      <w:pPr>
        <w:spacing w:line="340" w:lineRule="exact"/>
        <w:jc w:val="left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00DE1752" w:rsidRPr="00DE1752">
        <w:rPr>
          <w:b/>
          <w:bCs/>
          <w:sz w:val="28"/>
          <w:szCs w:val="28"/>
        </w:rPr>
        <w:t>.</w:t>
      </w:r>
      <w:r w:rsidR="00DE1752" w:rsidRPr="00DE1752">
        <w:rPr>
          <w:rFonts w:hint="eastAsia"/>
          <w:b/>
          <w:bCs/>
          <w:sz w:val="28"/>
          <w:szCs w:val="28"/>
        </w:rPr>
        <w:t>小结</w:t>
      </w:r>
    </w:p>
    <w:p w14:paraId="7297D033" w14:textId="31B0231E" w:rsidR="00DE1752" w:rsidRDefault="00DE1752" w:rsidP="00DE1752">
      <w:pPr>
        <w:spacing w:line="340" w:lineRule="exact"/>
        <w:ind w:firstLine="420"/>
        <w:jc w:val="left"/>
        <w:rPr>
          <w:sz w:val="24"/>
        </w:rPr>
      </w:pPr>
      <w:r w:rsidRPr="00DE1752">
        <w:rPr>
          <w:rFonts w:hint="eastAsia"/>
          <w:sz w:val="24"/>
        </w:rPr>
        <w:t>本次测试使用</w:t>
      </w:r>
      <w:r w:rsidR="009B170B">
        <w:rPr>
          <w:rFonts w:hint="eastAsia"/>
          <w:sz w:val="24"/>
        </w:rPr>
        <w:t>了</w:t>
      </w:r>
      <w:r w:rsidRPr="00DE1752">
        <w:rPr>
          <w:rFonts w:hint="eastAsia"/>
          <w:sz w:val="24"/>
        </w:rPr>
        <w:t>自动化测试工具</w:t>
      </w:r>
      <w:r w:rsidRPr="00DE1752">
        <w:rPr>
          <w:rFonts w:hint="eastAsia"/>
          <w:sz w:val="24"/>
        </w:rPr>
        <w:t>J</w:t>
      </w:r>
      <w:r>
        <w:rPr>
          <w:rFonts w:hint="eastAsia"/>
          <w:sz w:val="24"/>
        </w:rPr>
        <w:t>U</w:t>
      </w:r>
      <w:r w:rsidRPr="00DE1752">
        <w:rPr>
          <w:sz w:val="24"/>
        </w:rPr>
        <w:t>nit</w:t>
      </w:r>
      <w:r w:rsidRPr="00DE1752">
        <w:rPr>
          <w:rFonts w:hint="eastAsia"/>
          <w:sz w:val="24"/>
        </w:rPr>
        <w:t>，对用</w:t>
      </w:r>
      <w:r w:rsidRPr="00DE1752">
        <w:rPr>
          <w:rFonts w:hint="eastAsia"/>
          <w:sz w:val="24"/>
        </w:rPr>
        <w:t>Java</w:t>
      </w:r>
      <w:r w:rsidRPr="00DE1752">
        <w:rPr>
          <w:rFonts w:hint="eastAsia"/>
          <w:sz w:val="24"/>
        </w:rPr>
        <w:t>编写的</w:t>
      </w:r>
      <w:r>
        <w:rPr>
          <w:rFonts w:hint="eastAsia"/>
          <w:sz w:val="24"/>
        </w:rPr>
        <w:t>“判断手机号”功能模块进行单元测试，分别用黑盒测试与白盒测试两种测试方法对功能模块进行测试</w:t>
      </w:r>
      <w:r w:rsidR="00FA017B">
        <w:rPr>
          <w:rFonts w:hint="eastAsia"/>
          <w:sz w:val="24"/>
        </w:rPr>
        <w:t>，测出了功能模块的不足并给出了改进方案</w:t>
      </w:r>
      <w:r w:rsidR="008034BD">
        <w:rPr>
          <w:rFonts w:hint="eastAsia"/>
          <w:sz w:val="24"/>
        </w:rPr>
        <w:t>，改进后所有测试用例均可通过</w:t>
      </w:r>
      <w:r w:rsidR="00FA017B">
        <w:rPr>
          <w:rFonts w:hint="eastAsia"/>
          <w:sz w:val="24"/>
        </w:rPr>
        <w:t>。</w:t>
      </w:r>
    </w:p>
    <w:p w14:paraId="7C828236" w14:textId="4AF699EB" w:rsidR="009B170B" w:rsidRDefault="009B170B" w:rsidP="00DE1752">
      <w:pPr>
        <w:spacing w:line="340" w:lineRule="exact"/>
        <w:ind w:firstLine="420"/>
        <w:jc w:val="left"/>
        <w:rPr>
          <w:sz w:val="24"/>
        </w:rPr>
      </w:pPr>
      <w:r w:rsidRPr="00FA017B">
        <w:rPr>
          <w:rFonts w:hint="eastAsia"/>
          <w:sz w:val="24"/>
        </w:rPr>
        <w:t>手机号的输入</w:t>
      </w:r>
      <w:r>
        <w:rPr>
          <w:rFonts w:hint="eastAsia"/>
          <w:sz w:val="24"/>
        </w:rPr>
        <w:t>无论是在移动开发还是在</w:t>
      </w:r>
      <w:r>
        <w:rPr>
          <w:rFonts w:hint="eastAsia"/>
          <w:sz w:val="24"/>
        </w:rPr>
        <w:t>W</w:t>
      </w:r>
      <w:r>
        <w:rPr>
          <w:sz w:val="24"/>
        </w:rPr>
        <w:t>eb</w:t>
      </w:r>
      <w:r>
        <w:rPr>
          <w:rFonts w:hint="eastAsia"/>
          <w:sz w:val="24"/>
        </w:rPr>
        <w:t>前端开发中，都经常见到，该功能模块的可靠性由为重要。</w:t>
      </w:r>
      <w:r>
        <w:rPr>
          <w:rFonts w:hint="eastAsia"/>
          <w:sz w:val="24"/>
        </w:rPr>
        <w:t>随着软件行业的不断发展，软件体积不断增加，软件测试在市场上</w:t>
      </w:r>
      <w:r w:rsidR="004414BE">
        <w:rPr>
          <w:rFonts w:hint="eastAsia"/>
          <w:sz w:val="24"/>
        </w:rPr>
        <w:t>已经成为软件开发不可缺少的重要组成部分。</w:t>
      </w:r>
    </w:p>
    <w:p w14:paraId="717B9D4A" w14:textId="2E4E26AE" w:rsidR="004414BE" w:rsidRDefault="004414BE" w:rsidP="00DE1752">
      <w:pPr>
        <w:spacing w:line="340" w:lineRule="exact"/>
        <w:ind w:firstLine="420"/>
        <w:jc w:val="left"/>
        <w:rPr>
          <w:sz w:val="24"/>
        </w:rPr>
      </w:pPr>
    </w:p>
    <w:p w14:paraId="072EB25D" w14:textId="257D4266" w:rsidR="004414BE" w:rsidRDefault="004414BE" w:rsidP="00DE1752">
      <w:pPr>
        <w:spacing w:line="340" w:lineRule="exact"/>
        <w:ind w:firstLine="420"/>
        <w:jc w:val="left"/>
        <w:rPr>
          <w:sz w:val="24"/>
        </w:rPr>
      </w:pPr>
    </w:p>
    <w:p w14:paraId="516907C3" w14:textId="455BB355" w:rsidR="004414BE" w:rsidRDefault="004414BE" w:rsidP="00DE1752">
      <w:pPr>
        <w:spacing w:line="340" w:lineRule="exact"/>
        <w:ind w:firstLine="420"/>
        <w:jc w:val="left"/>
        <w:rPr>
          <w:sz w:val="24"/>
        </w:rPr>
      </w:pPr>
    </w:p>
    <w:p w14:paraId="70B11EEC" w14:textId="55FC24C4" w:rsidR="004414BE" w:rsidRDefault="004414BE" w:rsidP="00B93024">
      <w:pPr>
        <w:spacing w:line="340" w:lineRule="exact"/>
        <w:jc w:val="left"/>
        <w:rPr>
          <w:rFonts w:hint="eastAsia"/>
          <w:sz w:val="24"/>
        </w:rPr>
      </w:pPr>
    </w:p>
    <w:p w14:paraId="451B55BC" w14:textId="7773D4A3" w:rsidR="004414BE" w:rsidRPr="004414BE" w:rsidRDefault="004414BE" w:rsidP="004414BE">
      <w:pPr>
        <w:spacing w:line="340" w:lineRule="exact"/>
        <w:jc w:val="left"/>
        <w:rPr>
          <w:b/>
          <w:bCs/>
          <w:sz w:val="28"/>
          <w:szCs w:val="28"/>
        </w:rPr>
      </w:pPr>
      <w:r w:rsidRPr="004414BE">
        <w:rPr>
          <w:rFonts w:hint="eastAsia"/>
          <w:b/>
          <w:bCs/>
          <w:sz w:val="28"/>
          <w:szCs w:val="28"/>
        </w:rPr>
        <w:lastRenderedPageBreak/>
        <w:t>附页：</w:t>
      </w:r>
    </w:p>
    <w:p w14:paraId="31B159F7" w14:textId="394E57D1" w:rsidR="004414BE" w:rsidRPr="008034BD" w:rsidRDefault="004414BE" w:rsidP="004414BE">
      <w:pPr>
        <w:spacing w:line="340" w:lineRule="exact"/>
        <w:jc w:val="left"/>
        <w:rPr>
          <w:b/>
          <w:bCs/>
          <w:sz w:val="24"/>
        </w:rPr>
      </w:pPr>
      <w:r w:rsidRPr="008034BD">
        <w:rPr>
          <w:rFonts w:hint="eastAsia"/>
          <w:b/>
          <w:bCs/>
          <w:sz w:val="24"/>
        </w:rPr>
        <w:t>测试的功能模块代码</w:t>
      </w:r>
      <w:r w:rsidRPr="008034BD">
        <w:rPr>
          <w:rFonts w:hint="eastAsia"/>
          <w:b/>
          <w:bCs/>
          <w:sz w:val="24"/>
        </w:rPr>
        <w:t>(</w:t>
      </w:r>
      <w:r w:rsidRPr="008034BD">
        <w:rPr>
          <w:rFonts w:hint="eastAsia"/>
          <w:b/>
          <w:bCs/>
          <w:sz w:val="24"/>
        </w:rPr>
        <w:t>未改进前</w:t>
      </w:r>
      <w:r w:rsidRPr="008034BD">
        <w:rPr>
          <w:b/>
          <w:bCs/>
          <w:sz w:val="24"/>
        </w:rPr>
        <w:t>)</w:t>
      </w:r>
      <w:r w:rsidR="008034BD">
        <w:rPr>
          <w:rFonts w:hint="eastAsia"/>
          <w:b/>
          <w:bCs/>
          <w:sz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4BD" w14:paraId="466E78B6" w14:textId="77777777" w:rsidTr="008034BD">
        <w:tc>
          <w:tcPr>
            <w:tcW w:w="8296" w:type="dxa"/>
          </w:tcPr>
          <w:p w14:paraId="2750F8D1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public class </w:t>
            </w:r>
            <w:proofErr w:type="spellStart"/>
            <w:r w:rsidRPr="008034BD">
              <w:rPr>
                <w:sz w:val="24"/>
              </w:rPr>
              <w:t>PhoneNumJudge</w:t>
            </w:r>
            <w:proofErr w:type="spellEnd"/>
            <w:r w:rsidRPr="008034BD">
              <w:rPr>
                <w:sz w:val="24"/>
              </w:rPr>
              <w:t xml:space="preserve"> {</w:t>
            </w:r>
          </w:p>
          <w:p w14:paraId="68663E38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//</w:t>
            </w:r>
            <w:r w:rsidRPr="008034BD">
              <w:rPr>
                <w:rFonts w:hint="eastAsia"/>
                <w:sz w:val="24"/>
              </w:rPr>
              <w:t>存放三大运营商号码的前</w:t>
            </w:r>
            <w:r w:rsidRPr="008034BD">
              <w:rPr>
                <w:rFonts w:hint="eastAsia"/>
                <w:sz w:val="24"/>
              </w:rPr>
              <w:t>3</w:t>
            </w:r>
            <w:r w:rsidRPr="008034BD">
              <w:rPr>
                <w:rFonts w:hint="eastAsia"/>
                <w:sz w:val="24"/>
              </w:rPr>
              <w:t>位——网络识别号</w:t>
            </w:r>
          </w:p>
          <w:p w14:paraId="356DD172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private final Map&lt;String, String&gt; </w:t>
            </w:r>
            <w:proofErr w:type="spellStart"/>
            <w:r w:rsidRPr="008034BD">
              <w:rPr>
                <w:sz w:val="24"/>
              </w:rPr>
              <w:t>networkIdNumMap</w:t>
            </w:r>
            <w:proofErr w:type="spellEnd"/>
            <w:r w:rsidRPr="008034BD">
              <w:rPr>
                <w:sz w:val="24"/>
              </w:rPr>
              <w:t>;</w:t>
            </w:r>
          </w:p>
          <w:p w14:paraId="5108D9DB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</w:p>
          <w:p w14:paraId="5B9A7F6C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/**</w:t>
            </w:r>
          </w:p>
          <w:p w14:paraId="51173C68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</w:t>
            </w:r>
            <w:r w:rsidRPr="008034BD">
              <w:rPr>
                <w:rFonts w:hint="eastAsia"/>
                <w:sz w:val="24"/>
              </w:rPr>
              <w:t>构造函数，初始化</w:t>
            </w:r>
            <w:r w:rsidRPr="008034BD">
              <w:rPr>
                <w:rFonts w:hint="eastAsia"/>
                <w:sz w:val="24"/>
              </w:rPr>
              <w:t xml:space="preserve"> </w:t>
            </w:r>
            <w:proofErr w:type="spellStart"/>
            <w:r w:rsidRPr="008034BD">
              <w:rPr>
                <w:rFonts w:hint="eastAsia"/>
                <w:sz w:val="24"/>
              </w:rPr>
              <w:t>networkIdNumMap</w:t>
            </w:r>
            <w:proofErr w:type="spellEnd"/>
          </w:p>
          <w:p w14:paraId="03754A63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*/</w:t>
            </w:r>
          </w:p>
          <w:p w14:paraId="45B35AF5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public </w:t>
            </w:r>
            <w:proofErr w:type="spellStart"/>
            <w:r w:rsidRPr="008034BD">
              <w:rPr>
                <w:sz w:val="24"/>
              </w:rPr>
              <w:t>PhoneNumJudge</w:t>
            </w:r>
            <w:proofErr w:type="spellEnd"/>
            <w:r w:rsidRPr="008034BD">
              <w:rPr>
                <w:sz w:val="24"/>
              </w:rPr>
              <w:t>() {</w:t>
            </w:r>
          </w:p>
          <w:p w14:paraId="0CB53C2E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   </w:t>
            </w:r>
            <w:proofErr w:type="spellStart"/>
            <w:r w:rsidRPr="008034BD">
              <w:rPr>
                <w:sz w:val="24"/>
              </w:rPr>
              <w:t>networkIdNumMap</w:t>
            </w:r>
            <w:proofErr w:type="spellEnd"/>
            <w:r w:rsidRPr="008034BD">
              <w:rPr>
                <w:sz w:val="24"/>
              </w:rPr>
              <w:t xml:space="preserve"> = new HashMap&lt;&gt;();</w:t>
            </w:r>
          </w:p>
          <w:p w14:paraId="1FD255A7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//</w:t>
            </w:r>
            <w:r w:rsidRPr="008034BD">
              <w:rPr>
                <w:rFonts w:hint="eastAsia"/>
                <w:sz w:val="24"/>
              </w:rPr>
              <w:t>中国电信</w:t>
            </w:r>
            <w:r w:rsidRPr="008034BD">
              <w:rPr>
                <w:rFonts w:hint="eastAsia"/>
                <w:sz w:val="24"/>
              </w:rPr>
              <w:t xml:space="preserve"> 133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149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153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173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177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180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181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189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191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199</w:t>
            </w:r>
          </w:p>
          <w:p w14:paraId="632CB032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("133", "</w:t>
            </w:r>
            <w:r w:rsidRPr="008034BD">
              <w:rPr>
                <w:rFonts w:hint="eastAsia"/>
                <w:sz w:val="24"/>
              </w:rPr>
              <w:t>中国电信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447067C6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("149", "</w:t>
            </w:r>
            <w:r w:rsidRPr="008034BD">
              <w:rPr>
                <w:rFonts w:hint="eastAsia"/>
                <w:sz w:val="24"/>
              </w:rPr>
              <w:t>中国电信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2749E934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("153", "</w:t>
            </w:r>
            <w:r w:rsidRPr="008034BD">
              <w:rPr>
                <w:rFonts w:hint="eastAsia"/>
                <w:sz w:val="24"/>
              </w:rPr>
              <w:t>中国电信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5984344D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("173", "</w:t>
            </w:r>
            <w:r w:rsidRPr="008034BD">
              <w:rPr>
                <w:rFonts w:hint="eastAsia"/>
                <w:sz w:val="24"/>
              </w:rPr>
              <w:t>中国电信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3FD74198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("177", "</w:t>
            </w:r>
            <w:r w:rsidRPr="008034BD">
              <w:rPr>
                <w:rFonts w:hint="eastAsia"/>
                <w:sz w:val="24"/>
              </w:rPr>
              <w:t>中国电信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3FFC32F8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("180", "</w:t>
            </w:r>
            <w:r w:rsidRPr="008034BD">
              <w:rPr>
                <w:rFonts w:hint="eastAsia"/>
                <w:sz w:val="24"/>
              </w:rPr>
              <w:t>中国电信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493C2A43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("181", "</w:t>
            </w:r>
            <w:r w:rsidRPr="008034BD">
              <w:rPr>
                <w:rFonts w:hint="eastAsia"/>
                <w:sz w:val="24"/>
              </w:rPr>
              <w:t>中国电信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242E21D6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("189", "</w:t>
            </w:r>
            <w:r w:rsidRPr="008034BD">
              <w:rPr>
                <w:rFonts w:hint="eastAsia"/>
                <w:sz w:val="24"/>
              </w:rPr>
              <w:t>中国电信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18D4CBE3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("191", "</w:t>
            </w:r>
            <w:r w:rsidRPr="008034BD">
              <w:rPr>
                <w:rFonts w:hint="eastAsia"/>
                <w:sz w:val="24"/>
              </w:rPr>
              <w:t>中国电信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369E7F55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("199", "</w:t>
            </w:r>
            <w:r w:rsidRPr="008034BD">
              <w:rPr>
                <w:rFonts w:hint="eastAsia"/>
                <w:sz w:val="24"/>
              </w:rPr>
              <w:t>中国电信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7987BEBC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//</w:t>
            </w:r>
            <w:r w:rsidRPr="008034BD">
              <w:rPr>
                <w:rFonts w:hint="eastAsia"/>
                <w:sz w:val="24"/>
              </w:rPr>
              <w:t>中国联通</w:t>
            </w:r>
            <w:r w:rsidRPr="008034BD">
              <w:rPr>
                <w:rFonts w:hint="eastAsia"/>
                <w:sz w:val="24"/>
              </w:rPr>
              <w:t xml:space="preserve"> 130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131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132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145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155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156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166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171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175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176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185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186</w:t>
            </w:r>
          </w:p>
          <w:p w14:paraId="67AD30D9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("130", "</w:t>
            </w:r>
            <w:r w:rsidRPr="008034BD">
              <w:rPr>
                <w:rFonts w:hint="eastAsia"/>
                <w:sz w:val="24"/>
              </w:rPr>
              <w:t>中国联通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7A37ED17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("131", "</w:t>
            </w:r>
            <w:r w:rsidRPr="008034BD">
              <w:rPr>
                <w:rFonts w:hint="eastAsia"/>
                <w:sz w:val="24"/>
              </w:rPr>
              <w:t>中国联通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4E8F79A6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("132", "</w:t>
            </w:r>
            <w:r w:rsidRPr="008034BD">
              <w:rPr>
                <w:rFonts w:hint="eastAsia"/>
                <w:sz w:val="24"/>
              </w:rPr>
              <w:t>中国联通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713ABD87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("145", "</w:t>
            </w:r>
            <w:r w:rsidRPr="008034BD">
              <w:rPr>
                <w:rFonts w:hint="eastAsia"/>
                <w:sz w:val="24"/>
              </w:rPr>
              <w:t>中国联通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7585D748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("155", "</w:t>
            </w:r>
            <w:r w:rsidRPr="008034BD">
              <w:rPr>
                <w:rFonts w:hint="eastAsia"/>
                <w:sz w:val="24"/>
              </w:rPr>
              <w:t>中国联通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2AA0CD15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("156", "</w:t>
            </w:r>
            <w:r w:rsidRPr="008034BD">
              <w:rPr>
                <w:rFonts w:hint="eastAsia"/>
                <w:sz w:val="24"/>
              </w:rPr>
              <w:t>中国联通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75E87611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("166", "</w:t>
            </w:r>
            <w:r w:rsidRPr="008034BD">
              <w:rPr>
                <w:rFonts w:hint="eastAsia"/>
                <w:sz w:val="24"/>
              </w:rPr>
              <w:t>中国联通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72066967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("171", "</w:t>
            </w:r>
            <w:r w:rsidRPr="008034BD">
              <w:rPr>
                <w:rFonts w:hint="eastAsia"/>
                <w:sz w:val="24"/>
              </w:rPr>
              <w:t>中国联通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7B067EBD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("175", "</w:t>
            </w:r>
            <w:r w:rsidRPr="008034BD">
              <w:rPr>
                <w:rFonts w:hint="eastAsia"/>
                <w:sz w:val="24"/>
              </w:rPr>
              <w:t>中国联通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43390F46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("176", "</w:t>
            </w:r>
            <w:r w:rsidRPr="008034BD">
              <w:rPr>
                <w:rFonts w:hint="eastAsia"/>
                <w:sz w:val="24"/>
              </w:rPr>
              <w:t>中国联通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7F0BB895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("185", "</w:t>
            </w:r>
            <w:r w:rsidRPr="008034BD">
              <w:rPr>
                <w:rFonts w:hint="eastAsia"/>
                <w:sz w:val="24"/>
              </w:rPr>
              <w:t>中国联通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7FB52941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("186", "</w:t>
            </w:r>
            <w:r w:rsidRPr="008034BD">
              <w:rPr>
                <w:rFonts w:hint="eastAsia"/>
                <w:sz w:val="24"/>
              </w:rPr>
              <w:t>中国联通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63FCB000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//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 xml:space="preserve"> 134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135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136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137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138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139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147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150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151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152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157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158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159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182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183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187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188</w:t>
            </w:r>
            <w:r w:rsidRPr="008034BD">
              <w:rPr>
                <w:rFonts w:hint="eastAsia"/>
                <w:sz w:val="24"/>
              </w:rPr>
              <w:t>、</w:t>
            </w:r>
            <w:r w:rsidRPr="008034BD">
              <w:rPr>
                <w:rFonts w:hint="eastAsia"/>
                <w:sz w:val="24"/>
              </w:rPr>
              <w:t>178</w:t>
            </w:r>
          </w:p>
          <w:p w14:paraId="6FF8E6E9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("134",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3ABF5C99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("135",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5A503F69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lastRenderedPageBreak/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("136",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539D7337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("137",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5A59D72D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("138",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43A0BD27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("139",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088558EA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("147",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7EB0B104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("150",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5B83E681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("151",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6E2ECD09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("152",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147CBADF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("157",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1019C65F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("158",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47DBD752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("159",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57E03017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("182",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4EA1D140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("183",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30E5577F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("187",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695A7568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("188",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4E57018E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networkIdNumMap.put</w:t>
            </w:r>
            <w:proofErr w:type="spellEnd"/>
            <w:r w:rsidRPr="008034BD">
              <w:rPr>
                <w:rFonts w:hint="eastAsia"/>
                <w:sz w:val="24"/>
              </w:rPr>
              <w:t>("178", "</w:t>
            </w:r>
            <w:r w:rsidRPr="008034BD">
              <w:rPr>
                <w:rFonts w:hint="eastAsia"/>
                <w:sz w:val="24"/>
              </w:rPr>
              <w:t>中国移动</w:t>
            </w:r>
            <w:r w:rsidRPr="008034BD">
              <w:rPr>
                <w:rFonts w:hint="eastAsia"/>
                <w:sz w:val="24"/>
              </w:rPr>
              <w:t>");</w:t>
            </w:r>
          </w:p>
          <w:p w14:paraId="7AE37834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}</w:t>
            </w:r>
          </w:p>
          <w:p w14:paraId="03875802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</w:p>
          <w:p w14:paraId="7A47F49A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/**</w:t>
            </w:r>
          </w:p>
          <w:p w14:paraId="357FBAC5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</w:t>
            </w:r>
            <w:r w:rsidRPr="008034BD">
              <w:rPr>
                <w:rFonts w:hint="eastAsia"/>
                <w:sz w:val="24"/>
              </w:rPr>
              <w:t>输入一个</w:t>
            </w:r>
            <w:r w:rsidRPr="008034BD">
              <w:rPr>
                <w:rFonts w:hint="eastAsia"/>
                <w:sz w:val="24"/>
              </w:rPr>
              <w:t>11</w:t>
            </w:r>
            <w:r w:rsidRPr="008034BD">
              <w:rPr>
                <w:rFonts w:hint="eastAsia"/>
                <w:sz w:val="24"/>
              </w:rPr>
              <w:t>位数字的字符串，</w:t>
            </w:r>
          </w:p>
          <w:p w14:paraId="002CF71B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</w:t>
            </w:r>
            <w:r w:rsidRPr="008034BD">
              <w:rPr>
                <w:rFonts w:hint="eastAsia"/>
                <w:sz w:val="24"/>
              </w:rPr>
              <w:t>判断它是不是一个手机号码，</w:t>
            </w:r>
          </w:p>
          <w:p w14:paraId="58106AA0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</w:t>
            </w:r>
            <w:r w:rsidRPr="008034BD">
              <w:rPr>
                <w:rFonts w:hint="eastAsia"/>
                <w:sz w:val="24"/>
              </w:rPr>
              <w:t>如果是返回“是手机号”</w:t>
            </w:r>
          </w:p>
          <w:p w14:paraId="08D74F3A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</w:t>
            </w:r>
            <w:r w:rsidRPr="008034BD">
              <w:rPr>
                <w:rFonts w:hint="eastAsia"/>
                <w:sz w:val="24"/>
              </w:rPr>
              <w:t>如果不是返回“不是一个手机号”</w:t>
            </w:r>
          </w:p>
          <w:p w14:paraId="4707106E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</w:t>
            </w:r>
            <w:r w:rsidRPr="008034BD">
              <w:rPr>
                <w:rFonts w:hint="eastAsia"/>
                <w:sz w:val="24"/>
              </w:rPr>
              <w:t>输入有非数字字符或长度小于或大于</w:t>
            </w:r>
            <w:r w:rsidRPr="008034BD">
              <w:rPr>
                <w:rFonts w:hint="eastAsia"/>
                <w:sz w:val="24"/>
              </w:rPr>
              <w:t>11</w:t>
            </w:r>
            <w:r w:rsidRPr="008034BD">
              <w:rPr>
                <w:rFonts w:hint="eastAsia"/>
                <w:sz w:val="24"/>
              </w:rPr>
              <w:t>位时为非法输入</w:t>
            </w:r>
          </w:p>
          <w:p w14:paraId="750E13D0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*</w:t>
            </w:r>
          </w:p>
          <w:p w14:paraId="381B1A2F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@param </w:t>
            </w:r>
            <w:proofErr w:type="spellStart"/>
            <w:r w:rsidRPr="008034BD">
              <w:rPr>
                <w:rFonts w:hint="eastAsia"/>
                <w:sz w:val="24"/>
              </w:rPr>
              <w:t>phoneNum</w:t>
            </w:r>
            <w:proofErr w:type="spellEnd"/>
            <w:r w:rsidRPr="008034BD">
              <w:rPr>
                <w:rFonts w:hint="eastAsia"/>
                <w:sz w:val="24"/>
              </w:rPr>
              <w:t xml:space="preserve"> </w:t>
            </w:r>
            <w:r w:rsidRPr="008034BD">
              <w:rPr>
                <w:rFonts w:hint="eastAsia"/>
                <w:sz w:val="24"/>
              </w:rPr>
              <w:t>输入的字符串</w:t>
            </w:r>
          </w:p>
          <w:p w14:paraId="02C84E3A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@return </w:t>
            </w:r>
            <w:r w:rsidRPr="008034BD">
              <w:rPr>
                <w:rFonts w:hint="eastAsia"/>
                <w:sz w:val="24"/>
              </w:rPr>
              <w:t>判断结果</w:t>
            </w:r>
          </w:p>
          <w:p w14:paraId="596DAFAE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*/</w:t>
            </w:r>
          </w:p>
          <w:p w14:paraId="5FF99149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public String </w:t>
            </w:r>
            <w:proofErr w:type="spellStart"/>
            <w:r w:rsidRPr="008034BD">
              <w:rPr>
                <w:sz w:val="24"/>
              </w:rPr>
              <w:t>judgePhoneNum</w:t>
            </w:r>
            <w:proofErr w:type="spellEnd"/>
            <w:r w:rsidRPr="008034BD">
              <w:rPr>
                <w:sz w:val="24"/>
              </w:rPr>
              <w:t xml:space="preserve">(String </w:t>
            </w:r>
            <w:proofErr w:type="spellStart"/>
            <w:r w:rsidRPr="008034BD">
              <w:rPr>
                <w:sz w:val="24"/>
              </w:rPr>
              <w:t>phoneNum</w:t>
            </w:r>
            <w:proofErr w:type="spellEnd"/>
            <w:r w:rsidRPr="008034BD">
              <w:rPr>
                <w:sz w:val="24"/>
              </w:rPr>
              <w:t>) {</w:t>
            </w:r>
          </w:p>
          <w:p w14:paraId="04477DA8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//</w:t>
            </w:r>
            <w:r w:rsidRPr="008034BD">
              <w:rPr>
                <w:rFonts w:hint="eastAsia"/>
                <w:sz w:val="24"/>
              </w:rPr>
              <w:t>是否为空输入</w:t>
            </w:r>
          </w:p>
          <w:p w14:paraId="45AC4B3B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if(</w:t>
            </w:r>
            <w:proofErr w:type="spellStart"/>
            <w:r w:rsidRPr="008034BD">
              <w:rPr>
                <w:rFonts w:hint="eastAsia"/>
                <w:sz w:val="24"/>
              </w:rPr>
              <w:t>phoneNum.isEmpty</w:t>
            </w:r>
            <w:proofErr w:type="spellEnd"/>
            <w:r w:rsidRPr="008034BD">
              <w:rPr>
                <w:rFonts w:hint="eastAsia"/>
                <w:sz w:val="24"/>
              </w:rPr>
              <w:t>()) return "</w:t>
            </w:r>
            <w:r w:rsidRPr="008034BD">
              <w:rPr>
                <w:rFonts w:hint="eastAsia"/>
                <w:sz w:val="24"/>
              </w:rPr>
              <w:t>输入不合法</w:t>
            </w:r>
            <w:r w:rsidRPr="008034BD">
              <w:rPr>
                <w:rFonts w:hint="eastAsia"/>
                <w:sz w:val="24"/>
              </w:rPr>
              <w:t>";</w:t>
            </w:r>
          </w:p>
          <w:p w14:paraId="7DCEEEEC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//</w:t>
            </w:r>
            <w:r w:rsidRPr="008034BD">
              <w:rPr>
                <w:rFonts w:hint="eastAsia"/>
                <w:sz w:val="24"/>
              </w:rPr>
              <w:t>是否有数字以外的其它字符</w:t>
            </w:r>
          </w:p>
          <w:p w14:paraId="06B0C16F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   for (int </w:t>
            </w:r>
            <w:proofErr w:type="spellStart"/>
            <w:r w:rsidRPr="008034BD">
              <w:rPr>
                <w:sz w:val="24"/>
              </w:rPr>
              <w:t>i</w:t>
            </w:r>
            <w:proofErr w:type="spellEnd"/>
            <w:r w:rsidRPr="008034BD">
              <w:rPr>
                <w:sz w:val="24"/>
              </w:rPr>
              <w:t xml:space="preserve"> = 0; </w:t>
            </w:r>
            <w:proofErr w:type="spellStart"/>
            <w:r w:rsidRPr="008034BD">
              <w:rPr>
                <w:sz w:val="24"/>
              </w:rPr>
              <w:t>i</w:t>
            </w:r>
            <w:proofErr w:type="spellEnd"/>
            <w:r w:rsidRPr="008034BD">
              <w:rPr>
                <w:sz w:val="24"/>
              </w:rPr>
              <w:t xml:space="preserve"> &lt; </w:t>
            </w:r>
            <w:proofErr w:type="spellStart"/>
            <w:r w:rsidRPr="008034BD">
              <w:rPr>
                <w:sz w:val="24"/>
              </w:rPr>
              <w:t>phoneNum.length</w:t>
            </w:r>
            <w:proofErr w:type="spellEnd"/>
            <w:r w:rsidRPr="008034BD">
              <w:rPr>
                <w:sz w:val="24"/>
              </w:rPr>
              <w:t xml:space="preserve">(); </w:t>
            </w:r>
            <w:proofErr w:type="spellStart"/>
            <w:r w:rsidRPr="008034BD">
              <w:rPr>
                <w:sz w:val="24"/>
              </w:rPr>
              <w:t>i</w:t>
            </w:r>
            <w:proofErr w:type="spellEnd"/>
            <w:r w:rsidRPr="008034BD">
              <w:rPr>
                <w:sz w:val="24"/>
              </w:rPr>
              <w:t>++) {</w:t>
            </w:r>
          </w:p>
          <w:p w14:paraId="45F96FCE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       if (</w:t>
            </w:r>
            <w:proofErr w:type="spellStart"/>
            <w:r w:rsidRPr="008034BD">
              <w:rPr>
                <w:sz w:val="24"/>
              </w:rPr>
              <w:t>phoneNum.charAt</w:t>
            </w:r>
            <w:proofErr w:type="spellEnd"/>
            <w:r w:rsidRPr="008034BD">
              <w:rPr>
                <w:sz w:val="24"/>
              </w:rPr>
              <w:t>(</w:t>
            </w:r>
            <w:proofErr w:type="spellStart"/>
            <w:r w:rsidRPr="008034BD">
              <w:rPr>
                <w:sz w:val="24"/>
              </w:rPr>
              <w:t>i</w:t>
            </w:r>
            <w:proofErr w:type="spellEnd"/>
            <w:r w:rsidRPr="008034BD">
              <w:rPr>
                <w:sz w:val="24"/>
              </w:rPr>
              <w:t xml:space="preserve">) &lt; '0' || </w:t>
            </w:r>
            <w:proofErr w:type="spellStart"/>
            <w:r w:rsidRPr="008034BD">
              <w:rPr>
                <w:sz w:val="24"/>
              </w:rPr>
              <w:t>phoneNum.charAt</w:t>
            </w:r>
            <w:proofErr w:type="spellEnd"/>
            <w:r w:rsidRPr="008034BD">
              <w:rPr>
                <w:sz w:val="24"/>
              </w:rPr>
              <w:t>(</w:t>
            </w:r>
            <w:proofErr w:type="spellStart"/>
            <w:r w:rsidRPr="008034BD">
              <w:rPr>
                <w:sz w:val="24"/>
              </w:rPr>
              <w:t>i</w:t>
            </w:r>
            <w:proofErr w:type="spellEnd"/>
            <w:r w:rsidRPr="008034BD">
              <w:rPr>
                <w:sz w:val="24"/>
              </w:rPr>
              <w:t>) &gt; '9')</w:t>
            </w:r>
          </w:p>
          <w:p w14:paraId="0D42F952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        return "</w:t>
            </w:r>
            <w:r w:rsidRPr="008034BD">
              <w:rPr>
                <w:rFonts w:hint="eastAsia"/>
                <w:sz w:val="24"/>
              </w:rPr>
              <w:t>输入不合法</w:t>
            </w:r>
            <w:r w:rsidRPr="008034BD">
              <w:rPr>
                <w:rFonts w:hint="eastAsia"/>
                <w:sz w:val="24"/>
              </w:rPr>
              <w:t>";</w:t>
            </w:r>
          </w:p>
          <w:p w14:paraId="5D637D34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   }</w:t>
            </w:r>
          </w:p>
          <w:p w14:paraId="4CC7197E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//</w:t>
            </w:r>
            <w:r w:rsidRPr="008034BD">
              <w:rPr>
                <w:rFonts w:hint="eastAsia"/>
                <w:sz w:val="24"/>
              </w:rPr>
              <w:t>长度是否为</w:t>
            </w:r>
            <w:r w:rsidRPr="008034BD">
              <w:rPr>
                <w:rFonts w:hint="eastAsia"/>
                <w:sz w:val="24"/>
              </w:rPr>
              <w:t>11</w:t>
            </w:r>
            <w:r w:rsidRPr="008034BD">
              <w:rPr>
                <w:rFonts w:hint="eastAsia"/>
                <w:sz w:val="24"/>
              </w:rPr>
              <w:t>且前三位网络识别码是否合法</w:t>
            </w:r>
          </w:p>
          <w:p w14:paraId="0D29DC4E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   if (</w:t>
            </w:r>
            <w:proofErr w:type="spellStart"/>
            <w:r w:rsidRPr="008034BD">
              <w:rPr>
                <w:sz w:val="24"/>
              </w:rPr>
              <w:t>phoneNum.length</w:t>
            </w:r>
            <w:proofErr w:type="spellEnd"/>
            <w:r w:rsidRPr="008034BD">
              <w:rPr>
                <w:sz w:val="24"/>
              </w:rPr>
              <w:t xml:space="preserve">() == 11 &amp;&amp; </w:t>
            </w:r>
            <w:proofErr w:type="spellStart"/>
            <w:r w:rsidRPr="008034BD">
              <w:rPr>
                <w:sz w:val="24"/>
              </w:rPr>
              <w:t>networkIdNumMap.containsKey</w:t>
            </w:r>
            <w:proofErr w:type="spellEnd"/>
            <w:r w:rsidRPr="008034BD">
              <w:rPr>
                <w:sz w:val="24"/>
              </w:rPr>
              <w:t>(</w:t>
            </w:r>
            <w:proofErr w:type="spellStart"/>
            <w:r w:rsidRPr="008034BD">
              <w:rPr>
                <w:sz w:val="24"/>
              </w:rPr>
              <w:t>phoneNum.substring</w:t>
            </w:r>
            <w:proofErr w:type="spellEnd"/>
            <w:r w:rsidRPr="008034BD">
              <w:rPr>
                <w:sz w:val="24"/>
              </w:rPr>
              <w:t>(0, 3))) {</w:t>
            </w:r>
          </w:p>
          <w:p w14:paraId="19F55489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    return "</w:t>
            </w:r>
            <w:r w:rsidRPr="008034BD">
              <w:rPr>
                <w:rFonts w:hint="eastAsia"/>
                <w:sz w:val="24"/>
              </w:rPr>
              <w:t>是手机号</w:t>
            </w:r>
            <w:r w:rsidRPr="008034BD">
              <w:rPr>
                <w:rFonts w:hint="eastAsia"/>
                <w:sz w:val="24"/>
              </w:rPr>
              <w:t>";</w:t>
            </w:r>
          </w:p>
          <w:p w14:paraId="73B8C815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lastRenderedPageBreak/>
              <w:t xml:space="preserve">        } else {</w:t>
            </w:r>
          </w:p>
          <w:p w14:paraId="12E0D64D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    return "</w:t>
            </w:r>
            <w:r w:rsidRPr="008034BD">
              <w:rPr>
                <w:rFonts w:hint="eastAsia"/>
                <w:sz w:val="24"/>
              </w:rPr>
              <w:t>不是手机号</w:t>
            </w:r>
            <w:r w:rsidRPr="008034BD">
              <w:rPr>
                <w:rFonts w:hint="eastAsia"/>
                <w:sz w:val="24"/>
              </w:rPr>
              <w:t>";</w:t>
            </w:r>
          </w:p>
          <w:p w14:paraId="568A0770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   }</w:t>
            </w:r>
          </w:p>
          <w:p w14:paraId="084C27C3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}</w:t>
            </w:r>
          </w:p>
          <w:p w14:paraId="6C9E0FAC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</w:p>
          <w:p w14:paraId="339A6DAE" w14:textId="06CC1D4B" w:rsid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sz w:val="24"/>
              </w:rPr>
              <w:t>}</w:t>
            </w:r>
          </w:p>
        </w:tc>
      </w:tr>
    </w:tbl>
    <w:p w14:paraId="6A32A5E1" w14:textId="6018FA7C" w:rsidR="008034BD" w:rsidRPr="008034BD" w:rsidRDefault="008034BD" w:rsidP="008034BD">
      <w:pPr>
        <w:spacing w:line="34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自动化</w:t>
      </w:r>
      <w:r w:rsidRPr="008034BD">
        <w:rPr>
          <w:rFonts w:hint="eastAsia"/>
          <w:b/>
          <w:bCs/>
          <w:sz w:val="24"/>
        </w:rPr>
        <w:t>测试代码</w:t>
      </w:r>
      <w:r>
        <w:rPr>
          <w:rFonts w:hint="eastAsia"/>
          <w:b/>
          <w:bCs/>
          <w:sz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4BD" w14:paraId="20D57AEB" w14:textId="77777777" w:rsidTr="008034BD">
        <w:tc>
          <w:tcPr>
            <w:tcW w:w="8296" w:type="dxa"/>
          </w:tcPr>
          <w:p w14:paraId="5708AD66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public class </w:t>
            </w:r>
            <w:proofErr w:type="spellStart"/>
            <w:r w:rsidRPr="008034BD">
              <w:rPr>
                <w:sz w:val="24"/>
              </w:rPr>
              <w:t>PhoneNumTest</w:t>
            </w:r>
            <w:proofErr w:type="spellEnd"/>
            <w:r w:rsidRPr="008034BD">
              <w:rPr>
                <w:sz w:val="24"/>
              </w:rPr>
              <w:t xml:space="preserve"> {</w:t>
            </w:r>
          </w:p>
          <w:p w14:paraId="02F10FFB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</w:p>
          <w:p w14:paraId="74FEAF33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private </w:t>
            </w:r>
            <w:proofErr w:type="spellStart"/>
            <w:r w:rsidRPr="008034BD">
              <w:rPr>
                <w:sz w:val="24"/>
              </w:rPr>
              <w:t>PhoneNumJudge</w:t>
            </w:r>
            <w:proofErr w:type="spellEnd"/>
            <w:r w:rsidRPr="008034BD">
              <w:rPr>
                <w:sz w:val="24"/>
              </w:rPr>
              <w:t xml:space="preserve"> </w:t>
            </w:r>
            <w:proofErr w:type="spellStart"/>
            <w:r w:rsidRPr="008034BD">
              <w:rPr>
                <w:sz w:val="24"/>
              </w:rPr>
              <w:t>phoneNumJudge</w:t>
            </w:r>
            <w:proofErr w:type="spellEnd"/>
            <w:r w:rsidRPr="008034BD">
              <w:rPr>
                <w:sz w:val="24"/>
              </w:rPr>
              <w:t>;</w:t>
            </w:r>
          </w:p>
          <w:p w14:paraId="69943F5F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</w:p>
          <w:p w14:paraId="77501C6A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@Before</w:t>
            </w:r>
          </w:p>
          <w:p w14:paraId="575F06D7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public void </w:t>
            </w:r>
            <w:proofErr w:type="spellStart"/>
            <w:r w:rsidRPr="008034BD">
              <w:rPr>
                <w:sz w:val="24"/>
              </w:rPr>
              <w:t>init</w:t>
            </w:r>
            <w:proofErr w:type="spellEnd"/>
            <w:r w:rsidRPr="008034BD">
              <w:rPr>
                <w:sz w:val="24"/>
              </w:rPr>
              <w:t>() {</w:t>
            </w:r>
          </w:p>
          <w:p w14:paraId="73965B84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   </w:t>
            </w:r>
            <w:proofErr w:type="spellStart"/>
            <w:r w:rsidRPr="008034BD">
              <w:rPr>
                <w:sz w:val="24"/>
              </w:rPr>
              <w:t>phoneNumJudge</w:t>
            </w:r>
            <w:proofErr w:type="spellEnd"/>
            <w:r w:rsidRPr="008034BD">
              <w:rPr>
                <w:sz w:val="24"/>
              </w:rPr>
              <w:t xml:space="preserve"> = new </w:t>
            </w:r>
            <w:proofErr w:type="spellStart"/>
            <w:r w:rsidRPr="008034BD">
              <w:rPr>
                <w:sz w:val="24"/>
              </w:rPr>
              <w:t>PhoneNumJudge</w:t>
            </w:r>
            <w:proofErr w:type="spellEnd"/>
            <w:r w:rsidRPr="008034BD">
              <w:rPr>
                <w:sz w:val="24"/>
              </w:rPr>
              <w:t>();</w:t>
            </w:r>
          </w:p>
          <w:p w14:paraId="6A41C8FE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}</w:t>
            </w:r>
          </w:p>
          <w:p w14:paraId="78C8A3CB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</w:p>
          <w:p w14:paraId="444095B0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/**</w:t>
            </w:r>
          </w:p>
          <w:p w14:paraId="7CBB4CFD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</w:t>
            </w:r>
            <w:r w:rsidRPr="008034BD">
              <w:rPr>
                <w:rFonts w:hint="eastAsia"/>
                <w:sz w:val="24"/>
              </w:rPr>
              <w:t>空输入测试</w:t>
            </w:r>
          </w:p>
          <w:p w14:paraId="38856DC3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*/</w:t>
            </w:r>
          </w:p>
          <w:p w14:paraId="71D0A263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@Test</w:t>
            </w:r>
          </w:p>
          <w:p w14:paraId="6BF293EB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public void </w:t>
            </w:r>
            <w:proofErr w:type="spellStart"/>
            <w:r w:rsidRPr="008034BD">
              <w:rPr>
                <w:sz w:val="24"/>
              </w:rPr>
              <w:t>nullInputTest</w:t>
            </w:r>
            <w:proofErr w:type="spellEnd"/>
            <w:r w:rsidRPr="008034BD">
              <w:rPr>
                <w:sz w:val="24"/>
              </w:rPr>
              <w:t>(){</w:t>
            </w:r>
          </w:p>
          <w:p w14:paraId="54218433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Assert.assertEquals</w:t>
            </w:r>
            <w:proofErr w:type="spellEnd"/>
            <w:r w:rsidRPr="008034BD">
              <w:rPr>
                <w:rFonts w:hint="eastAsia"/>
                <w:sz w:val="24"/>
              </w:rPr>
              <w:t>("</w:t>
            </w:r>
            <w:r w:rsidRPr="008034BD">
              <w:rPr>
                <w:rFonts w:hint="eastAsia"/>
                <w:sz w:val="24"/>
              </w:rPr>
              <w:t>输入不合法</w:t>
            </w:r>
            <w:r w:rsidRPr="008034BD">
              <w:rPr>
                <w:rFonts w:hint="eastAsia"/>
                <w:sz w:val="24"/>
              </w:rPr>
              <w:t>",</w:t>
            </w:r>
            <w:proofErr w:type="spellStart"/>
            <w:r w:rsidRPr="008034BD">
              <w:rPr>
                <w:rFonts w:hint="eastAsia"/>
                <w:sz w:val="24"/>
              </w:rPr>
              <w:t>phoneNumJudge.judgePhoneNum</w:t>
            </w:r>
            <w:proofErr w:type="spellEnd"/>
            <w:r w:rsidRPr="008034BD">
              <w:rPr>
                <w:rFonts w:hint="eastAsia"/>
                <w:sz w:val="24"/>
              </w:rPr>
              <w:t>(""));</w:t>
            </w:r>
          </w:p>
          <w:p w14:paraId="24D96CAC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}</w:t>
            </w:r>
          </w:p>
          <w:p w14:paraId="442ADBA6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</w:p>
          <w:p w14:paraId="3B394EFD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/**</w:t>
            </w:r>
          </w:p>
          <w:p w14:paraId="20981807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</w:t>
            </w:r>
            <w:r w:rsidRPr="008034BD">
              <w:rPr>
                <w:rFonts w:hint="eastAsia"/>
                <w:sz w:val="24"/>
              </w:rPr>
              <w:t>有非数字字符输入测试</w:t>
            </w:r>
          </w:p>
          <w:p w14:paraId="05DE8F66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*/</w:t>
            </w:r>
          </w:p>
          <w:p w14:paraId="46300123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@Test</w:t>
            </w:r>
          </w:p>
          <w:p w14:paraId="3AA887B0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public void </w:t>
            </w:r>
            <w:proofErr w:type="spellStart"/>
            <w:r w:rsidRPr="008034BD">
              <w:rPr>
                <w:sz w:val="24"/>
              </w:rPr>
              <w:t>haveOtherCharsTest</w:t>
            </w:r>
            <w:proofErr w:type="spellEnd"/>
            <w:r w:rsidRPr="008034BD">
              <w:rPr>
                <w:sz w:val="24"/>
              </w:rPr>
              <w:t>(){</w:t>
            </w:r>
          </w:p>
          <w:p w14:paraId="6E6A3AF5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Assert.assertEquals</w:t>
            </w:r>
            <w:proofErr w:type="spellEnd"/>
            <w:r w:rsidRPr="008034BD">
              <w:rPr>
                <w:rFonts w:hint="eastAsia"/>
                <w:sz w:val="24"/>
              </w:rPr>
              <w:t>("</w:t>
            </w:r>
            <w:r w:rsidRPr="008034BD">
              <w:rPr>
                <w:rFonts w:hint="eastAsia"/>
                <w:sz w:val="24"/>
              </w:rPr>
              <w:t>输入不合法</w:t>
            </w:r>
            <w:r w:rsidRPr="008034BD">
              <w:rPr>
                <w:rFonts w:hint="eastAsia"/>
                <w:sz w:val="24"/>
              </w:rPr>
              <w:t>",</w:t>
            </w:r>
            <w:proofErr w:type="spellStart"/>
            <w:r w:rsidRPr="008034BD">
              <w:rPr>
                <w:rFonts w:hint="eastAsia"/>
                <w:sz w:val="24"/>
              </w:rPr>
              <w:t>phoneNumJudge.judgePhoneNum</w:t>
            </w:r>
            <w:proofErr w:type="spellEnd"/>
            <w:r w:rsidRPr="008034BD">
              <w:rPr>
                <w:rFonts w:hint="eastAsia"/>
                <w:sz w:val="24"/>
              </w:rPr>
              <w:t>("191****7925"));</w:t>
            </w:r>
          </w:p>
          <w:p w14:paraId="7C64C8E7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}</w:t>
            </w:r>
          </w:p>
          <w:p w14:paraId="417C4885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</w:p>
          <w:p w14:paraId="57F6E0DE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/**</w:t>
            </w:r>
          </w:p>
          <w:p w14:paraId="351D9A96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</w:t>
            </w:r>
            <w:r w:rsidRPr="008034BD">
              <w:rPr>
                <w:rFonts w:hint="eastAsia"/>
                <w:sz w:val="24"/>
              </w:rPr>
              <w:t>长度小于</w:t>
            </w:r>
            <w:r w:rsidRPr="008034BD">
              <w:rPr>
                <w:rFonts w:hint="eastAsia"/>
                <w:sz w:val="24"/>
              </w:rPr>
              <w:t>11</w:t>
            </w:r>
            <w:r w:rsidRPr="008034BD">
              <w:rPr>
                <w:rFonts w:hint="eastAsia"/>
                <w:sz w:val="24"/>
              </w:rPr>
              <w:t>畋测试</w:t>
            </w:r>
          </w:p>
          <w:p w14:paraId="4BC04296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*/</w:t>
            </w:r>
          </w:p>
          <w:p w14:paraId="29C74305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@Test</w:t>
            </w:r>
          </w:p>
          <w:p w14:paraId="5C62D814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public void </w:t>
            </w:r>
            <w:proofErr w:type="spellStart"/>
            <w:r w:rsidRPr="008034BD">
              <w:rPr>
                <w:sz w:val="24"/>
              </w:rPr>
              <w:t>smallLengthInputTest</w:t>
            </w:r>
            <w:proofErr w:type="spellEnd"/>
            <w:r w:rsidRPr="008034BD">
              <w:rPr>
                <w:sz w:val="24"/>
              </w:rPr>
              <w:t>(){</w:t>
            </w:r>
          </w:p>
          <w:p w14:paraId="5708591F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Assert.assertEquals</w:t>
            </w:r>
            <w:proofErr w:type="spellEnd"/>
            <w:r w:rsidRPr="008034BD">
              <w:rPr>
                <w:rFonts w:hint="eastAsia"/>
                <w:sz w:val="24"/>
              </w:rPr>
              <w:t>("</w:t>
            </w:r>
            <w:r w:rsidRPr="008034BD">
              <w:rPr>
                <w:rFonts w:hint="eastAsia"/>
                <w:sz w:val="24"/>
              </w:rPr>
              <w:t>输入不合法</w:t>
            </w:r>
            <w:r w:rsidRPr="008034BD">
              <w:rPr>
                <w:rFonts w:hint="eastAsia"/>
                <w:sz w:val="24"/>
              </w:rPr>
              <w:lastRenderedPageBreak/>
              <w:t>",</w:t>
            </w:r>
            <w:proofErr w:type="spellStart"/>
            <w:r w:rsidRPr="008034BD">
              <w:rPr>
                <w:rFonts w:hint="eastAsia"/>
                <w:sz w:val="24"/>
              </w:rPr>
              <w:t>phoneNumJudge.judgePhoneNum</w:t>
            </w:r>
            <w:proofErr w:type="spellEnd"/>
            <w:r w:rsidRPr="008034BD">
              <w:rPr>
                <w:rFonts w:hint="eastAsia"/>
                <w:sz w:val="24"/>
              </w:rPr>
              <w:t>("191"));</w:t>
            </w:r>
          </w:p>
          <w:p w14:paraId="764FDCA4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</w:p>
          <w:p w14:paraId="70D06C5F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}</w:t>
            </w:r>
          </w:p>
          <w:p w14:paraId="06DA6ED4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</w:p>
          <w:p w14:paraId="04DA674D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/**</w:t>
            </w:r>
          </w:p>
          <w:p w14:paraId="49B9B5DC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</w:t>
            </w:r>
            <w:r w:rsidRPr="008034BD">
              <w:rPr>
                <w:rFonts w:hint="eastAsia"/>
                <w:sz w:val="24"/>
              </w:rPr>
              <w:t>长度大于</w:t>
            </w:r>
            <w:r w:rsidRPr="008034BD">
              <w:rPr>
                <w:rFonts w:hint="eastAsia"/>
                <w:sz w:val="24"/>
              </w:rPr>
              <w:t>11</w:t>
            </w:r>
            <w:r w:rsidRPr="008034BD">
              <w:rPr>
                <w:rFonts w:hint="eastAsia"/>
                <w:sz w:val="24"/>
              </w:rPr>
              <w:t>输入测试</w:t>
            </w:r>
          </w:p>
          <w:p w14:paraId="74829E4C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*/</w:t>
            </w:r>
          </w:p>
          <w:p w14:paraId="51FFC098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@Test</w:t>
            </w:r>
          </w:p>
          <w:p w14:paraId="5B8C7224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public void </w:t>
            </w:r>
            <w:proofErr w:type="spellStart"/>
            <w:r w:rsidRPr="008034BD">
              <w:rPr>
                <w:sz w:val="24"/>
              </w:rPr>
              <w:t>bigLengthInputTest</w:t>
            </w:r>
            <w:proofErr w:type="spellEnd"/>
            <w:r w:rsidRPr="008034BD">
              <w:rPr>
                <w:sz w:val="24"/>
              </w:rPr>
              <w:t>(){</w:t>
            </w:r>
          </w:p>
          <w:p w14:paraId="3603B0A3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Assert.assertEquals</w:t>
            </w:r>
            <w:proofErr w:type="spellEnd"/>
            <w:r w:rsidRPr="008034BD">
              <w:rPr>
                <w:rFonts w:hint="eastAsia"/>
                <w:sz w:val="24"/>
              </w:rPr>
              <w:t>("</w:t>
            </w:r>
            <w:r w:rsidRPr="008034BD">
              <w:rPr>
                <w:rFonts w:hint="eastAsia"/>
                <w:sz w:val="24"/>
              </w:rPr>
              <w:t>输入不合法</w:t>
            </w:r>
            <w:r w:rsidRPr="008034BD">
              <w:rPr>
                <w:rFonts w:hint="eastAsia"/>
                <w:sz w:val="24"/>
              </w:rPr>
              <w:t>",</w:t>
            </w:r>
            <w:proofErr w:type="spellStart"/>
            <w:r w:rsidRPr="008034BD">
              <w:rPr>
                <w:rFonts w:hint="eastAsia"/>
                <w:sz w:val="24"/>
              </w:rPr>
              <w:t>phoneNumJudge.judgePhoneNum</w:t>
            </w:r>
            <w:proofErr w:type="spellEnd"/>
            <w:r w:rsidRPr="008034BD">
              <w:rPr>
                <w:rFonts w:hint="eastAsia"/>
                <w:sz w:val="24"/>
              </w:rPr>
              <w:t>("191666688889"));</w:t>
            </w:r>
          </w:p>
          <w:p w14:paraId="469C23B9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}</w:t>
            </w:r>
          </w:p>
          <w:p w14:paraId="6F13471F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</w:p>
          <w:p w14:paraId="519C6513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/**</w:t>
            </w:r>
          </w:p>
          <w:p w14:paraId="77DE6AA2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11</w:t>
            </w:r>
            <w:r w:rsidRPr="008034BD">
              <w:rPr>
                <w:rFonts w:hint="eastAsia"/>
                <w:sz w:val="24"/>
              </w:rPr>
              <w:t>位数字</w:t>
            </w:r>
          </w:p>
          <w:p w14:paraId="2AADB5CD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</w:t>
            </w:r>
            <w:r w:rsidRPr="008034BD">
              <w:rPr>
                <w:rFonts w:hint="eastAsia"/>
                <w:sz w:val="24"/>
              </w:rPr>
              <w:t>是手机号测试</w:t>
            </w:r>
          </w:p>
          <w:p w14:paraId="65243124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*/</w:t>
            </w:r>
          </w:p>
          <w:p w14:paraId="387E30B5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@Test</w:t>
            </w:r>
          </w:p>
          <w:p w14:paraId="5C1F688B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public void </w:t>
            </w:r>
            <w:proofErr w:type="spellStart"/>
            <w:r w:rsidRPr="008034BD">
              <w:rPr>
                <w:sz w:val="24"/>
              </w:rPr>
              <w:t>positiveInputTest</w:t>
            </w:r>
            <w:proofErr w:type="spellEnd"/>
            <w:r w:rsidRPr="008034BD">
              <w:rPr>
                <w:sz w:val="24"/>
              </w:rPr>
              <w:t>() {</w:t>
            </w:r>
          </w:p>
          <w:p w14:paraId="3BFA7FB4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Assert.assertEquals</w:t>
            </w:r>
            <w:proofErr w:type="spellEnd"/>
            <w:r w:rsidRPr="008034BD">
              <w:rPr>
                <w:rFonts w:hint="eastAsia"/>
                <w:sz w:val="24"/>
              </w:rPr>
              <w:t>("</w:t>
            </w:r>
            <w:r w:rsidRPr="008034BD">
              <w:rPr>
                <w:rFonts w:hint="eastAsia"/>
                <w:sz w:val="24"/>
              </w:rPr>
              <w:t>是手机号</w:t>
            </w:r>
            <w:r w:rsidRPr="008034BD">
              <w:rPr>
                <w:rFonts w:hint="eastAsia"/>
                <w:sz w:val="24"/>
              </w:rPr>
              <w:t>",</w:t>
            </w:r>
            <w:proofErr w:type="spellStart"/>
            <w:r w:rsidRPr="008034BD">
              <w:rPr>
                <w:rFonts w:hint="eastAsia"/>
                <w:sz w:val="24"/>
              </w:rPr>
              <w:t>phoneNumJudge.judgePhoneNum</w:t>
            </w:r>
            <w:proofErr w:type="spellEnd"/>
            <w:r w:rsidRPr="008034BD">
              <w:rPr>
                <w:rFonts w:hint="eastAsia"/>
                <w:sz w:val="24"/>
              </w:rPr>
              <w:t>("19166668888"));</w:t>
            </w:r>
          </w:p>
          <w:p w14:paraId="1401E2C0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}</w:t>
            </w:r>
          </w:p>
          <w:p w14:paraId="2764A8BB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</w:p>
          <w:p w14:paraId="5BA9E4A0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/**</w:t>
            </w:r>
          </w:p>
          <w:p w14:paraId="1FB4AE09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11</w:t>
            </w:r>
            <w:r w:rsidRPr="008034BD">
              <w:rPr>
                <w:rFonts w:hint="eastAsia"/>
                <w:sz w:val="24"/>
              </w:rPr>
              <w:t>位数字</w:t>
            </w:r>
          </w:p>
          <w:p w14:paraId="718555ED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* </w:t>
            </w:r>
            <w:r w:rsidRPr="008034BD">
              <w:rPr>
                <w:rFonts w:hint="eastAsia"/>
                <w:sz w:val="24"/>
              </w:rPr>
              <w:t>但不是手机号测试</w:t>
            </w:r>
          </w:p>
          <w:p w14:paraId="233E49F4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 */</w:t>
            </w:r>
          </w:p>
          <w:p w14:paraId="27A7DC00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@Test</w:t>
            </w:r>
          </w:p>
          <w:p w14:paraId="6DAFB4FA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public void </w:t>
            </w:r>
            <w:proofErr w:type="spellStart"/>
            <w:r w:rsidRPr="008034BD">
              <w:rPr>
                <w:sz w:val="24"/>
              </w:rPr>
              <w:t>negativeInputTest</w:t>
            </w:r>
            <w:proofErr w:type="spellEnd"/>
            <w:r w:rsidRPr="008034BD">
              <w:rPr>
                <w:sz w:val="24"/>
              </w:rPr>
              <w:t>() {</w:t>
            </w:r>
          </w:p>
          <w:p w14:paraId="08BED7E1" w14:textId="77777777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rFonts w:hint="eastAsia"/>
                <w:sz w:val="24"/>
              </w:rPr>
              <w:t xml:space="preserve">        </w:t>
            </w:r>
            <w:proofErr w:type="spellStart"/>
            <w:r w:rsidRPr="008034BD">
              <w:rPr>
                <w:rFonts w:hint="eastAsia"/>
                <w:sz w:val="24"/>
              </w:rPr>
              <w:t>Assert.assertEquals</w:t>
            </w:r>
            <w:proofErr w:type="spellEnd"/>
            <w:r w:rsidRPr="008034BD">
              <w:rPr>
                <w:rFonts w:hint="eastAsia"/>
                <w:sz w:val="24"/>
              </w:rPr>
              <w:t>("</w:t>
            </w:r>
            <w:r w:rsidRPr="008034BD">
              <w:rPr>
                <w:rFonts w:hint="eastAsia"/>
                <w:sz w:val="24"/>
              </w:rPr>
              <w:t>不是手机号</w:t>
            </w:r>
            <w:r w:rsidRPr="008034BD">
              <w:rPr>
                <w:rFonts w:hint="eastAsia"/>
                <w:sz w:val="24"/>
              </w:rPr>
              <w:t>",</w:t>
            </w:r>
            <w:proofErr w:type="spellStart"/>
            <w:r w:rsidRPr="008034BD">
              <w:rPr>
                <w:rFonts w:hint="eastAsia"/>
                <w:sz w:val="24"/>
              </w:rPr>
              <w:t>phoneNumJudge.judgePhoneNum</w:t>
            </w:r>
            <w:proofErr w:type="spellEnd"/>
            <w:r w:rsidRPr="008034BD">
              <w:rPr>
                <w:rFonts w:hint="eastAsia"/>
                <w:sz w:val="24"/>
              </w:rPr>
              <w:t>("12366668888"));</w:t>
            </w:r>
          </w:p>
          <w:p w14:paraId="1C6C8C5C" w14:textId="77777777" w:rsidR="008034BD" w:rsidRPr="008034BD" w:rsidRDefault="008034BD" w:rsidP="008034BD">
            <w:pPr>
              <w:spacing w:line="340" w:lineRule="exact"/>
              <w:jc w:val="left"/>
              <w:rPr>
                <w:sz w:val="24"/>
              </w:rPr>
            </w:pPr>
            <w:r w:rsidRPr="008034BD">
              <w:rPr>
                <w:sz w:val="24"/>
              </w:rPr>
              <w:t xml:space="preserve">    }</w:t>
            </w:r>
          </w:p>
          <w:p w14:paraId="38BF6013" w14:textId="0B51730D" w:rsidR="008034BD" w:rsidRPr="008034BD" w:rsidRDefault="008034BD" w:rsidP="008034BD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8034BD">
              <w:rPr>
                <w:sz w:val="24"/>
              </w:rPr>
              <w:t>}</w:t>
            </w:r>
          </w:p>
        </w:tc>
      </w:tr>
    </w:tbl>
    <w:p w14:paraId="540176D7" w14:textId="27170EB6" w:rsidR="008034BD" w:rsidRDefault="008034BD" w:rsidP="008034BD">
      <w:pPr>
        <w:spacing w:line="34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使用了改进方案后的</w:t>
      </w:r>
      <w:r>
        <w:rPr>
          <w:rFonts w:hint="eastAsia"/>
          <w:b/>
          <w:bCs/>
          <w:sz w:val="24"/>
        </w:rPr>
        <w:t>测试的功能模块代码</w:t>
      </w:r>
      <w:r>
        <w:rPr>
          <w:rFonts w:hint="eastAsia"/>
          <w:b/>
          <w:bCs/>
          <w:sz w:val="24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3024" w14:paraId="322FDF0C" w14:textId="77777777" w:rsidTr="00B93024">
        <w:tc>
          <w:tcPr>
            <w:tcW w:w="8296" w:type="dxa"/>
          </w:tcPr>
          <w:p w14:paraId="7F9183E7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public class </w:t>
            </w:r>
            <w:proofErr w:type="spellStart"/>
            <w:r w:rsidRPr="00B93024">
              <w:rPr>
                <w:sz w:val="24"/>
              </w:rPr>
              <w:t>PhoneNumJudge</w:t>
            </w:r>
            <w:proofErr w:type="spellEnd"/>
            <w:r w:rsidRPr="00B93024">
              <w:rPr>
                <w:sz w:val="24"/>
              </w:rPr>
              <w:t xml:space="preserve"> {</w:t>
            </w:r>
          </w:p>
          <w:p w14:paraId="0C7E4289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//</w:t>
            </w:r>
            <w:r w:rsidRPr="00B93024">
              <w:rPr>
                <w:rFonts w:hint="eastAsia"/>
                <w:sz w:val="24"/>
              </w:rPr>
              <w:t>存放三大运营商号码的前</w:t>
            </w:r>
            <w:r w:rsidRPr="00B93024">
              <w:rPr>
                <w:rFonts w:hint="eastAsia"/>
                <w:sz w:val="24"/>
              </w:rPr>
              <w:t>3</w:t>
            </w:r>
            <w:r w:rsidRPr="00B93024">
              <w:rPr>
                <w:rFonts w:hint="eastAsia"/>
                <w:sz w:val="24"/>
              </w:rPr>
              <w:t>位——网络识别号</w:t>
            </w:r>
          </w:p>
          <w:p w14:paraId="62CB40EF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private final Map&lt;String, String&gt; </w:t>
            </w:r>
            <w:proofErr w:type="spellStart"/>
            <w:r w:rsidRPr="00B93024">
              <w:rPr>
                <w:sz w:val="24"/>
              </w:rPr>
              <w:t>networkIdNumMap</w:t>
            </w:r>
            <w:proofErr w:type="spellEnd"/>
            <w:r w:rsidRPr="00B93024">
              <w:rPr>
                <w:sz w:val="24"/>
              </w:rPr>
              <w:t>;</w:t>
            </w:r>
          </w:p>
          <w:p w14:paraId="2A86EF63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</w:p>
          <w:p w14:paraId="159A6549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/**</w:t>
            </w:r>
          </w:p>
          <w:p w14:paraId="5F2C5D76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* </w:t>
            </w:r>
            <w:r w:rsidRPr="00B93024">
              <w:rPr>
                <w:rFonts w:hint="eastAsia"/>
                <w:sz w:val="24"/>
              </w:rPr>
              <w:t>构造函数，初始化</w:t>
            </w:r>
            <w:r w:rsidRPr="00B93024">
              <w:rPr>
                <w:rFonts w:hint="eastAsia"/>
                <w:sz w:val="24"/>
              </w:rPr>
              <w:t xml:space="preserve"> </w:t>
            </w:r>
            <w:proofErr w:type="spellStart"/>
            <w:r w:rsidRPr="00B93024">
              <w:rPr>
                <w:rFonts w:hint="eastAsia"/>
                <w:sz w:val="24"/>
              </w:rPr>
              <w:t>networkIdNumMap</w:t>
            </w:r>
            <w:proofErr w:type="spellEnd"/>
          </w:p>
          <w:p w14:paraId="440A5DB2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lastRenderedPageBreak/>
              <w:t xml:space="preserve">     */</w:t>
            </w:r>
          </w:p>
          <w:p w14:paraId="5CB949BB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public </w:t>
            </w:r>
            <w:proofErr w:type="spellStart"/>
            <w:r w:rsidRPr="00B93024">
              <w:rPr>
                <w:sz w:val="24"/>
              </w:rPr>
              <w:t>PhoneNumJudge</w:t>
            </w:r>
            <w:proofErr w:type="spellEnd"/>
            <w:r w:rsidRPr="00B93024">
              <w:rPr>
                <w:sz w:val="24"/>
              </w:rPr>
              <w:t>() {</w:t>
            </w:r>
          </w:p>
          <w:p w14:paraId="4B4E837E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    </w:t>
            </w:r>
            <w:proofErr w:type="spellStart"/>
            <w:r w:rsidRPr="00B93024">
              <w:rPr>
                <w:sz w:val="24"/>
              </w:rPr>
              <w:t>networkIdNumMap</w:t>
            </w:r>
            <w:proofErr w:type="spellEnd"/>
            <w:r w:rsidRPr="00B93024">
              <w:rPr>
                <w:sz w:val="24"/>
              </w:rPr>
              <w:t xml:space="preserve"> = new HashMap&lt;&gt;();</w:t>
            </w:r>
          </w:p>
          <w:p w14:paraId="1E175C95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//</w:t>
            </w:r>
            <w:r w:rsidRPr="00B93024">
              <w:rPr>
                <w:rFonts w:hint="eastAsia"/>
                <w:sz w:val="24"/>
              </w:rPr>
              <w:t>中国电信</w:t>
            </w:r>
            <w:r w:rsidRPr="00B93024">
              <w:rPr>
                <w:rFonts w:hint="eastAsia"/>
                <w:sz w:val="24"/>
              </w:rPr>
              <w:t xml:space="preserve"> 133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149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153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173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177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180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181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189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191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199</w:t>
            </w:r>
          </w:p>
          <w:p w14:paraId="01477183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("133", "</w:t>
            </w:r>
            <w:r w:rsidRPr="00B93024">
              <w:rPr>
                <w:rFonts w:hint="eastAsia"/>
                <w:sz w:val="24"/>
              </w:rPr>
              <w:t>中国电信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2CDA569A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("149", "</w:t>
            </w:r>
            <w:r w:rsidRPr="00B93024">
              <w:rPr>
                <w:rFonts w:hint="eastAsia"/>
                <w:sz w:val="24"/>
              </w:rPr>
              <w:t>中国电信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4F392BA3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("153", "</w:t>
            </w:r>
            <w:r w:rsidRPr="00B93024">
              <w:rPr>
                <w:rFonts w:hint="eastAsia"/>
                <w:sz w:val="24"/>
              </w:rPr>
              <w:t>中国电信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5F4BDB73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("173", "</w:t>
            </w:r>
            <w:r w:rsidRPr="00B93024">
              <w:rPr>
                <w:rFonts w:hint="eastAsia"/>
                <w:sz w:val="24"/>
              </w:rPr>
              <w:t>中国电信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7C2EBB04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("177", "</w:t>
            </w:r>
            <w:r w:rsidRPr="00B93024">
              <w:rPr>
                <w:rFonts w:hint="eastAsia"/>
                <w:sz w:val="24"/>
              </w:rPr>
              <w:t>中国电信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27C98C67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("180", "</w:t>
            </w:r>
            <w:r w:rsidRPr="00B93024">
              <w:rPr>
                <w:rFonts w:hint="eastAsia"/>
                <w:sz w:val="24"/>
              </w:rPr>
              <w:t>中国电信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7A1C204F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("181", "</w:t>
            </w:r>
            <w:r w:rsidRPr="00B93024">
              <w:rPr>
                <w:rFonts w:hint="eastAsia"/>
                <w:sz w:val="24"/>
              </w:rPr>
              <w:t>中国电信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24106F30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("189", "</w:t>
            </w:r>
            <w:r w:rsidRPr="00B93024">
              <w:rPr>
                <w:rFonts w:hint="eastAsia"/>
                <w:sz w:val="24"/>
              </w:rPr>
              <w:t>中国电信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25863AEA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("191", "</w:t>
            </w:r>
            <w:r w:rsidRPr="00B93024">
              <w:rPr>
                <w:rFonts w:hint="eastAsia"/>
                <w:sz w:val="24"/>
              </w:rPr>
              <w:t>中国电信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298ED882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("199", "</w:t>
            </w:r>
            <w:r w:rsidRPr="00B93024">
              <w:rPr>
                <w:rFonts w:hint="eastAsia"/>
                <w:sz w:val="24"/>
              </w:rPr>
              <w:t>中国电信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6814C13A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//</w:t>
            </w:r>
            <w:r w:rsidRPr="00B93024">
              <w:rPr>
                <w:rFonts w:hint="eastAsia"/>
                <w:sz w:val="24"/>
              </w:rPr>
              <w:t>中国联通</w:t>
            </w:r>
            <w:r w:rsidRPr="00B93024">
              <w:rPr>
                <w:rFonts w:hint="eastAsia"/>
                <w:sz w:val="24"/>
              </w:rPr>
              <w:t xml:space="preserve"> 130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131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132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145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155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156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166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171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175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176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185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186</w:t>
            </w:r>
          </w:p>
          <w:p w14:paraId="7F45AB47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("130", "</w:t>
            </w:r>
            <w:r w:rsidRPr="00B93024">
              <w:rPr>
                <w:rFonts w:hint="eastAsia"/>
                <w:sz w:val="24"/>
              </w:rPr>
              <w:t>中国联通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2EC8C180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("131", "</w:t>
            </w:r>
            <w:r w:rsidRPr="00B93024">
              <w:rPr>
                <w:rFonts w:hint="eastAsia"/>
                <w:sz w:val="24"/>
              </w:rPr>
              <w:t>中国联通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66B404F8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("132", "</w:t>
            </w:r>
            <w:r w:rsidRPr="00B93024">
              <w:rPr>
                <w:rFonts w:hint="eastAsia"/>
                <w:sz w:val="24"/>
              </w:rPr>
              <w:t>中国联通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232F8426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("145", "</w:t>
            </w:r>
            <w:r w:rsidRPr="00B93024">
              <w:rPr>
                <w:rFonts w:hint="eastAsia"/>
                <w:sz w:val="24"/>
              </w:rPr>
              <w:t>中国联通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70ED686A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("155", "</w:t>
            </w:r>
            <w:r w:rsidRPr="00B93024">
              <w:rPr>
                <w:rFonts w:hint="eastAsia"/>
                <w:sz w:val="24"/>
              </w:rPr>
              <w:t>中国联通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5ECB96B4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("156", "</w:t>
            </w:r>
            <w:r w:rsidRPr="00B93024">
              <w:rPr>
                <w:rFonts w:hint="eastAsia"/>
                <w:sz w:val="24"/>
              </w:rPr>
              <w:t>中国联通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43615C52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("166", "</w:t>
            </w:r>
            <w:r w:rsidRPr="00B93024">
              <w:rPr>
                <w:rFonts w:hint="eastAsia"/>
                <w:sz w:val="24"/>
              </w:rPr>
              <w:t>中国联通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091F82F8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("171", "</w:t>
            </w:r>
            <w:r w:rsidRPr="00B93024">
              <w:rPr>
                <w:rFonts w:hint="eastAsia"/>
                <w:sz w:val="24"/>
              </w:rPr>
              <w:t>中国联通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18F01B05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("175", "</w:t>
            </w:r>
            <w:r w:rsidRPr="00B93024">
              <w:rPr>
                <w:rFonts w:hint="eastAsia"/>
                <w:sz w:val="24"/>
              </w:rPr>
              <w:t>中国联通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4E4947C3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("176", "</w:t>
            </w:r>
            <w:r w:rsidRPr="00B93024">
              <w:rPr>
                <w:rFonts w:hint="eastAsia"/>
                <w:sz w:val="24"/>
              </w:rPr>
              <w:t>中国联通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6C52DF7A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("185", "</w:t>
            </w:r>
            <w:r w:rsidRPr="00B93024">
              <w:rPr>
                <w:rFonts w:hint="eastAsia"/>
                <w:sz w:val="24"/>
              </w:rPr>
              <w:t>中国联通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42542AC7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("186", "</w:t>
            </w:r>
            <w:r w:rsidRPr="00B93024">
              <w:rPr>
                <w:rFonts w:hint="eastAsia"/>
                <w:sz w:val="24"/>
              </w:rPr>
              <w:t>中国联通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31F9FE05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//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 xml:space="preserve"> 134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135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136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137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138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139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147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150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151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152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157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158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159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182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183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187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188</w:t>
            </w:r>
            <w:r w:rsidRPr="00B93024">
              <w:rPr>
                <w:rFonts w:hint="eastAsia"/>
                <w:sz w:val="24"/>
              </w:rPr>
              <w:t>、</w:t>
            </w:r>
            <w:r w:rsidRPr="00B93024">
              <w:rPr>
                <w:rFonts w:hint="eastAsia"/>
                <w:sz w:val="24"/>
              </w:rPr>
              <w:t>178</w:t>
            </w:r>
          </w:p>
          <w:p w14:paraId="5E92C49B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("134",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3F8D5064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("135",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2B51DD41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("136",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7EA1C0AE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("137",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1E69CAA6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("138",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5B900A76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("139",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3FEE27A2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("147",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2E7358BB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("150",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1A1FC079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("151",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4F27A0D2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("152",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3E518157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lastRenderedPageBreak/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("157",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57DBB368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("158",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227E7D97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("159",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69A4D767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("182",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73E88A8B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("183",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3B17E790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("187",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1F1B5CE6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("188",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77C7B85F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</w:t>
            </w:r>
            <w:proofErr w:type="spellStart"/>
            <w:r w:rsidRPr="00B93024">
              <w:rPr>
                <w:rFonts w:hint="eastAsia"/>
                <w:sz w:val="24"/>
              </w:rPr>
              <w:t>networkIdNumMap.put</w:t>
            </w:r>
            <w:proofErr w:type="spellEnd"/>
            <w:r w:rsidRPr="00B93024">
              <w:rPr>
                <w:rFonts w:hint="eastAsia"/>
                <w:sz w:val="24"/>
              </w:rPr>
              <w:t>("178", "</w:t>
            </w:r>
            <w:r w:rsidRPr="00B93024">
              <w:rPr>
                <w:rFonts w:hint="eastAsia"/>
                <w:sz w:val="24"/>
              </w:rPr>
              <w:t>中国移动</w:t>
            </w:r>
            <w:r w:rsidRPr="00B93024">
              <w:rPr>
                <w:rFonts w:hint="eastAsia"/>
                <w:sz w:val="24"/>
              </w:rPr>
              <w:t>");</w:t>
            </w:r>
          </w:p>
          <w:p w14:paraId="43F90607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}</w:t>
            </w:r>
          </w:p>
          <w:p w14:paraId="43691B93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</w:p>
          <w:p w14:paraId="3253B8DC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/**</w:t>
            </w:r>
          </w:p>
          <w:p w14:paraId="50E79D52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* </w:t>
            </w:r>
            <w:r w:rsidRPr="00B93024">
              <w:rPr>
                <w:rFonts w:hint="eastAsia"/>
                <w:sz w:val="24"/>
              </w:rPr>
              <w:t>输入一个</w:t>
            </w:r>
            <w:r w:rsidRPr="00B93024">
              <w:rPr>
                <w:rFonts w:hint="eastAsia"/>
                <w:sz w:val="24"/>
              </w:rPr>
              <w:t>11</w:t>
            </w:r>
            <w:r w:rsidRPr="00B93024">
              <w:rPr>
                <w:rFonts w:hint="eastAsia"/>
                <w:sz w:val="24"/>
              </w:rPr>
              <w:t>位数字的字符串，</w:t>
            </w:r>
          </w:p>
          <w:p w14:paraId="608B44FA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* </w:t>
            </w:r>
            <w:r w:rsidRPr="00B93024">
              <w:rPr>
                <w:rFonts w:hint="eastAsia"/>
                <w:sz w:val="24"/>
              </w:rPr>
              <w:t>判断它是不是一个手机号码，</w:t>
            </w:r>
          </w:p>
          <w:p w14:paraId="59E22421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* </w:t>
            </w:r>
            <w:r w:rsidRPr="00B93024">
              <w:rPr>
                <w:rFonts w:hint="eastAsia"/>
                <w:sz w:val="24"/>
              </w:rPr>
              <w:t>如果是返回“是手机号”</w:t>
            </w:r>
          </w:p>
          <w:p w14:paraId="5390E2C0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* </w:t>
            </w:r>
            <w:r w:rsidRPr="00B93024">
              <w:rPr>
                <w:rFonts w:hint="eastAsia"/>
                <w:sz w:val="24"/>
              </w:rPr>
              <w:t>如果不是返回“不是一个手机号”</w:t>
            </w:r>
          </w:p>
          <w:p w14:paraId="7857B4A4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* </w:t>
            </w:r>
            <w:r w:rsidRPr="00B93024">
              <w:rPr>
                <w:rFonts w:hint="eastAsia"/>
                <w:sz w:val="24"/>
              </w:rPr>
              <w:t>输入有非数字字符或长度小于或大于</w:t>
            </w:r>
            <w:r w:rsidRPr="00B93024">
              <w:rPr>
                <w:rFonts w:hint="eastAsia"/>
                <w:sz w:val="24"/>
              </w:rPr>
              <w:t>11</w:t>
            </w:r>
            <w:r w:rsidRPr="00B93024">
              <w:rPr>
                <w:rFonts w:hint="eastAsia"/>
                <w:sz w:val="24"/>
              </w:rPr>
              <w:t>位时为非法输入</w:t>
            </w:r>
          </w:p>
          <w:p w14:paraId="57B9F010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 *</w:t>
            </w:r>
          </w:p>
          <w:p w14:paraId="133B72A7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* @param </w:t>
            </w:r>
            <w:proofErr w:type="spellStart"/>
            <w:r w:rsidRPr="00B93024">
              <w:rPr>
                <w:rFonts w:hint="eastAsia"/>
                <w:sz w:val="24"/>
              </w:rPr>
              <w:t>phoneNum</w:t>
            </w:r>
            <w:proofErr w:type="spellEnd"/>
            <w:r w:rsidRPr="00B93024">
              <w:rPr>
                <w:rFonts w:hint="eastAsia"/>
                <w:sz w:val="24"/>
              </w:rPr>
              <w:t xml:space="preserve"> </w:t>
            </w:r>
            <w:r w:rsidRPr="00B93024">
              <w:rPr>
                <w:rFonts w:hint="eastAsia"/>
                <w:sz w:val="24"/>
              </w:rPr>
              <w:t>输入的字符串</w:t>
            </w:r>
          </w:p>
          <w:p w14:paraId="6AAA262A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* @return </w:t>
            </w:r>
            <w:r w:rsidRPr="00B93024">
              <w:rPr>
                <w:rFonts w:hint="eastAsia"/>
                <w:sz w:val="24"/>
              </w:rPr>
              <w:t>判断结果</w:t>
            </w:r>
          </w:p>
          <w:p w14:paraId="1C870DA0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 */</w:t>
            </w:r>
          </w:p>
          <w:p w14:paraId="042269FA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public String </w:t>
            </w:r>
            <w:proofErr w:type="spellStart"/>
            <w:r w:rsidRPr="00B93024">
              <w:rPr>
                <w:sz w:val="24"/>
              </w:rPr>
              <w:t>judgePhoneNum</w:t>
            </w:r>
            <w:proofErr w:type="spellEnd"/>
            <w:r w:rsidRPr="00B93024">
              <w:rPr>
                <w:sz w:val="24"/>
              </w:rPr>
              <w:t xml:space="preserve">(String </w:t>
            </w:r>
            <w:proofErr w:type="spellStart"/>
            <w:r w:rsidRPr="00B93024">
              <w:rPr>
                <w:sz w:val="24"/>
              </w:rPr>
              <w:t>phoneNum</w:t>
            </w:r>
            <w:proofErr w:type="spellEnd"/>
            <w:r w:rsidRPr="00B93024">
              <w:rPr>
                <w:sz w:val="24"/>
              </w:rPr>
              <w:t>) {</w:t>
            </w:r>
          </w:p>
          <w:p w14:paraId="37484DCC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//</w:t>
            </w:r>
            <w:r w:rsidRPr="00B93024">
              <w:rPr>
                <w:rFonts w:hint="eastAsia"/>
                <w:sz w:val="24"/>
              </w:rPr>
              <w:t>是否为空输入</w:t>
            </w:r>
          </w:p>
          <w:p w14:paraId="6BDD6ADE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if(</w:t>
            </w:r>
            <w:proofErr w:type="spellStart"/>
            <w:r w:rsidRPr="00B93024">
              <w:rPr>
                <w:rFonts w:hint="eastAsia"/>
                <w:sz w:val="24"/>
              </w:rPr>
              <w:t>phoneNum.isEmpty</w:t>
            </w:r>
            <w:proofErr w:type="spellEnd"/>
            <w:r w:rsidRPr="00B93024">
              <w:rPr>
                <w:rFonts w:hint="eastAsia"/>
                <w:sz w:val="24"/>
              </w:rPr>
              <w:t>()) return "</w:t>
            </w:r>
            <w:r w:rsidRPr="00B93024">
              <w:rPr>
                <w:rFonts w:hint="eastAsia"/>
                <w:sz w:val="24"/>
              </w:rPr>
              <w:t>输入不合法</w:t>
            </w:r>
            <w:r w:rsidRPr="00B93024">
              <w:rPr>
                <w:rFonts w:hint="eastAsia"/>
                <w:sz w:val="24"/>
              </w:rPr>
              <w:t>";</w:t>
            </w:r>
          </w:p>
          <w:p w14:paraId="2859A5BC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//</w:t>
            </w:r>
            <w:r w:rsidRPr="00B93024">
              <w:rPr>
                <w:rFonts w:hint="eastAsia"/>
                <w:sz w:val="24"/>
              </w:rPr>
              <w:t>是否有数字以外的其它字符</w:t>
            </w:r>
          </w:p>
          <w:p w14:paraId="1237E41B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    for (int </w:t>
            </w:r>
            <w:proofErr w:type="spellStart"/>
            <w:r w:rsidRPr="00B93024">
              <w:rPr>
                <w:sz w:val="24"/>
              </w:rPr>
              <w:t>i</w:t>
            </w:r>
            <w:proofErr w:type="spellEnd"/>
            <w:r w:rsidRPr="00B93024">
              <w:rPr>
                <w:sz w:val="24"/>
              </w:rPr>
              <w:t xml:space="preserve"> = 0; </w:t>
            </w:r>
            <w:proofErr w:type="spellStart"/>
            <w:r w:rsidRPr="00B93024">
              <w:rPr>
                <w:sz w:val="24"/>
              </w:rPr>
              <w:t>i</w:t>
            </w:r>
            <w:proofErr w:type="spellEnd"/>
            <w:r w:rsidRPr="00B93024">
              <w:rPr>
                <w:sz w:val="24"/>
              </w:rPr>
              <w:t xml:space="preserve"> &lt; </w:t>
            </w:r>
            <w:proofErr w:type="spellStart"/>
            <w:r w:rsidRPr="00B93024">
              <w:rPr>
                <w:sz w:val="24"/>
              </w:rPr>
              <w:t>phoneNum.length</w:t>
            </w:r>
            <w:proofErr w:type="spellEnd"/>
            <w:r w:rsidRPr="00B93024">
              <w:rPr>
                <w:sz w:val="24"/>
              </w:rPr>
              <w:t xml:space="preserve">(); </w:t>
            </w:r>
            <w:proofErr w:type="spellStart"/>
            <w:r w:rsidRPr="00B93024">
              <w:rPr>
                <w:sz w:val="24"/>
              </w:rPr>
              <w:t>i</w:t>
            </w:r>
            <w:proofErr w:type="spellEnd"/>
            <w:r w:rsidRPr="00B93024">
              <w:rPr>
                <w:sz w:val="24"/>
              </w:rPr>
              <w:t>++) {</w:t>
            </w:r>
          </w:p>
          <w:p w14:paraId="0536AC3D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        if (</w:t>
            </w:r>
            <w:proofErr w:type="spellStart"/>
            <w:r w:rsidRPr="00B93024">
              <w:rPr>
                <w:sz w:val="24"/>
              </w:rPr>
              <w:t>phoneNum.charAt</w:t>
            </w:r>
            <w:proofErr w:type="spellEnd"/>
            <w:r w:rsidRPr="00B93024">
              <w:rPr>
                <w:sz w:val="24"/>
              </w:rPr>
              <w:t>(</w:t>
            </w:r>
            <w:proofErr w:type="spellStart"/>
            <w:r w:rsidRPr="00B93024">
              <w:rPr>
                <w:sz w:val="24"/>
              </w:rPr>
              <w:t>i</w:t>
            </w:r>
            <w:proofErr w:type="spellEnd"/>
            <w:r w:rsidRPr="00B93024">
              <w:rPr>
                <w:sz w:val="24"/>
              </w:rPr>
              <w:t xml:space="preserve">) &lt; '0' || </w:t>
            </w:r>
            <w:proofErr w:type="spellStart"/>
            <w:r w:rsidRPr="00B93024">
              <w:rPr>
                <w:sz w:val="24"/>
              </w:rPr>
              <w:t>phoneNum.charAt</w:t>
            </w:r>
            <w:proofErr w:type="spellEnd"/>
            <w:r w:rsidRPr="00B93024">
              <w:rPr>
                <w:sz w:val="24"/>
              </w:rPr>
              <w:t>(</w:t>
            </w:r>
            <w:proofErr w:type="spellStart"/>
            <w:r w:rsidRPr="00B93024">
              <w:rPr>
                <w:sz w:val="24"/>
              </w:rPr>
              <w:t>i</w:t>
            </w:r>
            <w:proofErr w:type="spellEnd"/>
            <w:r w:rsidRPr="00B93024">
              <w:rPr>
                <w:sz w:val="24"/>
              </w:rPr>
              <w:t>) &gt; '9')</w:t>
            </w:r>
          </w:p>
          <w:p w14:paraId="1D7A5E21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        return "</w:t>
            </w:r>
            <w:r w:rsidRPr="00B93024">
              <w:rPr>
                <w:rFonts w:hint="eastAsia"/>
                <w:sz w:val="24"/>
              </w:rPr>
              <w:t>输入不合法</w:t>
            </w:r>
            <w:r w:rsidRPr="00B93024">
              <w:rPr>
                <w:rFonts w:hint="eastAsia"/>
                <w:sz w:val="24"/>
              </w:rPr>
              <w:t>";</w:t>
            </w:r>
          </w:p>
          <w:p w14:paraId="7A79D3C7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    }</w:t>
            </w:r>
          </w:p>
          <w:p w14:paraId="2EBE778C" w14:textId="7B2C22B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//</w:t>
            </w:r>
            <w:r w:rsidRPr="00B93024">
              <w:rPr>
                <w:rFonts w:hint="eastAsia"/>
                <w:sz w:val="24"/>
              </w:rPr>
              <w:t>长度是否为</w:t>
            </w:r>
            <w:r w:rsidRPr="00B93024">
              <w:rPr>
                <w:rFonts w:hint="eastAsia"/>
                <w:sz w:val="24"/>
              </w:rPr>
              <w:t>11</w:t>
            </w:r>
            <w:r w:rsidR="004F28F8">
              <w:rPr>
                <w:sz w:val="24"/>
              </w:rPr>
              <w:t>(</w:t>
            </w:r>
            <w:r w:rsidR="004F28F8">
              <w:rPr>
                <w:rFonts w:hint="eastAsia"/>
                <w:sz w:val="24"/>
              </w:rPr>
              <w:t>这里是用了改进方案的地方</w:t>
            </w:r>
            <w:r w:rsidR="004F28F8">
              <w:rPr>
                <w:sz w:val="24"/>
              </w:rPr>
              <w:t>)</w:t>
            </w:r>
          </w:p>
          <w:p w14:paraId="5BFD123F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if(</w:t>
            </w:r>
            <w:proofErr w:type="spellStart"/>
            <w:r w:rsidRPr="00B93024">
              <w:rPr>
                <w:rFonts w:hint="eastAsia"/>
                <w:sz w:val="24"/>
              </w:rPr>
              <w:t>phoneNum.length</w:t>
            </w:r>
            <w:proofErr w:type="spellEnd"/>
            <w:r w:rsidRPr="00B93024">
              <w:rPr>
                <w:rFonts w:hint="eastAsia"/>
                <w:sz w:val="24"/>
              </w:rPr>
              <w:t>() != 11)  return "</w:t>
            </w:r>
            <w:r w:rsidRPr="00B93024">
              <w:rPr>
                <w:rFonts w:hint="eastAsia"/>
                <w:sz w:val="24"/>
              </w:rPr>
              <w:t>输入不合法</w:t>
            </w:r>
            <w:r w:rsidRPr="00B93024">
              <w:rPr>
                <w:rFonts w:hint="eastAsia"/>
                <w:sz w:val="24"/>
              </w:rPr>
              <w:t>";</w:t>
            </w:r>
          </w:p>
          <w:p w14:paraId="16B1D34E" w14:textId="011F54C8" w:rsidR="00B93024" w:rsidRPr="004F28F8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//</w:t>
            </w:r>
            <w:r w:rsidRPr="00B93024">
              <w:rPr>
                <w:rFonts w:hint="eastAsia"/>
                <w:sz w:val="24"/>
              </w:rPr>
              <w:t>前三位网络识别码是否合法</w:t>
            </w:r>
            <w:r w:rsidR="004F28F8">
              <w:rPr>
                <w:sz w:val="24"/>
              </w:rPr>
              <w:t>(</w:t>
            </w:r>
            <w:r w:rsidR="004F28F8">
              <w:rPr>
                <w:rFonts w:hint="eastAsia"/>
                <w:sz w:val="24"/>
              </w:rPr>
              <w:t>这里是用了改进方案的地方</w:t>
            </w:r>
            <w:r w:rsidR="004F28F8">
              <w:rPr>
                <w:sz w:val="24"/>
              </w:rPr>
              <w:t>)</w:t>
            </w:r>
          </w:p>
          <w:p w14:paraId="3F0417B3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    if (</w:t>
            </w:r>
            <w:proofErr w:type="spellStart"/>
            <w:r w:rsidRPr="00B93024">
              <w:rPr>
                <w:sz w:val="24"/>
              </w:rPr>
              <w:t>networkIdNumMap.containsKey</w:t>
            </w:r>
            <w:proofErr w:type="spellEnd"/>
            <w:r w:rsidRPr="00B93024">
              <w:rPr>
                <w:sz w:val="24"/>
              </w:rPr>
              <w:t>(</w:t>
            </w:r>
            <w:proofErr w:type="spellStart"/>
            <w:r w:rsidRPr="00B93024">
              <w:rPr>
                <w:sz w:val="24"/>
              </w:rPr>
              <w:t>phoneNum.substring</w:t>
            </w:r>
            <w:proofErr w:type="spellEnd"/>
            <w:r w:rsidRPr="00B93024">
              <w:rPr>
                <w:sz w:val="24"/>
              </w:rPr>
              <w:t>(0, 3))) {</w:t>
            </w:r>
          </w:p>
          <w:p w14:paraId="1B0E08FE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    return "</w:t>
            </w:r>
            <w:r w:rsidRPr="00B93024">
              <w:rPr>
                <w:rFonts w:hint="eastAsia"/>
                <w:sz w:val="24"/>
              </w:rPr>
              <w:t>是手机号</w:t>
            </w:r>
            <w:r w:rsidRPr="00B93024">
              <w:rPr>
                <w:rFonts w:hint="eastAsia"/>
                <w:sz w:val="24"/>
              </w:rPr>
              <w:t>";</w:t>
            </w:r>
          </w:p>
          <w:p w14:paraId="047BBF62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    } else {</w:t>
            </w:r>
          </w:p>
          <w:p w14:paraId="1A69D48B" w14:textId="77777777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rFonts w:hint="eastAsia"/>
                <w:sz w:val="24"/>
              </w:rPr>
              <w:t xml:space="preserve">            return "</w:t>
            </w:r>
            <w:r w:rsidRPr="00B93024">
              <w:rPr>
                <w:rFonts w:hint="eastAsia"/>
                <w:sz w:val="24"/>
              </w:rPr>
              <w:t>不是手机号</w:t>
            </w:r>
            <w:r w:rsidRPr="00B93024">
              <w:rPr>
                <w:rFonts w:hint="eastAsia"/>
                <w:sz w:val="24"/>
              </w:rPr>
              <w:t>";</w:t>
            </w:r>
          </w:p>
          <w:p w14:paraId="690B85FA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    }</w:t>
            </w:r>
          </w:p>
          <w:p w14:paraId="7A1FAB79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  <w:r w:rsidRPr="00B93024">
              <w:rPr>
                <w:sz w:val="24"/>
              </w:rPr>
              <w:t xml:space="preserve">    }</w:t>
            </w:r>
          </w:p>
          <w:p w14:paraId="2C023120" w14:textId="77777777" w:rsidR="00B93024" w:rsidRPr="00B93024" w:rsidRDefault="00B93024" w:rsidP="00B93024">
            <w:pPr>
              <w:spacing w:line="340" w:lineRule="exact"/>
              <w:jc w:val="left"/>
              <w:rPr>
                <w:sz w:val="24"/>
              </w:rPr>
            </w:pPr>
          </w:p>
          <w:p w14:paraId="7A192867" w14:textId="6B236F51" w:rsidR="00B93024" w:rsidRPr="00B93024" w:rsidRDefault="00B93024" w:rsidP="00B93024">
            <w:pPr>
              <w:spacing w:line="340" w:lineRule="exact"/>
              <w:jc w:val="left"/>
              <w:rPr>
                <w:rFonts w:hint="eastAsia"/>
                <w:sz w:val="24"/>
              </w:rPr>
            </w:pPr>
            <w:r w:rsidRPr="00B93024">
              <w:rPr>
                <w:sz w:val="24"/>
              </w:rPr>
              <w:t>}</w:t>
            </w:r>
          </w:p>
        </w:tc>
      </w:tr>
    </w:tbl>
    <w:p w14:paraId="41CB8222" w14:textId="77777777" w:rsidR="008034BD" w:rsidRPr="008034BD" w:rsidRDefault="008034BD" w:rsidP="004414BE">
      <w:pPr>
        <w:spacing w:line="340" w:lineRule="exact"/>
        <w:jc w:val="left"/>
        <w:rPr>
          <w:rFonts w:hint="eastAsia"/>
          <w:sz w:val="24"/>
        </w:rPr>
      </w:pPr>
    </w:p>
    <w:sectPr w:rsidR="008034BD" w:rsidRPr="008034B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3B8BF" w14:textId="77777777" w:rsidR="000D7AE1" w:rsidRDefault="000D7AE1" w:rsidP="00E933DE">
      <w:r>
        <w:separator/>
      </w:r>
    </w:p>
  </w:endnote>
  <w:endnote w:type="continuationSeparator" w:id="0">
    <w:p w14:paraId="7EAB8E6E" w14:textId="77777777" w:rsidR="000D7AE1" w:rsidRDefault="000D7AE1" w:rsidP="00E93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89FC7" w14:textId="77777777" w:rsidR="000D7AE1" w:rsidRDefault="000D7AE1" w:rsidP="00E933DE">
      <w:r>
        <w:separator/>
      </w:r>
    </w:p>
  </w:footnote>
  <w:footnote w:type="continuationSeparator" w:id="0">
    <w:p w14:paraId="2F2C053B" w14:textId="77777777" w:rsidR="000D7AE1" w:rsidRDefault="000D7AE1" w:rsidP="00E93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178F"/>
    <w:multiLevelType w:val="hybridMultilevel"/>
    <w:tmpl w:val="DF1A95C4"/>
    <w:lvl w:ilvl="0" w:tplc="9A16E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20DDE"/>
    <w:multiLevelType w:val="hybridMultilevel"/>
    <w:tmpl w:val="635C41FA"/>
    <w:lvl w:ilvl="0" w:tplc="91526F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69F7E41"/>
    <w:multiLevelType w:val="hybridMultilevel"/>
    <w:tmpl w:val="628ABF3A"/>
    <w:lvl w:ilvl="0" w:tplc="9670C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108205">
    <w:abstractNumId w:val="0"/>
  </w:num>
  <w:num w:numId="2" w16cid:durableId="675814109">
    <w:abstractNumId w:val="2"/>
  </w:num>
  <w:num w:numId="3" w16cid:durableId="875314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15"/>
    <w:rsid w:val="000166D6"/>
    <w:rsid w:val="00032E84"/>
    <w:rsid w:val="000D7AE1"/>
    <w:rsid w:val="00114FAE"/>
    <w:rsid w:val="001167A1"/>
    <w:rsid w:val="001D45D7"/>
    <w:rsid w:val="00213915"/>
    <w:rsid w:val="0025456F"/>
    <w:rsid w:val="002B163F"/>
    <w:rsid w:val="00317A23"/>
    <w:rsid w:val="0039492E"/>
    <w:rsid w:val="004414BE"/>
    <w:rsid w:val="004928F2"/>
    <w:rsid w:val="004B488B"/>
    <w:rsid w:val="004E0BE7"/>
    <w:rsid w:val="004F28F8"/>
    <w:rsid w:val="00533C2D"/>
    <w:rsid w:val="0055510C"/>
    <w:rsid w:val="00593744"/>
    <w:rsid w:val="005B576E"/>
    <w:rsid w:val="005C4882"/>
    <w:rsid w:val="00670E90"/>
    <w:rsid w:val="00681267"/>
    <w:rsid w:val="00742457"/>
    <w:rsid w:val="00750C58"/>
    <w:rsid w:val="008034BD"/>
    <w:rsid w:val="00860166"/>
    <w:rsid w:val="00862822"/>
    <w:rsid w:val="00876E29"/>
    <w:rsid w:val="00877CBC"/>
    <w:rsid w:val="00890341"/>
    <w:rsid w:val="00897C10"/>
    <w:rsid w:val="008C635E"/>
    <w:rsid w:val="00912C4F"/>
    <w:rsid w:val="00916E09"/>
    <w:rsid w:val="00931679"/>
    <w:rsid w:val="00965AC9"/>
    <w:rsid w:val="009B170B"/>
    <w:rsid w:val="009F2BA6"/>
    <w:rsid w:val="00A2276A"/>
    <w:rsid w:val="00A41B8C"/>
    <w:rsid w:val="00A927BA"/>
    <w:rsid w:val="00AA07EA"/>
    <w:rsid w:val="00B232A3"/>
    <w:rsid w:val="00B93024"/>
    <w:rsid w:val="00BB7FB9"/>
    <w:rsid w:val="00C41012"/>
    <w:rsid w:val="00C845BA"/>
    <w:rsid w:val="00CE2F1D"/>
    <w:rsid w:val="00D70F78"/>
    <w:rsid w:val="00DE0225"/>
    <w:rsid w:val="00DE1752"/>
    <w:rsid w:val="00E21315"/>
    <w:rsid w:val="00E933DE"/>
    <w:rsid w:val="00F55150"/>
    <w:rsid w:val="00FA017B"/>
    <w:rsid w:val="00FD5D4C"/>
    <w:rsid w:val="00FF18AA"/>
    <w:rsid w:val="00F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35C3D"/>
  <w15:chartTrackingRefBased/>
  <w15:docId w15:val="{84819707-4AA4-4145-92D4-6716CA7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8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E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3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33D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3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33DE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533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FF18AA"/>
    <w:rPr>
      <w:rFonts w:ascii="Times New Roman" w:eastAsia="宋体" w:hAnsi="Times New Roman" w:cs="Times New Roman"/>
      <w:szCs w:val="24"/>
    </w:rPr>
  </w:style>
  <w:style w:type="character" w:styleId="aa">
    <w:name w:val="Strong"/>
    <w:basedOn w:val="a0"/>
    <w:uiPriority w:val="22"/>
    <w:qFormat/>
    <w:rsid w:val="004B4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10</Pages>
  <Words>1355</Words>
  <Characters>7727</Characters>
  <Application>Microsoft Office Word</Application>
  <DocSecurity>0</DocSecurity>
  <Lines>64</Lines>
  <Paragraphs>18</Paragraphs>
  <ScaleCrop>false</ScaleCrop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112103880@qq.com</dc:creator>
  <cp:keywords/>
  <dc:description/>
  <cp:lastModifiedBy>韦 昆杰</cp:lastModifiedBy>
  <cp:revision>27</cp:revision>
  <dcterms:created xsi:type="dcterms:W3CDTF">2021-11-30T00:52:00Z</dcterms:created>
  <dcterms:modified xsi:type="dcterms:W3CDTF">2022-11-25T03:20:00Z</dcterms:modified>
</cp:coreProperties>
</file>