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Moonbean Café: staff handbook</w:t>
      </w:r>
    </w:p>
    <w:p>
      <w:r>
        <w:t>A fictional café made up for a class exercise.</w:t>
      </w:r>
    </w:p>
    <w:p>
      <w:pPr>
        <w:pStyle w:val="Heading2"/>
      </w:pPr>
      <w:r>
        <w:t>1. Welcome</w:t>
      </w:r>
    </w:p>
    <w:p>
      <w:r>
        <w:t>Welcome to Moonbean Café. We open at 7 am and close at 6 pm every day except public holidays. Please arrive 15 minutes before your shift starts.</w:t>
      </w:r>
    </w:p>
    <w:p>
      <w:pPr>
        <w:pStyle w:val="Heading2"/>
      </w:pPr>
      <w:r>
        <w:t>2. Uniform</w:t>
      </w:r>
    </w:p>
    <w:p>
      <w:r>
        <w:t>Wear the green Moonbean apron and closed shoes. Long hair must be tied back. Name badges must be visible at all times.</w:t>
      </w:r>
    </w:p>
    <w:p>
      <w:pPr>
        <w:pStyle w:val="Heading2"/>
      </w:pPr>
      <w:r>
        <w:t>3. Drinks that customers don't like</w:t>
      </w:r>
    </w:p>
    <w:p>
      <w:r>
        <w:t>If a customer is unhappy with a drink, remake it once for free. We do not give cash refunds for drinks. If they are still unhappy, call the shift manager.</w:t>
      </w:r>
    </w:p>
    <w:p>
      <w:pPr>
        <w:pStyle w:val="Heading2"/>
      </w:pPr>
      <w:r>
        <w:t>4. Returning mugs and coffee beans</w:t>
      </w:r>
    </w:p>
    <w:p>
      <w:r>
        <w:t>Mugs and bags of coffee beans can be returned for a full refund within 7 days if the customer has the receipt and the item is unused.</w:t>
      </w:r>
    </w:p>
    <w:p>
      <w:pPr>
        <w:pStyle w:val="Heading2"/>
      </w:pPr>
      <w:r>
        <w:t>5. Breaks</w:t>
      </w:r>
    </w:p>
    <w:p>
      <w:r>
        <w:t>Staff on shifts longer than 6 hours get one 30-minute break. Take breaks in the back room, not at the tables.</w:t>
      </w:r>
    </w:p>
    <w:p>
      <w:pPr>
        <w:pStyle w:val="Heading2"/>
      </w:pPr>
      <w:r>
        <w:t>6. Allergies</w:t>
      </w:r>
    </w:p>
    <w:p>
      <w:r>
        <w:t>Our almond syrup and brownies contain nuts. Always tell customers who ask about allergies to check the allergy card at the counter.</w:t>
      </w:r>
    </w:p>
    <w:p>
      <w:pPr>
        <w:pStyle w:val="Heading2"/>
      </w:pPr>
      <w:r>
        <w:t>7. Cleaning</w:t>
      </w:r>
    </w:p>
    <w:p>
      <w:r>
        <w:t>Wipe the tables every hour. At closing, clean the coffee machine and empty the milk fridge of anything opened more than 2 days ago.</w:t>
      </w:r>
    </w:p>
    <w:p>
      <w:pPr>
        <w:pStyle w:val="Heading2"/>
      </w:pPr>
      <w:r>
        <w:t>8. Discounts</w:t>
      </w:r>
    </w:p>
    <w:p>
      <w:r>
        <w:t>Staff get 30% off drinks during their shift. Students with a student card get 10% off drinks until 10 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