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64BAD" w14:textId="5AEBBDA3" w:rsidR="00896A3A" w:rsidRDefault="00D70305" w:rsidP="00D70305">
      <w:pPr>
        <w:jc w:val="center"/>
      </w:pPr>
      <w:r>
        <w:t>Matplotlib Written Analysis</w:t>
      </w:r>
    </w:p>
    <w:p w14:paraId="20D6FEE4" w14:textId="72FD4126" w:rsidR="00D70305" w:rsidRDefault="00D70305" w:rsidP="00D70305"/>
    <w:p w14:paraId="78B94437" w14:textId="7931A473" w:rsidR="00D70305" w:rsidRDefault="00D70305" w:rsidP="00D70305">
      <w:r>
        <w:tab/>
        <w:t xml:space="preserve">My first observation of this assignment is that the </w:t>
      </w:r>
      <w:proofErr w:type="spellStart"/>
      <w:r>
        <w:t>Ramicane</w:t>
      </w:r>
      <w:proofErr w:type="spellEnd"/>
      <w:r>
        <w:t xml:space="preserve"> drug regimen appeared to have the smallest tumor volume per my summary statistics table. However, that’s just a general overview, but it would appear that the </w:t>
      </w:r>
      <w:proofErr w:type="spellStart"/>
      <w:r>
        <w:t>Capomulin</w:t>
      </w:r>
      <w:proofErr w:type="spellEnd"/>
      <w:r>
        <w:t xml:space="preserve"> Regimen is also effective because my detailed analysis of Tumor Volume vs. Weight for Mouse ID t565 suggests that its tumor volume was decreasing up until timepoint=30. It would be interesting to do further study and comparison to other mice in that same regimen to see if they also had similar results. We don’t have sufficient available data to surmise what may have caused the tumor volume to increase after timepoint=30 (other drug lost effectiveness somehow), which may be due to the efficacy of the drug or other, non-measured variables. It also appears from the scatter plot that average tumor volume increased (overall) as the mouse weight increased – further study might reveal that </w:t>
      </w:r>
      <w:r w:rsidR="004A6E02">
        <w:t xml:space="preserve">the variances in tumor volume as weight increased might be related to either mouse age or mouse gender. </w:t>
      </w:r>
    </w:p>
    <w:p w14:paraId="007ED527" w14:textId="0806CD00" w:rsidR="004A6E02" w:rsidRDefault="004A6E02" w:rsidP="00D70305">
      <w:r>
        <w:tab/>
      </w:r>
    </w:p>
    <w:sectPr w:rsidR="004A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05"/>
    <w:rsid w:val="004A6E02"/>
    <w:rsid w:val="00896A3A"/>
    <w:rsid w:val="00D7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1A1A59"/>
  <w15:chartTrackingRefBased/>
  <w15:docId w15:val="{CC46D868-DAE8-6149-B47D-FDFE363B0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Kellen Quinn</dc:creator>
  <cp:keywords/>
  <dc:description/>
  <cp:lastModifiedBy>Kellen Quinn</cp:lastModifiedBy>
  <cp:revision>1</cp:revision>
  <dcterms:created xsi:type="dcterms:W3CDTF">2021-04-21T01:27:00Z</dcterms:created>
  <dcterms:modified xsi:type="dcterms:W3CDTF">2021-04-21T01:38:00Z</dcterms:modified>
</cp:coreProperties>
</file>