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DC51D2" w14:textId="72E2F455" w:rsidR="00C31D2A" w:rsidRDefault="00990E9B" w:rsidP="00FD304A">
      <w:pPr>
        <w:ind w:left="-720" w:right="-720"/>
        <w:jc w:val="center"/>
        <w:rPr>
          <w:rFonts w:ascii="Linux Biolinum" w:hAnsi="Linux Biolinum" w:cs="Linux Biolinum"/>
          <w:b/>
          <w:bCs/>
          <w:sz w:val="26"/>
          <w:szCs w:val="26"/>
        </w:rPr>
      </w:pPr>
      <w:r w:rsidRPr="007E6595">
        <w:rPr>
          <w:rFonts w:ascii="Linux Biolinum" w:hAnsi="Linux Biolinum" w:cs="Linux Biolinum"/>
          <w:b/>
          <w:bCs/>
          <w:sz w:val="26"/>
          <w:szCs w:val="26"/>
        </w:rPr>
        <w:t>UFO Sightings and Presidential Elections</w:t>
      </w:r>
    </w:p>
    <w:p w14:paraId="07C46522" w14:textId="77777777" w:rsidR="00FD304A" w:rsidRPr="00FD304A" w:rsidRDefault="00FD304A" w:rsidP="00FD304A">
      <w:pPr>
        <w:ind w:left="-720" w:right="-720"/>
        <w:jc w:val="center"/>
        <w:rPr>
          <w:rFonts w:ascii="Linux Biolinum" w:hAnsi="Linux Biolinum" w:cs="Linux Biolinum"/>
          <w:b/>
          <w:bCs/>
          <w:sz w:val="26"/>
          <w:szCs w:val="2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31D2A" w:rsidRPr="007E6595" w14:paraId="57AB7F6A" w14:textId="77777777">
        <w:trPr>
          <w:jc w:val="center"/>
        </w:trPr>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73BD169" w14:textId="77777777" w:rsidR="00C31D2A" w:rsidRPr="007E6595" w:rsidRDefault="00990E9B">
            <w:pPr>
              <w:pBdr>
                <w:top w:val="nil"/>
                <w:left w:val="nil"/>
                <w:bottom w:val="nil"/>
                <w:right w:val="nil"/>
                <w:between w:val="nil"/>
              </w:pBdr>
              <w:jc w:val="center"/>
              <w:rPr>
                <w:rFonts w:ascii="Linux Libertine" w:hAnsi="Linux Libertine" w:cs="Linux Libertine"/>
              </w:rPr>
            </w:pPr>
            <w:r w:rsidRPr="007E6595">
              <w:rPr>
                <w:rFonts w:ascii="Linux Libertine" w:hAnsi="Linux Libertine" w:cs="Linux Libertine"/>
              </w:rPr>
              <w:t xml:space="preserve">Shelby </w:t>
            </w:r>
            <w:proofErr w:type="spellStart"/>
            <w:r w:rsidRPr="007E6595">
              <w:rPr>
                <w:rFonts w:ascii="Linux Libertine" w:hAnsi="Linux Libertine" w:cs="Linux Libertine"/>
              </w:rPr>
              <w:t>Bearrows</w:t>
            </w:r>
            <w:proofErr w:type="spellEnd"/>
          </w:p>
          <w:p w14:paraId="0CDD872F"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Applied Computer Science</w:t>
            </w:r>
          </w:p>
          <w:p w14:paraId="2997C7FA"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University of Colorado</w:t>
            </w:r>
          </w:p>
          <w:p w14:paraId="3EDF9A9C"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Boulder, CO</w:t>
            </w:r>
          </w:p>
          <w:p w14:paraId="233B35E1"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shbe4654@colorado.edu</w:t>
            </w:r>
          </w:p>
        </w:tc>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8EBF19" w14:textId="77777777" w:rsidR="00C31D2A" w:rsidRPr="007E6595" w:rsidRDefault="00990E9B">
            <w:pPr>
              <w:pBdr>
                <w:top w:val="nil"/>
                <w:left w:val="nil"/>
                <w:bottom w:val="nil"/>
                <w:right w:val="nil"/>
                <w:between w:val="nil"/>
              </w:pBdr>
              <w:jc w:val="center"/>
              <w:rPr>
                <w:rFonts w:ascii="Linux Libertine" w:hAnsi="Linux Libertine" w:cs="Linux Libertine"/>
              </w:rPr>
            </w:pPr>
            <w:proofErr w:type="spellStart"/>
            <w:r w:rsidRPr="007E6595">
              <w:rPr>
                <w:rFonts w:ascii="Linux Libertine" w:hAnsi="Linux Libertine" w:cs="Linux Libertine"/>
              </w:rPr>
              <w:t>Gurhar</w:t>
            </w:r>
            <w:proofErr w:type="spellEnd"/>
            <w:r w:rsidRPr="007E6595">
              <w:rPr>
                <w:rFonts w:ascii="Linux Libertine" w:hAnsi="Linux Libertine" w:cs="Linux Libertine"/>
              </w:rPr>
              <w:t xml:space="preserve"> Khalsa</w:t>
            </w:r>
          </w:p>
          <w:p w14:paraId="4C45EB10"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Applied Computer Science</w:t>
            </w:r>
          </w:p>
          <w:p w14:paraId="31579B81"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University of Colorado</w:t>
            </w:r>
          </w:p>
          <w:p w14:paraId="08F583C6"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Boulder, CO</w:t>
            </w:r>
          </w:p>
          <w:p w14:paraId="4DCD0996"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gukh8079@colorado.edu</w:t>
            </w:r>
          </w:p>
        </w:tc>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F5A458" w14:textId="77777777" w:rsidR="00C31D2A" w:rsidRPr="007E6595" w:rsidRDefault="00990E9B">
            <w:pPr>
              <w:pBdr>
                <w:top w:val="nil"/>
                <w:left w:val="nil"/>
                <w:bottom w:val="nil"/>
                <w:right w:val="nil"/>
                <w:between w:val="nil"/>
              </w:pBdr>
              <w:jc w:val="center"/>
              <w:rPr>
                <w:rFonts w:ascii="Linux Libertine" w:hAnsi="Linux Libertine" w:cs="Linux Libertine"/>
              </w:rPr>
            </w:pPr>
            <w:r w:rsidRPr="007E6595">
              <w:rPr>
                <w:rFonts w:ascii="Linux Libertine" w:hAnsi="Linux Libertine" w:cs="Linux Libertine"/>
              </w:rPr>
              <w:t>Sam Cramer</w:t>
            </w:r>
          </w:p>
          <w:p w14:paraId="63AEB08A"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Applied Computer Science</w:t>
            </w:r>
          </w:p>
          <w:p w14:paraId="3FB77F8A"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University of Colorado</w:t>
            </w:r>
          </w:p>
          <w:p w14:paraId="7DA4B010"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Boulder, CO</w:t>
            </w:r>
          </w:p>
          <w:p w14:paraId="32035B56"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sacr2234@colorado.edu</w:t>
            </w:r>
          </w:p>
        </w:tc>
        <w:tc>
          <w:tcPr>
            <w:tcW w:w="23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D3C018" w14:textId="77777777" w:rsidR="00C31D2A" w:rsidRPr="007E6595" w:rsidRDefault="00990E9B">
            <w:pPr>
              <w:pBdr>
                <w:top w:val="nil"/>
                <w:left w:val="nil"/>
                <w:bottom w:val="nil"/>
                <w:right w:val="nil"/>
                <w:between w:val="nil"/>
              </w:pBdr>
              <w:jc w:val="center"/>
              <w:rPr>
                <w:rFonts w:ascii="Linux Libertine" w:hAnsi="Linux Libertine" w:cs="Linux Libertine"/>
              </w:rPr>
            </w:pPr>
            <w:r w:rsidRPr="007E6595">
              <w:rPr>
                <w:rFonts w:ascii="Linux Libertine" w:hAnsi="Linux Libertine" w:cs="Linux Libertine"/>
              </w:rPr>
              <w:t>Kara Wolley</w:t>
            </w:r>
          </w:p>
          <w:p w14:paraId="677D27FE"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Applied Computer Science</w:t>
            </w:r>
          </w:p>
          <w:p w14:paraId="47741BDB"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University of Colorado</w:t>
            </w:r>
          </w:p>
          <w:p w14:paraId="4C5D7F91"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Boulder, CO</w:t>
            </w:r>
          </w:p>
          <w:p w14:paraId="39F3C3CE" w14:textId="77777777" w:rsidR="00C31D2A" w:rsidRPr="007E6595" w:rsidRDefault="00990E9B">
            <w:pPr>
              <w:pBdr>
                <w:top w:val="nil"/>
                <w:left w:val="nil"/>
                <w:bottom w:val="nil"/>
                <w:right w:val="nil"/>
                <w:between w:val="nil"/>
              </w:pBdr>
              <w:jc w:val="center"/>
              <w:rPr>
                <w:rFonts w:ascii="Linux Libertine" w:hAnsi="Linux Libertine" w:cs="Linux Libertine"/>
                <w:sz w:val="16"/>
                <w:szCs w:val="16"/>
              </w:rPr>
            </w:pPr>
            <w:r w:rsidRPr="007E6595">
              <w:rPr>
                <w:rFonts w:ascii="Linux Libertine" w:hAnsi="Linux Libertine" w:cs="Linux Libertine"/>
                <w:sz w:val="16"/>
                <w:szCs w:val="16"/>
              </w:rPr>
              <w:t>wolley@colorado.edu</w:t>
            </w:r>
          </w:p>
        </w:tc>
      </w:tr>
    </w:tbl>
    <w:p w14:paraId="6943ED95" w14:textId="77777777" w:rsidR="00C31D2A" w:rsidRPr="007E6595" w:rsidRDefault="00C31D2A" w:rsidP="005C21D2">
      <w:pPr>
        <w:rPr>
          <w:rFonts w:ascii="Linux Libertine" w:eastAsia="Lora" w:hAnsi="Linux Libertine" w:cs="Linux Libertine"/>
          <w:sz w:val="26"/>
          <w:szCs w:val="26"/>
        </w:rPr>
        <w:sectPr w:rsidR="00C31D2A" w:rsidRPr="007E6595">
          <w:footerReference w:type="default" r:id="rId8"/>
          <w:pgSz w:w="12240" w:h="15840"/>
          <w:pgMar w:top="1080" w:right="1440" w:bottom="1440" w:left="1440" w:header="720" w:footer="720" w:gutter="0"/>
          <w:pgNumType w:start="1"/>
          <w:cols w:space="720" w:equalWidth="0">
            <w:col w:w="9360" w:space="0"/>
          </w:cols>
        </w:sectPr>
      </w:pPr>
    </w:p>
    <w:p w14:paraId="0C9C42BA" w14:textId="77777777" w:rsidR="005C21D2" w:rsidRPr="007E6595" w:rsidRDefault="005C21D2" w:rsidP="005C21D2">
      <w:pPr>
        <w:spacing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b/>
          <w:bCs/>
          <w:color w:val="000000"/>
          <w:lang w:val="en-US"/>
        </w:rPr>
        <w:t>ABSTRACT</w:t>
      </w:r>
    </w:p>
    <w:p w14:paraId="61B8998F" w14:textId="2171D309"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This investigation aims to highlight trends over time and space in UFO sightings in the United States after 1976.  This work also introduces new key insights on the relationship between UFO sightings and the two major political parties (republican and democratic) since 1976.  Using data mining techniques, the resulting classification showed a 70% accuracy in predicting the political party. Additionally, we found that trends in how UFO sightings are described changed markedly around 1996. This timing coincided with a general explosion in sighting frequencies, the internet boom, as well as a pattern of more vague descriptions of sightings post 1996.</w:t>
      </w:r>
    </w:p>
    <w:p w14:paraId="01E7E170"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w:t>
      </w:r>
    </w:p>
    <w:p w14:paraId="37C03B0A"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b/>
          <w:bCs/>
          <w:color w:val="000000"/>
          <w:lang w:val="en-US"/>
        </w:rPr>
        <w:t>INTRODUCTION</w:t>
      </w:r>
    </w:p>
    <w:p w14:paraId="64A5AEB2" w14:textId="1099575F"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Recent scientific discoveries of Phosphine gas on Venus (Greaves et al.)</w:t>
      </w:r>
      <w:r w:rsidR="00354586" w:rsidRPr="007E6595">
        <w:rPr>
          <w:rFonts w:ascii="Linux Libertine" w:eastAsia="Times New Roman" w:hAnsi="Linux Libertine" w:cs="Linux Libertine"/>
          <w:color w:val="000000"/>
          <w:vertAlign w:val="superscript"/>
          <w:lang w:val="en-US"/>
        </w:rPr>
        <w:t>6</w:t>
      </w:r>
      <w:r w:rsidRPr="007E6595">
        <w:rPr>
          <w:rFonts w:ascii="Linux Libertine" w:hAnsi="Linux Libertine" w:cs="Linux Libertine"/>
          <w:sz w:val="18"/>
          <w:szCs w:val="18"/>
        </w:rPr>
        <w:t xml:space="preserve"> </w:t>
      </w:r>
      <w:r w:rsidRPr="007E6595">
        <w:rPr>
          <w:rFonts w:ascii="Linux Libertine" w:eastAsia="Times New Roman" w:hAnsi="Linux Libertine" w:cs="Linux Libertine"/>
          <w:color w:val="000000"/>
          <w:lang w:val="en-US"/>
        </w:rPr>
        <w:t>has re-invigorated one of the longest standing questions of human history, “Are we alone in the Universe”?  This investigation aims to identify significant trends in UFO occurrence and shape and in sighting frequency as a function of geographical location to better understand advances in alien technology, or at least how human perception of aliens have changed over time. A secondary goal of this investigation is to explore potential relationships between presidential elections and reported UFO sightings. Presidential election data will shed light on the relationship between geographical region, UFO sighting frequency and UFO sighting description as a function of political party.</w:t>
      </w:r>
    </w:p>
    <w:p w14:paraId="47F244A7" w14:textId="77777777" w:rsidR="0027723B" w:rsidRDefault="005C21D2" w:rsidP="005C21D2">
      <w:pPr>
        <w:spacing w:before="240" w:after="240" w:line="240" w:lineRule="auto"/>
        <w:rPr>
          <w:rFonts w:ascii="Linux Libertine" w:eastAsia="Times New Roman" w:hAnsi="Linux Libertine" w:cs="Linux Libertine"/>
          <w:color w:val="000000"/>
          <w:lang w:val="en-US"/>
        </w:rPr>
      </w:pPr>
      <w:r w:rsidRPr="007E6595">
        <w:rPr>
          <w:rFonts w:ascii="Linux Libertine" w:eastAsia="Times New Roman" w:hAnsi="Linux Libertine" w:cs="Linux Libertine"/>
          <w:color w:val="000000"/>
          <w:lang w:val="en-US"/>
        </w:rPr>
        <w:t> </w:t>
      </w:r>
    </w:p>
    <w:p w14:paraId="2D5A27B8" w14:textId="77777777" w:rsidR="0027723B" w:rsidRDefault="0027723B" w:rsidP="005C21D2">
      <w:pPr>
        <w:spacing w:before="240" w:after="240" w:line="240" w:lineRule="auto"/>
        <w:rPr>
          <w:rFonts w:ascii="Linux Libertine" w:eastAsia="Times New Roman" w:hAnsi="Linux Libertine" w:cs="Linux Libertine"/>
          <w:color w:val="000000"/>
          <w:lang w:val="en-US"/>
        </w:rPr>
      </w:pPr>
    </w:p>
    <w:p w14:paraId="051B76CA" w14:textId="344099D4"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b/>
          <w:bCs/>
          <w:color w:val="000000"/>
          <w:lang w:val="en-US"/>
        </w:rPr>
        <w:t>RELATED WORK</w:t>
      </w:r>
    </w:p>
    <w:p w14:paraId="2F586FCD" w14:textId="1B40D022"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To the authors’ knowledge, little work has been published on the relationship between UFO sightings and election information. Regarding UFO data analysis, prior work from the data source (National UFO Reporting Center, 2019)</w:t>
      </w:r>
      <w:r w:rsidR="00354586" w:rsidRPr="007E6595">
        <w:rPr>
          <w:rFonts w:ascii="Linux Libertine" w:eastAsia="Times New Roman" w:hAnsi="Linux Libertine" w:cs="Linux Libertine"/>
          <w:color w:val="000000"/>
          <w:vertAlign w:val="superscript"/>
          <w:lang w:val="en-US"/>
        </w:rPr>
        <w:t>3</w:t>
      </w:r>
      <w:r w:rsidRPr="007E6595">
        <w:rPr>
          <w:rFonts w:ascii="Linux Libertine" w:eastAsia="Times New Roman" w:hAnsi="Linux Libertine" w:cs="Linux Libertine"/>
          <w:color w:val="000000"/>
          <w:lang w:val="en-US"/>
        </w:rPr>
        <w:t xml:space="preserve"> also includes 166 references to additional analyses performed by individuals. Of these resources, most explored frequency of sightings by location (including per capita), word cloud analysis on the description attribute, shape of UFOs by time of year, sightings by shape and season, and shape frequencies. Perhaps the most explored question is whether sightings have increased over time, which some reported a possible correlation. An additional correlation between sightings and geographical region was reported (</w:t>
      </w:r>
      <w:proofErr w:type="spellStart"/>
      <w:r w:rsidRPr="007E6595">
        <w:rPr>
          <w:rFonts w:ascii="Linux Libertine" w:eastAsia="Times New Roman" w:hAnsi="Linux Libertine" w:cs="Linux Libertine"/>
          <w:color w:val="000000"/>
          <w:lang w:val="en-US"/>
        </w:rPr>
        <w:t>Adhokshaja</w:t>
      </w:r>
      <w:proofErr w:type="spellEnd"/>
      <w:r w:rsidRPr="007E6595">
        <w:rPr>
          <w:rFonts w:ascii="Linux Libertine" w:eastAsia="Times New Roman" w:hAnsi="Linux Libertine" w:cs="Linux Libertine"/>
          <w:color w:val="000000"/>
          <w:lang w:val="en-US"/>
        </w:rPr>
        <w:t>, 2016)</w:t>
      </w:r>
      <w:r w:rsidR="00354586" w:rsidRPr="007E6595">
        <w:rPr>
          <w:rFonts w:ascii="Linux Libertine" w:eastAsia="Times New Roman" w:hAnsi="Linux Libertine" w:cs="Linux Libertine"/>
          <w:color w:val="000000"/>
          <w:vertAlign w:val="superscript"/>
          <w:lang w:val="en-US"/>
        </w:rPr>
        <w:t>1</w:t>
      </w:r>
      <w:r w:rsidRPr="007E6595">
        <w:rPr>
          <w:rFonts w:ascii="Linux Libertine" w:eastAsia="Times New Roman" w:hAnsi="Linux Libertine" w:cs="Linux Libertine"/>
          <w:color w:val="000000"/>
          <w:lang w:val="en-US"/>
        </w:rPr>
        <w:t xml:space="preserve"> using a chi-square analysis. While shape over time has been explored, the time variable was usually by week or month, rather than by decade for example (this could be interesting to explore).</w:t>
      </w:r>
    </w:p>
    <w:p w14:paraId="6EC5C77D" w14:textId="2E38E973"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Additional work has been done by a group of students from USC Viterbi school of engineering, using data scraped primarily from ufostalker.com.  These students were able to conclude that “sci-fi movie releases correlated with an increase in sightings” and “that events like thunderstorms caused an uptick in reports” (Dawson, 2018)</w:t>
      </w:r>
      <w:r w:rsidR="00273A52" w:rsidRPr="007E6595">
        <w:rPr>
          <w:rFonts w:ascii="Linux Libertine" w:eastAsia="Times New Roman" w:hAnsi="Linux Libertine" w:cs="Linux Libertine"/>
          <w:color w:val="000000"/>
          <w:vertAlign w:val="superscript"/>
          <w:lang w:val="en-US"/>
        </w:rPr>
        <w:t>2</w:t>
      </w:r>
      <w:r w:rsidRPr="007E6595">
        <w:rPr>
          <w:rFonts w:ascii="Linux Libertine" w:eastAsia="Times New Roman" w:hAnsi="Linux Libertine" w:cs="Linux Libertine"/>
          <w:color w:val="000000"/>
          <w:lang w:val="en-US"/>
        </w:rPr>
        <w:t>. In addition, the data suggested higher frequencies of sightings during summer months. The authors used a word cloud to show similarity in words used to describe these sightings.</w:t>
      </w:r>
    </w:p>
    <w:p w14:paraId="3B7C8576" w14:textId="7C4F3D73"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While others have explored some of the main questions regarding UFO sightings, merging our dataset with election data will likely add a new level of novelty to our work not present in the prior work.</w:t>
      </w:r>
    </w:p>
    <w:p w14:paraId="5C5BFB4D" w14:textId="69DE1340"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b/>
          <w:bCs/>
          <w:color w:val="000000"/>
          <w:lang w:val="en-US"/>
        </w:rPr>
        <w:lastRenderedPageBreak/>
        <w:t>DATA SET</w:t>
      </w:r>
    </w:p>
    <w:p w14:paraId="4FC4AF95" w14:textId="0D12E88E"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Two data sets were collected and compiled for use in this research. The primary data set consists of UFO sighting data published by the National UFO Reporting Center and spans almost a century (National UFO Reporting Center, 2019)</w:t>
      </w:r>
      <w:r w:rsidR="00273A52" w:rsidRPr="007E6595">
        <w:rPr>
          <w:rFonts w:ascii="Linux Libertine" w:eastAsia="Times New Roman" w:hAnsi="Linux Libertine" w:cs="Linux Libertine"/>
          <w:color w:val="000000"/>
          <w:vertAlign w:val="superscript"/>
          <w:lang w:val="en-US"/>
        </w:rPr>
        <w:t>3</w:t>
      </w:r>
      <w:r w:rsidRPr="007E6595">
        <w:rPr>
          <w:rFonts w:ascii="Linux Libertine" w:eastAsia="Times New Roman" w:hAnsi="Linux Libertine" w:cs="Linux Libertine"/>
          <w:color w:val="000000"/>
          <w:lang w:val="en-US"/>
        </w:rPr>
        <w:t>. Each entry includes date and location of the sighting, along with a description of the sighting that include the shape of the UFO and the duration of the sighting. This data set is approximately 28MB in size and contains 11 different attributes of UFO sightings. The secondary data set includes election data collected by the MIT Election Data and Science Lab (</w:t>
      </w:r>
      <w:proofErr w:type="spellStart"/>
      <w:r w:rsidRPr="007E6595">
        <w:rPr>
          <w:rFonts w:ascii="Linux Libertine" w:eastAsia="Times New Roman" w:hAnsi="Linux Libertine" w:cs="Linux Libertine"/>
          <w:color w:val="000000"/>
          <w:lang w:val="en-US"/>
        </w:rPr>
        <w:t>Tunguz</w:t>
      </w:r>
      <w:proofErr w:type="spellEnd"/>
      <w:r w:rsidRPr="007E6595">
        <w:rPr>
          <w:rFonts w:ascii="Linux Libertine" w:eastAsia="Times New Roman" w:hAnsi="Linux Libertine" w:cs="Linux Libertine"/>
          <w:color w:val="000000"/>
          <w:lang w:val="en-US"/>
        </w:rPr>
        <w:t>, 2020)</w:t>
      </w:r>
      <w:r w:rsidR="00273A52" w:rsidRPr="007E6595">
        <w:rPr>
          <w:rFonts w:ascii="Linux Libertine" w:eastAsia="Times New Roman" w:hAnsi="Linux Libertine" w:cs="Linux Libertine"/>
          <w:color w:val="000000"/>
          <w:vertAlign w:val="superscript"/>
          <w:lang w:val="en-US"/>
        </w:rPr>
        <w:t>4</w:t>
      </w:r>
      <w:r w:rsidRPr="007E6595">
        <w:rPr>
          <w:rFonts w:ascii="Linux Libertine" w:eastAsia="Times New Roman" w:hAnsi="Linux Libertine" w:cs="Linux Libertine"/>
          <w:color w:val="000000"/>
          <w:lang w:val="en-US"/>
        </w:rPr>
        <w:t>. The dataset covers the complete voter breakdown in each county for every presidential election since 1976. It also includes information about each candidate that was on the ballot in each county like party affiliation and the number of votes they received in that county. The table is 4.5 MB and contains 11 different attributes for each entry. These datasets were joined into one table for easier analysis based on the city, state, and year. The attributes of the resulting table were:</w:t>
      </w:r>
    </w:p>
    <w:p w14:paraId="4790D593"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Date - Day when the sighting happened</w:t>
      </w:r>
    </w:p>
    <w:p w14:paraId="1A5E3834"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Time - Time the sighting occurred</w:t>
      </w:r>
    </w:p>
    <w:p w14:paraId="2B9EE787"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Last Election Year - most recent presidential election</w:t>
      </w:r>
    </w:p>
    <w:p w14:paraId="0A24E835"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City - location of the sighting</w:t>
      </w:r>
    </w:p>
    <w:p w14:paraId="44ECFBA4"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State - location of the sighting</w:t>
      </w:r>
    </w:p>
    <w:p w14:paraId="527E99DE"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Shape - the shape of the UFO</w:t>
      </w:r>
    </w:p>
    <w:p w14:paraId="5DE1CAF0"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Duration (seconds) - length the sighting lasted</w:t>
      </w:r>
    </w:p>
    <w:p w14:paraId="3A334B9B"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Duration (hours) - length the sighting lasted in hours</w:t>
      </w:r>
    </w:p>
    <w:p w14:paraId="5CE83ACB"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Comments - testimony from the witnesses</w:t>
      </w:r>
    </w:p>
    <w:p w14:paraId="54247482"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Date Posted - when the sighting was reported publicly</w:t>
      </w:r>
    </w:p>
    <w:p w14:paraId="1596753F"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Latitude - latitude of sighting</w:t>
      </w:r>
    </w:p>
    <w:p w14:paraId="481CB971"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Longitude - longitude of sighting</w:t>
      </w:r>
    </w:p>
    <w:p w14:paraId="11030FCD"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Candidate - who the winning candidate was in the city and state of the sighting</w:t>
      </w:r>
    </w:p>
    <w:p w14:paraId="3D81E697"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Party - political part of the winning candidate in the city and state of the sighting</w:t>
      </w:r>
    </w:p>
    <w:p w14:paraId="3B7814C2"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Candidate Votes - number of votes for winning candidate in city and state of the sighting</w:t>
      </w:r>
    </w:p>
    <w:p w14:paraId="08C13185" w14:textId="77777777" w:rsidR="005C21D2" w:rsidRPr="007E6595" w:rsidRDefault="005C21D2" w:rsidP="00A44015">
      <w:pPr>
        <w:spacing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sz w:val="14"/>
          <w:szCs w:val="14"/>
          <w:lang w:val="en-US"/>
        </w:rPr>
        <w:t xml:space="preserve">     </w:t>
      </w:r>
      <w:r w:rsidRPr="007E6595">
        <w:rPr>
          <w:rFonts w:ascii="Linux Libertine" w:eastAsia="Times New Roman" w:hAnsi="Linux Libertine" w:cs="Linux Libertine"/>
          <w:color w:val="000000"/>
          <w:lang w:val="en-US"/>
        </w:rPr>
        <w:t>Total Votes - total votes cast in the city and state of the sighting.</w:t>
      </w:r>
    </w:p>
    <w:p w14:paraId="433A7880" w14:textId="0F449269"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w:t>
      </w:r>
      <w:r w:rsidRPr="007E6595">
        <w:rPr>
          <w:rFonts w:ascii="Linux Libertine" w:eastAsia="Times New Roman" w:hAnsi="Linux Libertine" w:cs="Linux Libertine"/>
          <w:b/>
          <w:bCs/>
          <w:color w:val="000000"/>
          <w:lang w:val="en-US"/>
        </w:rPr>
        <w:t> MAIN TECHNIQUES APPLIED</w:t>
      </w:r>
    </w:p>
    <w:p w14:paraId="589FE2D4" w14:textId="2DB93C3C"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Data cleaning and integration was done prior to data analysis. The UFO dataset was especially 'dirty’. Reformatting of dates, state name and removal of random symbols (</w:t>
      </w:r>
      <w:proofErr w:type="gramStart"/>
      <w:r w:rsidRPr="007E6595">
        <w:rPr>
          <w:rFonts w:ascii="Linux Libertine" w:eastAsia="Times New Roman" w:hAnsi="Linux Libertine" w:cs="Linux Libertine"/>
          <w:color w:val="000000"/>
          <w:lang w:val="en-US"/>
        </w:rPr>
        <w:t>&amp;,</w:t>
      </w:r>
      <w:proofErr w:type="gramEnd"/>
      <w:r w:rsidRPr="007E6595">
        <w:rPr>
          <w:rFonts w:ascii="Linux Libertine" w:eastAsia="Times New Roman" w:hAnsi="Linux Libertine" w:cs="Linux Libertine"/>
          <w:color w:val="000000"/>
          <w:lang w:val="en-US"/>
        </w:rPr>
        <w:t xml:space="preserve"> !, #) from the comments attribute was necessary. The US Elections dataset did not appear to need much cleaning. Data cleaning included correcting missing values, null handling and identifying erroneous data or outliers. Once these preliminary tasks were completed, the two data sets were integrated into a single table. Additionally, the two datasets were merged into one such that each row in the UFO election dataset coincides with the results of the closest past election. For example, a UFO sighting in Texas in 1979 coincides with the 1976 presidential election and the voting results for Texas during that election are listed alongside that UFO sighting. The reasoning behind this is that it captures what the voters and population were thinking and feeling during the four years between elections. The comments describing the UFO sightings had to be cleaned by removing all special characters and were stored in arrays split on the spaces in the descriptions to aid in further analysis.</w:t>
      </w:r>
    </w:p>
    <w:p w14:paraId="08CDC931"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After cleaning the data, our first analysis of the data involved some exploratory data analysis and visualization of the UFO data and election data. By grouping the data by election year and which political party was voted for in the city and state the UFO sighting was reported, we were able to group data into easily plottable groups. The first measurement we looked at was how many total sightings there were grouped by political party. Our first visualizations analyzed the change in UFO sighting frequency over time by party, how total votes changed over years by party, and how the average duration of a single UFO sighting changed over the years by party.</w:t>
      </w:r>
    </w:p>
    <w:p w14:paraId="3B2F8BFD" w14:textId="54B17AD1"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The main evaluation methods we used included scatter plots, bar charts, heatmaps, </w:t>
      </w:r>
      <w:proofErr w:type="spellStart"/>
      <w:r w:rsidR="00A44015" w:rsidRPr="007E6595">
        <w:rPr>
          <w:rFonts w:ascii="Linux Libertine" w:eastAsia="Times New Roman" w:hAnsi="Linux Libertine" w:cs="Linux Libertine"/>
          <w:color w:val="000000"/>
          <w:lang w:val="en-US"/>
        </w:rPr>
        <w:t>A</w:t>
      </w:r>
      <w:r w:rsidRPr="007E6595">
        <w:rPr>
          <w:rFonts w:ascii="Linux Libertine" w:eastAsia="Times New Roman" w:hAnsi="Linux Libertine" w:cs="Linux Libertine"/>
          <w:color w:val="000000"/>
          <w:lang w:val="en-US"/>
        </w:rPr>
        <w:t>priori’s</w:t>
      </w:r>
      <w:proofErr w:type="spellEnd"/>
      <w:r w:rsidRPr="007E6595">
        <w:rPr>
          <w:rFonts w:ascii="Linux Libertine" w:eastAsia="Times New Roman" w:hAnsi="Linux Libertine" w:cs="Linux Libertine"/>
          <w:color w:val="000000"/>
          <w:lang w:val="en-US"/>
        </w:rPr>
        <w:t xml:space="preserve"> algorithm, various classification techniques, word</w:t>
      </w:r>
      <w:r w:rsidR="007E6595">
        <w:rPr>
          <w:rFonts w:ascii="Linux Libertine" w:eastAsia="Times New Roman" w:hAnsi="Linux Libertine" w:cs="Linux Libertine"/>
          <w:color w:val="000000"/>
          <w:lang w:val="en-US"/>
        </w:rPr>
        <w:t xml:space="preserve"> </w:t>
      </w:r>
      <w:r w:rsidRPr="007E6595">
        <w:rPr>
          <w:rFonts w:ascii="Linux Libertine" w:eastAsia="Times New Roman" w:hAnsi="Linux Libertine" w:cs="Linux Libertine"/>
          <w:color w:val="000000"/>
          <w:lang w:val="en-US"/>
        </w:rPr>
        <w:t xml:space="preserve">clouds, </w:t>
      </w:r>
      <w:r w:rsidR="00A44015" w:rsidRPr="007E6595">
        <w:rPr>
          <w:rFonts w:ascii="Linux Libertine" w:eastAsia="Times New Roman" w:hAnsi="Linux Libertine" w:cs="Linux Libertine"/>
          <w:color w:val="000000"/>
          <w:lang w:val="en-US"/>
        </w:rPr>
        <w:t>P</w:t>
      </w:r>
      <w:r w:rsidRPr="007E6595">
        <w:rPr>
          <w:rFonts w:ascii="Linux Libertine" w:eastAsia="Times New Roman" w:hAnsi="Linux Libertine" w:cs="Linux Libertine"/>
          <w:color w:val="000000"/>
          <w:lang w:val="en-US"/>
        </w:rPr>
        <w:t xml:space="preserve">earson’s correlation coefficient, lift and Student’s t-test. Bar charts and scatter plots were used to compare UFO sightings over time and to quantify the change in reported description of the UFO sightings with regards to </w:t>
      </w:r>
      <w:r w:rsidRPr="007E6595">
        <w:rPr>
          <w:rFonts w:ascii="Linux Libertine" w:eastAsia="Times New Roman" w:hAnsi="Linux Libertine" w:cs="Linux Libertine"/>
          <w:color w:val="000000"/>
          <w:lang w:val="en-US"/>
        </w:rPr>
        <w:lastRenderedPageBreak/>
        <w:t xml:space="preserve">time. Heatmaps were used to visualize geographic location of UFO sightings, weighted use of frequent descriptions, states and years.  This highlighted where UFO sightings occur, not only geographically but also by the density of political parties. These explorations prompted classification using the comments attribute. </w:t>
      </w:r>
      <w:proofErr w:type="spellStart"/>
      <w:r w:rsidRPr="007E6595">
        <w:rPr>
          <w:rFonts w:ascii="Linux Libertine" w:eastAsia="Times New Roman" w:hAnsi="Linux Libertine" w:cs="Linux Libertine"/>
          <w:color w:val="000000"/>
          <w:lang w:val="en-US"/>
        </w:rPr>
        <w:t>Apriori’s</w:t>
      </w:r>
      <w:proofErr w:type="spellEnd"/>
      <w:r w:rsidRPr="007E6595">
        <w:rPr>
          <w:rFonts w:ascii="Linux Libertine" w:eastAsia="Times New Roman" w:hAnsi="Linux Libertine" w:cs="Linux Libertine"/>
          <w:color w:val="000000"/>
          <w:lang w:val="en-US"/>
        </w:rPr>
        <w:t xml:space="preserve"> algorithm was used to quantify minimal support for frequent descriptors used in UFO sightings. Pearson’s correlation coefficient and Lift were used to determine correlation between the UFO and election datasets. Student’s t-test is used for a comparison of means between the datasets.</w:t>
      </w:r>
    </w:p>
    <w:p w14:paraId="2A1A3C15" w14:textId="77777777" w:rsidR="005C21D2" w:rsidRPr="007E6595" w:rsidRDefault="005C21D2" w:rsidP="005C21D2">
      <w:pPr>
        <w:spacing w:line="240" w:lineRule="auto"/>
        <w:rPr>
          <w:rFonts w:ascii="Linux Libertine" w:eastAsia="Times New Roman" w:hAnsi="Linux Libertine" w:cs="Linux Libertine"/>
          <w:sz w:val="24"/>
          <w:szCs w:val="24"/>
          <w:lang w:val="en-US"/>
        </w:rPr>
      </w:pPr>
    </w:p>
    <w:p w14:paraId="7E7FE55A" w14:textId="0E6BB646"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w:t>
      </w:r>
      <w:r w:rsidRPr="007E6595">
        <w:rPr>
          <w:rFonts w:ascii="Linux Libertine" w:eastAsia="Times New Roman" w:hAnsi="Linux Libertine" w:cs="Linux Libertine"/>
          <w:b/>
          <w:bCs/>
          <w:color w:val="000000"/>
          <w:lang w:val="en-US"/>
        </w:rPr>
        <w:t>KEY RESULTS</w:t>
      </w:r>
    </w:p>
    <w:p w14:paraId="0B8EA74F" w14:textId="59FAA26A"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Preliminary data analysis was performed to explore data availability and initial responses to proposed research questions. A heatmap was created using the total number of UFO sightings by city in the lower in the United States.  Figure </w:t>
      </w:r>
      <w:r w:rsidR="00A44015" w:rsidRPr="007E6595">
        <w:rPr>
          <w:rFonts w:ascii="Linux Libertine" w:eastAsia="Times New Roman" w:hAnsi="Linux Libertine" w:cs="Linux Libertine"/>
          <w:color w:val="000000"/>
          <w:lang w:val="en-US"/>
        </w:rPr>
        <w:t>1</w:t>
      </w:r>
      <w:r w:rsidRPr="007E6595">
        <w:rPr>
          <w:rFonts w:ascii="Linux Libertine" w:eastAsia="Times New Roman" w:hAnsi="Linux Libertine" w:cs="Linux Libertine"/>
          <w:color w:val="000000"/>
          <w:lang w:val="en-US"/>
        </w:rPr>
        <w:t xml:space="preserve"> shows the change in UFO sightings by political party by election year.   These results indicate that there was </w:t>
      </w:r>
      <w:r w:rsidR="00A44015" w:rsidRPr="007E6595">
        <w:rPr>
          <w:rFonts w:ascii="Linux Libertine" w:eastAsia="Times New Roman" w:hAnsi="Linux Libertine" w:cs="Linux Libertine"/>
          <w:color w:val="000000"/>
          <w:lang w:val="en-US"/>
        </w:rPr>
        <w:t>approximately</w:t>
      </w:r>
      <w:r w:rsidRPr="007E6595">
        <w:rPr>
          <w:rFonts w:ascii="Linux Libertine" w:eastAsia="Times New Roman" w:hAnsi="Linux Libertine" w:cs="Linux Libertine"/>
          <w:color w:val="000000"/>
          <w:lang w:val="en-US"/>
        </w:rPr>
        <w:t xml:space="preserve"> a 3:2 ratio of UFO sightings in democratic states compared to republican states with over 20,000 sightings in democratic states and 12,500 in republican states.  This is also reflected in the heatmap of UFO frequency by state as shown in Figure </w:t>
      </w:r>
      <w:r w:rsidR="00273A52" w:rsidRPr="007E6595">
        <w:rPr>
          <w:rFonts w:ascii="Linux Libertine" w:eastAsia="Times New Roman" w:hAnsi="Linux Libertine" w:cs="Linux Libertine"/>
          <w:color w:val="000000"/>
          <w:lang w:val="en-US"/>
        </w:rPr>
        <w:t>2.</w:t>
      </w:r>
      <w:r w:rsidRPr="007E6595">
        <w:rPr>
          <w:rFonts w:ascii="Linux Libertine" w:eastAsia="Times New Roman" w:hAnsi="Linux Libertine" w:cs="Linux Libertine"/>
          <w:color w:val="000000"/>
          <w:lang w:val="en-US"/>
        </w:rPr>
        <w:t xml:space="preserve"> It appears that California has been consistently reporting sightings since the 1990’s, whereas other states such as Washington, and Arizona experience spikes in sighting frequencies over time (as shown by the intermittent green-yellow pixels of the heatmap).</w:t>
      </w:r>
    </w:p>
    <w:p w14:paraId="2D2D8FAD" w14:textId="77777777" w:rsidR="00A44015" w:rsidRPr="007E6595" w:rsidRDefault="005C21D2" w:rsidP="005C21D2">
      <w:pPr>
        <w:spacing w:before="240" w:after="240" w:line="240" w:lineRule="auto"/>
        <w:rPr>
          <w:rFonts w:ascii="Linux Libertine" w:eastAsia="Times New Roman" w:hAnsi="Linux Libertine" w:cs="Linux Libertine"/>
          <w:color w:val="000000"/>
          <w:lang w:val="en-US"/>
        </w:rPr>
      </w:pPr>
      <w:r w:rsidRPr="007E6595">
        <w:rPr>
          <w:rFonts w:ascii="Linux Libertine" w:eastAsia="Times New Roman" w:hAnsi="Linux Libertine" w:cs="Linux Libertine"/>
          <w:color w:val="000000"/>
          <w:lang w:val="en-US"/>
        </w:rPr>
        <w:t xml:space="preserve">Preliminary correlation analysis using Pearson’s correlation coefficient showed positive and strong correlation between the increase in sightings and the increase in votes over time (Figure </w:t>
      </w:r>
      <w:r w:rsidR="00A44015" w:rsidRPr="007E6595">
        <w:rPr>
          <w:rFonts w:ascii="Linux Libertine" w:eastAsia="Times New Roman" w:hAnsi="Linux Libertine" w:cs="Linux Libertine"/>
          <w:color w:val="000000"/>
          <w:lang w:val="en-US"/>
        </w:rPr>
        <w:t>3</w:t>
      </w:r>
      <w:r w:rsidRPr="007E6595">
        <w:rPr>
          <w:rFonts w:ascii="Linux Libertine" w:eastAsia="Times New Roman" w:hAnsi="Linux Libertine" w:cs="Linux Libertine"/>
          <w:color w:val="000000"/>
          <w:lang w:val="en-US"/>
        </w:rPr>
        <w:t xml:space="preserve">) however this was likely due to an increase in the population by 100 million people during that time.  There was no correlation between duration of UFO sightings </w:t>
      </w:r>
      <w:r w:rsidR="00A44015" w:rsidRPr="007E6595">
        <w:rPr>
          <w:rFonts w:ascii="Linux Libertine" w:eastAsia="Times New Roman" w:hAnsi="Linux Libertine" w:cs="Linux Libertine"/>
          <w:color w:val="000000"/>
          <w:lang w:val="en-US"/>
        </w:rPr>
        <w:t>and time (</w:t>
      </w:r>
      <w:r w:rsidRPr="007E6595">
        <w:rPr>
          <w:rFonts w:ascii="Linux Libertine" w:eastAsia="Times New Roman" w:hAnsi="Linux Libertine" w:cs="Linux Libertine"/>
          <w:color w:val="000000"/>
          <w:lang w:val="en-US"/>
        </w:rPr>
        <w:t>years</w:t>
      </w:r>
      <w:r w:rsidR="00A44015"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Pearson’s correlation coefficient analysis did not confirm </w:t>
      </w:r>
      <w:r w:rsidR="00A44015" w:rsidRPr="007E6595">
        <w:rPr>
          <w:rFonts w:ascii="Linux Libertine" w:eastAsia="Times New Roman" w:hAnsi="Linux Libertine" w:cs="Linux Libertine"/>
          <w:color w:val="000000"/>
          <w:lang w:val="en-US"/>
        </w:rPr>
        <w:t>a</w:t>
      </w:r>
      <w:r w:rsidRPr="007E6595">
        <w:rPr>
          <w:rFonts w:ascii="Linux Libertine" w:eastAsia="Times New Roman" w:hAnsi="Linux Libertine" w:cs="Linux Libertine"/>
          <w:color w:val="000000"/>
          <w:lang w:val="en-US"/>
        </w:rPr>
        <w:t xml:space="preserve"> relationship between the UFO data other than positive correlation between the number of sightings and voter activity across the US.  At this point, it became </w:t>
      </w:r>
      <w:r w:rsidR="00A44015" w:rsidRPr="007E6595">
        <w:rPr>
          <w:rFonts w:ascii="Linux Libertine" w:eastAsia="Times New Roman" w:hAnsi="Linux Libertine" w:cs="Linux Libertine"/>
          <w:color w:val="000000"/>
          <w:lang w:val="en-US"/>
        </w:rPr>
        <w:t>apparent</w:t>
      </w:r>
      <w:r w:rsidRPr="007E6595">
        <w:rPr>
          <w:rFonts w:ascii="Linux Libertine" w:eastAsia="Times New Roman" w:hAnsi="Linux Libertine" w:cs="Linux Libertine"/>
          <w:color w:val="000000"/>
          <w:lang w:val="en-US"/>
        </w:rPr>
        <w:t xml:space="preserve"> that for this analysis, the UFO sightings should be scaled due to the natural increase in population over time.  For this reason, UFO sightings were </w:t>
      </w:r>
      <w:r w:rsidR="00A44015" w:rsidRPr="007E6595">
        <w:rPr>
          <w:rFonts w:ascii="Linux Libertine" w:eastAsia="Times New Roman" w:hAnsi="Linux Libertine" w:cs="Linux Libertine"/>
          <w:color w:val="000000"/>
          <w:lang w:val="en-US"/>
        </w:rPr>
        <w:t>derived</w:t>
      </w:r>
      <w:r w:rsidRPr="007E6595">
        <w:rPr>
          <w:rFonts w:ascii="Linux Libertine" w:eastAsia="Times New Roman" w:hAnsi="Linux Libertine" w:cs="Linux Libertine"/>
          <w:color w:val="000000"/>
          <w:lang w:val="en-US"/>
        </w:rPr>
        <w:t xml:space="preserve"> as a percent of the total number of votes cast in the previous election.  </w:t>
      </w:r>
    </w:p>
    <w:p w14:paraId="7AB52DAE" w14:textId="18FF0BF8" w:rsidR="005C21D2" w:rsidRPr="007E6595" w:rsidRDefault="00A44015"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Using the scaled UFO sightings, a</w:t>
      </w:r>
      <w:r w:rsidR="005C21D2" w:rsidRPr="007E6595">
        <w:rPr>
          <w:rFonts w:ascii="Linux Libertine" w:eastAsia="Times New Roman" w:hAnsi="Linux Libertine" w:cs="Linux Libertine"/>
          <w:color w:val="000000"/>
          <w:lang w:val="en-US"/>
        </w:rPr>
        <w:t xml:space="preserve"> heatmap </w:t>
      </w:r>
      <w:r w:rsidRPr="007E6595">
        <w:rPr>
          <w:rFonts w:ascii="Linux Libertine" w:eastAsia="Times New Roman" w:hAnsi="Linux Libertine" w:cs="Linux Libertine"/>
          <w:color w:val="000000"/>
          <w:lang w:val="en-US"/>
        </w:rPr>
        <w:t>was plotted by geographical location and political party (</w:t>
      </w:r>
      <w:r w:rsidR="005C21D2" w:rsidRPr="007E6595">
        <w:rPr>
          <w:rFonts w:ascii="Linux Libertine" w:eastAsia="Times New Roman" w:hAnsi="Linux Libertine" w:cs="Linux Libertine"/>
          <w:color w:val="000000"/>
          <w:lang w:val="en-US"/>
        </w:rPr>
        <w:t xml:space="preserve">Figure </w:t>
      </w:r>
      <w:r w:rsidRPr="007E6595">
        <w:rPr>
          <w:rFonts w:ascii="Linux Libertine" w:eastAsia="Times New Roman" w:hAnsi="Linux Libertine" w:cs="Linux Libertine"/>
          <w:color w:val="000000"/>
          <w:lang w:val="en-US"/>
        </w:rPr>
        <w:t>4)</w:t>
      </w:r>
      <w:r w:rsidR="005C21D2" w:rsidRPr="007E6595">
        <w:rPr>
          <w:rFonts w:ascii="Linux Libertine" w:eastAsia="Times New Roman" w:hAnsi="Linux Libertine" w:cs="Linux Libertine"/>
          <w:color w:val="000000"/>
          <w:lang w:val="en-US"/>
        </w:rPr>
        <w:t xml:space="preserve">.  As shown </w:t>
      </w:r>
      <w:r w:rsidRPr="007E6595">
        <w:rPr>
          <w:rFonts w:ascii="Linux Libertine" w:eastAsia="Times New Roman" w:hAnsi="Linux Libertine" w:cs="Linux Libertine"/>
          <w:color w:val="000000"/>
          <w:lang w:val="en-US"/>
        </w:rPr>
        <w:t>in</w:t>
      </w:r>
      <w:r w:rsidR="005C21D2" w:rsidRPr="007E6595">
        <w:rPr>
          <w:rFonts w:ascii="Linux Libertine" w:eastAsia="Times New Roman" w:hAnsi="Linux Libertine" w:cs="Linux Libertine"/>
          <w:color w:val="000000"/>
          <w:lang w:val="en-US"/>
        </w:rPr>
        <w:t xml:space="preserve"> this figure, we believe that more sightings occur in coastal areas with some hotspots throughout the </w:t>
      </w:r>
      <w:r w:rsidR="007E6595" w:rsidRPr="007E6595">
        <w:rPr>
          <w:rFonts w:ascii="Linux Libertine" w:eastAsia="Times New Roman" w:hAnsi="Linux Libertine" w:cs="Linux Libertine"/>
          <w:color w:val="000000"/>
          <w:lang w:val="en-US"/>
        </w:rPr>
        <w:t>Midwest</w:t>
      </w:r>
      <w:r w:rsidR="005C21D2" w:rsidRPr="007E6595">
        <w:rPr>
          <w:rFonts w:ascii="Linux Libertine" w:eastAsia="Times New Roman" w:hAnsi="Linux Libertine" w:cs="Linux Libertine"/>
          <w:color w:val="000000"/>
          <w:lang w:val="en-US"/>
        </w:rPr>
        <w:t>. </w:t>
      </w:r>
    </w:p>
    <w:p w14:paraId="13A65DF5" w14:textId="7507AB14"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To begin our investigation regarding the relationship between UFO sightings and time, sightings were </w:t>
      </w:r>
      <w:r w:rsidR="00A44015" w:rsidRPr="007E6595">
        <w:rPr>
          <w:rFonts w:ascii="Linux Libertine" w:eastAsia="Times New Roman" w:hAnsi="Linux Libertine" w:cs="Linux Libertine"/>
          <w:color w:val="000000"/>
          <w:lang w:val="en-US"/>
        </w:rPr>
        <w:t xml:space="preserve">first </w:t>
      </w:r>
      <w:r w:rsidRPr="007E6595">
        <w:rPr>
          <w:rFonts w:ascii="Linux Libertine" w:eastAsia="Times New Roman" w:hAnsi="Linux Libertine" w:cs="Linux Libertine"/>
          <w:color w:val="000000"/>
          <w:lang w:val="en-US"/>
        </w:rPr>
        <w:t xml:space="preserve">plotted as a function of hour of day and month of year according to political party as shown in Figure </w:t>
      </w:r>
      <w:r w:rsidR="00A44015" w:rsidRPr="007E6595">
        <w:rPr>
          <w:rFonts w:ascii="Linux Libertine" w:eastAsia="Times New Roman" w:hAnsi="Linux Libertine" w:cs="Linux Libertine"/>
          <w:color w:val="000000"/>
          <w:lang w:val="en-US"/>
        </w:rPr>
        <w:t>5</w:t>
      </w:r>
      <w:r w:rsidRPr="007E6595">
        <w:rPr>
          <w:rFonts w:ascii="Linux Libertine" w:eastAsia="Times New Roman" w:hAnsi="Linux Libertine" w:cs="Linux Libertine"/>
          <w:color w:val="000000"/>
          <w:lang w:val="en-US"/>
        </w:rPr>
        <w:t xml:space="preserve"> .  As anticipated, more UFOs were reported at night, between the hours of 5pm (hour 17) and 1am (hour 1).  Interestingly, no UFO sightings were reported between May and September although we believe this is an error in the data collected not the presence of seasonality in UFO sightings.  Figure </w:t>
      </w:r>
      <w:r w:rsidR="00A44015" w:rsidRPr="007E6595">
        <w:rPr>
          <w:rFonts w:ascii="Linux Libertine" w:eastAsia="Times New Roman" w:hAnsi="Linux Libertine" w:cs="Linux Libertine"/>
          <w:color w:val="000000"/>
          <w:lang w:val="en-US"/>
        </w:rPr>
        <w:t>6</w:t>
      </w:r>
      <w:r w:rsidRPr="007E6595">
        <w:rPr>
          <w:rFonts w:ascii="Linux Libertine" w:eastAsia="Times New Roman" w:hAnsi="Linux Libertine" w:cs="Linux Libertine"/>
          <w:color w:val="000000"/>
          <w:lang w:val="en-US"/>
        </w:rPr>
        <w:t xml:space="preserve"> shows UFO sightings as a function of year since 1976.  The data were best fit to an exponential trendline.  Using this trendline, an estimated 18.2 million sightings should occur in the year 2020</w:t>
      </w:r>
      <w:r w:rsidR="00A44015" w:rsidRPr="007E6595">
        <w:rPr>
          <w:rFonts w:ascii="Linux Libertine" w:eastAsia="Times New Roman" w:hAnsi="Linux Libertine" w:cs="Linux Libertine"/>
          <w:color w:val="000000"/>
          <w:lang w:val="en-US"/>
        </w:rPr>
        <w:t xml:space="preserve"> across the United States</w:t>
      </w:r>
      <w:r w:rsidRPr="007E6595">
        <w:rPr>
          <w:rFonts w:ascii="Linux Libertine" w:eastAsia="Times New Roman" w:hAnsi="Linux Libertine" w:cs="Linux Libertine"/>
          <w:color w:val="000000"/>
          <w:lang w:val="en-US"/>
        </w:rPr>
        <w:t>. These data were then split by political party and again plotted by year</w:t>
      </w:r>
      <w:r w:rsidR="00247A3C" w:rsidRPr="007E6595">
        <w:rPr>
          <w:rFonts w:ascii="Linux Libertine" w:eastAsia="Times New Roman" w:hAnsi="Linux Libertine" w:cs="Linux Libertine"/>
          <w:color w:val="000000"/>
          <w:lang w:val="en-US"/>
        </w:rPr>
        <w:t xml:space="preserve"> (Figure 7)</w:t>
      </w:r>
      <w:r w:rsidRPr="007E6595">
        <w:rPr>
          <w:rFonts w:ascii="Linux Libertine" w:eastAsia="Times New Roman" w:hAnsi="Linux Libertine" w:cs="Linux Libertine"/>
          <w:color w:val="000000"/>
          <w:lang w:val="en-US"/>
        </w:rPr>
        <w:t xml:space="preserve">.  Using the scatter plot, no clear differences between republican and democratic parties were observed which prompted the use of a boxplot and a comparison of means test (Figure </w:t>
      </w:r>
      <w:r w:rsidR="00A44015" w:rsidRPr="007E6595">
        <w:rPr>
          <w:rFonts w:ascii="Linux Libertine" w:eastAsia="Times New Roman" w:hAnsi="Linux Libertine" w:cs="Linux Libertine"/>
          <w:color w:val="000000"/>
          <w:lang w:val="en-US"/>
        </w:rPr>
        <w:t>8</w:t>
      </w:r>
      <w:r w:rsidRPr="007E6595">
        <w:rPr>
          <w:rFonts w:ascii="Linux Libertine" w:eastAsia="Times New Roman" w:hAnsi="Linux Libertine" w:cs="Linux Libertine"/>
          <w:color w:val="000000"/>
          <w:lang w:val="en-US"/>
        </w:rPr>
        <w:t>).  This result appeared to show a difference in the mean number of reported UFO sightings between the democratic and republican parties since 1976 however the two-sided Student T Test resulted in a P value of 0.485 which indicates that this difference in means would occur by random chance almost 49% of the time.</w:t>
      </w:r>
    </w:p>
    <w:p w14:paraId="706F2949" w14:textId="6E20336B"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The initial investigation on UFO sighting keyword descriptions resulted in somewhat inconclusive weights on the terms “light, “circle” and “triangle”. Much of this was anticipated during the project ideation however new characteristics of “cigar” or “chevron” add novel keywords that can be used in </w:t>
      </w:r>
      <w:proofErr w:type="spellStart"/>
      <w:r w:rsidRPr="007E6595">
        <w:rPr>
          <w:rFonts w:ascii="Linux Libertine" w:eastAsia="Times New Roman" w:hAnsi="Linux Libertine" w:cs="Linux Libertine"/>
          <w:color w:val="000000"/>
          <w:lang w:val="en-US"/>
        </w:rPr>
        <w:t>Apriori</w:t>
      </w:r>
      <w:proofErr w:type="spellEnd"/>
      <w:r w:rsidRPr="007E6595">
        <w:rPr>
          <w:rFonts w:ascii="Linux Libertine" w:eastAsia="Times New Roman" w:hAnsi="Linux Libertine" w:cs="Linux Libertine"/>
          <w:color w:val="000000"/>
          <w:lang w:val="en-US"/>
        </w:rPr>
        <w:t xml:space="preserve"> and characterization techniques. Figure </w:t>
      </w:r>
      <w:r w:rsidR="00247A3C" w:rsidRPr="007E6595">
        <w:rPr>
          <w:rFonts w:ascii="Linux Libertine" w:eastAsia="Times New Roman" w:hAnsi="Linux Libertine" w:cs="Linux Libertine"/>
          <w:color w:val="000000"/>
          <w:lang w:val="en-US"/>
        </w:rPr>
        <w:t>9</w:t>
      </w:r>
      <w:r w:rsidRPr="007E6595">
        <w:rPr>
          <w:rFonts w:ascii="Linux Libertine" w:eastAsia="Times New Roman" w:hAnsi="Linux Libertine" w:cs="Linux Libertine"/>
          <w:color w:val="000000"/>
          <w:lang w:val="en-US"/>
        </w:rPr>
        <w:t xml:space="preserve"> shows that while some descriptions such as “light” or “triangle” appear frequent across states, </w:t>
      </w:r>
      <w:r w:rsidRPr="007E6595">
        <w:rPr>
          <w:rFonts w:ascii="Linux Libertine" w:eastAsia="Times New Roman" w:hAnsi="Linux Libertine" w:cs="Linux Libertine"/>
          <w:color w:val="000000"/>
          <w:lang w:val="en-US"/>
        </w:rPr>
        <w:lastRenderedPageBreak/>
        <w:t>descriptors like “oval” and “formation” may be more frequent in areas like California. Hence some descriptions may be local to certain regions across the country.</w:t>
      </w:r>
    </w:p>
    <w:p w14:paraId="70828677" w14:textId="14A2B9A5"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The use of common characteristics for UFO sightings over time is shown in Figure </w:t>
      </w:r>
      <w:r w:rsidR="00247A3C" w:rsidRPr="007E6595">
        <w:rPr>
          <w:rFonts w:ascii="Linux Libertine" w:eastAsia="Times New Roman" w:hAnsi="Linux Libertine" w:cs="Linux Libertine"/>
          <w:color w:val="000000"/>
          <w:lang w:val="en-US"/>
        </w:rPr>
        <w:t>10</w:t>
      </w:r>
      <w:r w:rsidRPr="007E6595">
        <w:rPr>
          <w:rFonts w:ascii="Linux Libertine" w:eastAsia="Times New Roman" w:hAnsi="Linux Libertine" w:cs="Linux Libertine"/>
          <w:color w:val="000000"/>
          <w:lang w:val="en-US"/>
        </w:rPr>
        <w:t>. This figure shows that the descriptor “light” has been used somewhat consistently since the late 1990’s, whereas “circle”, “triangle”, and “fireball” may be terms used more frequently in recent years to describe UFO sightings.</w:t>
      </w:r>
      <w:r w:rsidR="00247A3C" w:rsidRPr="007E6595">
        <w:rPr>
          <w:rFonts w:ascii="Linux Libertine" w:eastAsia="Times New Roman" w:hAnsi="Linux Libertine" w:cs="Linux Libertine"/>
          <w:color w:val="000000"/>
          <w:lang w:val="en-US"/>
        </w:rPr>
        <w:t xml:space="preserve">  T</w:t>
      </w:r>
      <w:r w:rsidRPr="007E6595">
        <w:rPr>
          <w:rFonts w:ascii="Linux Libertine" w:eastAsia="Times New Roman" w:hAnsi="Linux Libertine" w:cs="Linux Libertine"/>
          <w:color w:val="000000"/>
          <w:lang w:val="en-US"/>
        </w:rPr>
        <w:t xml:space="preserve">he characteristics of UFO sightings by election year between 1908 and 2012 </w:t>
      </w:r>
      <w:r w:rsidR="00247A3C" w:rsidRPr="007E6595">
        <w:rPr>
          <w:rFonts w:ascii="Linux Libertine" w:eastAsia="Times New Roman" w:hAnsi="Linux Libertine" w:cs="Linux Libertine"/>
          <w:color w:val="000000"/>
          <w:lang w:val="en-US"/>
        </w:rPr>
        <w:t xml:space="preserve">reconfirms this trend through each election year as shown in </w:t>
      </w:r>
      <w:r w:rsidRPr="007E6595">
        <w:rPr>
          <w:rFonts w:ascii="Linux Libertine" w:eastAsia="Times New Roman" w:hAnsi="Linux Libertine" w:cs="Linux Libertine"/>
          <w:color w:val="000000"/>
          <w:lang w:val="en-US"/>
        </w:rPr>
        <w:t xml:space="preserve">Figure </w:t>
      </w:r>
      <w:r w:rsidR="00247A3C" w:rsidRPr="007E6595">
        <w:rPr>
          <w:rFonts w:ascii="Linux Libertine" w:eastAsia="Times New Roman" w:hAnsi="Linux Libertine" w:cs="Linux Libertine"/>
          <w:color w:val="000000"/>
          <w:lang w:val="en-US"/>
        </w:rPr>
        <w:t>11</w:t>
      </w:r>
      <w:r w:rsidRPr="007E6595">
        <w:rPr>
          <w:rFonts w:ascii="Linux Libertine" w:eastAsia="Times New Roman" w:hAnsi="Linux Libertine" w:cs="Linux Libertine"/>
          <w:color w:val="000000"/>
          <w:lang w:val="en-US"/>
        </w:rPr>
        <w:t xml:space="preserve">. </w:t>
      </w:r>
      <w:r w:rsidR="00247A3C" w:rsidRPr="007E6595">
        <w:rPr>
          <w:rFonts w:ascii="Linux Libertine" w:eastAsia="Times New Roman" w:hAnsi="Linux Libertine" w:cs="Linux Libertine"/>
          <w:color w:val="000000"/>
          <w:lang w:val="en-US"/>
        </w:rPr>
        <w:t>In this plot, i</w:t>
      </w:r>
      <w:r w:rsidRPr="007E6595">
        <w:rPr>
          <w:rFonts w:ascii="Linux Libertine" w:eastAsia="Times New Roman" w:hAnsi="Linux Libertine" w:cs="Linux Libertine"/>
          <w:color w:val="000000"/>
          <w:lang w:val="en-US"/>
        </w:rPr>
        <w:t xml:space="preserve">t appears that “disk”, “cylinder” and “diamond” were more commonly used to describe a UFO sighting up to the </w:t>
      </w:r>
      <w:r w:rsidR="00247A3C" w:rsidRPr="007E6595">
        <w:rPr>
          <w:rFonts w:ascii="Linux Libertine" w:eastAsia="Times New Roman" w:hAnsi="Linux Libertine" w:cs="Linux Libertine"/>
          <w:color w:val="000000"/>
          <w:lang w:val="en-US"/>
        </w:rPr>
        <w:t>mid-90s</w:t>
      </w:r>
      <w:r w:rsidRPr="007E6595">
        <w:rPr>
          <w:rFonts w:ascii="Linux Libertine" w:eastAsia="Times New Roman" w:hAnsi="Linux Libertine" w:cs="Linux Libertine"/>
          <w:color w:val="000000"/>
          <w:lang w:val="en-US"/>
        </w:rPr>
        <w:t>. Following 1996 the description of “light” began to overwhelm the UFO sightings. This gave us a new avenue of exploration to probe for a pattern in the data.</w:t>
      </w:r>
    </w:p>
    <w:p w14:paraId="5A6D793E" w14:textId="38E01B3F"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From here, the shape attribute was grouped </w:t>
      </w:r>
      <w:r w:rsidR="00247A3C" w:rsidRPr="007E6595">
        <w:rPr>
          <w:rFonts w:ascii="Linux Libertine" w:eastAsia="Times New Roman" w:hAnsi="Linux Libertine" w:cs="Linux Libertine"/>
          <w:color w:val="000000"/>
          <w:lang w:val="en-US"/>
        </w:rPr>
        <w:t>by similarity</w:t>
      </w:r>
      <w:r w:rsidRPr="007E6595">
        <w:rPr>
          <w:rFonts w:ascii="Linux Libertine" w:eastAsia="Times New Roman" w:hAnsi="Linux Libertine" w:cs="Linux Libertine"/>
          <w:color w:val="000000"/>
          <w:lang w:val="en-US"/>
        </w:rPr>
        <w:t xml:space="preserve"> and again performing histogram and heatmap analysis we noticed that “circular” and “light” based shapes were predominant in the data (Figure </w:t>
      </w:r>
      <w:r w:rsidR="005516F7" w:rsidRPr="007E6595">
        <w:rPr>
          <w:rFonts w:ascii="Linux Libertine" w:eastAsia="Times New Roman" w:hAnsi="Linux Libertine" w:cs="Linux Libertine"/>
          <w:color w:val="000000"/>
          <w:lang w:val="en-US"/>
        </w:rPr>
        <w:t>12</w:t>
      </w:r>
      <w:r w:rsidRPr="007E6595">
        <w:rPr>
          <w:rFonts w:ascii="Linux Libertine" w:eastAsia="Times New Roman" w:hAnsi="Linux Libertine" w:cs="Linux Libertine"/>
          <w:color w:val="000000"/>
          <w:lang w:val="en-US"/>
        </w:rPr>
        <w:t xml:space="preserve">). Moreover, the change in the </w:t>
      </w:r>
      <w:r w:rsidR="005516F7" w:rsidRPr="007E6595">
        <w:rPr>
          <w:rFonts w:ascii="Linux Libertine" w:eastAsia="Times New Roman" w:hAnsi="Linux Libertine" w:cs="Linux Libertine"/>
          <w:color w:val="000000"/>
          <w:lang w:val="en-US"/>
        </w:rPr>
        <w:t>mid-90s</w:t>
      </w:r>
      <w:r w:rsidRPr="007E6595">
        <w:rPr>
          <w:rFonts w:ascii="Linux Libertine" w:eastAsia="Times New Roman" w:hAnsi="Linux Libertine" w:cs="Linux Libertine"/>
          <w:color w:val="000000"/>
          <w:lang w:val="en-US"/>
        </w:rPr>
        <w:t xml:space="preserve"> become more </w:t>
      </w:r>
      <w:r w:rsidR="005516F7" w:rsidRPr="007E6595">
        <w:rPr>
          <w:rFonts w:ascii="Linux Libertine" w:eastAsia="Times New Roman" w:hAnsi="Linux Libertine" w:cs="Linux Libertine"/>
          <w:color w:val="000000"/>
          <w:lang w:val="en-US"/>
        </w:rPr>
        <w:t>obvious</w:t>
      </w:r>
      <w:r w:rsidRPr="007E6595">
        <w:rPr>
          <w:rFonts w:ascii="Linux Libertine" w:eastAsia="Times New Roman" w:hAnsi="Linux Libertine" w:cs="Linux Libertine"/>
          <w:color w:val="000000"/>
          <w:lang w:val="en-US"/>
        </w:rPr>
        <w:t xml:space="preserve"> when shapes were aggregated, and rather than using raw frequency in the visualization, the fraction of overall sightings in a year for a given shape was used as a measure of “heat” (Figure </w:t>
      </w:r>
      <w:r w:rsidR="005516F7" w:rsidRPr="007E6595">
        <w:rPr>
          <w:rFonts w:ascii="Linux Libertine" w:eastAsia="Times New Roman" w:hAnsi="Linux Libertine" w:cs="Linux Libertine"/>
          <w:color w:val="000000"/>
          <w:lang w:val="en-US"/>
        </w:rPr>
        <w:t>13</w:t>
      </w:r>
      <w:r w:rsidRPr="007E6595">
        <w:rPr>
          <w:rFonts w:ascii="Linux Libertine" w:eastAsia="Times New Roman" w:hAnsi="Linux Libertine" w:cs="Linux Libertine"/>
          <w:color w:val="000000"/>
          <w:lang w:val="en-US"/>
        </w:rPr>
        <w:t xml:space="preserve">). This illustrated a shift from circular shapes to </w:t>
      </w:r>
      <w:r w:rsidR="007E6595" w:rsidRPr="007E6595">
        <w:rPr>
          <w:rFonts w:ascii="Linux Libertine" w:eastAsia="Times New Roman" w:hAnsi="Linux Libertine" w:cs="Linux Libertine"/>
          <w:color w:val="000000"/>
          <w:lang w:val="en-US"/>
        </w:rPr>
        <w:t>light-based</w:t>
      </w:r>
      <w:r w:rsidRPr="007E6595">
        <w:rPr>
          <w:rFonts w:ascii="Linux Libertine" w:eastAsia="Times New Roman" w:hAnsi="Linux Libertine" w:cs="Linux Libertine"/>
          <w:color w:val="000000"/>
          <w:lang w:val="en-US"/>
        </w:rPr>
        <w:t xml:space="preserve"> shapes in the </w:t>
      </w:r>
      <w:r w:rsidR="007E6595" w:rsidRPr="007E6595">
        <w:rPr>
          <w:rFonts w:ascii="Linux Libertine" w:eastAsia="Times New Roman" w:hAnsi="Linux Libertine" w:cs="Linux Libertine"/>
          <w:color w:val="000000"/>
          <w:lang w:val="en-US"/>
        </w:rPr>
        <w:t>mid-90s</w:t>
      </w:r>
      <w:r w:rsidRPr="007E6595">
        <w:rPr>
          <w:rFonts w:ascii="Linux Libertine" w:eastAsia="Times New Roman" w:hAnsi="Linux Libertine" w:cs="Linux Libertine"/>
          <w:color w:val="000000"/>
          <w:lang w:val="en-US"/>
        </w:rPr>
        <w:t>.</w:t>
      </w:r>
    </w:p>
    <w:p w14:paraId="554550C4" w14:textId="09F617BA"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This led to the application of classification algorithms to the data in order to determine if it was possible to predict whether a sighting was </w:t>
      </w:r>
      <w:r w:rsidR="005516F7" w:rsidRPr="007E6595">
        <w:rPr>
          <w:rFonts w:ascii="Linux Libertine" w:eastAsia="Times New Roman" w:hAnsi="Linux Libertine" w:cs="Linux Libertine"/>
          <w:color w:val="000000"/>
          <w:lang w:val="en-US"/>
        </w:rPr>
        <w:t>pre- or post-1996</w:t>
      </w:r>
      <w:r w:rsidRPr="007E6595">
        <w:rPr>
          <w:rFonts w:ascii="Linux Libertine" w:eastAsia="Times New Roman" w:hAnsi="Linux Libertine" w:cs="Linux Libertine"/>
          <w:color w:val="000000"/>
          <w:lang w:val="en-US"/>
        </w:rPr>
        <w:t xml:space="preserve">, solely on how it was described in the comments attribute. We </w:t>
      </w:r>
      <w:r w:rsidR="005516F7" w:rsidRPr="007E6595">
        <w:rPr>
          <w:rFonts w:ascii="Linux Libertine" w:eastAsia="Times New Roman" w:hAnsi="Linux Libertine" w:cs="Linux Libertine"/>
          <w:color w:val="000000"/>
          <w:lang w:val="en-US"/>
        </w:rPr>
        <w:t>hypothesized that</w:t>
      </w:r>
      <w:r w:rsidRPr="007E6595">
        <w:rPr>
          <w:rFonts w:ascii="Linux Libertine" w:eastAsia="Times New Roman" w:hAnsi="Linux Libertine" w:cs="Linux Libertine"/>
          <w:color w:val="000000"/>
          <w:lang w:val="en-US"/>
        </w:rPr>
        <w:t xml:space="preserve"> there was a difference pre</w:t>
      </w:r>
      <w:r w:rsidR="005516F7"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996 vs post</w:t>
      </w:r>
      <w:r w:rsidR="005516F7"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1996 </w:t>
      </w:r>
      <w:r w:rsidR="005516F7" w:rsidRPr="007E6595">
        <w:rPr>
          <w:rFonts w:ascii="Linux Libertine" w:eastAsia="Times New Roman" w:hAnsi="Linux Libertine" w:cs="Linux Libertine"/>
          <w:color w:val="000000"/>
          <w:lang w:val="en-US"/>
        </w:rPr>
        <w:t xml:space="preserve">descriptors </w:t>
      </w:r>
      <w:r w:rsidRPr="007E6595">
        <w:rPr>
          <w:rFonts w:ascii="Linux Libertine" w:eastAsia="Times New Roman" w:hAnsi="Linux Libertine" w:cs="Linux Libertine"/>
          <w:color w:val="000000"/>
          <w:lang w:val="en-US"/>
        </w:rPr>
        <w:t>that could lead to predictions with better than 50/50 odds.</w:t>
      </w:r>
    </w:p>
    <w:p w14:paraId="5F385315" w14:textId="3BCABD8C"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In addition to previous text cleaning and preprocessing, stop words, or words which don’t heavily contribute to the meaning of a sentence, were removed from the comments attribute using the Natural Language Toolkit. Using TFIDF vectorization, the comments were transformed into vectors of numbers with </w:t>
      </w:r>
      <w:proofErr w:type="spellStart"/>
      <w:r w:rsidRPr="007E6595">
        <w:rPr>
          <w:rFonts w:ascii="Linux Libertine" w:eastAsia="Times New Roman" w:hAnsi="Linux Libertine" w:cs="Linux Libertine"/>
          <w:color w:val="000000"/>
          <w:lang w:val="en-US"/>
        </w:rPr>
        <w:t>sklearn</w:t>
      </w:r>
      <w:proofErr w:type="spellEnd"/>
      <w:r w:rsidRPr="007E6595">
        <w:rPr>
          <w:rFonts w:ascii="Linux Libertine" w:eastAsia="Times New Roman" w:hAnsi="Linux Libertine" w:cs="Linux Libertine"/>
          <w:color w:val="000000"/>
          <w:lang w:val="en-US"/>
        </w:rPr>
        <w:t xml:space="preserve"> </w:t>
      </w:r>
      <w:proofErr w:type="spellStart"/>
      <w:r w:rsidRPr="007E6595">
        <w:rPr>
          <w:rFonts w:ascii="Linux Libertine" w:eastAsia="Times New Roman" w:hAnsi="Linux Libertine" w:cs="Linux Libertine"/>
          <w:color w:val="000000"/>
          <w:lang w:val="en-US"/>
        </w:rPr>
        <w:t>TfidfVectorizer</w:t>
      </w:r>
      <w:proofErr w:type="spellEnd"/>
      <w:r w:rsidRPr="007E6595">
        <w:rPr>
          <w:rFonts w:ascii="Linux Libertine" w:eastAsia="Times New Roman" w:hAnsi="Linux Libertine" w:cs="Linux Libertine"/>
          <w:color w:val="000000"/>
          <w:lang w:val="en-US"/>
        </w:rPr>
        <w:t>. TFIDF is a useful vectorization technique for text since it produces vectors of numbers that are similar to one another if the text used to create them have relevant and similar words (Chaudhary 2020)</w:t>
      </w:r>
      <w:r w:rsidR="007E6595" w:rsidRPr="007E6595">
        <w:rPr>
          <w:rFonts w:ascii="Linux Libertine" w:eastAsia="Times New Roman" w:hAnsi="Linux Libertine" w:cs="Linux Libertine"/>
          <w:color w:val="000000"/>
          <w:vertAlign w:val="superscript"/>
          <w:lang w:val="en-US"/>
        </w:rPr>
        <w:t>8</w:t>
      </w:r>
      <w:r w:rsidRPr="007E6595">
        <w:rPr>
          <w:rFonts w:ascii="Linux Libertine" w:eastAsia="Times New Roman" w:hAnsi="Linux Libertine" w:cs="Linux Libertine"/>
          <w:color w:val="000000"/>
          <w:lang w:val="en-US"/>
        </w:rPr>
        <w:t xml:space="preserve">. In effect, the comments were transformed into vectors of numbers easily fed into machine learning algorithms. However, due to a class imbalance issue wherein our data contained roughly 28 times the amount of post 96 comments, it would prove challenging to construct a classification model yielding strong precision and recall. We opted for a shotgun approach using a variety of </w:t>
      </w:r>
      <w:proofErr w:type="spellStart"/>
      <w:r w:rsidRPr="007E6595">
        <w:rPr>
          <w:rFonts w:ascii="Linux Libertine" w:eastAsia="Times New Roman" w:hAnsi="Linux Libertine" w:cs="Linux Libertine"/>
          <w:color w:val="000000"/>
          <w:lang w:val="en-US"/>
        </w:rPr>
        <w:t>sklearn</w:t>
      </w:r>
      <w:proofErr w:type="spellEnd"/>
      <w:r w:rsidRPr="007E6595">
        <w:rPr>
          <w:rFonts w:ascii="Linux Libertine" w:eastAsia="Times New Roman" w:hAnsi="Linux Libertine" w:cs="Linux Libertine"/>
          <w:color w:val="000000"/>
          <w:lang w:val="en-US"/>
        </w:rPr>
        <w:t xml:space="preserve"> classification methods.</w:t>
      </w:r>
    </w:p>
    <w:p w14:paraId="0ED82B57" w14:textId="5AD6E551"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All classifiers used </w:t>
      </w:r>
      <w:r w:rsidR="005516F7" w:rsidRPr="007E6595">
        <w:rPr>
          <w:rFonts w:ascii="Linux Libertine" w:eastAsia="Times New Roman" w:hAnsi="Linux Libertine" w:cs="Linux Libertine"/>
          <w:color w:val="000000"/>
          <w:lang w:val="en-US"/>
        </w:rPr>
        <w:t>an</w:t>
      </w:r>
      <w:r w:rsidRPr="007E6595">
        <w:rPr>
          <w:rFonts w:ascii="Linux Libertine" w:eastAsia="Times New Roman" w:hAnsi="Linux Libertine" w:cs="Linux Libertine"/>
          <w:color w:val="000000"/>
          <w:lang w:val="en-US"/>
        </w:rPr>
        <w:t xml:space="preserve"> 80/20 train/test split. All classifiers had exceptional accuracy in the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.95 range. However not all had acceptable precision and recall from which to draw a meaningful conclusion. Four different classification techniques were applied.</w:t>
      </w:r>
    </w:p>
    <w:p w14:paraId="46FE6534" w14:textId="0B851A00" w:rsidR="00C3135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Multinomial Naive Bayesian classification gave high accuracy, but the precision and recall were too low to indicate that the model wasn’t learning to just guess post-1996 virtually every time</w:t>
      </w:r>
      <w:r w:rsidR="005A3823" w:rsidRPr="007E6595">
        <w:rPr>
          <w:rFonts w:ascii="Linux Libertine" w:eastAsia="Times New Roman" w:hAnsi="Linux Libertine" w:cs="Linux Libertine"/>
          <w:color w:val="000000"/>
          <w:lang w:val="en-US"/>
        </w:rPr>
        <w:t xml:space="preserve"> (Table 1)</w:t>
      </w:r>
      <w:r w:rsidRPr="007E6595">
        <w:rPr>
          <w:rFonts w:ascii="Linux Libertine" w:eastAsia="Times New Roman" w:hAnsi="Linux Libertine" w:cs="Linux Libertine"/>
          <w:color w:val="000000"/>
          <w:lang w:val="en-US"/>
        </w:rPr>
        <w:t>. K-Nearest Neighbors Classification also gave high accuracy but mostly due to the fact that it always guessed pos-1996</w:t>
      </w:r>
      <w:r w:rsidR="005A3823" w:rsidRPr="007E6595">
        <w:rPr>
          <w:rFonts w:ascii="Linux Libertine" w:eastAsia="Times New Roman" w:hAnsi="Linux Libertine" w:cs="Linux Libertine"/>
          <w:color w:val="000000"/>
          <w:lang w:val="en-US"/>
        </w:rPr>
        <w:t xml:space="preserve"> (Table 2)</w:t>
      </w:r>
      <w:r w:rsidRPr="007E6595">
        <w:rPr>
          <w:rFonts w:ascii="Linux Libertine" w:eastAsia="Times New Roman" w:hAnsi="Linux Libertine" w:cs="Linux Libertine"/>
          <w:color w:val="000000"/>
          <w:lang w:val="en-US"/>
        </w:rPr>
        <w:t>. A Multilayer Perceptron Neural Network, however, was more fruitful. Network topology choices were largely based on trial and error, as is often the case with neural networks</w:t>
      </w:r>
      <w:r w:rsidR="005A3823" w:rsidRPr="007E6595">
        <w:rPr>
          <w:rFonts w:ascii="Linux Libertine" w:eastAsia="Times New Roman" w:hAnsi="Linux Libertine" w:cs="Linux Libertine"/>
          <w:color w:val="000000"/>
          <w:lang w:val="en-US"/>
        </w:rPr>
        <w:t xml:space="preserve"> (Table 3)</w:t>
      </w:r>
      <w:r w:rsidRPr="007E6595">
        <w:rPr>
          <w:rFonts w:ascii="Linux Libertine" w:eastAsia="Times New Roman" w:hAnsi="Linux Libertine" w:cs="Linux Libertine"/>
          <w:color w:val="000000"/>
          <w:lang w:val="en-US"/>
        </w:rPr>
        <w:t xml:space="preserve">. A network with a </w:t>
      </w:r>
      <w:proofErr w:type="gramStart"/>
      <w:r w:rsidRPr="007E6595">
        <w:rPr>
          <w:rFonts w:ascii="Linux Libertine" w:eastAsia="Times New Roman" w:hAnsi="Linux Libertine" w:cs="Linux Libertine"/>
          <w:color w:val="000000"/>
          <w:lang w:val="en-US"/>
        </w:rPr>
        <w:t>ten node</w:t>
      </w:r>
      <w:proofErr w:type="gramEnd"/>
      <w:r w:rsidRPr="007E6595">
        <w:rPr>
          <w:rFonts w:ascii="Linux Libertine" w:eastAsia="Times New Roman" w:hAnsi="Linux Libertine" w:cs="Linux Libertine"/>
          <w:color w:val="000000"/>
          <w:lang w:val="en-US"/>
        </w:rPr>
        <w:t xml:space="preserve"> hidden layer followed by two eight node hidden layers and another ten node layer gave best results. This model produced an f-score of about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.57, after averaging pre</w:t>
      </w:r>
      <w:r w:rsidR="005516F7"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post-1996 precision and recall scores. Precision and recall for pre-1996 comment predictions were still somewhat low, but these results indicated a difference between pre</w:t>
      </w:r>
      <w:r w:rsidR="005516F7"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post-1996 comments. Linear Support Vector Classification probably produced the best results with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.47 precision for pre-1996 comments and the highest average precision of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.7, with and f-score of ~</w:t>
      </w:r>
      <w:r w:rsidR="005516F7"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.55</w:t>
      </w:r>
      <w:r w:rsidR="00C31352" w:rsidRPr="007E6595">
        <w:rPr>
          <w:rFonts w:ascii="Linux Libertine" w:eastAsia="Times New Roman" w:hAnsi="Linux Libertine" w:cs="Linux Libertine"/>
          <w:color w:val="000000"/>
          <w:lang w:val="en-US"/>
        </w:rPr>
        <w:t xml:space="preserve"> </w:t>
      </w:r>
      <w:r w:rsidRPr="007E6595">
        <w:rPr>
          <w:rFonts w:ascii="Linux Libertine" w:eastAsia="Times New Roman" w:hAnsi="Linux Libertine" w:cs="Linux Libertine"/>
          <w:color w:val="000000"/>
          <w:lang w:val="en-US"/>
        </w:rPr>
        <w:t>(</w:t>
      </w:r>
      <w:r w:rsidR="00C31352" w:rsidRPr="007E6595">
        <w:rPr>
          <w:rFonts w:ascii="Linux Libertine" w:eastAsia="Times New Roman" w:hAnsi="Linux Libertine" w:cs="Linux Libertine"/>
          <w:color w:val="000000"/>
          <w:lang w:val="en-US"/>
        </w:rPr>
        <w:t>Table</w:t>
      </w:r>
      <w:r w:rsidR="00760591" w:rsidRPr="007E6595">
        <w:rPr>
          <w:rFonts w:ascii="Linux Libertine" w:eastAsia="Times New Roman" w:hAnsi="Linux Libertine" w:cs="Linux Libertine"/>
          <w:color w:val="000000"/>
          <w:lang w:val="en-US"/>
        </w:rPr>
        <w:t xml:space="preserve"> </w:t>
      </w:r>
      <w:r w:rsidR="00C31352" w:rsidRPr="007E6595">
        <w:rPr>
          <w:rFonts w:ascii="Linux Libertine" w:eastAsia="Times New Roman" w:hAnsi="Linux Libertine" w:cs="Linux Libertine"/>
          <w:color w:val="000000"/>
          <w:lang w:val="en-US"/>
        </w:rPr>
        <w:t>4</w:t>
      </w:r>
      <w:r w:rsidRPr="007E6595">
        <w:rPr>
          <w:rFonts w:ascii="Linux Libertine" w:eastAsia="Times New Roman" w:hAnsi="Linux Libertine" w:cs="Linux Libertine"/>
          <w:color w:val="000000"/>
          <w:lang w:val="en-US"/>
        </w:rPr>
        <w:t>)</w:t>
      </w:r>
      <w:r w:rsidR="00C31352" w:rsidRPr="007E6595">
        <w:rPr>
          <w:rFonts w:ascii="Linux Libertine" w:eastAsia="Times New Roman" w:hAnsi="Linux Libertine" w:cs="Linux Libertine"/>
          <w:color w:val="000000"/>
          <w:lang w:val="en-US"/>
        </w:rPr>
        <w:t xml:space="preserve">.  </w:t>
      </w:r>
      <w:r w:rsidRPr="007E6595">
        <w:rPr>
          <w:rFonts w:ascii="Linux Libertine" w:eastAsia="Times New Roman" w:hAnsi="Linux Libertine" w:cs="Linux Libertine"/>
          <w:color w:val="000000"/>
          <w:lang w:val="en-US"/>
        </w:rPr>
        <w:t xml:space="preserve">These results motivated </w:t>
      </w:r>
      <w:proofErr w:type="spellStart"/>
      <w:r w:rsidR="00C31352" w:rsidRPr="007E6595">
        <w:rPr>
          <w:rFonts w:ascii="Linux Libertine" w:eastAsia="Times New Roman" w:hAnsi="Linux Libertine" w:cs="Linux Libertine"/>
          <w:color w:val="000000"/>
          <w:lang w:val="en-US"/>
        </w:rPr>
        <w:t>A</w:t>
      </w:r>
      <w:r w:rsidRPr="007E6595">
        <w:rPr>
          <w:rFonts w:ascii="Linux Libertine" w:eastAsia="Times New Roman" w:hAnsi="Linux Libertine" w:cs="Linux Libertine"/>
          <w:color w:val="000000"/>
          <w:lang w:val="en-US"/>
        </w:rPr>
        <w:t>priori</w:t>
      </w:r>
      <w:proofErr w:type="spellEnd"/>
      <w:r w:rsidRPr="007E6595">
        <w:rPr>
          <w:rFonts w:ascii="Linux Libertine" w:eastAsia="Times New Roman" w:hAnsi="Linux Libertine" w:cs="Linux Libertine"/>
          <w:color w:val="000000"/>
          <w:lang w:val="en-US"/>
        </w:rPr>
        <w:t xml:space="preserve"> association </w:t>
      </w:r>
      <w:r w:rsidR="00C31352" w:rsidRPr="007E6595">
        <w:rPr>
          <w:rFonts w:ascii="Linux Libertine" w:eastAsia="Times New Roman" w:hAnsi="Linux Libertine" w:cs="Linux Libertine"/>
          <w:color w:val="000000"/>
          <w:lang w:val="en-US"/>
        </w:rPr>
        <w:t>and</w:t>
      </w:r>
      <w:r w:rsidRPr="007E6595">
        <w:rPr>
          <w:rFonts w:ascii="Linux Libertine" w:eastAsia="Times New Roman" w:hAnsi="Linux Libertine" w:cs="Linux Libertine"/>
          <w:color w:val="000000"/>
          <w:lang w:val="en-US"/>
        </w:rPr>
        <w:t xml:space="preserve"> word cloud</w:t>
      </w:r>
      <w:r w:rsidR="00C31352" w:rsidRPr="007E6595">
        <w:rPr>
          <w:rFonts w:ascii="Linux Libertine" w:eastAsia="Times New Roman" w:hAnsi="Linux Libertine" w:cs="Linux Libertine"/>
          <w:color w:val="000000"/>
          <w:lang w:val="en-US"/>
        </w:rPr>
        <w:t xml:space="preserve"> analyses</w:t>
      </w:r>
      <w:r w:rsidRPr="007E6595">
        <w:rPr>
          <w:rFonts w:ascii="Linux Libertine" w:eastAsia="Times New Roman" w:hAnsi="Linux Libertine" w:cs="Linux Libertine"/>
          <w:color w:val="000000"/>
          <w:lang w:val="en-US"/>
        </w:rPr>
        <w:t xml:space="preserve"> of pre</w:t>
      </w:r>
      <w:r w:rsidR="00C31352"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post-199</w:t>
      </w:r>
      <w:r w:rsidR="00C31352" w:rsidRPr="007E6595">
        <w:rPr>
          <w:rFonts w:ascii="Linux Libertine" w:eastAsia="Times New Roman" w:hAnsi="Linux Libertine" w:cs="Linux Libertine"/>
          <w:color w:val="000000"/>
          <w:lang w:val="en-US"/>
        </w:rPr>
        <w:t>6</w:t>
      </w:r>
      <w:r w:rsidRPr="007E6595">
        <w:rPr>
          <w:rFonts w:ascii="Linux Libertine" w:eastAsia="Times New Roman" w:hAnsi="Linux Libertine" w:cs="Linux Libertine"/>
          <w:color w:val="000000"/>
          <w:lang w:val="en-US"/>
        </w:rPr>
        <w:t xml:space="preserve"> comments to shed more light on the apparent differences between these sets of descriptions</w:t>
      </w:r>
      <w:r w:rsidR="005A3823" w:rsidRPr="007E6595">
        <w:rPr>
          <w:rFonts w:ascii="Linux Libertine" w:eastAsia="Times New Roman" w:hAnsi="Linux Libertine" w:cs="Linux Libertine"/>
          <w:color w:val="000000"/>
          <w:lang w:val="en-US"/>
        </w:rPr>
        <w:t xml:space="preserve"> as shown in Figure 14</w:t>
      </w:r>
      <w:r w:rsidRPr="007E6595">
        <w:rPr>
          <w:rFonts w:ascii="Linux Libertine" w:eastAsia="Times New Roman" w:hAnsi="Linux Libertine" w:cs="Linux Libertine"/>
          <w:color w:val="000000"/>
          <w:lang w:val="en-US"/>
        </w:rPr>
        <w:t>.</w:t>
      </w:r>
      <w:r w:rsidR="00C31352" w:rsidRPr="007E6595">
        <w:rPr>
          <w:rFonts w:ascii="Linux Libertine" w:eastAsia="Times New Roman" w:hAnsi="Linux Libertine" w:cs="Linux Libertine"/>
          <w:sz w:val="24"/>
          <w:szCs w:val="24"/>
          <w:lang w:val="en-US"/>
        </w:rPr>
        <w:t xml:space="preserve">  </w:t>
      </w:r>
    </w:p>
    <w:p w14:paraId="301CADA7" w14:textId="50A40AA8"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lastRenderedPageBreak/>
        <w:t xml:space="preserve">One of our initial questions regarded the frequency of sightings in </w:t>
      </w:r>
      <w:r w:rsidR="00760591" w:rsidRPr="007E6595">
        <w:rPr>
          <w:rFonts w:ascii="Linux Libertine" w:eastAsia="Times New Roman" w:hAnsi="Linux Libertine" w:cs="Linux Libertine"/>
          <w:color w:val="000000"/>
          <w:lang w:val="en-US"/>
        </w:rPr>
        <w:t>republican versus democratic</w:t>
      </w:r>
      <w:r w:rsidRPr="007E6595">
        <w:rPr>
          <w:rFonts w:ascii="Linux Libertine" w:eastAsia="Times New Roman" w:hAnsi="Linux Libertine" w:cs="Linux Libertine"/>
          <w:color w:val="000000"/>
          <w:lang w:val="en-US"/>
        </w:rPr>
        <w:t xml:space="preserve"> states. We found that </w:t>
      </w:r>
      <w:r w:rsidR="00760591" w:rsidRPr="007E6595">
        <w:rPr>
          <w:rFonts w:ascii="Linux Libertine" w:eastAsia="Times New Roman" w:hAnsi="Linux Libertine" w:cs="Linux Libertine"/>
          <w:color w:val="000000"/>
          <w:lang w:val="en-US"/>
        </w:rPr>
        <w:t>democratic</w:t>
      </w:r>
      <w:r w:rsidRPr="007E6595">
        <w:rPr>
          <w:rFonts w:ascii="Linux Libertine" w:eastAsia="Times New Roman" w:hAnsi="Linux Libertine" w:cs="Linux Libertine"/>
          <w:color w:val="000000"/>
          <w:lang w:val="en-US"/>
        </w:rPr>
        <w:t xml:space="preserve"> states reported more UFOs than </w:t>
      </w:r>
      <w:r w:rsidR="00760591" w:rsidRPr="007E6595">
        <w:rPr>
          <w:rFonts w:ascii="Linux Libertine" w:eastAsia="Times New Roman" w:hAnsi="Linux Libertine" w:cs="Linux Libertine"/>
          <w:color w:val="000000"/>
          <w:lang w:val="en-US"/>
        </w:rPr>
        <w:t>republican</w:t>
      </w:r>
      <w:r w:rsidRPr="007E6595">
        <w:rPr>
          <w:rFonts w:ascii="Linux Libertine" w:eastAsia="Times New Roman" w:hAnsi="Linux Libertine" w:cs="Linux Libertine"/>
          <w:color w:val="000000"/>
          <w:lang w:val="en-US"/>
        </w:rPr>
        <w:t xml:space="preserve"> states. The difference in quality of </w:t>
      </w:r>
      <w:r w:rsidR="00C31352" w:rsidRPr="007E6595">
        <w:rPr>
          <w:rFonts w:ascii="Linux Libertine" w:eastAsia="Times New Roman" w:hAnsi="Linux Libertine" w:cs="Linux Libertine"/>
          <w:color w:val="000000"/>
          <w:lang w:val="en-US"/>
        </w:rPr>
        <w:t>UFO</w:t>
      </w:r>
      <w:r w:rsidRPr="007E6595">
        <w:rPr>
          <w:rFonts w:ascii="Linux Libertine" w:eastAsia="Times New Roman" w:hAnsi="Linux Libertine" w:cs="Linux Libertine"/>
          <w:color w:val="000000"/>
          <w:lang w:val="en-US"/>
        </w:rPr>
        <w:t xml:space="preserve"> description pre</w:t>
      </w:r>
      <w:r w:rsidR="005A3823"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w:t>
      </w:r>
      <w:r w:rsidR="005A3823" w:rsidRPr="007E6595">
        <w:rPr>
          <w:rFonts w:ascii="Linux Libertine" w:eastAsia="Times New Roman" w:hAnsi="Linux Libertine" w:cs="Linux Libertine"/>
          <w:color w:val="000000"/>
          <w:lang w:val="en-US"/>
        </w:rPr>
        <w:t>-1</w:t>
      </w:r>
      <w:r w:rsidRPr="007E6595">
        <w:rPr>
          <w:rFonts w:ascii="Linux Libertine" w:eastAsia="Times New Roman" w:hAnsi="Linux Libertine" w:cs="Linux Libertine"/>
          <w:color w:val="000000"/>
          <w:lang w:val="en-US"/>
        </w:rPr>
        <w:t xml:space="preserve">996 prompted an exploration in the difference in quality of descriptions in </w:t>
      </w:r>
      <w:r w:rsidR="005A3823" w:rsidRPr="007E6595">
        <w:rPr>
          <w:rFonts w:ascii="Linux Libertine" w:eastAsia="Times New Roman" w:hAnsi="Linux Libertine" w:cs="Linux Libertine"/>
          <w:color w:val="000000"/>
          <w:lang w:val="en-US"/>
        </w:rPr>
        <w:t>republican</w:t>
      </w:r>
      <w:r w:rsidRPr="007E6595">
        <w:rPr>
          <w:rFonts w:ascii="Linux Libertine" w:eastAsia="Times New Roman" w:hAnsi="Linux Libertine" w:cs="Linux Libertine"/>
          <w:color w:val="000000"/>
          <w:lang w:val="en-US"/>
        </w:rPr>
        <w:t xml:space="preserve"> </w:t>
      </w:r>
      <w:r w:rsidR="005A3823" w:rsidRPr="007E6595">
        <w:rPr>
          <w:rFonts w:ascii="Linux Libertine" w:eastAsia="Times New Roman" w:hAnsi="Linux Libertine" w:cs="Linux Libertine"/>
          <w:color w:val="000000"/>
          <w:lang w:val="en-US"/>
        </w:rPr>
        <w:t>versus</w:t>
      </w:r>
      <w:r w:rsidRPr="007E6595">
        <w:rPr>
          <w:rFonts w:ascii="Linux Libertine" w:eastAsia="Times New Roman" w:hAnsi="Linux Libertine" w:cs="Linux Libertine"/>
          <w:color w:val="000000"/>
          <w:lang w:val="en-US"/>
        </w:rPr>
        <w:t xml:space="preserve"> </w:t>
      </w:r>
      <w:r w:rsidR="005A3823" w:rsidRPr="007E6595">
        <w:rPr>
          <w:rFonts w:ascii="Linux Libertine" w:eastAsia="Times New Roman" w:hAnsi="Linux Libertine" w:cs="Linux Libertine"/>
          <w:color w:val="000000"/>
          <w:lang w:val="en-US"/>
        </w:rPr>
        <w:t>democratic</w:t>
      </w:r>
      <w:r w:rsidRPr="007E6595">
        <w:rPr>
          <w:rFonts w:ascii="Linux Libertine" w:eastAsia="Times New Roman" w:hAnsi="Linux Libertine" w:cs="Linux Libertine"/>
          <w:color w:val="000000"/>
          <w:lang w:val="en-US"/>
        </w:rPr>
        <w:t xml:space="preserve"> states as well, using some of the same classification methods used to explore the difference between pre</w:t>
      </w:r>
      <w:r w:rsidR="005A3823"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post-1996 comments.</w:t>
      </w:r>
      <w:r w:rsidR="005A3823" w:rsidRPr="007E6595">
        <w:rPr>
          <w:rFonts w:ascii="Linux Libertine" w:eastAsia="Times New Roman" w:hAnsi="Linux Libertine" w:cs="Linux Libertine"/>
          <w:sz w:val="24"/>
          <w:szCs w:val="24"/>
          <w:lang w:val="en-US"/>
        </w:rPr>
        <w:t xml:space="preserve">  </w:t>
      </w:r>
      <w:r w:rsidRPr="007E6595">
        <w:rPr>
          <w:rFonts w:ascii="Linux Libertine" w:eastAsia="Times New Roman" w:hAnsi="Linux Libertine" w:cs="Linux Libertine"/>
          <w:color w:val="000000"/>
          <w:lang w:val="en-US"/>
        </w:rPr>
        <w:t xml:space="preserve">Pre-processing included removing objects in which a </w:t>
      </w:r>
      <w:r w:rsidR="00760591" w:rsidRPr="007E6595">
        <w:rPr>
          <w:rFonts w:ascii="Linux Libertine" w:eastAsia="Times New Roman" w:hAnsi="Linux Libertine" w:cs="Linux Libertine"/>
          <w:color w:val="000000"/>
          <w:lang w:val="en-US"/>
        </w:rPr>
        <w:t>third-party</w:t>
      </w:r>
      <w:r w:rsidRPr="007E6595">
        <w:rPr>
          <w:rFonts w:ascii="Linux Libertine" w:eastAsia="Times New Roman" w:hAnsi="Linux Libertine" w:cs="Linux Libertine"/>
          <w:color w:val="000000"/>
          <w:lang w:val="en-US"/>
        </w:rPr>
        <w:t xml:space="preserve"> candidate won that state during that time frame. The party category was more balanced than year. Again, an 80/20 train/test split was used. TFIDF vectorization was used again to transform the comments into vectors. Neural networks and support vector machines were used due to their relative success classifying on pre vs post 1996 comments, as well as random forest classification with bootstrap method.</w:t>
      </w:r>
    </w:p>
    <w:p w14:paraId="68C8EF6B" w14:textId="77777777" w:rsidR="005A3823" w:rsidRPr="007E6595" w:rsidRDefault="005C21D2" w:rsidP="005C21D2">
      <w:pPr>
        <w:spacing w:before="240" w:after="240" w:line="240" w:lineRule="auto"/>
        <w:rPr>
          <w:rFonts w:ascii="Linux Libertine" w:eastAsia="Times New Roman" w:hAnsi="Linux Libertine" w:cs="Linux Libertine"/>
          <w:color w:val="000000"/>
          <w:lang w:val="en-US"/>
        </w:rPr>
      </w:pPr>
      <w:r w:rsidRPr="007E6595">
        <w:rPr>
          <w:rFonts w:ascii="Linux Libertine" w:eastAsia="Times New Roman" w:hAnsi="Linux Libertine" w:cs="Linux Libertine"/>
          <w:color w:val="000000"/>
          <w:lang w:val="en-US"/>
        </w:rPr>
        <w:t xml:space="preserve">A Multilayer Perceptron Neural Network with a </w:t>
      </w:r>
      <w:proofErr w:type="gramStart"/>
      <w:r w:rsidRPr="007E6595">
        <w:rPr>
          <w:rFonts w:ascii="Linux Libertine" w:eastAsia="Times New Roman" w:hAnsi="Linux Libertine" w:cs="Linux Libertine"/>
          <w:color w:val="000000"/>
          <w:lang w:val="en-US"/>
        </w:rPr>
        <w:t>ten node</w:t>
      </w:r>
      <w:proofErr w:type="gramEnd"/>
      <w:r w:rsidRPr="007E6595">
        <w:rPr>
          <w:rFonts w:ascii="Linux Libertine" w:eastAsia="Times New Roman" w:hAnsi="Linux Libertine" w:cs="Linux Libertine"/>
          <w:color w:val="000000"/>
          <w:lang w:val="en-US"/>
        </w:rPr>
        <w:t xml:space="preserve"> hidden layer followed by a twenty node hidden layer and another ten node layer proved best. Again, network topology was determined through trial and error. An F-score of about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.57 was obtained with about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.7 precision for democratic classification and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.5 for republicans and about the same recall. While the accuracy was about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.65, the results for precision and recall were successful. Support Vector Classification yielded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.7 accuracy. With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.7 precision and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.8 recall for Democrats and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.55 precision and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 xml:space="preserve">.34 recall for Republicans. Average f-score was about </w:t>
      </w:r>
      <w:r w:rsidR="005A3823" w:rsidRPr="007E6595">
        <w:rPr>
          <w:rFonts w:ascii="Linux Libertine" w:eastAsia="Times New Roman" w:hAnsi="Linux Libertine" w:cs="Linux Libertine"/>
          <w:color w:val="000000"/>
          <w:lang w:val="en-US"/>
        </w:rPr>
        <w:t>0</w:t>
      </w:r>
      <w:r w:rsidRPr="007E6595">
        <w:rPr>
          <w:rFonts w:ascii="Linux Libertine" w:eastAsia="Times New Roman" w:hAnsi="Linux Libertine" w:cs="Linux Libertine"/>
          <w:color w:val="000000"/>
          <w:lang w:val="en-US"/>
        </w:rPr>
        <w:t>.6</w:t>
      </w:r>
      <w:r w:rsidR="005A3823" w:rsidRPr="007E6595">
        <w:rPr>
          <w:rFonts w:ascii="Linux Libertine" w:eastAsia="Times New Roman" w:hAnsi="Linux Libertine" w:cs="Linux Libertine"/>
          <w:color w:val="000000"/>
          <w:lang w:val="en-US"/>
        </w:rPr>
        <w:t xml:space="preserve"> (Table 5).  </w:t>
      </w:r>
    </w:p>
    <w:p w14:paraId="1ACD1402" w14:textId="57F839A9" w:rsidR="005C21D2" w:rsidRPr="007E6595" w:rsidRDefault="005A3823"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The</w:t>
      </w:r>
      <w:r w:rsidR="005C21D2" w:rsidRPr="007E6595">
        <w:rPr>
          <w:rFonts w:ascii="Linux Libertine" w:eastAsia="Times New Roman" w:hAnsi="Linux Libertine" w:cs="Linux Libertine"/>
          <w:color w:val="000000"/>
          <w:lang w:val="en-US"/>
        </w:rPr>
        <w:t xml:space="preserve"> Random Forest Classification </w:t>
      </w:r>
      <w:r w:rsidRPr="007E6595">
        <w:rPr>
          <w:rFonts w:ascii="Linux Libertine" w:eastAsia="Times New Roman" w:hAnsi="Linux Libertine" w:cs="Linux Libertine"/>
          <w:color w:val="000000"/>
          <w:lang w:val="en-US"/>
        </w:rPr>
        <w:t xml:space="preserve">resulted in </w:t>
      </w:r>
      <w:r w:rsidR="005C21D2" w:rsidRPr="007E6595">
        <w:rPr>
          <w:rFonts w:ascii="Linux Libertine" w:eastAsia="Times New Roman" w:hAnsi="Linux Libertine" w:cs="Linux Libertine"/>
          <w:color w:val="000000"/>
          <w:lang w:val="en-US"/>
        </w:rPr>
        <w:t>overfitting</w:t>
      </w:r>
      <w:r w:rsidRPr="007E6595">
        <w:rPr>
          <w:rFonts w:ascii="Linux Libertine" w:eastAsia="Times New Roman" w:hAnsi="Linux Libertine" w:cs="Linux Libertine"/>
          <w:color w:val="000000"/>
          <w:lang w:val="en-US"/>
        </w:rPr>
        <w:t xml:space="preserve"> of the data in the initial pass, h</w:t>
      </w:r>
      <w:r w:rsidR="005C21D2" w:rsidRPr="007E6595">
        <w:rPr>
          <w:rFonts w:ascii="Linux Libertine" w:eastAsia="Times New Roman" w:hAnsi="Linux Libertine" w:cs="Linux Libertine"/>
          <w:color w:val="000000"/>
          <w:lang w:val="en-US"/>
        </w:rPr>
        <w:t>owever, using the bootstrap method and increasing the number of trees helped overcome this</w:t>
      </w:r>
      <w:r w:rsidRPr="007E6595">
        <w:rPr>
          <w:rFonts w:ascii="Linux Libertine" w:eastAsia="Times New Roman" w:hAnsi="Linux Libertine" w:cs="Linux Libertine"/>
          <w:color w:val="000000"/>
          <w:lang w:val="en-US"/>
        </w:rPr>
        <w:t xml:space="preserve"> overfitting</w:t>
      </w:r>
      <w:r w:rsidR="005C21D2"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w:t>
      </w:r>
      <w:r w:rsidR="005C21D2" w:rsidRPr="007E6595">
        <w:rPr>
          <w:rFonts w:ascii="Linux Libertine" w:eastAsia="Times New Roman" w:hAnsi="Linux Libertine" w:cs="Linux Libertine"/>
          <w:color w:val="000000"/>
          <w:lang w:val="en-US"/>
        </w:rPr>
        <w:t xml:space="preserve">Results were similar to the </w:t>
      </w:r>
      <w:r w:rsidRPr="007E6595">
        <w:rPr>
          <w:rFonts w:ascii="Linux Libertine" w:eastAsia="Times New Roman" w:hAnsi="Linux Libertine" w:cs="Linux Libertine"/>
          <w:color w:val="000000"/>
          <w:lang w:val="en-US"/>
        </w:rPr>
        <w:t>S</w:t>
      </w:r>
      <w:r w:rsidR="005C21D2" w:rsidRPr="007E6595">
        <w:rPr>
          <w:rFonts w:ascii="Linux Libertine" w:eastAsia="Times New Roman" w:hAnsi="Linux Libertine" w:cs="Linux Libertine"/>
          <w:color w:val="000000"/>
          <w:lang w:val="en-US"/>
        </w:rPr>
        <w:t xml:space="preserve">upport </w:t>
      </w:r>
      <w:r w:rsidRPr="007E6595">
        <w:rPr>
          <w:rFonts w:ascii="Linux Libertine" w:eastAsia="Times New Roman" w:hAnsi="Linux Libertine" w:cs="Linux Libertine"/>
          <w:color w:val="000000"/>
          <w:lang w:val="en-US"/>
        </w:rPr>
        <w:t>V</w:t>
      </w:r>
      <w:r w:rsidR="005C21D2" w:rsidRPr="007E6595">
        <w:rPr>
          <w:rFonts w:ascii="Linux Libertine" w:eastAsia="Times New Roman" w:hAnsi="Linux Libertine" w:cs="Linux Libertine"/>
          <w:color w:val="000000"/>
          <w:lang w:val="en-US"/>
        </w:rPr>
        <w:t xml:space="preserve">ector </w:t>
      </w:r>
      <w:r w:rsidRPr="007E6595">
        <w:rPr>
          <w:rFonts w:ascii="Linux Libertine" w:eastAsia="Times New Roman" w:hAnsi="Linux Libertine" w:cs="Linux Libertine"/>
          <w:color w:val="000000"/>
          <w:lang w:val="en-US"/>
        </w:rPr>
        <w:t>M</w:t>
      </w:r>
      <w:r w:rsidR="005C21D2" w:rsidRPr="007E6595">
        <w:rPr>
          <w:rFonts w:ascii="Linux Libertine" w:eastAsia="Times New Roman" w:hAnsi="Linux Libertine" w:cs="Linux Libertine"/>
          <w:color w:val="000000"/>
          <w:lang w:val="en-US"/>
        </w:rPr>
        <w:t>achine, but with better Republican precision and worse Republican recall</w:t>
      </w:r>
      <w:r w:rsidRPr="007E6595">
        <w:rPr>
          <w:rFonts w:ascii="Linux Libertine" w:eastAsia="Times New Roman" w:hAnsi="Linux Libertine" w:cs="Linux Libertine"/>
          <w:color w:val="000000"/>
          <w:lang w:val="en-US"/>
        </w:rPr>
        <w:t xml:space="preserve"> as shown in Table 6</w:t>
      </w:r>
      <w:r w:rsidR="005C21D2" w:rsidRPr="007E6595">
        <w:rPr>
          <w:rFonts w:ascii="Linux Libertine" w:eastAsia="Times New Roman" w:hAnsi="Linux Libertine" w:cs="Linux Libertine"/>
          <w:color w:val="000000"/>
          <w:lang w:val="en-US"/>
        </w:rPr>
        <w:t>.</w:t>
      </w:r>
    </w:p>
    <w:p w14:paraId="48854540" w14:textId="554FD2DB" w:rsidR="005C21D2" w:rsidRPr="007E6595" w:rsidRDefault="00990E9B"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In addition to the classification methods, word clouds were used to visualize pre- and post-1996 descriptors (Figure 14)</w:t>
      </w:r>
    </w:p>
    <w:p w14:paraId="3BBE8EC1" w14:textId="702F57EC"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To further investigate and substantiate our classification</w:t>
      </w:r>
      <w:r w:rsidR="00990E9B" w:rsidRPr="007E6595">
        <w:rPr>
          <w:rFonts w:ascii="Linux Libertine" w:eastAsia="Times New Roman" w:hAnsi="Linux Libertine" w:cs="Linux Libertine"/>
          <w:color w:val="000000"/>
          <w:lang w:val="en-US"/>
        </w:rPr>
        <w:t xml:space="preserve"> and word cloud</w:t>
      </w:r>
      <w:r w:rsidRPr="007E6595">
        <w:rPr>
          <w:rFonts w:ascii="Linux Libertine" w:eastAsia="Times New Roman" w:hAnsi="Linux Libertine" w:cs="Linux Libertine"/>
          <w:color w:val="000000"/>
          <w:lang w:val="en-US"/>
        </w:rPr>
        <w:t xml:space="preserve"> results we looked for association rules in the comments attribute for pre-1996 and post-1996. The top 20 association rules, sorted by descending confidence, were selected. To visualize our association </w:t>
      </w:r>
      <w:r w:rsidR="00760591" w:rsidRPr="007E6595">
        <w:rPr>
          <w:rFonts w:ascii="Linux Libertine" w:eastAsia="Times New Roman" w:hAnsi="Linux Libertine" w:cs="Linux Libertine"/>
          <w:color w:val="000000"/>
          <w:lang w:val="en-US"/>
        </w:rPr>
        <w:t>rules,</w:t>
      </w:r>
      <w:r w:rsidRPr="007E6595">
        <w:rPr>
          <w:rFonts w:ascii="Linux Libertine" w:eastAsia="Times New Roman" w:hAnsi="Linux Libertine" w:cs="Linux Libertine"/>
          <w:color w:val="000000"/>
          <w:lang w:val="en-US"/>
        </w:rPr>
        <w:t xml:space="preserve"> we made graphs where the nodes size is mapped to the association rules support and the nodes color is mapped to the association rules lift. We see in pre-1996 that there are 7 nodes pointing to light while in post-1996 there is an increase in the number of association rules with light which can be seen as an increase in the number of incoming edges with light, which supports the word clouds of pre</w:t>
      </w:r>
      <w:r w:rsidR="00760591"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and post</w:t>
      </w:r>
      <w:r w:rsidR="00760591"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1996 comments (Figure </w:t>
      </w:r>
      <w:r w:rsidR="00990E9B" w:rsidRPr="007E6595">
        <w:rPr>
          <w:rFonts w:ascii="Linux Libertine" w:eastAsia="Times New Roman" w:hAnsi="Linux Libertine" w:cs="Linux Libertine"/>
          <w:color w:val="000000"/>
          <w:lang w:val="en-US"/>
        </w:rPr>
        <w:t>15</w:t>
      </w:r>
      <w:r w:rsidRPr="007E6595">
        <w:rPr>
          <w:rFonts w:ascii="Linux Libertine" w:eastAsia="Times New Roman" w:hAnsi="Linux Libertine" w:cs="Linux Libertine"/>
          <w:color w:val="000000"/>
          <w:lang w:val="en-US"/>
        </w:rPr>
        <w:t>).</w:t>
      </w:r>
    </w:p>
    <w:p w14:paraId="1877482D" w14:textId="07827C67" w:rsidR="005C21D2" w:rsidRPr="007E6595" w:rsidRDefault="005C21D2" w:rsidP="005C21D2">
      <w:pPr>
        <w:spacing w:before="240" w:after="240" w:line="240" w:lineRule="auto"/>
        <w:rPr>
          <w:rFonts w:ascii="Linux Libertine" w:eastAsia="Times New Roman" w:hAnsi="Linux Libertine" w:cs="Linux Libertine"/>
          <w:color w:val="000000"/>
          <w:lang w:val="en-US"/>
        </w:rPr>
      </w:pPr>
      <w:r w:rsidRPr="007E6595">
        <w:rPr>
          <w:rFonts w:ascii="Linux Libertine" w:eastAsia="Times New Roman" w:hAnsi="Linux Libertine" w:cs="Linux Libertine"/>
          <w:color w:val="000000"/>
          <w:lang w:val="en-US"/>
        </w:rPr>
        <w:t xml:space="preserve">A possible pattern emerged from these investigations. The internet became increasingly popular in the </w:t>
      </w:r>
      <w:r w:rsidR="00760591" w:rsidRPr="007E6595">
        <w:rPr>
          <w:rFonts w:ascii="Linux Libertine" w:eastAsia="Times New Roman" w:hAnsi="Linux Libertine" w:cs="Linux Libertine"/>
          <w:color w:val="000000"/>
          <w:lang w:val="en-US"/>
        </w:rPr>
        <w:t>mid-90s</w:t>
      </w:r>
      <w:r w:rsidRPr="007E6595">
        <w:rPr>
          <w:rFonts w:ascii="Linux Libertine" w:eastAsia="Times New Roman" w:hAnsi="Linux Libertine" w:cs="Linux Libertine"/>
          <w:color w:val="000000"/>
          <w:lang w:val="en-US"/>
        </w:rPr>
        <w:t>, around the time that our data shows an explosion of sighting frequency. Moreover, the dominant words in the comments, (“light”, “object”, “sky”) as highlighted by the word</w:t>
      </w:r>
      <w:r w:rsidR="00760591" w:rsidRPr="007E6595">
        <w:rPr>
          <w:rFonts w:ascii="Linux Libertine" w:eastAsia="Times New Roman" w:hAnsi="Linux Libertine" w:cs="Linux Libertine"/>
          <w:color w:val="000000"/>
          <w:lang w:val="en-US"/>
        </w:rPr>
        <w:t xml:space="preserve"> </w:t>
      </w:r>
      <w:r w:rsidRPr="007E6595">
        <w:rPr>
          <w:rFonts w:ascii="Linux Libertine" w:eastAsia="Times New Roman" w:hAnsi="Linux Libertine" w:cs="Linux Libertine"/>
          <w:color w:val="000000"/>
          <w:lang w:val="en-US"/>
        </w:rPr>
        <w:t xml:space="preserve">cloud post </w:t>
      </w:r>
      <w:r w:rsidR="00760591" w:rsidRPr="007E6595">
        <w:rPr>
          <w:rFonts w:ascii="Linux Libertine" w:eastAsia="Times New Roman" w:hAnsi="Linux Libertine" w:cs="Linux Libertine"/>
          <w:color w:val="000000"/>
          <w:lang w:val="en-US"/>
        </w:rPr>
        <w:t>19</w:t>
      </w:r>
      <w:r w:rsidRPr="007E6595">
        <w:rPr>
          <w:rFonts w:ascii="Linux Libertine" w:eastAsia="Times New Roman" w:hAnsi="Linux Libertine" w:cs="Linux Libertine"/>
          <w:color w:val="000000"/>
          <w:lang w:val="en-US"/>
        </w:rPr>
        <w:t xml:space="preserve">96, are among the </w:t>
      </w:r>
      <w:r w:rsidR="00760591" w:rsidRPr="007E6595">
        <w:rPr>
          <w:rFonts w:ascii="Linux Libertine" w:eastAsia="Times New Roman" w:hAnsi="Linux Libertine" w:cs="Linux Libertine"/>
          <w:color w:val="000000"/>
          <w:lang w:val="en-US"/>
        </w:rPr>
        <w:t>least meaningful</w:t>
      </w:r>
      <w:r w:rsidRPr="007E6595">
        <w:rPr>
          <w:rFonts w:ascii="Linux Libertine" w:eastAsia="Times New Roman" w:hAnsi="Linux Libertine" w:cs="Linux Libertine"/>
          <w:color w:val="000000"/>
          <w:lang w:val="en-US"/>
        </w:rPr>
        <w:t xml:space="preserve"> descriptors. The </w:t>
      </w:r>
      <w:proofErr w:type="spellStart"/>
      <w:r w:rsidR="00760591" w:rsidRPr="007E6595">
        <w:rPr>
          <w:rFonts w:ascii="Linux Libertine" w:eastAsia="Times New Roman" w:hAnsi="Linux Libertine" w:cs="Linux Libertine"/>
          <w:color w:val="000000"/>
          <w:lang w:val="en-US"/>
        </w:rPr>
        <w:t>A</w:t>
      </w:r>
      <w:r w:rsidRPr="007E6595">
        <w:rPr>
          <w:rFonts w:ascii="Linux Libertine" w:eastAsia="Times New Roman" w:hAnsi="Linux Libertine" w:cs="Linux Libertine"/>
          <w:color w:val="000000"/>
          <w:lang w:val="en-US"/>
        </w:rPr>
        <w:t>priori</w:t>
      </w:r>
      <w:proofErr w:type="spellEnd"/>
      <w:r w:rsidRPr="007E6595">
        <w:rPr>
          <w:rFonts w:ascii="Linux Libertine" w:eastAsia="Times New Roman" w:hAnsi="Linux Libertine" w:cs="Linux Libertine"/>
          <w:color w:val="000000"/>
          <w:lang w:val="en-US"/>
        </w:rPr>
        <w:t xml:space="preserve"> association graph for post</w:t>
      </w:r>
      <w:r w:rsidR="00760591" w:rsidRPr="007E6595">
        <w:rPr>
          <w:rFonts w:ascii="Linux Libertine" w:eastAsia="Times New Roman" w:hAnsi="Linux Libertine" w:cs="Linux Libertine"/>
          <w:color w:val="000000"/>
          <w:lang w:val="en-US"/>
        </w:rPr>
        <w:t>-1996</w:t>
      </w:r>
      <w:r w:rsidRPr="007E6595">
        <w:rPr>
          <w:rFonts w:ascii="Linux Libertine" w:eastAsia="Times New Roman" w:hAnsi="Linux Libertine" w:cs="Linux Libertine"/>
          <w:color w:val="000000"/>
          <w:lang w:val="en-US"/>
        </w:rPr>
        <w:t>comments also has nearly twice as many paths leading to the word “light” than pre</w:t>
      </w:r>
      <w:r w:rsidR="00760591" w:rsidRPr="007E6595">
        <w:rPr>
          <w:rFonts w:ascii="Linux Libertine" w:eastAsia="Times New Roman" w:hAnsi="Linux Libertine" w:cs="Linux Libertine"/>
          <w:color w:val="000000"/>
          <w:lang w:val="en-US"/>
        </w:rPr>
        <w:t>-1996</w:t>
      </w:r>
      <w:r w:rsidRPr="007E6595">
        <w:rPr>
          <w:rFonts w:ascii="Linux Libertine" w:eastAsia="Times New Roman" w:hAnsi="Linux Libertine" w:cs="Linux Libertine"/>
          <w:color w:val="000000"/>
          <w:lang w:val="en-US"/>
        </w:rPr>
        <w:t>. With a lot of activity around the node for the word “Sirius” as well. It is possible that more access to the internet made it easier to instantly report any small supposed discrepancy without as much forethought about whether what was seen was worth reporting. Moreover, there are popular conspiracy theories about aliens involving the star Sirius</w:t>
      </w:r>
      <w:r w:rsidR="00273A52" w:rsidRPr="007E6595">
        <w:rPr>
          <w:rFonts w:ascii="Linux Libertine" w:eastAsia="Times New Roman" w:hAnsi="Linux Libertine" w:cs="Linux Libertine"/>
          <w:color w:val="000000"/>
          <w:vertAlign w:val="superscript"/>
          <w:lang w:val="en-US"/>
        </w:rPr>
        <w:t>2,3</w:t>
      </w:r>
      <w:r w:rsidR="00760591" w:rsidRPr="007E6595">
        <w:rPr>
          <w:rFonts w:ascii="Linux Libertine" w:eastAsia="Times New Roman" w:hAnsi="Linux Libertine" w:cs="Linux Libertine"/>
          <w:color w:val="000000"/>
          <w:lang w:val="en-US"/>
        </w:rPr>
        <w:t>.</w:t>
      </w:r>
      <w:r w:rsidRPr="007E6595">
        <w:rPr>
          <w:rFonts w:ascii="Linux Libertine" w:eastAsia="Times New Roman" w:hAnsi="Linux Libertine" w:cs="Linux Libertine"/>
          <w:color w:val="000000"/>
          <w:lang w:val="en-US"/>
        </w:rPr>
        <w:t xml:space="preserve">  Robert Temple made </w:t>
      </w:r>
      <w:r w:rsidR="00760591" w:rsidRPr="007E6595">
        <w:rPr>
          <w:rFonts w:ascii="Linux Libertine" w:eastAsia="Times New Roman" w:hAnsi="Linux Libertine" w:cs="Linux Libertine"/>
          <w:color w:val="000000"/>
          <w:lang w:val="en-US"/>
        </w:rPr>
        <w:t>pseudo-scientific</w:t>
      </w:r>
      <w:r w:rsidRPr="007E6595">
        <w:rPr>
          <w:rFonts w:ascii="Linux Libertine" w:eastAsia="Times New Roman" w:hAnsi="Linux Libertine" w:cs="Linux Libertine"/>
          <w:color w:val="000000"/>
          <w:lang w:val="en-US"/>
        </w:rPr>
        <w:t xml:space="preserve"> claims about aliens and the star. What the data may be hinting to is a pattern of more noise and spread of misinformation post 96 due to the advent of the internet, and how it makes it easier to share both information and misinformation.</w:t>
      </w:r>
    </w:p>
    <w:p w14:paraId="1C1C317E" w14:textId="77777777" w:rsidR="00990E9B" w:rsidRPr="007E6595" w:rsidRDefault="00990E9B" w:rsidP="005C21D2">
      <w:pPr>
        <w:spacing w:before="240" w:after="240" w:line="240" w:lineRule="auto"/>
        <w:rPr>
          <w:rFonts w:ascii="Linux Libertine" w:eastAsia="Times New Roman" w:hAnsi="Linux Libertine" w:cs="Linux Libertine"/>
          <w:sz w:val="24"/>
          <w:szCs w:val="24"/>
          <w:lang w:val="en-US"/>
        </w:rPr>
      </w:pPr>
    </w:p>
    <w:p w14:paraId="33189375"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b/>
          <w:bCs/>
          <w:color w:val="000000"/>
          <w:lang w:val="en-US"/>
        </w:rPr>
        <w:t> APPLICATIONS</w:t>
      </w:r>
    </w:p>
    <w:p w14:paraId="50DDB051" w14:textId="77777777"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xml:space="preserve"> A potential avenue for exploring the spread of alien conspiracy theories online may have been hinted at by the analyses performed by this group. While that pattern may suggest misinformation spread, we also cannot definitively rule out the possibility of alien life </w:t>
      </w:r>
      <w:r w:rsidRPr="007E6595">
        <w:rPr>
          <w:rFonts w:ascii="Linux Libertine" w:eastAsia="Times New Roman" w:hAnsi="Linux Libertine" w:cs="Linux Libertine"/>
          <w:color w:val="000000"/>
          <w:lang w:val="en-US"/>
        </w:rPr>
        <w:lastRenderedPageBreak/>
        <w:t>or visitation from our findings. More noise post 96 does not necessarily disprove alien existence.</w:t>
      </w:r>
    </w:p>
    <w:p w14:paraId="63C1F1D5" w14:textId="02CE3E7D" w:rsidR="005C21D2" w:rsidRPr="007E6595" w:rsidRDefault="005C21D2" w:rsidP="005C21D2">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Although this work may have no direct positive impact on the general population, there has been recent renewed interest in discovering life on other planets. A recent research article published in Nature Astronomy found phosphine on Venus by using telescopes pointed at Venus’ cloud decks (Greaves, 2020)</w:t>
      </w:r>
      <w:r w:rsidR="00273A52" w:rsidRPr="007E6595">
        <w:rPr>
          <w:rFonts w:ascii="Linux Libertine" w:eastAsia="Times New Roman" w:hAnsi="Linux Libertine" w:cs="Linux Libertine"/>
          <w:color w:val="000000"/>
          <w:vertAlign w:val="superscript"/>
          <w:lang w:val="en-US"/>
        </w:rPr>
        <w:t>6</w:t>
      </w:r>
      <w:r w:rsidRPr="007E6595">
        <w:rPr>
          <w:rFonts w:ascii="Linux Libertine" w:eastAsia="Times New Roman" w:hAnsi="Linux Libertine" w:cs="Linux Libertine"/>
          <w:color w:val="000000"/>
          <w:lang w:val="en-US"/>
        </w:rPr>
        <w:t xml:space="preserve">. The research group also published an article in Astrobiology the same day explaining that they believe there is no other biochemical pathway to producing </w:t>
      </w:r>
      <w:r w:rsidR="007E6595" w:rsidRPr="007E6595">
        <w:rPr>
          <w:rFonts w:ascii="Linux Libertine" w:eastAsia="Times New Roman" w:hAnsi="Linux Libertine" w:cs="Linux Libertine"/>
          <w:color w:val="000000"/>
          <w:lang w:val="en-US"/>
        </w:rPr>
        <w:t>phosphine</w:t>
      </w:r>
      <w:r w:rsidRPr="007E6595">
        <w:rPr>
          <w:rFonts w:ascii="Linux Libertine" w:eastAsia="Times New Roman" w:hAnsi="Linux Libertine" w:cs="Linux Libertine"/>
          <w:color w:val="000000"/>
          <w:lang w:val="en-US"/>
        </w:rPr>
        <w:t xml:space="preserve"> than through living organisms (Bains, 2020)</w:t>
      </w:r>
      <w:r w:rsidR="00273A52" w:rsidRPr="007E6595">
        <w:rPr>
          <w:rFonts w:ascii="Linux Libertine" w:eastAsia="Times New Roman" w:hAnsi="Linux Libertine" w:cs="Linux Libertine"/>
          <w:color w:val="000000"/>
          <w:vertAlign w:val="superscript"/>
          <w:lang w:val="en-US"/>
        </w:rPr>
        <w:t>5</w:t>
      </w:r>
      <w:r w:rsidRPr="007E6595">
        <w:rPr>
          <w:rFonts w:ascii="Linux Libertine" w:eastAsia="Times New Roman" w:hAnsi="Linux Libertine" w:cs="Linux Libertine"/>
          <w:color w:val="000000"/>
          <w:lang w:val="en-US"/>
        </w:rPr>
        <w:t>. These articles made breaking, front page news at the New York Times. Now, researchers are scrambling to figure out if Venus could be an alien biosphere.</w:t>
      </w:r>
    </w:p>
    <w:p w14:paraId="29D5A307" w14:textId="634CED2C" w:rsidR="00C31D2A" w:rsidRPr="007E6595" w:rsidRDefault="005C21D2" w:rsidP="00990E9B">
      <w:pPr>
        <w:spacing w:before="240" w:after="240" w:line="240" w:lineRule="auto"/>
        <w:rPr>
          <w:rFonts w:ascii="Linux Libertine" w:eastAsia="Times New Roman" w:hAnsi="Linux Libertine" w:cs="Linux Libertine"/>
          <w:sz w:val="24"/>
          <w:szCs w:val="24"/>
          <w:lang w:val="en-US"/>
        </w:rPr>
      </w:pPr>
      <w:r w:rsidRPr="007E6595">
        <w:rPr>
          <w:rFonts w:ascii="Linux Libertine" w:eastAsia="Times New Roman" w:hAnsi="Linux Libertine" w:cs="Linux Libertine"/>
          <w:color w:val="000000"/>
          <w:lang w:val="en-US"/>
        </w:rPr>
        <w:t> Discovering life on other planets could mean that there might be another habitable planet similar to earth which humans could inhabit when our sun eventually dies out. Finding life on planets so near to earth also means we may not have to travel very far to get there. Or, this could mean that aliens have existed in our solar system on Venus since the inception of life and have been meddling in our elections.</w:t>
      </w:r>
    </w:p>
    <w:p w14:paraId="03DBFFA4" w14:textId="77777777" w:rsidR="00C31D2A" w:rsidRPr="007E6595" w:rsidRDefault="00C31D2A">
      <w:pPr>
        <w:rPr>
          <w:rFonts w:ascii="Linux Libertine" w:hAnsi="Linux Libertine" w:cs="Linux Libertine"/>
        </w:rPr>
      </w:pPr>
    </w:p>
    <w:p w14:paraId="5701D866" w14:textId="77777777" w:rsidR="007E6595" w:rsidRDefault="007E6595">
      <w:pPr>
        <w:spacing w:line="480" w:lineRule="auto"/>
        <w:rPr>
          <w:rFonts w:ascii="Linux Libertine" w:hAnsi="Linux Libertine" w:cs="Linux Libertine"/>
          <w:b/>
        </w:rPr>
      </w:pPr>
    </w:p>
    <w:p w14:paraId="29EADD9E" w14:textId="3D3FE35A" w:rsidR="00C31D2A" w:rsidRPr="007E6595" w:rsidRDefault="00990E9B">
      <w:pPr>
        <w:spacing w:line="480" w:lineRule="auto"/>
        <w:rPr>
          <w:rFonts w:ascii="Linux Libertine" w:hAnsi="Linux Libertine" w:cs="Linux Libertine"/>
          <w:b/>
        </w:rPr>
      </w:pPr>
      <w:r w:rsidRPr="007E6595">
        <w:rPr>
          <w:rFonts w:ascii="Linux Libertine" w:hAnsi="Linux Libertine" w:cs="Linux Libertine"/>
          <w:b/>
        </w:rPr>
        <w:t>REFERENCES</w:t>
      </w:r>
    </w:p>
    <w:p w14:paraId="3244C23A"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[1] </w:t>
      </w:r>
      <w:proofErr w:type="spellStart"/>
      <w:r w:rsidRPr="007E6595">
        <w:rPr>
          <w:rFonts w:ascii="Linux Libertine" w:hAnsi="Linux Libertine" w:cs="Linux Libertine"/>
          <w:sz w:val="18"/>
          <w:szCs w:val="18"/>
        </w:rPr>
        <w:t>Adhokshaja</w:t>
      </w:r>
      <w:proofErr w:type="spellEnd"/>
      <w:r w:rsidRPr="007E6595">
        <w:rPr>
          <w:rFonts w:ascii="Linux Libertine" w:hAnsi="Linux Libertine" w:cs="Linux Libertine"/>
          <w:sz w:val="18"/>
          <w:szCs w:val="18"/>
        </w:rPr>
        <w:t xml:space="preserve">, P. (2016, November 22). </w:t>
      </w:r>
      <w:r w:rsidRPr="007E6595">
        <w:rPr>
          <w:rFonts w:ascii="Linux Libertine" w:hAnsi="Linux Libertine" w:cs="Linux Libertine"/>
          <w:i/>
          <w:sz w:val="18"/>
          <w:szCs w:val="18"/>
        </w:rPr>
        <w:t>UFO Data Analysis</w:t>
      </w:r>
      <w:r w:rsidRPr="007E6595">
        <w:rPr>
          <w:rFonts w:ascii="Linux Libertine" w:hAnsi="Linux Libertine" w:cs="Linux Libertine"/>
          <w:sz w:val="18"/>
          <w:szCs w:val="18"/>
        </w:rPr>
        <w:t>. EDA and Chi Squared Test. Retrieved October 21, 2020, from:   kaggle.com/adhok93/</w:t>
      </w:r>
      <w:proofErr w:type="spellStart"/>
      <w:r w:rsidRPr="007E6595">
        <w:rPr>
          <w:rFonts w:ascii="Linux Libertine" w:hAnsi="Linux Libertine" w:cs="Linux Libertine"/>
          <w:sz w:val="18"/>
          <w:szCs w:val="18"/>
        </w:rPr>
        <w:t>eda</w:t>
      </w:r>
      <w:proofErr w:type="spellEnd"/>
      <w:r w:rsidRPr="007E6595">
        <w:rPr>
          <w:rFonts w:ascii="Linux Libertine" w:hAnsi="Linux Libertine" w:cs="Linux Libertine"/>
          <w:sz w:val="18"/>
          <w:szCs w:val="18"/>
        </w:rPr>
        <w:t>-and-chi-squared-test</w:t>
      </w:r>
    </w:p>
    <w:p w14:paraId="12DBFE05" w14:textId="77777777" w:rsidR="00C31D2A" w:rsidRPr="007E6595" w:rsidRDefault="00C31D2A">
      <w:pPr>
        <w:spacing w:line="240" w:lineRule="auto"/>
        <w:rPr>
          <w:rFonts w:ascii="Linux Libertine" w:hAnsi="Linux Libertine" w:cs="Linux Libertine"/>
          <w:sz w:val="18"/>
          <w:szCs w:val="18"/>
        </w:rPr>
      </w:pPr>
    </w:p>
    <w:p w14:paraId="1CACBC38"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[2] Dawson, C. (2018, July 2). </w:t>
      </w:r>
      <w:r w:rsidRPr="007E6595">
        <w:rPr>
          <w:rFonts w:ascii="Linux Libertine" w:hAnsi="Linux Libertine" w:cs="Linux Libertine"/>
          <w:i/>
          <w:sz w:val="18"/>
          <w:szCs w:val="18"/>
        </w:rPr>
        <w:t>Data-Crunching Class Looks to the Skies to Explore UFO Sightings</w:t>
      </w:r>
      <w:r w:rsidRPr="007E6595">
        <w:rPr>
          <w:rFonts w:ascii="Linux Libertine" w:hAnsi="Linux Libertine" w:cs="Linux Libertine"/>
          <w:sz w:val="18"/>
          <w:szCs w:val="18"/>
        </w:rPr>
        <w:t>. USC Viterbi News. Retrieved October 20, 2020, from: viterbischool.usc.edu/news/2018/07/data-crunching-class-looks-to-the-skies-to-explore-ufo-sightings/</w:t>
      </w:r>
    </w:p>
    <w:p w14:paraId="29BD5EE0" w14:textId="77777777" w:rsidR="00C31D2A" w:rsidRPr="007E6595" w:rsidRDefault="00C31D2A">
      <w:pPr>
        <w:spacing w:line="240" w:lineRule="auto"/>
        <w:rPr>
          <w:rFonts w:ascii="Linux Libertine" w:hAnsi="Linux Libertine" w:cs="Linux Libertine"/>
          <w:sz w:val="18"/>
          <w:szCs w:val="18"/>
        </w:rPr>
      </w:pPr>
    </w:p>
    <w:p w14:paraId="60ED897F"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[3] National UFO Reporting Center. (2019). </w:t>
      </w:r>
      <w:r w:rsidRPr="007E6595">
        <w:rPr>
          <w:rFonts w:ascii="Linux Libertine" w:hAnsi="Linux Libertine" w:cs="Linux Libertine"/>
          <w:i/>
          <w:sz w:val="18"/>
          <w:szCs w:val="18"/>
        </w:rPr>
        <w:t>UFO Sightings</w:t>
      </w:r>
      <w:r w:rsidRPr="007E6595">
        <w:rPr>
          <w:rFonts w:ascii="Linux Libertine" w:hAnsi="Linux Libertine" w:cs="Linux Libertine"/>
          <w:sz w:val="18"/>
          <w:szCs w:val="18"/>
        </w:rPr>
        <w:t>. Kaggle. Retrieved September 14, 2020, from: kaggle.com/NUFORC/</w:t>
      </w:r>
      <w:proofErr w:type="spellStart"/>
      <w:r w:rsidRPr="007E6595">
        <w:rPr>
          <w:rFonts w:ascii="Linux Libertine" w:hAnsi="Linux Libertine" w:cs="Linux Libertine"/>
          <w:sz w:val="18"/>
          <w:szCs w:val="18"/>
        </w:rPr>
        <w:t>ufo</w:t>
      </w:r>
      <w:proofErr w:type="spellEnd"/>
      <w:r w:rsidRPr="007E6595">
        <w:rPr>
          <w:rFonts w:ascii="Linux Libertine" w:hAnsi="Linux Libertine" w:cs="Linux Libertine"/>
          <w:sz w:val="18"/>
          <w:szCs w:val="18"/>
        </w:rPr>
        <w:t>-sightings/notebooks</w:t>
      </w:r>
    </w:p>
    <w:p w14:paraId="13C0A9FA" w14:textId="77777777" w:rsidR="00C31D2A" w:rsidRPr="007E6595" w:rsidRDefault="00C31D2A">
      <w:pPr>
        <w:spacing w:line="240" w:lineRule="auto"/>
        <w:rPr>
          <w:rFonts w:ascii="Linux Libertine" w:hAnsi="Linux Libertine" w:cs="Linux Libertine"/>
          <w:sz w:val="18"/>
          <w:szCs w:val="18"/>
        </w:rPr>
      </w:pPr>
    </w:p>
    <w:p w14:paraId="61459151"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[4] </w:t>
      </w:r>
      <w:proofErr w:type="spellStart"/>
      <w:r w:rsidRPr="007E6595">
        <w:rPr>
          <w:rFonts w:ascii="Linux Libertine" w:hAnsi="Linux Libertine" w:cs="Linux Libertine"/>
          <w:sz w:val="18"/>
          <w:szCs w:val="18"/>
        </w:rPr>
        <w:t>Tunguz</w:t>
      </w:r>
      <w:proofErr w:type="spellEnd"/>
      <w:r w:rsidRPr="007E6595">
        <w:rPr>
          <w:rFonts w:ascii="Linux Libertine" w:hAnsi="Linux Libertine" w:cs="Linux Libertine"/>
          <w:sz w:val="18"/>
          <w:szCs w:val="18"/>
        </w:rPr>
        <w:t xml:space="preserve">, B. (2020, October 13). </w:t>
      </w:r>
      <w:r w:rsidRPr="007E6595">
        <w:rPr>
          <w:rFonts w:ascii="Linux Libertine" w:hAnsi="Linux Libertine" w:cs="Linux Libertine"/>
          <w:i/>
          <w:sz w:val="18"/>
          <w:szCs w:val="18"/>
        </w:rPr>
        <w:t>US Elections Dataset</w:t>
      </w:r>
      <w:r w:rsidRPr="007E6595">
        <w:rPr>
          <w:rFonts w:ascii="Linux Libertine" w:hAnsi="Linux Libertine" w:cs="Linux Libertine"/>
          <w:sz w:val="18"/>
          <w:szCs w:val="18"/>
        </w:rPr>
        <w:t>. Kaggle. kaggle.com/</w:t>
      </w:r>
      <w:proofErr w:type="spellStart"/>
      <w:r w:rsidRPr="007E6595">
        <w:rPr>
          <w:rFonts w:ascii="Linux Libertine" w:hAnsi="Linux Libertine" w:cs="Linux Libertine"/>
          <w:sz w:val="18"/>
          <w:szCs w:val="18"/>
        </w:rPr>
        <w:t>tunguz</w:t>
      </w:r>
      <w:proofErr w:type="spellEnd"/>
      <w:r w:rsidRPr="007E6595">
        <w:rPr>
          <w:rFonts w:ascii="Linux Libertine" w:hAnsi="Linux Libertine" w:cs="Linux Libertine"/>
          <w:sz w:val="18"/>
          <w:szCs w:val="18"/>
        </w:rPr>
        <w:t>/us-elections-dataset</w:t>
      </w:r>
    </w:p>
    <w:p w14:paraId="44E4C4CA" w14:textId="77777777" w:rsidR="00C31D2A" w:rsidRPr="007E6595" w:rsidRDefault="00C31D2A">
      <w:pPr>
        <w:spacing w:line="240" w:lineRule="auto"/>
        <w:rPr>
          <w:rFonts w:ascii="Linux Libertine" w:hAnsi="Linux Libertine" w:cs="Linux Libertine"/>
          <w:sz w:val="18"/>
          <w:szCs w:val="18"/>
        </w:rPr>
      </w:pPr>
    </w:p>
    <w:p w14:paraId="175E5699"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[5] Bains, William et al (2020, September 14). </w:t>
      </w:r>
      <w:r w:rsidRPr="007E6595">
        <w:rPr>
          <w:rFonts w:ascii="Linux Libertine" w:hAnsi="Linux Libertine" w:cs="Linux Libertine"/>
          <w:i/>
          <w:sz w:val="18"/>
          <w:szCs w:val="18"/>
        </w:rPr>
        <w:t xml:space="preserve">Phosphine on Venus Cannot be Explained by Conventional Processes. </w:t>
      </w:r>
      <w:r w:rsidRPr="007E6595">
        <w:rPr>
          <w:rFonts w:ascii="Linux Libertine" w:hAnsi="Linux Libertine" w:cs="Linux Libertine"/>
          <w:sz w:val="18"/>
          <w:szCs w:val="18"/>
        </w:rPr>
        <w:t>Astrobiology. arxiv.org/abs/2009.06499</w:t>
      </w:r>
    </w:p>
    <w:p w14:paraId="192CDD90" w14:textId="77777777" w:rsidR="00C31D2A" w:rsidRPr="007E6595" w:rsidRDefault="00C31D2A">
      <w:pPr>
        <w:spacing w:line="240" w:lineRule="auto"/>
        <w:rPr>
          <w:rFonts w:ascii="Linux Libertine" w:hAnsi="Linux Libertine" w:cs="Linux Libertine"/>
          <w:sz w:val="18"/>
          <w:szCs w:val="18"/>
        </w:rPr>
      </w:pPr>
    </w:p>
    <w:p w14:paraId="693C96B5" w14:textId="77777777" w:rsidR="00C31D2A" w:rsidRPr="007E6595" w:rsidRDefault="00990E9B">
      <w:pPr>
        <w:spacing w:line="240" w:lineRule="auto"/>
        <w:rPr>
          <w:rFonts w:ascii="Linux Libertine" w:hAnsi="Linux Libertine" w:cs="Linux Libertine"/>
          <w:sz w:val="18"/>
          <w:szCs w:val="18"/>
        </w:rPr>
      </w:pPr>
      <w:r w:rsidRPr="007E6595">
        <w:rPr>
          <w:rFonts w:ascii="Linux Libertine" w:hAnsi="Linux Libertine" w:cs="Linux Libertine"/>
          <w:sz w:val="18"/>
          <w:szCs w:val="18"/>
        </w:rPr>
        <w:t xml:space="preserve">[6] Greaves, Jane S. et al (2020, September 14). </w:t>
      </w:r>
      <w:r w:rsidRPr="007E6595">
        <w:rPr>
          <w:rFonts w:ascii="Linux Libertine" w:hAnsi="Linux Libertine" w:cs="Linux Libertine"/>
          <w:i/>
          <w:sz w:val="18"/>
          <w:szCs w:val="18"/>
        </w:rPr>
        <w:t xml:space="preserve">Phosphine gas in the cloud decks of Venus. </w:t>
      </w:r>
      <w:r w:rsidRPr="007E6595">
        <w:rPr>
          <w:rFonts w:ascii="Linux Libertine" w:hAnsi="Linux Libertine" w:cs="Linux Libertine"/>
          <w:sz w:val="18"/>
          <w:szCs w:val="18"/>
        </w:rPr>
        <w:t>Nature Astronomy. nature.com/articles/s41550-020-1174-4</w:t>
      </w:r>
    </w:p>
    <w:p w14:paraId="546E7CD6" w14:textId="77777777" w:rsidR="00C31D2A" w:rsidRPr="007E6595" w:rsidRDefault="00C31D2A">
      <w:pPr>
        <w:spacing w:line="240" w:lineRule="auto"/>
        <w:rPr>
          <w:rFonts w:ascii="Linux Libertine" w:hAnsi="Linux Libertine" w:cs="Linux Libertine"/>
          <w:sz w:val="18"/>
          <w:szCs w:val="18"/>
        </w:rPr>
      </w:pPr>
    </w:p>
    <w:p w14:paraId="2DB80AD7" w14:textId="77777777" w:rsidR="00C31D2A" w:rsidRPr="007E6595" w:rsidRDefault="00990E9B">
      <w:pPr>
        <w:rPr>
          <w:rFonts w:ascii="Linux Libertine" w:hAnsi="Linux Libertine" w:cs="Linux Libertine"/>
          <w:sz w:val="18"/>
          <w:szCs w:val="18"/>
        </w:rPr>
      </w:pPr>
      <w:r w:rsidRPr="007E6595">
        <w:rPr>
          <w:rFonts w:ascii="Linux Libertine" w:hAnsi="Linux Libertine" w:cs="Linux Libertine"/>
          <w:sz w:val="18"/>
          <w:szCs w:val="18"/>
        </w:rPr>
        <w:t xml:space="preserve">[7] Shannon </w:t>
      </w:r>
      <w:proofErr w:type="spellStart"/>
      <w:r w:rsidRPr="007E6595">
        <w:rPr>
          <w:rFonts w:ascii="Linux Libertine" w:hAnsi="Linux Libertine" w:cs="Linux Libertine"/>
          <w:sz w:val="18"/>
          <w:szCs w:val="18"/>
        </w:rPr>
        <w:t>Stirone</w:t>
      </w:r>
      <w:proofErr w:type="spellEnd"/>
      <w:r w:rsidRPr="007E6595">
        <w:rPr>
          <w:rFonts w:ascii="Linux Libertine" w:hAnsi="Linux Libertine" w:cs="Linux Libertine"/>
          <w:sz w:val="18"/>
          <w:szCs w:val="18"/>
        </w:rPr>
        <w:t xml:space="preserve"> et al (2020, September 17). </w:t>
      </w:r>
      <w:r w:rsidRPr="007E6595">
        <w:rPr>
          <w:rFonts w:ascii="Linux Libertine" w:hAnsi="Linux Libertine" w:cs="Linux Libertine"/>
          <w:i/>
          <w:sz w:val="18"/>
          <w:szCs w:val="18"/>
        </w:rPr>
        <w:t>Life on Venus? Astronomers See a Signal in Its Clouds.</w:t>
      </w:r>
      <w:r w:rsidRPr="007E6595">
        <w:rPr>
          <w:rFonts w:ascii="Linux Libertine" w:hAnsi="Linux Libertine" w:cs="Linux Libertine"/>
          <w:sz w:val="18"/>
          <w:szCs w:val="18"/>
        </w:rPr>
        <w:t xml:space="preserve"> The New York Times. nytimes.com/2020/09/14/science/venus-life-clouds.html</w:t>
      </w:r>
    </w:p>
    <w:p w14:paraId="08849F91" w14:textId="77777777" w:rsidR="00C31D2A" w:rsidRPr="007E6595" w:rsidRDefault="00C31D2A">
      <w:pPr>
        <w:rPr>
          <w:rFonts w:ascii="Linux Libertine" w:hAnsi="Linux Libertine" w:cs="Linux Libertine"/>
          <w:sz w:val="18"/>
          <w:szCs w:val="18"/>
        </w:rPr>
      </w:pPr>
    </w:p>
    <w:p w14:paraId="62EA3FC3" w14:textId="77777777" w:rsidR="00C31D2A" w:rsidRPr="007E6595" w:rsidRDefault="00990E9B">
      <w:pPr>
        <w:rPr>
          <w:rFonts w:ascii="Linux Libertine" w:hAnsi="Linux Libertine" w:cs="Linux Libertine"/>
          <w:sz w:val="18"/>
          <w:szCs w:val="18"/>
        </w:rPr>
      </w:pPr>
      <w:r w:rsidRPr="007E6595">
        <w:rPr>
          <w:rFonts w:ascii="Linux Libertine" w:hAnsi="Linux Libertine" w:cs="Linux Libertine"/>
          <w:sz w:val="18"/>
          <w:szCs w:val="18"/>
        </w:rPr>
        <w:t xml:space="preserve">[8] Mukesh Chaudhary (2020 April 24). </w:t>
      </w:r>
      <w:r w:rsidRPr="007E6595">
        <w:rPr>
          <w:rFonts w:ascii="Linux Libertine" w:hAnsi="Linux Libertine" w:cs="Linux Libertine"/>
          <w:i/>
          <w:sz w:val="18"/>
          <w:szCs w:val="18"/>
        </w:rPr>
        <w:t xml:space="preserve">TF-IDF </w:t>
      </w:r>
      <w:proofErr w:type="spellStart"/>
      <w:r w:rsidRPr="007E6595">
        <w:rPr>
          <w:rFonts w:ascii="Linux Libertine" w:hAnsi="Linux Libertine" w:cs="Linux Libertine"/>
          <w:i/>
          <w:sz w:val="18"/>
          <w:szCs w:val="18"/>
        </w:rPr>
        <w:t>Vectorizor</w:t>
      </w:r>
      <w:proofErr w:type="spellEnd"/>
      <w:r w:rsidRPr="007E6595">
        <w:rPr>
          <w:rFonts w:ascii="Linux Libertine" w:hAnsi="Linux Libertine" w:cs="Linux Libertine"/>
          <w:i/>
          <w:sz w:val="18"/>
          <w:szCs w:val="18"/>
        </w:rPr>
        <w:t xml:space="preserve"> scikit-learn.</w:t>
      </w:r>
      <w:r w:rsidRPr="007E6595">
        <w:rPr>
          <w:rFonts w:ascii="Linux Libertine" w:hAnsi="Linux Libertine" w:cs="Linux Libertine"/>
          <w:sz w:val="18"/>
          <w:szCs w:val="18"/>
        </w:rPr>
        <w:t xml:space="preserve"> Medium. medium.com/@cmukesh8688/tf-idf-vectorizer-scikit-learn-dbc0244a911a</w:t>
      </w:r>
    </w:p>
    <w:p w14:paraId="4F9CFD9F" w14:textId="77777777" w:rsidR="00C31D2A" w:rsidRPr="007E6595" w:rsidRDefault="00990E9B">
      <w:pPr>
        <w:rPr>
          <w:rFonts w:ascii="Linux Libertine" w:eastAsia="Lora" w:hAnsi="Linux Libertine" w:cs="Linux Libertine"/>
          <w:i/>
        </w:rPr>
      </w:pPr>
      <w:r w:rsidRPr="007E6595">
        <w:rPr>
          <w:rFonts w:ascii="Linux Libertine" w:hAnsi="Linux Libertine" w:cs="Linux Libertine"/>
        </w:rPr>
        <w:br w:type="page"/>
      </w:r>
    </w:p>
    <w:p w14:paraId="3026153B" w14:textId="77777777" w:rsidR="00990E9B" w:rsidRPr="007E6595" w:rsidRDefault="00990E9B">
      <w:pPr>
        <w:rPr>
          <w:rFonts w:ascii="Linux Libertine" w:hAnsi="Linux Libertine" w:cs="Linux Libertine"/>
          <w:b/>
          <w:sz w:val="18"/>
          <w:szCs w:val="18"/>
        </w:rPr>
        <w:sectPr w:rsidR="00990E9B" w:rsidRPr="007E6595">
          <w:type w:val="continuous"/>
          <w:pgSz w:w="12240" w:h="15840"/>
          <w:pgMar w:top="1080" w:right="1440" w:bottom="1440" w:left="1440" w:header="720" w:footer="720" w:gutter="0"/>
          <w:cols w:num="2" w:space="720" w:equalWidth="0">
            <w:col w:w="4320" w:space="720"/>
            <w:col w:w="4320" w:space="0"/>
          </w:cols>
        </w:sectPr>
      </w:pPr>
    </w:p>
    <w:p w14:paraId="5EF40E55" w14:textId="059C2949" w:rsidR="00990E9B" w:rsidRPr="007E6595" w:rsidRDefault="00354586" w:rsidP="00354586">
      <w:pPr>
        <w:ind w:left="-720" w:right="-720"/>
        <w:jc w:val="center"/>
        <w:rPr>
          <w:rFonts w:ascii="Linux Libertine" w:hAnsi="Linux Libertine" w:cs="Linux Libertine"/>
          <w:sz w:val="26"/>
          <w:szCs w:val="26"/>
        </w:rPr>
      </w:pPr>
      <w:r w:rsidRPr="007E6595">
        <w:rPr>
          <w:rFonts w:ascii="Linux Libertine" w:hAnsi="Linux Libertine" w:cs="Linux Libertine"/>
          <w:sz w:val="26"/>
          <w:szCs w:val="26"/>
        </w:rPr>
        <w:lastRenderedPageBreak/>
        <w:t>Appendix A: Figures</w:t>
      </w:r>
    </w:p>
    <w:p w14:paraId="52E8943C" w14:textId="48E8F13B" w:rsidR="00354586" w:rsidRPr="007E6595" w:rsidRDefault="00354586" w:rsidP="00990E9B">
      <w:pPr>
        <w:rPr>
          <w:rFonts w:ascii="Linux Libertine" w:hAnsi="Linux Libertine" w:cs="Linux Libertine"/>
          <w:b/>
          <w:bCs/>
          <w:sz w:val="18"/>
          <w:szCs w:val="18"/>
        </w:rPr>
      </w:pPr>
    </w:p>
    <w:tbl>
      <w:tblPr>
        <w:tblStyle w:val="TableGrid"/>
        <w:tblW w:w="0" w:type="auto"/>
        <w:tblLook w:val="04A0" w:firstRow="1" w:lastRow="0" w:firstColumn="1" w:lastColumn="0" w:noHBand="0" w:noVBand="1"/>
      </w:tblPr>
      <w:tblGrid>
        <w:gridCol w:w="1872"/>
        <w:gridCol w:w="1872"/>
        <w:gridCol w:w="1872"/>
        <w:gridCol w:w="1872"/>
        <w:gridCol w:w="1872"/>
      </w:tblGrid>
      <w:tr w:rsidR="00354586" w:rsidRPr="007E6595" w14:paraId="7BC17942" w14:textId="77777777" w:rsidTr="00354586">
        <w:tc>
          <w:tcPr>
            <w:tcW w:w="1870" w:type="dxa"/>
            <w:tcBorders>
              <w:top w:val="nil"/>
              <w:left w:val="nil"/>
              <w:bottom w:val="nil"/>
              <w:right w:val="nil"/>
            </w:tcBorders>
            <w:vAlign w:val="center"/>
          </w:tcPr>
          <w:p w14:paraId="1B5159F9" w14:textId="390D4E0B"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1976</w:t>
            </w:r>
          </w:p>
        </w:tc>
        <w:tc>
          <w:tcPr>
            <w:tcW w:w="1870" w:type="dxa"/>
            <w:tcBorders>
              <w:top w:val="nil"/>
              <w:left w:val="nil"/>
              <w:bottom w:val="nil"/>
              <w:right w:val="nil"/>
            </w:tcBorders>
            <w:vAlign w:val="center"/>
          </w:tcPr>
          <w:p w14:paraId="1AF56945" w14:textId="40DDD802"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1980</w:t>
            </w:r>
          </w:p>
        </w:tc>
        <w:tc>
          <w:tcPr>
            <w:tcW w:w="1870" w:type="dxa"/>
            <w:tcBorders>
              <w:top w:val="nil"/>
              <w:left w:val="nil"/>
              <w:bottom w:val="nil"/>
              <w:right w:val="nil"/>
            </w:tcBorders>
            <w:vAlign w:val="center"/>
          </w:tcPr>
          <w:p w14:paraId="53D43E4D" w14:textId="23C86887"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1984</w:t>
            </w:r>
          </w:p>
        </w:tc>
        <w:tc>
          <w:tcPr>
            <w:tcW w:w="1870" w:type="dxa"/>
            <w:tcBorders>
              <w:top w:val="nil"/>
              <w:left w:val="nil"/>
              <w:bottom w:val="nil"/>
              <w:right w:val="nil"/>
            </w:tcBorders>
            <w:vAlign w:val="center"/>
          </w:tcPr>
          <w:p w14:paraId="1066FFB2" w14:textId="24830210"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1988</w:t>
            </w:r>
          </w:p>
        </w:tc>
        <w:tc>
          <w:tcPr>
            <w:tcW w:w="1870" w:type="dxa"/>
            <w:tcBorders>
              <w:top w:val="nil"/>
              <w:left w:val="nil"/>
              <w:bottom w:val="nil"/>
              <w:right w:val="nil"/>
            </w:tcBorders>
            <w:vAlign w:val="center"/>
          </w:tcPr>
          <w:p w14:paraId="5A6BFC78" w14:textId="64AD5BF8"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1992</w:t>
            </w:r>
          </w:p>
        </w:tc>
      </w:tr>
      <w:tr w:rsidR="00354586" w:rsidRPr="007E6595" w14:paraId="57544D13" w14:textId="77777777" w:rsidTr="00354586">
        <w:tc>
          <w:tcPr>
            <w:tcW w:w="9350" w:type="dxa"/>
            <w:gridSpan w:val="5"/>
            <w:tcBorders>
              <w:top w:val="nil"/>
              <w:left w:val="nil"/>
              <w:bottom w:val="nil"/>
              <w:right w:val="nil"/>
            </w:tcBorders>
          </w:tcPr>
          <w:p w14:paraId="4A69C917" w14:textId="08652518" w:rsidR="00354586"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2B4CB88D" wp14:editId="3EAA0D6D">
                  <wp:extent cx="5848350" cy="69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8350" cy="692150"/>
                          </a:xfrm>
                          <a:prstGeom prst="rect">
                            <a:avLst/>
                          </a:prstGeom>
                        </pic:spPr>
                      </pic:pic>
                    </a:graphicData>
                  </a:graphic>
                </wp:inline>
              </w:drawing>
            </w:r>
          </w:p>
        </w:tc>
      </w:tr>
      <w:tr w:rsidR="00354586" w:rsidRPr="007E6595" w14:paraId="0FAA4A52" w14:textId="77777777" w:rsidTr="00354586">
        <w:tc>
          <w:tcPr>
            <w:tcW w:w="1870" w:type="dxa"/>
            <w:tcBorders>
              <w:top w:val="nil"/>
              <w:left w:val="nil"/>
              <w:bottom w:val="nil"/>
              <w:right w:val="nil"/>
            </w:tcBorders>
            <w:vAlign w:val="center"/>
          </w:tcPr>
          <w:p w14:paraId="581DAF69" w14:textId="3AC8BA03"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1996</w:t>
            </w:r>
          </w:p>
        </w:tc>
        <w:tc>
          <w:tcPr>
            <w:tcW w:w="1870" w:type="dxa"/>
            <w:tcBorders>
              <w:top w:val="nil"/>
              <w:left w:val="nil"/>
              <w:bottom w:val="nil"/>
              <w:right w:val="nil"/>
            </w:tcBorders>
            <w:vAlign w:val="center"/>
          </w:tcPr>
          <w:p w14:paraId="05DF435D" w14:textId="20D8AEFC"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2000</w:t>
            </w:r>
          </w:p>
        </w:tc>
        <w:tc>
          <w:tcPr>
            <w:tcW w:w="1870" w:type="dxa"/>
            <w:tcBorders>
              <w:top w:val="nil"/>
              <w:left w:val="nil"/>
              <w:bottom w:val="nil"/>
              <w:right w:val="nil"/>
            </w:tcBorders>
            <w:vAlign w:val="center"/>
          </w:tcPr>
          <w:p w14:paraId="6127EFB2" w14:textId="25C70F3A"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2004</w:t>
            </w:r>
          </w:p>
        </w:tc>
        <w:tc>
          <w:tcPr>
            <w:tcW w:w="1870" w:type="dxa"/>
            <w:tcBorders>
              <w:top w:val="nil"/>
              <w:left w:val="nil"/>
              <w:bottom w:val="nil"/>
              <w:right w:val="nil"/>
            </w:tcBorders>
            <w:vAlign w:val="center"/>
          </w:tcPr>
          <w:p w14:paraId="5423603F" w14:textId="45F9C7C0"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2008</w:t>
            </w:r>
          </w:p>
        </w:tc>
        <w:tc>
          <w:tcPr>
            <w:tcW w:w="1870" w:type="dxa"/>
            <w:tcBorders>
              <w:top w:val="nil"/>
              <w:left w:val="nil"/>
              <w:bottom w:val="nil"/>
              <w:right w:val="nil"/>
            </w:tcBorders>
            <w:vAlign w:val="center"/>
          </w:tcPr>
          <w:p w14:paraId="6C302FE5" w14:textId="3DE55762" w:rsidR="00354586" w:rsidRPr="007E6595" w:rsidRDefault="00354586" w:rsidP="00354586">
            <w:pPr>
              <w:jc w:val="center"/>
              <w:rPr>
                <w:rFonts w:ascii="Linux Libertine" w:hAnsi="Linux Libertine" w:cs="Linux Libertine"/>
                <w:b/>
                <w:bCs/>
                <w:sz w:val="18"/>
                <w:szCs w:val="18"/>
              </w:rPr>
            </w:pPr>
            <w:r w:rsidRPr="007E6595">
              <w:rPr>
                <w:rFonts w:ascii="Linux Libertine" w:hAnsi="Linux Libertine" w:cs="Linux Libertine"/>
                <w:b/>
                <w:bCs/>
                <w:sz w:val="18"/>
                <w:szCs w:val="18"/>
              </w:rPr>
              <w:t>2012</w:t>
            </w:r>
          </w:p>
        </w:tc>
      </w:tr>
      <w:tr w:rsidR="00354586" w:rsidRPr="007E6595" w14:paraId="41B2F344" w14:textId="77777777" w:rsidTr="00354586">
        <w:tc>
          <w:tcPr>
            <w:tcW w:w="9350" w:type="dxa"/>
            <w:gridSpan w:val="5"/>
            <w:tcBorders>
              <w:top w:val="nil"/>
              <w:left w:val="nil"/>
              <w:bottom w:val="nil"/>
              <w:right w:val="nil"/>
            </w:tcBorders>
          </w:tcPr>
          <w:p w14:paraId="7D18F66F" w14:textId="48CDAE8A" w:rsidR="00354586"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15ADCEAF" wp14:editId="48676A1A">
                  <wp:extent cx="5861050" cy="643890"/>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1050" cy="643890"/>
                          </a:xfrm>
                          <a:prstGeom prst="rect">
                            <a:avLst/>
                          </a:prstGeom>
                        </pic:spPr>
                      </pic:pic>
                    </a:graphicData>
                  </a:graphic>
                </wp:inline>
              </w:drawing>
            </w:r>
          </w:p>
        </w:tc>
      </w:tr>
      <w:tr w:rsidR="00354586" w:rsidRPr="007E6595" w14:paraId="58526FE7" w14:textId="77777777" w:rsidTr="00354586">
        <w:tc>
          <w:tcPr>
            <w:tcW w:w="9350" w:type="dxa"/>
            <w:gridSpan w:val="5"/>
            <w:tcBorders>
              <w:top w:val="nil"/>
              <w:left w:val="nil"/>
              <w:bottom w:val="nil"/>
              <w:right w:val="nil"/>
            </w:tcBorders>
          </w:tcPr>
          <w:p w14:paraId="45C60248" w14:textId="2D82E30E" w:rsidR="00354586"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114D4E94" wp14:editId="5DCC49F9">
                  <wp:extent cx="2064093" cy="36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8267" t="23810" r="8661" b="17461"/>
                          <a:stretch/>
                        </pic:blipFill>
                        <pic:spPr bwMode="auto">
                          <a:xfrm>
                            <a:off x="0" y="0"/>
                            <a:ext cx="2129132" cy="3733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4586" w:rsidRPr="007E6595" w14:paraId="2A17CB11" w14:textId="77777777" w:rsidTr="00354586">
        <w:tc>
          <w:tcPr>
            <w:tcW w:w="9350" w:type="dxa"/>
            <w:gridSpan w:val="5"/>
            <w:tcBorders>
              <w:top w:val="nil"/>
              <w:left w:val="nil"/>
              <w:bottom w:val="nil"/>
              <w:right w:val="nil"/>
            </w:tcBorders>
          </w:tcPr>
          <w:p w14:paraId="586EB4B8" w14:textId="2192A95C" w:rsidR="00354586"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 UFO sightings across the United States during election years between 1976 and 2014 as a function of political party.  </w:t>
            </w:r>
          </w:p>
        </w:tc>
      </w:tr>
    </w:tbl>
    <w:p w14:paraId="47C6364C" w14:textId="77777777" w:rsidR="00354586" w:rsidRPr="007E6595" w:rsidRDefault="00354586"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6EF491C5" w14:textId="77777777" w:rsidTr="00990E9B">
        <w:tc>
          <w:tcPr>
            <w:tcW w:w="9350" w:type="dxa"/>
          </w:tcPr>
          <w:p w14:paraId="53D6B54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114300" distB="114300" distL="114300" distR="114300" wp14:anchorId="62238A72" wp14:editId="08831BF9">
                  <wp:extent cx="3465576" cy="4761645"/>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l="5675" t="11221" r="9189" b="7097"/>
                          <a:stretch>
                            <a:fillRect/>
                          </a:stretch>
                        </pic:blipFill>
                        <pic:spPr>
                          <a:xfrm>
                            <a:off x="0" y="0"/>
                            <a:ext cx="3465576" cy="4761645"/>
                          </a:xfrm>
                          <a:prstGeom prst="rect">
                            <a:avLst/>
                          </a:prstGeom>
                          <a:ln/>
                        </pic:spPr>
                      </pic:pic>
                    </a:graphicData>
                  </a:graphic>
                </wp:inline>
              </w:drawing>
            </w:r>
          </w:p>
        </w:tc>
      </w:tr>
      <w:tr w:rsidR="00990E9B" w:rsidRPr="007E6595" w14:paraId="23F21263" w14:textId="77777777" w:rsidTr="00990E9B">
        <w:tc>
          <w:tcPr>
            <w:tcW w:w="9350" w:type="dxa"/>
          </w:tcPr>
          <w:p w14:paraId="378928E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2:   Heatmap of UFO sightings by year in each state.  </w:t>
            </w:r>
          </w:p>
        </w:tc>
      </w:tr>
    </w:tbl>
    <w:p w14:paraId="18B820DB" w14:textId="77777777" w:rsidR="00990E9B" w:rsidRPr="007E6595" w:rsidRDefault="00990E9B" w:rsidP="00990E9B">
      <w:pPr>
        <w:rPr>
          <w:rFonts w:ascii="Linux Libertine" w:hAnsi="Linux Libertine" w:cs="Linux Libertine"/>
          <w:b/>
          <w:bCs/>
          <w:sz w:val="18"/>
          <w:szCs w:val="18"/>
        </w:rPr>
      </w:pPr>
    </w:p>
    <w:tbl>
      <w:tblPr>
        <w:tblStyle w:val="TableGrid"/>
        <w:tblW w:w="957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90E9B" w:rsidRPr="007E6595" w14:paraId="4174F91A" w14:textId="77777777" w:rsidTr="00990E9B">
        <w:tc>
          <w:tcPr>
            <w:tcW w:w="0" w:type="auto"/>
            <w:vAlign w:val="center"/>
          </w:tcPr>
          <w:p w14:paraId="6AD13092"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noProof/>
                <w:sz w:val="18"/>
                <w:szCs w:val="18"/>
              </w:rPr>
              <w:lastRenderedPageBreak/>
              <w:drawing>
                <wp:inline distT="0" distB="0" distL="0" distR="0" wp14:anchorId="28D4C9CB" wp14:editId="064E3C47">
                  <wp:extent cx="2743200" cy="193963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30" r="14741"/>
                          <a:stretch/>
                        </pic:blipFill>
                        <pic:spPr bwMode="auto">
                          <a:xfrm>
                            <a:off x="0" y="0"/>
                            <a:ext cx="2743200" cy="19396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6414806"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026B26DF" wp14:editId="63BED987">
                  <wp:extent cx="2742422" cy="19145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09" r="16025"/>
                          <a:stretch/>
                        </pic:blipFill>
                        <pic:spPr bwMode="auto">
                          <a:xfrm>
                            <a:off x="0" y="0"/>
                            <a:ext cx="2748619" cy="19188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755E98BD" w14:textId="77777777" w:rsidTr="00990E9B">
        <w:tc>
          <w:tcPr>
            <w:tcW w:w="0" w:type="auto"/>
            <w:gridSpan w:val="2"/>
            <w:vAlign w:val="center"/>
          </w:tcPr>
          <w:p w14:paraId="3F853C14"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2BAC09CE" wp14:editId="0200F4B0">
                  <wp:extent cx="2743200" cy="18972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6" r="10541"/>
                          <a:stretch/>
                        </pic:blipFill>
                        <pic:spPr bwMode="auto">
                          <a:xfrm>
                            <a:off x="0" y="0"/>
                            <a:ext cx="2743200" cy="18972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7FCBDE2F" w14:textId="77777777" w:rsidTr="00990E9B">
        <w:tc>
          <w:tcPr>
            <w:tcW w:w="0" w:type="auto"/>
            <w:gridSpan w:val="2"/>
          </w:tcPr>
          <w:p w14:paraId="491683D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79B7B709" wp14:editId="17F5CFD5">
                  <wp:extent cx="5943600" cy="1449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tc>
      </w:tr>
      <w:tr w:rsidR="00990E9B" w:rsidRPr="007E6595" w14:paraId="688290BF" w14:textId="77777777" w:rsidTr="00990E9B">
        <w:tc>
          <w:tcPr>
            <w:tcW w:w="0" w:type="auto"/>
            <w:gridSpan w:val="2"/>
          </w:tcPr>
          <w:p w14:paraId="4B17BB8B" w14:textId="77777777" w:rsidR="00990E9B" w:rsidRPr="007E6595" w:rsidRDefault="00990E9B" w:rsidP="00990E9B">
            <w:pPr>
              <w:rPr>
                <w:rFonts w:ascii="Linux Libertine" w:hAnsi="Linux Libertine" w:cs="Linux Libertine"/>
                <w:b/>
                <w:bCs/>
                <w:noProof/>
                <w:sz w:val="18"/>
                <w:szCs w:val="18"/>
              </w:rPr>
            </w:pPr>
            <w:r w:rsidRPr="007E6595">
              <w:rPr>
                <w:rFonts w:ascii="Linux Libertine" w:hAnsi="Linux Libertine" w:cs="Linux Libertine"/>
                <w:b/>
                <w:bCs/>
                <w:sz w:val="18"/>
                <w:szCs w:val="18"/>
              </w:rPr>
              <w:t>Figure 3: UFO sightings by year (top left), total votes by year (top right) and duration of UFO sighting by year (center).</w:t>
            </w:r>
          </w:p>
        </w:tc>
      </w:tr>
    </w:tbl>
    <w:p w14:paraId="73F7D3A3" w14:textId="77777777" w:rsidR="00990E9B" w:rsidRPr="007E6595" w:rsidRDefault="00990E9B" w:rsidP="00990E9B">
      <w:pPr>
        <w:rPr>
          <w:rFonts w:ascii="Linux Libertine" w:hAnsi="Linux Libertine" w:cs="Linux Libertine"/>
          <w:b/>
          <w:bCs/>
          <w:sz w:val="18"/>
          <w:szCs w:val="18"/>
        </w:rPr>
      </w:pPr>
    </w:p>
    <w:p w14:paraId="057F15C5"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90E9B" w:rsidRPr="007E6595" w14:paraId="0C79E5CB" w14:textId="77777777" w:rsidTr="00990E9B">
        <w:tc>
          <w:tcPr>
            <w:tcW w:w="9350" w:type="dxa"/>
          </w:tcPr>
          <w:p w14:paraId="7772DC49"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lastRenderedPageBreak/>
              <w:drawing>
                <wp:inline distT="0" distB="0" distL="0" distR="0" wp14:anchorId="4C32D6A6" wp14:editId="556187F4">
                  <wp:extent cx="5943600" cy="3398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tc>
      </w:tr>
      <w:tr w:rsidR="00990E9B" w:rsidRPr="007E6595" w14:paraId="03C67BE7" w14:textId="77777777" w:rsidTr="00990E9B">
        <w:tc>
          <w:tcPr>
            <w:tcW w:w="9350" w:type="dxa"/>
          </w:tcPr>
          <w:p w14:paraId="3B71473B"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Figure 4: UFO sightings in the United States since 1976.  The number of UFO sightings is scaled to the total number of votes cast in the previous election. Color indicates political party for the previous election year while the size of the marker indicates UFO sightings.</w:t>
            </w:r>
          </w:p>
        </w:tc>
      </w:tr>
    </w:tbl>
    <w:p w14:paraId="708BFBBF"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90E9B" w:rsidRPr="007E6595" w14:paraId="1F58C7F5" w14:textId="77777777" w:rsidTr="00990E9B">
        <w:tc>
          <w:tcPr>
            <w:tcW w:w="9350" w:type="dxa"/>
          </w:tcPr>
          <w:p w14:paraId="4545BC6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19A979D4" wp14:editId="15B379DC">
                  <wp:extent cx="5829300" cy="3577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300" cy="3577590"/>
                          </a:xfrm>
                          <a:prstGeom prst="rect">
                            <a:avLst/>
                          </a:prstGeom>
                          <a:noFill/>
                          <a:ln>
                            <a:noFill/>
                          </a:ln>
                        </pic:spPr>
                      </pic:pic>
                    </a:graphicData>
                  </a:graphic>
                </wp:inline>
              </w:drawing>
            </w:r>
          </w:p>
        </w:tc>
      </w:tr>
      <w:tr w:rsidR="00990E9B" w:rsidRPr="007E6595" w14:paraId="72F51B46" w14:textId="77777777" w:rsidTr="00990E9B">
        <w:tc>
          <w:tcPr>
            <w:tcW w:w="9350" w:type="dxa"/>
          </w:tcPr>
          <w:p w14:paraId="2BFBB90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5: </w:t>
            </w:r>
            <w:r w:rsidRPr="007E6595">
              <w:rPr>
                <w:rFonts w:ascii="Linux Libertine" w:hAnsi="Linux Libertine" w:cs="Linux Libertine"/>
                <w:b/>
                <w:bCs/>
                <w:color w:val="000000"/>
                <w:sz w:val="18"/>
                <w:szCs w:val="18"/>
              </w:rPr>
              <w:t>UFO sightings by hour of the day (top) and month of year (</w:t>
            </w:r>
            <w:r w:rsidRPr="007E6595">
              <w:rPr>
                <w:rFonts w:ascii="Linux Libertine" w:hAnsi="Linux Libertine" w:cs="Linux Libertine"/>
                <w:b/>
                <w:bCs/>
                <w:sz w:val="18"/>
                <w:szCs w:val="18"/>
              </w:rPr>
              <w:t>bottom</w:t>
            </w:r>
            <w:r w:rsidRPr="007E6595">
              <w:rPr>
                <w:rFonts w:ascii="Linux Libertine" w:hAnsi="Linux Libertine" w:cs="Linux Libertine"/>
                <w:b/>
                <w:bCs/>
                <w:color w:val="000000"/>
                <w:sz w:val="18"/>
                <w:szCs w:val="18"/>
              </w:rPr>
              <w:t>) in the United States since 1976.  Color indicates political party for previous election (blue is democratic, red is republican).   Number of sightings is as a percent of the number of sightings per total number of votes in the previous election year.</w:t>
            </w:r>
          </w:p>
        </w:tc>
      </w:tr>
    </w:tbl>
    <w:p w14:paraId="40244A4F"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7B3F7F75" w14:textId="77777777" w:rsidTr="00990E9B">
        <w:tc>
          <w:tcPr>
            <w:tcW w:w="9350" w:type="dxa"/>
          </w:tcPr>
          <w:p w14:paraId="4B439888" w14:textId="0A90C8B0" w:rsidR="00990E9B"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lastRenderedPageBreak/>
              <w:drawing>
                <wp:inline distT="0" distB="0" distL="0" distR="0" wp14:anchorId="6F6FC168" wp14:editId="772C1F05">
                  <wp:extent cx="4114635" cy="233680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564"/>
                          <a:stretch/>
                        </pic:blipFill>
                        <pic:spPr bwMode="auto">
                          <a:xfrm>
                            <a:off x="0" y="0"/>
                            <a:ext cx="4114800" cy="2336894"/>
                          </a:xfrm>
                          <a:prstGeom prst="rect">
                            <a:avLst/>
                          </a:prstGeom>
                          <a:ln>
                            <a:noFill/>
                          </a:ln>
                          <a:extLst>
                            <a:ext uri="{53640926-AAD7-44D8-BBD7-CCE9431645EC}">
                              <a14:shadowObscured xmlns:a14="http://schemas.microsoft.com/office/drawing/2010/main"/>
                            </a:ext>
                          </a:extLst>
                        </pic:spPr>
                      </pic:pic>
                    </a:graphicData>
                  </a:graphic>
                </wp:inline>
              </w:drawing>
            </w:r>
          </w:p>
        </w:tc>
      </w:tr>
      <w:tr w:rsidR="00990E9B" w:rsidRPr="007E6595" w14:paraId="6091F897" w14:textId="77777777" w:rsidTr="00990E9B">
        <w:tc>
          <w:tcPr>
            <w:tcW w:w="9350" w:type="dxa"/>
          </w:tcPr>
          <w:p w14:paraId="4E09947A" w14:textId="72AF0CD5"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6: </w:t>
            </w:r>
            <w:r w:rsidRPr="007E6595">
              <w:rPr>
                <w:rFonts w:ascii="Linux Libertine" w:hAnsi="Linux Libertine" w:cs="Linux Libertine"/>
                <w:b/>
                <w:bCs/>
                <w:color w:val="000000"/>
                <w:sz w:val="18"/>
                <w:szCs w:val="18"/>
              </w:rPr>
              <w:t>UFO sightings in the United States since 1976</w:t>
            </w:r>
            <w:r w:rsidR="00354586" w:rsidRPr="007E6595">
              <w:rPr>
                <w:rFonts w:ascii="Linux Libertine" w:hAnsi="Linux Libertine" w:cs="Linux Libertine"/>
                <w:b/>
                <w:bCs/>
                <w:color w:val="000000"/>
                <w:sz w:val="18"/>
                <w:szCs w:val="18"/>
              </w:rPr>
              <w:t>.</w:t>
            </w:r>
          </w:p>
        </w:tc>
      </w:tr>
    </w:tbl>
    <w:p w14:paraId="5AFAA4C0"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7FF6D447" w14:textId="77777777" w:rsidTr="00990E9B">
        <w:tc>
          <w:tcPr>
            <w:tcW w:w="9350" w:type="dxa"/>
          </w:tcPr>
          <w:p w14:paraId="5C8F492B" w14:textId="7D1C4978" w:rsidR="00990E9B" w:rsidRPr="007E6595" w:rsidRDefault="00354586"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413B79FA" wp14:editId="73FE3A23">
                  <wp:extent cx="4114800" cy="268077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2680775"/>
                          </a:xfrm>
                          <a:prstGeom prst="rect">
                            <a:avLst/>
                          </a:prstGeom>
                        </pic:spPr>
                      </pic:pic>
                    </a:graphicData>
                  </a:graphic>
                </wp:inline>
              </w:drawing>
            </w:r>
          </w:p>
        </w:tc>
      </w:tr>
      <w:tr w:rsidR="00990E9B" w:rsidRPr="007E6595" w14:paraId="54967005" w14:textId="77777777" w:rsidTr="00990E9B">
        <w:tc>
          <w:tcPr>
            <w:tcW w:w="9350" w:type="dxa"/>
          </w:tcPr>
          <w:p w14:paraId="3B3AA9F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7: </w:t>
            </w:r>
            <w:r w:rsidRPr="007E6595">
              <w:rPr>
                <w:rFonts w:ascii="Linux Libertine" w:hAnsi="Linux Libertine" w:cs="Linux Libertine"/>
                <w:b/>
                <w:bCs/>
                <w:color w:val="000000"/>
                <w:sz w:val="18"/>
                <w:szCs w:val="18"/>
              </w:rPr>
              <w:t>UFO sightings in the United States since 1976.  Color indicates political party for previous election (blue is democratic, red is republican).   Number of sightings is as a percent of the number of sightings per total number of votes in the previous election year.</w:t>
            </w:r>
          </w:p>
        </w:tc>
      </w:tr>
    </w:tbl>
    <w:p w14:paraId="2A54581E"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836"/>
      </w:tblGrid>
      <w:tr w:rsidR="00990E9B" w:rsidRPr="007E6595" w14:paraId="155E6305" w14:textId="77777777" w:rsidTr="00990E9B">
        <w:tc>
          <w:tcPr>
            <w:tcW w:w="4514" w:type="dxa"/>
          </w:tcPr>
          <w:p w14:paraId="00C54ABF"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lastRenderedPageBreak/>
              <w:drawing>
                <wp:inline distT="0" distB="0" distL="0" distR="0" wp14:anchorId="4C6DFA37" wp14:editId="3C16537C">
                  <wp:extent cx="1930433" cy="322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4452" cy="3265937"/>
                          </a:xfrm>
                          <a:prstGeom prst="rect">
                            <a:avLst/>
                          </a:prstGeom>
                          <a:noFill/>
                          <a:ln>
                            <a:noFill/>
                          </a:ln>
                        </pic:spPr>
                      </pic:pic>
                    </a:graphicData>
                  </a:graphic>
                </wp:inline>
              </w:drawing>
            </w:r>
          </w:p>
        </w:tc>
        <w:tc>
          <w:tcPr>
            <w:tcW w:w="4836" w:type="dxa"/>
          </w:tcPr>
          <w:p w14:paraId="2BD13EAE" w14:textId="77777777" w:rsidR="00990E9B" w:rsidRPr="007E6595" w:rsidRDefault="00990E9B" w:rsidP="00990E9B">
            <w:pPr>
              <w:rPr>
                <w:rFonts w:ascii="Linux Libertine" w:hAnsi="Linux Libertine" w:cs="Linux Libertine"/>
                <w:b/>
                <w:bCs/>
                <w:noProof/>
                <w:sz w:val="18"/>
                <w:szCs w:val="18"/>
              </w:rPr>
            </w:pPr>
            <w:r w:rsidRPr="007E6595">
              <w:rPr>
                <w:rFonts w:ascii="Linux Libertine" w:hAnsi="Linux Libertine" w:cs="Linux Libertine"/>
                <w:b/>
                <w:bCs/>
                <w:noProof/>
                <w:sz w:val="18"/>
                <w:szCs w:val="18"/>
              </w:rPr>
              <w:drawing>
                <wp:inline distT="0" distB="0" distL="0" distR="0" wp14:anchorId="4E8C7F0E" wp14:editId="11F07C12">
                  <wp:extent cx="1828800" cy="47210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7872" cy="484776"/>
                          </a:xfrm>
                          <a:prstGeom prst="rect">
                            <a:avLst/>
                          </a:prstGeom>
                        </pic:spPr>
                      </pic:pic>
                    </a:graphicData>
                  </a:graphic>
                </wp:inline>
              </w:drawing>
            </w:r>
          </w:p>
        </w:tc>
      </w:tr>
      <w:tr w:rsidR="00990E9B" w:rsidRPr="007E6595" w14:paraId="427D32A1" w14:textId="77777777" w:rsidTr="00990E9B">
        <w:tc>
          <w:tcPr>
            <w:tcW w:w="9350" w:type="dxa"/>
            <w:gridSpan w:val="2"/>
          </w:tcPr>
          <w:p w14:paraId="6109729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8: </w:t>
            </w:r>
            <w:r w:rsidRPr="007E6595">
              <w:rPr>
                <w:rFonts w:ascii="Linux Libertine" w:hAnsi="Linux Libertine" w:cs="Linux Libertine"/>
                <w:b/>
                <w:bCs/>
                <w:color w:val="000000"/>
                <w:sz w:val="18"/>
                <w:szCs w:val="18"/>
              </w:rPr>
              <w:t>UFO sightings in the United States since 1976 by political party.  Color indicates political party for previous election (blue is democratic, red is republican).   Number of sightings is as a percent of the number of sightings per total number of votes in the previous election year.</w:t>
            </w:r>
          </w:p>
        </w:tc>
      </w:tr>
    </w:tbl>
    <w:p w14:paraId="580C15B7"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2D386E26" w14:textId="77777777" w:rsidTr="00990E9B">
        <w:tc>
          <w:tcPr>
            <w:tcW w:w="9350" w:type="dxa"/>
          </w:tcPr>
          <w:p w14:paraId="62A9F567"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bdr w:val="none" w:sz="0" w:space="0" w:color="auto" w:frame="1"/>
              </w:rPr>
              <w:drawing>
                <wp:inline distT="0" distB="0" distL="0" distR="0" wp14:anchorId="4D5265A4" wp14:editId="1A9ADD2E">
                  <wp:extent cx="4114800" cy="248941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250" t="10471" r="16667" b="7171"/>
                          <a:stretch/>
                        </pic:blipFill>
                        <pic:spPr bwMode="auto">
                          <a:xfrm>
                            <a:off x="0" y="0"/>
                            <a:ext cx="4114800" cy="24894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6CD7B652" w14:textId="77777777" w:rsidTr="00990E9B">
        <w:tc>
          <w:tcPr>
            <w:tcW w:w="9350" w:type="dxa"/>
          </w:tcPr>
          <w:p w14:paraId="68E679B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9: Heatmap of UFO sighting keyword by state.  </w:t>
            </w:r>
          </w:p>
        </w:tc>
      </w:tr>
    </w:tbl>
    <w:p w14:paraId="2A7A5004"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43373C2A" w14:textId="77777777" w:rsidTr="00990E9B">
        <w:tc>
          <w:tcPr>
            <w:tcW w:w="9350" w:type="dxa"/>
          </w:tcPr>
          <w:p w14:paraId="315C7668" w14:textId="77777777" w:rsidR="00990E9B" w:rsidRPr="007E6595" w:rsidRDefault="00990E9B" w:rsidP="00990E9B">
            <w:pPr>
              <w:rPr>
                <w:rFonts w:ascii="Linux Libertine" w:hAnsi="Linux Libertine" w:cs="Linux Libertine"/>
                <w:b/>
                <w:bCs/>
                <w:noProof/>
                <w:sz w:val="18"/>
                <w:szCs w:val="18"/>
                <w:bdr w:val="none" w:sz="0" w:space="0" w:color="auto" w:frame="1"/>
              </w:rPr>
            </w:pPr>
            <w:r w:rsidRPr="007E6595">
              <w:rPr>
                <w:rFonts w:ascii="Linux Libertine" w:hAnsi="Linux Libertine" w:cs="Linux Libertine"/>
                <w:b/>
                <w:bCs/>
                <w:noProof/>
                <w:color w:val="000000"/>
                <w:sz w:val="18"/>
                <w:szCs w:val="18"/>
                <w:bdr w:val="none" w:sz="0" w:space="0" w:color="auto" w:frame="1"/>
              </w:rPr>
              <w:lastRenderedPageBreak/>
              <w:drawing>
                <wp:inline distT="0" distB="0" distL="0" distR="0" wp14:anchorId="6D1FA9C7" wp14:editId="4405EB98">
                  <wp:extent cx="4054203" cy="2876292"/>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473" t="10326" r="15357" b="4076"/>
                          <a:stretch/>
                        </pic:blipFill>
                        <pic:spPr bwMode="auto">
                          <a:xfrm>
                            <a:off x="0" y="0"/>
                            <a:ext cx="4078347" cy="28934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17198131" w14:textId="77777777" w:rsidTr="00990E9B">
        <w:tc>
          <w:tcPr>
            <w:tcW w:w="9350" w:type="dxa"/>
          </w:tcPr>
          <w:p w14:paraId="390BDC9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10: Heatmap of UFO sighting keyword by year.  </w:t>
            </w:r>
          </w:p>
        </w:tc>
      </w:tr>
    </w:tbl>
    <w:p w14:paraId="487DF876" w14:textId="322BF292" w:rsidR="00990E9B" w:rsidRPr="007E6595" w:rsidRDefault="00990E9B" w:rsidP="00990E9B">
      <w:pPr>
        <w:rPr>
          <w:rFonts w:ascii="Linux Libertine" w:hAnsi="Linux Libertine" w:cs="Linux Libertine"/>
          <w:b/>
          <w:bCs/>
          <w:sz w:val="18"/>
          <w:szCs w:val="18"/>
        </w:rPr>
      </w:pPr>
    </w:p>
    <w:p w14:paraId="5B05A866" w14:textId="77777777" w:rsidR="00354586" w:rsidRPr="007E6595" w:rsidRDefault="00354586"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708EB000" w14:textId="77777777" w:rsidTr="00990E9B">
        <w:tc>
          <w:tcPr>
            <w:tcW w:w="9350" w:type="dxa"/>
          </w:tcPr>
          <w:p w14:paraId="23B1A188"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color w:val="000000"/>
                <w:sz w:val="18"/>
                <w:szCs w:val="18"/>
                <w:bdr w:val="none" w:sz="0" w:space="0" w:color="auto" w:frame="1"/>
              </w:rPr>
              <w:drawing>
                <wp:inline distT="0" distB="0" distL="0" distR="0" wp14:anchorId="79F94F31" wp14:editId="763771BE">
                  <wp:extent cx="4114800" cy="295177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472"/>
                          <a:stretch/>
                        </pic:blipFill>
                        <pic:spPr bwMode="auto">
                          <a:xfrm>
                            <a:off x="0" y="0"/>
                            <a:ext cx="4114800" cy="29517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63A9395D" w14:textId="77777777" w:rsidTr="00990E9B">
        <w:tc>
          <w:tcPr>
            <w:tcW w:w="9350" w:type="dxa"/>
          </w:tcPr>
          <w:p w14:paraId="2D02E8C9"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11:  </w:t>
            </w:r>
            <w:r w:rsidRPr="007E6595">
              <w:rPr>
                <w:rFonts w:ascii="Linux Libertine" w:hAnsi="Linux Libertine" w:cs="Linux Libertine"/>
                <w:b/>
                <w:bCs/>
                <w:color w:val="000000"/>
                <w:sz w:val="18"/>
                <w:szCs w:val="18"/>
              </w:rPr>
              <w:t>Changes in description of UFO sightings for each election year between 1908 and 2012. Bars are colored by shape.</w:t>
            </w:r>
          </w:p>
        </w:tc>
      </w:tr>
    </w:tbl>
    <w:p w14:paraId="6E0A9686"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7EAC0BB1" w14:textId="77777777" w:rsidTr="00990E9B">
        <w:tc>
          <w:tcPr>
            <w:tcW w:w="9350" w:type="dxa"/>
          </w:tcPr>
          <w:p w14:paraId="273D888B"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bdr w:val="none" w:sz="0" w:space="0" w:color="auto" w:frame="1"/>
              </w:rPr>
              <w:lastRenderedPageBreak/>
              <w:drawing>
                <wp:inline distT="0" distB="0" distL="0" distR="0" wp14:anchorId="38629BD7" wp14:editId="439C6C38">
                  <wp:extent cx="3923660" cy="1860550"/>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30563" cy="1863823"/>
                          </a:xfrm>
                          <a:prstGeom prst="rect">
                            <a:avLst/>
                          </a:prstGeom>
                          <a:noFill/>
                          <a:ln>
                            <a:noFill/>
                          </a:ln>
                        </pic:spPr>
                      </pic:pic>
                    </a:graphicData>
                  </a:graphic>
                </wp:inline>
              </w:drawing>
            </w:r>
          </w:p>
        </w:tc>
      </w:tr>
      <w:tr w:rsidR="00990E9B" w:rsidRPr="007E6595" w14:paraId="048AD7ED" w14:textId="77777777" w:rsidTr="00990E9B">
        <w:tc>
          <w:tcPr>
            <w:tcW w:w="9350" w:type="dxa"/>
          </w:tcPr>
          <w:p w14:paraId="29498548"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12:  </w:t>
            </w:r>
            <w:r w:rsidRPr="007E6595">
              <w:rPr>
                <w:rFonts w:ascii="Linux Libertine" w:hAnsi="Linux Libertine" w:cs="Linux Libertine"/>
                <w:b/>
                <w:bCs/>
                <w:color w:val="000000"/>
                <w:sz w:val="18"/>
                <w:szCs w:val="18"/>
              </w:rPr>
              <w:t>Histogram of sightings by shape with aggregated attributes.</w:t>
            </w:r>
          </w:p>
        </w:tc>
      </w:tr>
    </w:tbl>
    <w:p w14:paraId="5D8A5E7C"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90E9B" w:rsidRPr="007E6595" w14:paraId="5ECEADE8" w14:textId="77777777" w:rsidTr="00990E9B">
        <w:tc>
          <w:tcPr>
            <w:tcW w:w="9350" w:type="dxa"/>
          </w:tcPr>
          <w:p w14:paraId="2057AE8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color w:val="000000"/>
                <w:sz w:val="18"/>
                <w:szCs w:val="18"/>
                <w:bdr w:val="none" w:sz="0" w:space="0" w:color="auto" w:frame="1"/>
              </w:rPr>
              <w:drawing>
                <wp:inline distT="0" distB="0" distL="0" distR="0" wp14:anchorId="60198ACB" wp14:editId="33060C91">
                  <wp:extent cx="3990975" cy="26606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p>
        </w:tc>
      </w:tr>
      <w:tr w:rsidR="00990E9B" w:rsidRPr="007E6595" w14:paraId="2740A162" w14:textId="77777777" w:rsidTr="00990E9B">
        <w:tc>
          <w:tcPr>
            <w:tcW w:w="9350" w:type="dxa"/>
          </w:tcPr>
          <w:p w14:paraId="39F280B6"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13:  </w:t>
            </w:r>
            <w:r w:rsidRPr="007E6595">
              <w:rPr>
                <w:rFonts w:ascii="Linux Libertine" w:hAnsi="Linux Libertine" w:cs="Linux Libertine"/>
                <w:b/>
                <w:bCs/>
                <w:color w:val="000000"/>
                <w:sz w:val="18"/>
                <w:szCs w:val="18"/>
              </w:rPr>
              <w:t xml:space="preserve">Heatmap of aggregated shapes by year with heat representing the fraction of sightings in that year taken by that shape rather than just raw frequency. Illustrates the change in the mid/late 90s from circular shapes being predominant to </w:t>
            </w:r>
            <w:proofErr w:type="gramStart"/>
            <w:r w:rsidRPr="007E6595">
              <w:rPr>
                <w:rFonts w:ascii="Linux Libertine" w:hAnsi="Linux Libertine" w:cs="Linux Libertine"/>
                <w:b/>
                <w:bCs/>
                <w:color w:val="000000"/>
                <w:sz w:val="18"/>
                <w:szCs w:val="18"/>
              </w:rPr>
              <w:t>light based</w:t>
            </w:r>
            <w:proofErr w:type="gramEnd"/>
            <w:r w:rsidRPr="007E6595">
              <w:rPr>
                <w:rFonts w:ascii="Linux Libertine" w:hAnsi="Linux Libertine" w:cs="Linux Libertine"/>
                <w:b/>
                <w:bCs/>
                <w:color w:val="000000"/>
                <w:sz w:val="18"/>
                <w:szCs w:val="18"/>
              </w:rPr>
              <w:t xml:space="preserve"> shapes.</w:t>
            </w:r>
          </w:p>
        </w:tc>
      </w:tr>
    </w:tbl>
    <w:p w14:paraId="757BE937" w14:textId="77777777" w:rsidR="00990E9B" w:rsidRPr="007E6595" w:rsidRDefault="00990E9B" w:rsidP="00990E9B">
      <w:pPr>
        <w:rPr>
          <w:rFonts w:ascii="Linux Libertine" w:hAnsi="Linux Libertine" w:cs="Linux Libertine"/>
          <w:b/>
          <w:bCs/>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90E9B" w:rsidRPr="007E6595" w14:paraId="1B8274BB" w14:textId="77777777" w:rsidTr="00990E9B">
        <w:tc>
          <w:tcPr>
            <w:tcW w:w="4675" w:type="dxa"/>
          </w:tcPr>
          <w:p w14:paraId="2DAEE129" w14:textId="77777777" w:rsidR="00990E9B" w:rsidRPr="007E6595" w:rsidRDefault="00990E9B" w:rsidP="00990E9B">
            <w:pPr>
              <w:rPr>
                <w:rFonts w:ascii="Linux Libertine" w:hAnsi="Linux Libertine" w:cs="Linux Libertine"/>
                <w:b/>
                <w:bCs/>
                <w:noProof/>
                <w:sz w:val="18"/>
                <w:szCs w:val="18"/>
                <w:bdr w:val="none" w:sz="0" w:space="0" w:color="auto" w:frame="1"/>
              </w:rPr>
            </w:pPr>
            <w:r w:rsidRPr="007E6595">
              <w:rPr>
                <w:rFonts w:ascii="Linux Libertine" w:hAnsi="Linux Libertine" w:cs="Linux Libertine"/>
                <w:b/>
                <w:bCs/>
                <w:noProof/>
                <w:color w:val="000000"/>
                <w:sz w:val="18"/>
                <w:szCs w:val="18"/>
                <w:bdr w:val="none" w:sz="0" w:space="0" w:color="auto" w:frame="1"/>
              </w:rPr>
              <w:drawing>
                <wp:inline distT="0" distB="0" distL="0" distR="0" wp14:anchorId="2E83CF13" wp14:editId="11ABD9C2">
                  <wp:extent cx="2743200" cy="149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95425"/>
                          </a:xfrm>
                          <a:prstGeom prst="rect">
                            <a:avLst/>
                          </a:prstGeom>
                          <a:noFill/>
                          <a:ln>
                            <a:noFill/>
                          </a:ln>
                        </pic:spPr>
                      </pic:pic>
                    </a:graphicData>
                  </a:graphic>
                </wp:inline>
              </w:drawing>
            </w:r>
          </w:p>
        </w:tc>
        <w:tc>
          <w:tcPr>
            <w:tcW w:w="4675" w:type="dxa"/>
          </w:tcPr>
          <w:p w14:paraId="2900B73D"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color w:val="000000"/>
                <w:sz w:val="18"/>
                <w:szCs w:val="18"/>
                <w:bdr w:val="none" w:sz="0" w:space="0" w:color="auto" w:frame="1"/>
              </w:rPr>
              <w:drawing>
                <wp:inline distT="0" distB="0" distL="0" distR="0" wp14:anchorId="08CD9064" wp14:editId="5129068C">
                  <wp:extent cx="2743200" cy="1495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495425"/>
                          </a:xfrm>
                          <a:prstGeom prst="rect">
                            <a:avLst/>
                          </a:prstGeom>
                          <a:noFill/>
                          <a:ln>
                            <a:noFill/>
                          </a:ln>
                        </pic:spPr>
                      </pic:pic>
                    </a:graphicData>
                  </a:graphic>
                </wp:inline>
              </w:drawing>
            </w:r>
          </w:p>
        </w:tc>
      </w:tr>
      <w:tr w:rsidR="00990E9B" w:rsidRPr="007E6595" w14:paraId="7BECFA1A" w14:textId="77777777" w:rsidTr="00990E9B">
        <w:tc>
          <w:tcPr>
            <w:tcW w:w="9350" w:type="dxa"/>
            <w:gridSpan w:val="2"/>
          </w:tcPr>
          <w:p w14:paraId="76C4EE0A"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Figure 14:  Word cloud for UFO descriptors pre-1996 (left) and post-1996 (right).</w:t>
            </w:r>
          </w:p>
        </w:tc>
      </w:tr>
    </w:tbl>
    <w:p w14:paraId="4D43BD0B" w14:textId="4223F950" w:rsidR="00990E9B" w:rsidRPr="007E6595" w:rsidRDefault="00990E9B" w:rsidP="00990E9B">
      <w:pPr>
        <w:rPr>
          <w:rFonts w:ascii="Linux Libertine" w:hAnsi="Linux Libertine" w:cs="Linux Libertine"/>
          <w:b/>
          <w:bCs/>
          <w:sz w:val="18"/>
          <w:szCs w:val="18"/>
        </w:rPr>
      </w:pPr>
    </w:p>
    <w:p w14:paraId="79205677" w14:textId="68A1FC5A" w:rsidR="00354586" w:rsidRPr="007E6595" w:rsidRDefault="00354586" w:rsidP="00990E9B">
      <w:pPr>
        <w:rPr>
          <w:rFonts w:ascii="Linux Libertine" w:hAnsi="Linux Libertine" w:cs="Linux Libertine"/>
          <w:b/>
          <w:bCs/>
          <w:sz w:val="18"/>
          <w:szCs w:val="18"/>
        </w:rPr>
      </w:pPr>
    </w:p>
    <w:p w14:paraId="295B02E8" w14:textId="238B3B93" w:rsidR="00354586" w:rsidRPr="007E6595" w:rsidRDefault="00354586" w:rsidP="00990E9B">
      <w:pPr>
        <w:rPr>
          <w:rFonts w:ascii="Linux Libertine" w:hAnsi="Linux Libertine" w:cs="Linux Libertine"/>
          <w:b/>
          <w:bCs/>
          <w:sz w:val="18"/>
          <w:szCs w:val="18"/>
        </w:rPr>
      </w:pPr>
    </w:p>
    <w:p w14:paraId="2F794035" w14:textId="59A107DF" w:rsidR="00354586" w:rsidRPr="007E6595" w:rsidRDefault="00354586" w:rsidP="00990E9B">
      <w:pPr>
        <w:rPr>
          <w:rFonts w:ascii="Linux Libertine" w:hAnsi="Linux Libertine" w:cs="Linux Libertine"/>
          <w:b/>
          <w:bCs/>
          <w:sz w:val="18"/>
          <w:szCs w:val="18"/>
        </w:rPr>
      </w:pPr>
    </w:p>
    <w:p w14:paraId="11B7CEF4" w14:textId="538B316B" w:rsidR="00354586" w:rsidRPr="007E6595" w:rsidRDefault="00354586" w:rsidP="00990E9B">
      <w:pPr>
        <w:rPr>
          <w:rFonts w:ascii="Linux Libertine" w:hAnsi="Linux Libertine" w:cs="Linux Libertine"/>
          <w:b/>
          <w:bCs/>
          <w:sz w:val="18"/>
          <w:szCs w:val="18"/>
        </w:rPr>
      </w:pPr>
    </w:p>
    <w:p w14:paraId="1DF3BA5A" w14:textId="2A40D86D" w:rsidR="00354586" w:rsidRPr="007E6595" w:rsidRDefault="00354586" w:rsidP="00990E9B">
      <w:pPr>
        <w:rPr>
          <w:rFonts w:ascii="Linux Libertine" w:hAnsi="Linux Libertine" w:cs="Linux Libertine"/>
          <w:b/>
          <w:bCs/>
          <w:sz w:val="18"/>
          <w:szCs w:val="18"/>
        </w:rPr>
      </w:pPr>
    </w:p>
    <w:p w14:paraId="2EF072AF" w14:textId="77777777" w:rsidR="00354586" w:rsidRPr="007E6595" w:rsidRDefault="00354586" w:rsidP="00990E9B">
      <w:pPr>
        <w:rPr>
          <w:rFonts w:ascii="Linux Libertine" w:hAnsi="Linux Libertine" w:cs="Linux Libertine"/>
          <w:b/>
          <w:bCs/>
          <w:sz w:val="18"/>
          <w:szCs w:val="18"/>
        </w:rPr>
      </w:pPr>
    </w:p>
    <w:p w14:paraId="3AB823BE" w14:textId="77777777" w:rsidR="00990E9B" w:rsidRPr="007E6595" w:rsidRDefault="00990E9B" w:rsidP="00990E9B">
      <w:pPr>
        <w:rPr>
          <w:rFonts w:ascii="Linux Libertine" w:hAnsi="Linux Libertine" w:cs="Linux Libertine"/>
          <w:b/>
          <w:bCs/>
          <w:sz w:val="18"/>
          <w:szCs w:val="18"/>
        </w:rPr>
      </w:pPr>
    </w:p>
    <w:tbl>
      <w:tblPr>
        <w:tblStyle w:val="TableGrid"/>
        <w:tblW w:w="1089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2"/>
        <w:gridCol w:w="5808"/>
      </w:tblGrid>
      <w:tr w:rsidR="00990E9B" w:rsidRPr="007E6595" w14:paraId="2BC9E9FE" w14:textId="77777777" w:rsidTr="00990E9B">
        <w:tc>
          <w:tcPr>
            <w:tcW w:w="5082" w:type="dxa"/>
          </w:tcPr>
          <w:p w14:paraId="453FF435" w14:textId="77777777" w:rsidR="00990E9B" w:rsidRPr="007E6595" w:rsidRDefault="00990E9B" w:rsidP="00990E9B">
            <w:pPr>
              <w:rPr>
                <w:rFonts w:ascii="Linux Libertine" w:hAnsi="Linux Libertine" w:cs="Linux Libertine"/>
                <w:b/>
                <w:bCs/>
                <w:noProof/>
                <w:sz w:val="18"/>
                <w:szCs w:val="18"/>
              </w:rPr>
            </w:pPr>
            <w:r w:rsidRPr="007E6595">
              <w:rPr>
                <w:rFonts w:ascii="Linux Libertine" w:hAnsi="Linux Libertine" w:cs="Linux Libertine"/>
                <w:b/>
                <w:bCs/>
                <w:noProof/>
                <w:sz w:val="18"/>
                <w:szCs w:val="18"/>
              </w:rPr>
              <w:lastRenderedPageBreak/>
              <w:t xml:space="preserve">Pre-1996 </w:t>
            </w:r>
          </w:p>
        </w:tc>
        <w:tc>
          <w:tcPr>
            <w:tcW w:w="5808" w:type="dxa"/>
          </w:tcPr>
          <w:p w14:paraId="41887A55" w14:textId="77777777" w:rsidR="00990E9B" w:rsidRPr="007E6595" w:rsidRDefault="00990E9B" w:rsidP="00990E9B">
            <w:pPr>
              <w:rPr>
                <w:rFonts w:ascii="Linux Libertine" w:hAnsi="Linux Libertine" w:cs="Linux Libertine"/>
                <w:b/>
                <w:bCs/>
                <w:noProof/>
                <w:sz w:val="18"/>
                <w:szCs w:val="18"/>
              </w:rPr>
            </w:pPr>
            <w:r w:rsidRPr="007E6595">
              <w:rPr>
                <w:rFonts w:ascii="Linux Libertine" w:hAnsi="Linux Libertine" w:cs="Linux Libertine"/>
                <w:b/>
                <w:bCs/>
                <w:noProof/>
                <w:sz w:val="18"/>
                <w:szCs w:val="18"/>
              </w:rPr>
              <w:t>Post-1996</w:t>
            </w:r>
          </w:p>
        </w:tc>
      </w:tr>
      <w:tr w:rsidR="00990E9B" w:rsidRPr="007E6595" w14:paraId="16A7DACB" w14:textId="77777777" w:rsidTr="00990E9B">
        <w:tc>
          <w:tcPr>
            <w:tcW w:w="5082" w:type="dxa"/>
          </w:tcPr>
          <w:p w14:paraId="7C228A50"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2DED07DF" wp14:editId="6A51C043">
                  <wp:extent cx="2882900" cy="3059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771" r="6137"/>
                          <a:stretch/>
                        </pic:blipFill>
                        <pic:spPr bwMode="auto">
                          <a:xfrm>
                            <a:off x="0" y="0"/>
                            <a:ext cx="2883315" cy="30598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8" w:type="dxa"/>
          </w:tcPr>
          <w:p w14:paraId="5421257C"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noProof/>
                <w:sz w:val="18"/>
                <w:szCs w:val="18"/>
              </w:rPr>
              <w:drawing>
                <wp:inline distT="0" distB="0" distL="0" distR="0" wp14:anchorId="1B715CE0" wp14:editId="40EAE10A">
                  <wp:extent cx="2781300" cy="31183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1">
                            <a:extLst>
                              <a:ext uri="{28A0092B-C50C-407E-A947-70E740481C1C}">
                                <a14:useLocalDpi xmlns:a14="http://schemas.microsoft.com/office/drawing/2010/main" val="0"/>
                              </a:ext>
                            </a:extLst>
                          </a:blip>
                          <a:srcRect l="5557" r="7521"/>
                          <a:stretch/>
                        </pic:blipFill>
                        <pic:spPr bwMode="auto">
                          <a:xfrm>
                            <a:off x="0" y="0"/>
                            <a:ext cx="2781856" cy="31190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0E9B" w:rsidRPr="007E6595" w14:paraId="3E96CC8A" w14:textId="77777777" w:rsidTr="00990E9B">
        <w:tc>
          <w:tcPr>
            <w:tcW w:w="10890" w:type="dxa"/>
            <w:gridSpan w:val="2"/>
          </w:tcPr>
          <w:p w14:paraId="408161E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Figure 15:  </w:t>
            </w:r>
            <w:proofErr w:type="spellStart"/>
            <w:r w:rsidRPr="007E6595">
              <w:rPr>
                <w:rFonts w:ascii="Linux Libertine" w:hAnsi="Linux Libertine" w:cs="Linux Libertine"/>
                <w:b/>
                <w:bCs/>
                <w:sz w:val="18"/>
                <w:szCs w:val="18"/>
              </w:rPr>
              <w:t>Apriori</w:t>
            </w:r>
            <w:proofErr w:type="spellEnd"/>
            <w:r w:rsidRPr="007E6595">
              <w:rPr>
                <w:rFonts w:ascii="Linux Libertine" w:hAnsi="Linux Libertine" w:cs="Linux Libertine"/>
                <w:b/>
                <w:bCs/>
                <w:sz w:val="18"/>
                <w:szCs w:val="18"/>
              </w:rPr>
              <w:t xml:space="preserve"> Association rules for pre- and post-1996 in the number of UFO sightings.</w:t>
            </w:r>
          </w:p>
        </w:tc>
      </w:tr>
    </w:tbl>
    <w:p w14:paraId="3A31A53F" w14:textId="77777777" w:rsidR="00990E9B" w:rsidRPr="007E6595" w:rsidRDefault="00990E9B" w:rsidP="00990E9B">
      <w:pPr>
        <w:rPr>
          <w:rFonts w:ascii="Linux Libertine" w:hAnsi="Linux Libertine" w:cs="Linux Libertine"/>
          <w:b/>
          <w:bCs/>
          <w:sz w:val="18"/>
          <w:szCs w:val="18"/>
        </w:rPr>
      </w:pPr>
    </w:p>
    <w:p w14:paraId="1D9D36EF" w14:textId="0DC80DEF" w:rsidR="00990E9B" w:rsidRPr="007E6595" w:rsidRDefault="00990E9B" w:rsidP="00990E9B">
      <w:pPr>
        <w:rPr>
          <w:rFonts w:ascii="Linux Libertine" w:hAnsi="Linux Libertine" w:cs="Linux Libertine"/>
          <w:b/>
          <w:bCs/>
          <w:sz w:val="18"/>
          <w:szCs w:val="18"/>
        </w:rPr>
      </w:pPr>
    </w:p>
    <w:p w14:paraId="4ECB405F" w14:textId="66715F57" w:rsidR="00354586" w:rsidRPr="007E6595" w:rsidRDefault="00354586" w:rsidP="00990E9B">
      <w:pPr>
        <w:rPr>
          <w:rFonts w:ascii="Linux Libertine" w:hAnsi="Linux Libertine" w:cs="Linux Libertine"/>
          <w:b/>
          <w:bCs/>
          <w:sz w:val="18"/>
          <w:szCs w:val="18"/>
        </w:rPr>
      </w:pPr>
    </w:p>
    <w:p w14:paraId="26637CDA" w14:textId="51B96E6B" w:rsidR="00354586" w:rsidRPr="007E6595" w:rsidRDefault="00354586" w:rsidP="00990E9B">
      <w:pPr>
        <w:rPr>
          <w:rFonts w:ascii="Linux Libertine" w:hAnsi="Linux Libertine" w:cs="Linux Libertine"/>
          <w:b/>
          <w:bCs/>
          <w:sz w:val="18"/>
          <w:szCs w:val="18"/>
        </w:rPr>
      </w:pPr>
    </w:p>
    <w:p w14:paraId="51CDD3B0" w14:textId="603EF874" w:rsidR="00354586" w:rsidRPr="007E6595" w:rsidRDefault="00354586" w:rsidP="00990E9B">
      <w:pPr>
        <w:rPr>
          <w:rFonts w:ascii="Linux Libertine" w:hAnsi="Linux Libertine" w:cs="Linux Libertine"/>
          <w:b/>
          <w:bCs/>
          <w:sz w:val="18"/>
          <w:szCs w:val="18"/>
        </w:rPr>
      </w:pPr>
    </w:p>
    <w:p w14:paraId="6ACE5B18" w14:textId="0989A993" w:rsidR="00354586" w:rsidRPr="007E6595" w:rsidRDefault="00354586" w:rsidP="00990E9B">
      <w:pPr>
        <w:rPr>
          <w:rFonts w:ascii="Linux Libertine" w:hAnsi="Linux Libertine" w:cs="Linux Libertine"/>
          <w:b/>
          <w:bCs/>
          <w:sz w:val="18"/>
          <w:szCs w:val="18"/>
        </w:rPr>
      </w:pPr>
    </w:p>
    <w:p w14:paraId="013B17A4" w14:textId="53069AA3" w:rsidR="00354586" w:rsidRPr="007E6595" w:rsidRDefault="00354586" w:rsidP="00990E9B">
      <w:pPr>
        <w:rPr>
          <w:rFonts w:ascii="Linux Libertine" w:hAnsi="Linux Libertine" w:cs="Linux Libertine"/>
          <w:b/>
          <w:bCs/>
          <w:sz w:val="18"/>
          <w:szCs w:val="18"/>
        </w:rPr>
      </w:pPr>
    </w:p>
    <w:p w14:paraId="3F673190" w14:textId="74E53827" w:rsidR="00354586" w:rsidRPr="007E6595" w:rsidRDefault="00354586" w:rsidP="00990E9B">
      <w:pPr>
        <w:rPr>
          <w:rFonts w:ascii="Linux Libertine" w:hAnsi="Linux Libertine" w:cs="Linux Libertine"/>
          <w:b/>
          <w:bCs/>
          <w:sz w:val="18"/>
          <w:szCs w:val="18"/>
        </w:rPr>
      </w:pPr>
    </w:p>
    <w:p w14:paraId="18A81E04" w14:textId="04943E06" w:rsidR="00354586" w:rsidRPr="007E6595" w:rsidRDefault="00354586" w:rsidP="00990E9B">
      <w:pPr>
        <w:rPr>
          <w:rFonts w:ascii="Linux Libertine" w:hAnsi="Linux Libertine" w:cs="Linux Libertine"/>
          <w:b/>
          <w:bCs/>
          <w:sz w:val="18"/>
          <w:szCs w:val="18"/>
        </w:rPr>
      </w:pPr>
    </w:p>
    <w:p w14:paraId="461C12FE" w14:textId="3E11778F" w:rsidR="00354586" w:rsidRPr="007E6595" w:rsidRDefault="00354586" w:rsidP="00990E9B">
      <w:pPr>
        <w:rPr>
          <w:rFonts w:ascii="Linux Libertine" w:hAnsi="Linux Libertine" w:cs="Linux Libertine"/>
          <w:b/>
          <w:bCs/>
          <w:sz w:val="18"/>
          <w:szCs w:val="18"/>
        </w:rPr>
      </w:pPr>
    </w:p>
    <w:p w14:paraId="3F248842" w14:textId="778C279C" w:rsidR="00354586" w:rsidRPr="007E6595" w:rsidRDefault="00354586" w:rsidP="00990E9B">
      <w:pPr>
        <w:rPr>
          <w:rFonts w:ascii="Linux Libertine" w:hAnsi="Linux Libertine" w:cs="Linux Libertine"/>
          <w:b/>
          <w:bCs/>
          <w:sz w:val="18"/>
          <w:szCs w:val="18"/>
        </w:rPr>
      </w:pPr>
    </w:p>
    <w:p w14:paraId="56D8917E" w14:textId="4D52787F" w:rsidR="00354586" w:rsidRPr="007E6595" w:rsidRDefault="00354586" w:rsidP="00990E9B">
      <w:pPr>
        <w:rPr>
          <w:rFonts w:ascii="Linux Libertine" w:hAnsi="Linux Libertine" w:cs="Linux Libertine"/>
          <w:b/>
          <w:bCs/>
          <w:sz w:val="18"/>
          <w:szCs w:val="18"/>
        </w:rPr>
      </w:pPr>
    </w:p>
    <w:p w14:paraId="6FE5854A" w14:textId="533749F7" w:rsidR="00354586" w:rsidRPr="007E6595" w:rsidRDefault="00354586" w:rsidP="00990E9B">
      <w:pPr>
        <w:rPr>
          <w:rFonts w:ascii="Linux Libertine" w:hAnsi="Linux Libertine" w:cs="Linux Libertine"/>
          <w:b/>
          <w:bCs/>
          <w:sz w:val="18"/>
          <w:szCs w:val="18"/>
        </w:rPr>
      </w:pPr>
    </w:p>
    <w:p w14:paraId="0B1D59BB" w14:textId="00081BFA" w:rsidR="00354586" w:rsidRPr="007E6595" w:rsidRDefault="00354586" w:rsidP="00990E9B">
      <w:pPr>
        <w:rPr>
          <w:rFonts w:ascii="Linux Libertine" w:hAnsi="Linux Libertine" w:cs="Linux Libertine"/>
          <w:b/>
          <w:bCs/>
          <w:sz w:val="18"/>
          <w:szCs w:val="18"/>
        </w:rPr>
      </w:pPr>
    </w:p>
    <w:p w14:paraId="5225EC68" w14:textId="13EB4088" w:rsidR="00354586" w:rsidRPr="007E6595" w:rsidRDefault="00354586" w:rsidP="00990E9B">
      <w:pPr>
        <w:rPr>
          <w:rFonts w:ascii="Linux Libertine" w:hAnsi="Linux Libertine" w:cs="Linux Libertine"/>
          <w:b/>
          <w:bCs/>
          <w:sz w:val="18"/>
          <w:szCs w:val="18"/>
        </w:rPr>
      </w:pPr>
    </w:p>
    <w:p w14:paraId="43174DFD" w14:textId="7017BFAB" w:rsidR="00354586" w:rsidRPr="007E6595" w:rsidRDefault="00354586" w:rsidP="00990E9B">
      <w:pPr>
        <w:rPr>
          <w:rFonts w:ascii="Linux Libertine" w:hAnsi="Linux Libertine" w:cs="Linux Libertine"/>
          <w:b/>
          <w:bCs/>
          <w:sz w:val="18"/>
          <w:szCs w:val="18"/>
        </w:rPr>
      </w:pPr>
    </w:p>
    <w:p w14:paraId="5A20FE60" w14:textId="3ECBA16F" w:rsidR="00354586" w:rsidRPr="007E6595" w:rsidRDefault="00354586" w:rsidP="00990E9B">
      <w:pPr>
        <w:rPr>
          <w:rFonts w:ascii="Linux Libertine" w:hAnsi="Linux Libertine" w:cs="Linux Libertine"/>
          <w:b/>
          <w:bCs/>
          <w:sz w:val="18"/>
          <w:szCs w:val="18"/>
        </w:rPr>
      </w:pPr>
    </w:p>
    <w:p w14:paraId="24FD0321" w14:textId="196DE0BB" w:rsidR="00354586" w:rsidRPr="007E6595" w:rsidRDefault="00354586" w:rsidP="00990E9B">
      <w:pPr>
        <w:rPr>
          <w:rFonts w:ascii="Linux Libertine" w:hAnsi="Linux Libertine" w:cs="Linux Libertine"/>
          <w:b/>
          <w:bCs/>
          <w:sz w:val="18"/>
          <w:szCs w:val="18"/>
        </w:rPr>
      </w:pPr>
    </w:p>
    <w:p w14:paraId="2753344F" w14:textId="3E0A9464" w:rsidR="00354586" w:rsidRPr="007E6595" w:rsidRDefault="00354586" w:rsidP="00990E9B">
      <w:pPr>
        <w:rPr>
          <w:rFonts w:ascii="Linux Libertine" w:hAnsi="Linux Libertine" w:cs="Linux Libertine"/>
          <w:b/>
          <w:bCs/>
          <w:sz w:val="18"/>
          <w:szCs w:val="18"/>
        </w:rPr>
      </w:pPr>
    </w:p>
    <w:p w14:paraId="36EB8410" w14:textId="04363B73" w:rsidR="00354586" w:rsidRPr="007E6595" w:rsidRDefault="00354586" w:rsidP="00990E9B">
      <w:pPr>
        <w:rPr>
          <w:rFonts w:ascii="Linux Libertine" w:hAnsi="Linux Libertine" w:cs="Linux Libertine"/>
          <w:b/>
          <w:bCs/>
          <w:sz w:val="18"/>
          <w:szCs w:val="18"/>
        </w:rPr>
      </w:pPr>
    </w:p>
    <w:p w14:paraId="2F9351E4" w14:textId="41B96AA0" w:rsidR="00354586" w:rsidRPr="007E6595" w:rsidRDefault="00354586" w:rsidP="00990E9B">
      <w:pPr>
        <w:rPr>
          <w:rFonts w:ascii="Linux Libertine" w:hAnsi="Linux Libertine" w:cs="Linux Libertine"/>
          <w:b/>
          <w:bCs/>
          <w:sz w:val="18"/>
          <w:szCs w:val="18"/>
        </w:rPr>
      </w:pPr>
    </w:p>
    <w:p w14:paraId="013C4AF4" w14:textId="0114296B" w:rsidR="00354586" w:rsidRPr="007E6595" w:rsidRDefault="00354586" w:rsidP="00990E9B">
      <w:pPr>
        <w:rPr>
          <w:rFonts w:ascii="Linux Libertine" w:hAnsi="Linux Libertine" w:cs="Linux Libertine"/>
          <w:b/>
          <w:bCs/>
          <w:sz w:val="18"/>
          <w:szCs w:val="18"/>
        </w:rPr>
      </w:pPr>
    </w:p>
    <w:p w14:paraId="7D8598E1" w14:textId="0946DF1F" w:rsidR="00354586" w:rsidRPr="007E6595" w:rsidRDefault="00354586" w:rsidP="00990E9B">
      <w:pPr>
        <w:rPr>
          <w:rFonts w:ascii="Linux Libertine" w:hAnsi="Linux Libertine" w:cs="Linux Libertine"/>
          <w:b/>
          <w:bCs/>
          <w:sz w:val="18"/>
          <w:szCs w:val="18"/>
        </w:rPr>
      </w:pPr>
    </w:p>
    <w:p w14:paraId="7EEA584A" w14:textId="7F49F947" w:rsidR="00354586" w:rsidRPr="007E6595" w:rsidRDefault="00354586" w:rsidP="00990E9B">
      <w:pPr>
        <w:rPr>
          <w:rFonts w:ascii="Linux Libertine" w:hAnsi="Linux Libertine" w:cs="Linux Libertine"/>
          <w:b/>
          <w:bCs/>
          <w:sz w:val="18"/>
          <w:szCs w:val="18"/>
        </w:rPr>
      </w:pPr>
    </w:p>
    <w:p w14:paraId="53ED164C" w14:textId="497D450A" w:rsidR="00354586" w:rsidRPr="007E6595" w:rsidRDefault="00354586" w:rsidP="00990E9B">
      <w:pPr>
        <w:rPr>
          <w:rFonts w:ascii="Linux Libertine" w:hAnsi="Linux Libertine" w:cs="Linux Libertine"/>
          <w:b/>
          <w:bCs/>
          <w:sz w:val="18"/>
          <w:szCs w:val="18"/>
        </w:rPr>
      </w:pPr>
    </w:p>
    <w:p w14:paraId="65CE6BE5" w14:textId="3B0E132C" w:rsidR="00354586" w:rsidRPr="007E6595" w:rsidRDefault="00354586" w:rsidP="00990E9B">
      <w:pPr>
        <w:rPr>
          <w:rFonts w:ascii="Linux Libertine" w:hAnsi="Linux Libertine" w:cs="Linux Libertine"/>
          <w:b/>
          <w:bCs/>
          <w:sz w:val="18"/>
          <w:szCs w:val="18"/>
        </w:rPr>
      </w:pPr>
    </w:p>
    <w:p w14:paraId="260256CD" w14:textId="42C8CBD1" w:rsidR="00354586" w:rsidRPr="007E6595" w:rsidRDefault="00354586" w:rsidP="00990E9B">
      <w:pPr>
        <w:rPr>
          <w:rFonts w:ascii="Linux Libertine" w:hAnsi="Linux Libertine" w:cs="Linux Libertine"/>
          <w:b/>
          <w:bCs/>
          <w:sz w:val="18"/>
          <w:szCs w:val="18"/>
        </w:rPr>
      </w:pPr>
    </w:p>
    <w:p w14:paraId="2C3FE67F" w14:textId="44236ADE" w:rsidR="00354586" w:rsidRPr="007E6595" w:rsidRDefault="00354586" w:rsidP="00990E9B">
      <w:pPr>
        <w:rPr>
          <w:rFonts w:ascii="Linux Libertine" w:hAnsi="Linux Libertine" w:cs="Linux Libertine"/>
          <w:b/>
          <w:bCs/>
          <w:sz w:val="18"/>
          <w:szCs w:val="18"/>
        </w:rPr>
      </w:pPr>
    </w:p>
    <w:p w14:paraId="1DC79F37" w14:textId="0E33CF49" w:rsidR="00354586" w:rsidRPr="007E6595" w:rsidRDefault="00354586" w:rsidP="00990E9B">
      <w:pPr>
        <w:rPr>
          <w:rFonts w:ascii="Linux Libertine" w:hAnsi="Linux Libertine" w:cs="Linux Libertine"/>
          <w:b/>
          <w:bCs/>
          <w:sz w:val="18"/>
          <w:szCs w:val="18"/>
        </w:rPr>
      </w:pPr>
    </w:p>
    <w:p w14:paraId="74A3CFE0" w14:textId="77777777" w:rsidR="00354586" w:rsidRPr="007E6595" w:rsidRDefault="00354586" w:rsidP="00990E9B">
      <w:pPr>
        <w:rPr>
          <w:rFonts w:ascii="Linux Libertine" w:hAnsi="Linux Libertine" w:cs="Linux Libertine"/>
          <w:b/>
          <w:bCs/>
          <w:sz w:val="18"/>
          <w:szCs w:val="18"/>
        </w:rPr>
      </w:pPr>
    </w:p>
    <w:p w14:paraId="32E500FF" w14:textId="166415E0" w:rsidR="00354586" w:rsidRPr="007E6595" w:rsidRDefault="00354586" w:rsidP="00990E9B">
      <w:pPr>
        <w:rPr>
          <w:rFonts w:ascii="Linux Libertine" w:hAnsi="Linux Libertine" w:cs="Linux Libertine"/>
          <w:b/>
          <w:bCs/>
          <w:sz w:val="18"/>
          <w:szCs w:val="18"/>
        </w:rPr>
      </w:pPr>
    </w:p>
    <w:p w14:paraId="18A7E0AF" w14:textId="4B6AB298" w:rsidR="00354586" w:rsidRPr="007E6595" w:rsidRDefault="00354586" w:rsidP="00990E9B">
      <w:pPr>
        <w:rPr>
          <w:rFonts w:ascii="Linux Libertine" w:hAnsi="Linux Libertine" w:cs="Linux Libertine"/>
          <w:b/>
          <w:bCs/>
          <w:sz w:val="18"/>
          <w:szCs w:val="18"/>
        </w:rPr>
      </w:pPr>
    </w:p>
    <w:p w14:paraId="0C35C331" w14:textId="71DBC457" w:rsidR="00354586" w:rsidRPr="007E6595" w:rsidRDefault="00354586" w:rsidP="00354586">
      <w:pPr>
        <w:ind w:left="-720" w:right="-720"/>
        <w:jc w:val="center"/>
        <w:rPr>
          <w:rFonts w:ascii="Linux Libertine" w:hAnsi="Linux Libertine" w:cs="Linux Libertine"/>
          <w:sz w:val="26"/>
          <w:szCs w:val="26"/>
        </w:rPr>
      </w:pPr>
      <w:r w:rsidRPr="007E6595">
        <w:rPr>
          <w:rFonts w:ascii="Linux Libertine" w:hAnsi="Linux Libertine" w:cs="Linux Libertine"/>
          <w:sz w:val="26"/>
          <w:szCs w:val="26"/>
        </w:rPr>
        <w:lastRenderedPageBreak/>
        <w:t>Appendix B: Tables</w:t>
      </w:r>
    </w:p>
    <w:p w14:paraId="5752528D" w14:textId="77777777" w:rsidR="00354586" w:rsidRPr="007E6595" w:rsidRDefault="00354586" w:rsidP="00990E9B">
      <w:pPr>
        <w:rPr>
          <w:rFonts w:ascii="Linux Libertine" w:hAnsi="Linux Libertine" w:cs="Linux Libertine"/>
          <w:b/>
          <w:bCs/>
          <w:sz w:val="18"/>
          <w:szCs w:val="18"/>
        </w:rPr>
      </w:pPr>
    </w:p>
    <w:p w14:paraId="33512885"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1: </w:t>
      </w:r>
      <w:r w:rsidRPr="007E6595">
        <w:rPr>
          <w:rFonts w:ascii="Linux Libertine" w:hAnsi="Linux Libertine" w:cs="Linux Libertine"/>
          <w:b/>
          <w:bCs/>
          <w:color w:val="000000"/>
          <w:sz w:val="18"/>
          <w:szCs w:val="18"/>
        </w:rPr>
        <w:t>Multinomial Bayesian Classification report for UFO descriptors used pre-1996 and those used post-1996.</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30593EA9" w14:textId="77777777" w:rsidTr="00990E9B">
        <w:tc>
          <w:tcPr>
            <w:tcW w:w="1870" w:type="dxa"/>
          </w:tcPr>
          <w:p w14:paraId="4B8C4AE9"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6022A941"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Precision</w:t>
            </w:r>
          </w:p>
        </w:tc>
        <w:tc>
          <w:tcPr>
            <w:tcW w:w="1870" w:type="dxa"/>
          </w:tcPr>
          <w:p w14:paraId="2CC40FEF"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Recall</w:t>
            </w:r>
          </w:p>
        </w:tc>
        <w:tc>
          <w:tcPr>
            <w:tcW w:w="1870" w:type="dxa"/>
          </w:tcPr>
          <w:p w14:paraId="78A41E2F"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F-Score</w:t>
            </w:r>
          </w:p>
        </w:tc>
        <w:tc>
          <w:tcPr>
            <w:tcW w:w="1870" w:type="dxa"/>
          </w:tcPr>
          <w:p w14:paraId="4B26F386"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Support</w:t>
            </w:r>
          </w:p>
        </w:tc>
      </w:tr>
      <w:tr w:rsidR="00990E9B" w:rsidRPr="007E6595" w14:paraId="554E3548" w14:textId="77777777" w:rsidTr="00990E9B">
        <w:tc>
          <w:tcPr>
            <w:tcW w:w="1870" w:type="dxa"/>
          </w:tcPr>
          <w:p w14:paraId="6AC5B135"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Post-1996</w:t>
            </w:r>
          </w:p>
        </w:tc>
        <w:tc>
          <w:tcPr>
            <w:tcW w:w="1870" w:type="dxa"/>
            <w:vAlign w:val="center"/>
          </w:tcPr>
          <w:p w14:paraId="3D2C39F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64B8680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1.00</w:t>
            </w:r>
          </w:p>
        </w:tc>
        <w:tc>
          <w:tcPr>
            <w:tcW w:w="1870" w:type="dxa"/>
            <w:vAlign w:val="center"/>
          </w:tcPr>
          <w:p w14:paraId="117B062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0.99</w:t>
            </w:r>
          </w:p>
        </w:tc>
        <w:tc>
          <w:tcPr>
            <w:tcW w:w="1870" w:type="dxa"/>
            <w:vAlign w:val="center"/>
          </w:tcPr>
          <w:p w14:paraId="37A8799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4458</w:t>
            </w:r>
          </w:p>
        </w:tc>
      </w:tr>
      <w:tr w:rsidR="00990E9B" w:rsidRPr="007E6595" w14:paraId="1F5CE7EF" w14:textId="77777777" w:rsidTr="00990E9B">
        <w:tc>
          <w:tcPr>
            <w:tcW w:w="1870" w:type="dxa"/>
          </w:tcPr>
          <w:p w14:paraId="345EDC4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Pre-1996</w:t>
            </w:r>
          </w:p>
        </w:tc>
        <w:tc>
          <w:tcPr>
            <w:tcW w:w="1870" w:type="dxa"/>
            <w:vAlign w:val="center"/>
          </w:tcPr>
          <w:p w14:paraId="36366B5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1.00</w:t>
            </w:r>
          </w:p>
        </w:tc>
        <w:tc>
          <w:tcPr>
            <w:tcW w:w="1870" w:type="dxa"/>
            <w:vAlign w:val="center"/>
          </w:tcPr>
          <w:p w14:paraId="60BFA0C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0.01</w:t>
            </w:r>
          </w:p>
        </w:tc>
        <w:tc>
          <w:tcPr>
            <w:tcW w:w="1870" w:type="dxa"/>
            <w:vAlign w:val="center"/>
          </w:tcPr>
          <w:p w14:paraId="3287951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0.01</w:t>
            </w:r>
          </w:p>
        </w:tc>
        <w:tc>
          <w:tcPr>
            <w:tcW w:w="1870" w:type="dxa"/>
            <w:vAlign w:val="center"/>
          </w:tcPr>
          <w:p w14:paraId="166E451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136</w:t>
            </w:r>
          </w:p>
        </w:tc>
      </w:tr>
      <w:tr w:rsidR="00990E9B" w:rsidRPr="007E6595" w14:paraId="6CC91067" w14:textId="77777777" w:rsidTr="00990E9B">
        <w:tc>
          <w:tcPr>
            <w:tcW w:w="1870" w:type="dxa"/>
          </w:tcPr>
          <w:p w14:paraId="4A3A833B"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41C94C3E"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627ED03F"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3607E60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6810EFB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71316055" w14:textId="77777777" w:rsidTr="00990E9B">
        <w:tc>
          <w:tcPr>
            <w:tcW w:w="1870" w:type="dxa"/>
          </w:tcPr>
          <w:p w14:paraId="78871FD9"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72DDBF57"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0.99</w:t>
            </w:r>
          </w:p>
        </w:tc>
        <w:tc>
          <w:tcPr>
            <w:tcW w:w="1870" w:type="dxa"/>
            <w:vAlign w:val="center"/>
          </w:tcPr>
          <w:p w14:paraId="4002620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0.50</w:t>
            </w:r>
          </w:p>
        </w:tc>
        <w:tc>
          <w:tcPr>
            <w:tcW w:w="1870" w:type="dxa"/>
            <w:vAlign w:val="center"/>
          </w:tcPr>
          <w:p w14:paraId="3677259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0.50</w:t>
            </w:r>
          </w:p>
        </w:tc>
        <w:tc>
          <w:tcPr>
            <w:tcW w:w="1870" w:type="dxa"/>
            <w:vAlign w:val="center"/>
          </w:tcPr>
          <w:p w14:paraId="13E91E0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2BCA1EF6" w14:textId="77777777" w:rsidTr="00990E9B">
        <w:tc>
          <w:tcPr>
            <w:tcW w:w="1870" w:type="dxa"/>
          </w:tcPr>
          <w:p w14:paraId="0E4997C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384FE97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6CBD051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2A7A769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372544B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bl>
    <w:p w14:paraId="04128E39" w14:textId="77777777" w:rsidR="00990E9B" w:rsidRPr="007E6595" w:rsidRDefault="00990E9B" w:rsidP="00990E9B">
      <w:pPr>
        <w:rPr>
          <w:rFonts w:ascii="Linux Libertine" w:hAnsi="Linux Libertine" w:cs="Linux Libertine"/>
          <w:b/>
          <w:bCs/>
          <w:sz w:val="18"/>
          <w:szCs w:val="18"/>
        </w:rPr>
      </w:pPr>
    </w:p>
    <w:p w14:paraId="56E6E5CA"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Table 2: K-Nearest Neighbors</w:t>
      </w:r>
      <w:r w:rsidRPr="007E6595">
        <w:rPr>
          <w:rFonts w:ascii="Linux Libertine" w:hAnsi="Linux Libertine" w:cs="Linux Libertine"/>
          <w:b/>
          <w:bCs/>
          <w:color w:val="000000"/>
          <w:sz w:val="18"/>
          <w:szCs w:val="18"/>
        </w:rPr>
        <w:t xml:space="preserve"> Classification report for UFO descriptors used pre-1996 and those used post-1996.</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4F849EE5" w14:textId="77777777" w:rsidTr="00990E9B">
        <w:tc>
          <w:tcPr>
            <w:tcW w:w="1870" w:type="dxa"/>
          </w:tcPr>
          <w:p w14:paraId="730A625A"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706C0D14"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Precision</w:t>
            </w:r>
          </w:p>
        </w:tc>
        <w:tc>
          <w:tcPr>
            <w:tcW w:w="1870" w:type="dxa"/>
          </w:tcPr>
          <w:p w14:paraId="7C3EB82A"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Recall</w:t>
            </w:r>
          </w:p>
        </w:tc>
        <w:tc>
          <w:tcPr>
            <w:tcW w:w="1870" w:type="dxa"/>
          </w:tcPr>
          <w:p w14:paraId="0D2C25DC"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F-Score</w:t>
            </w:r>
          </w:p>
        </w:tc>
        <w:tc>
          <w:tcPr>
            <w:tcW w:w="1870" w:type="dxa"/>
          </w:tcPr>
          <w:p w14:paraId="71B53379"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Support</w:t>
            </w:r>
          </w:p>
        </w:tc>
      </w:tr>
      <w:tr w:rsidR="00990E9B" w:rsidRPr="007E6595" w14:paraId="7A378DF9" w14:textId="77777777" w:rsidTr="00990E9B">
        <w:tc>
          <w:tcPr>
            <w:tcW w:w="1870" w:type="dxa"/>
          </w:tcPr>
          <w:p w14:paraId="2DD08D6F"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Post-1996</w:t>
            </w:r>
          </w:p>
        </w:tc>
        <w:tc>
          <w:tcPr>
            <w:tcW w:w="1870" w:type="dxa"/>
            <w:vAlign w:val="center"/>
          </w:tcPr>
          <w:p w14:paraId="34CEB7C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796D796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1.00</w:t>
            </w:r>
          </w:p>
        </w:tc>
        <w:tc>
          <w:tcPr>
            <w:tcW w:w="1870" w:type="dxa"/>
            <w:vAlign w:val="center"/>
          </w:tcPr>
          <w:p w14:paraId="77D7470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0.98</w:t>
            </w:r>
          </w:p>
        </w:tc>
        <w:tc>
          <w:tcPr>
            <w:tcW w:w="1870" w:type="dxa"/>
            <w:vAlign w:val="center"/>
          </w:tcPr>
          <w:p w14:paraId="18CC8C8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4458</w:t>
            </w:r>
          </w:p>
        </w:tc>
      </w:tr>
      <w:tr w:rsidR="00990E9B" w:rsidRPr="007E6595" w14:paraId="36AE112C" w14:textId="77777777" w:rsidTr="00990E9B">
        <w:tc>
          <w:tcPr>
            <w:tcW w:w="1870" w:type="dxa"/>
          </w:tcPr>
          <w:p w14:paraId="404E8A7C"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Pre-1996</w:t>
            </w:r>
          </w:p>
        </w:tc>
        <w:tc>
          <w:tcPr>
            <w:tcW w:w="1870" w:type="dxa"/>
            <w:vAlign w:val="center"/>
          </w:tcPr>
          <w:p w14:paraId="202388C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0.00</w:t>
            </w:r>
          </w:p>
        </w:tc>
        <w:tc>
          <w:tcPr>
            <w:tcW w:w="1870" w:type="dxa"/>
            <w:vAlign w:val="center"/>
          </w:tcPr>
          <w:p w14:paraId="0E43B41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0.00</w:t>
            </w:r>
          </w:p>
        </w:tc>
        <w:tc>
          <w:tcPr>
            <w:tcW w:w="1870" w:type="dxa"/>
            <w:vAlign w:val="center"/>
          </w:tcPr>
          <w:p w14:paraId="566139E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0.00</w:t>
            </w:r>
          </w:p>
        </w:tc>
        <w:tc>
          <w:tcPr>
            <w:tcW w:w="1870" w:type="dxa"/>
            <w:vAlign w:val="center"/>
          </w:tcPr>
          <w:p w14:paraId="6AF7922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136</w:t>
            </w:r>
          </w:p>
        </w:tc>
      </w:tr>
      <w:tr w:rsidR="00990E9B" w:rsidRPr="007E6595" w14:paraId="468C5113" w14:textId="77777777" w:rsidTr="00990E9B">
        <w:tc>
          <w:tcPr>
            <w:tcW w:w="1870" w:type="dxa"/>
          </w:tcPr>
          <w:p w14:paraId="4ED59156"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72356D9A"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06BA933A"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3EAEC94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526D4F6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327FF98A" w14:textId="77777777" w:rsidTr="00990E9B">
        <w:tc>
          <w:tcPr>
            <w:tcW w:w="1870" w:type="dxa"/>
          </w:tcPr>
          <w:p w14:paraId="100F2F4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319492E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0.49</w:t>
            </w:r>
          </w:p>
        </w:tc>
        <w:tc>
          <w:tcPr>
            <w:tcW w:w="1870" w:type="dxa"/>
            <w:vAlign w:val="center"/>
          </w:tcPr>
          <w:p w14:paraId="2BD55E6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0.50</w:t>
            </w:r>
          </w:p>
        </w:tc>
        <w:tc>
          <w:tcPr>
            <w:tcW w:w="1870" w:type="dxa"/>
            <w:vAlign w:val="center"/>
          </w:tcPr>
          <w:p w14:paraId="3394244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0.49</w:t>
            </w:r>
          </w:p>
        </w:tc>
        <w:tc>
          <w:tcPr>
            <w:tcW w:w="1870" w:type="dxa"/>
            <w:vAlign w:val="center"/>
          </w:tcPr>
          <w:p w14:paraId="5540D03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5F9A74C3" w14:textId="77777777" w:rsidTr="00990E9B">
        <w:tc>
          <w:tcPr>
            <w:tcW w:w="1870" w:type="dxa"/>
          </w:tcPr>
          <w:p w14:paraId="7294E1C5"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54A63D13"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0.94</w:t>
            </w:r>
          </w:p>
        </w:tc>
        <w:tc>
          <w:tcPr>
            <w:tcW w:w="1870" w:type="dxa"/>
            <w:vAlign w:val="center"/>
          </w:tcPr>
          <w:p w14:paraId="0881DB2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78C0DAB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19940BE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bl>
    <w:p w14:paraId="437E4BBC" w14:textId="77777777" w:rsidR="00990E9B" w:rsidRPr="007E6595" w:rsidRDefault="00990E9B" w:rsidP="00990E9B">
      <w:pPr>
        <w:rPr>
          <w:rFonts w:ascii="Linux Libertine" w:hAnsi="Linux Libertine" w:cs="Linux Libertine"/>
          <w:b/>
          <w:bCs/>
          <w:sz w:val="18"/>
          <w:szCs w:val="18"/>
        </w:rPr>
      </w:pPr>
    </w:p>
    <w:p w14:paraId="5F2C3E8A"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3: </w:t>
      </w:r>
      <w:r w:rsidRPr="007E6595">
        <w:rPr>
          <w:rFonts w:ascii="Linux Libertine" w:hAnsi="Linux Libertine" w:cs="Linux Libertine"/>
          <w:b/>
          <w:bCs/>
          <w:color w:val="000000"/>
          <w:sz w:val="18"/>
          <w:szCs w:val="18"/>
        </w:rPr>
        <w:t>Multilayer Perceptron Neural Network report for UFO descriptors used pre-1996 and those used post-1996.</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6F5F2B12" w14:textId="77777777" w:rsidTr="00990E9B">
        <w:tc>
          <w:tcPr>
            <w:tcW w:w="1870" w:type="dxa"/>
          </w:tcPr>
          <w:p w14:paraId="3F682CC5"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1A8A45FB"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Precision</w:t>
            </w:r>
          </w:p>
        </w:tc>
        <w:tc>
          <w:tcPr>
            <w:tcW w:w="1870" w:type="dxa"/>
          </w:tcPr>
          <w:p w14:paraId="45AB5B71"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Recall</w:t>
            </w:r>
          </w:p>
        </w:tc>
        <w:tc>
          <w:tcPr>
            <w:tcW w:w="1870" w:type="dxa"/>
          </w:tcPr>
          <w:p w14:paraId="59DFCCCD"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F-Score</w:t>
            </w:r>
          </w:p>
        </w:tc>
        <w:tc>
          <w:tcPr>
            <w:tcW w:w="1870" w:type="dxa"/>
          </w:tcPr>
          <w:p w14:paraId="79C0AAA3"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Support</w:t>
            </w:r>
          </w:p>
        </w:tc>
      </w:tr>
      <w:tr w:rsidR="00990E9B" w:rsidRPr="007E6595" w14:paraId="35902B2A" w14:textId="77777777" w:rsidTr="00990E9B">
        <w:tc>
          <w:tcPr>
            <w:tcW w:w="1870" w:type="dxa"/>
          </w:tcPr>
          <w:p w14:paraId="3104351F"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Post-1996</w:t>
            </w:r>
          </w:p>
        </w:tc>
        <w:tc>
          <w:tcPr>
            <w:tcW w:w="1870" w:type="dxa"/>
            <w:vAlign w:val="center"/>
          </w:tcPr>
          <w:p w14:paraId="0976A92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2844DEB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0.98</w:t>
            </w:r>
          </w:p>
        </w:tc>
        <w:tc>
          <w:tcPr>
            <w:tcW w:w="1870" w:type="dxa"/>
            <w:vAlign w:val="center"/>
          </w:tcPr>
          <w:p w14:paraId="752000B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0.98</w:t>
            </w:r>
          </w:p>
        </w:tc>
        <w:tc>
          <w:tcPr>
            <w:tcW w:w="1870" w:type="dxa"/>
            <w:vAlign w:val="center"/>
          </w:tcPr>
          <w:p w14:paraId="67C96E0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4458</w:t>
            </w:r>
          </w:p>
        </w:tc>
      </w:tr>
      <w:tr w:rsidR="00990E9B" w:rsidRPr="007E6595" w14:paraId="3A363035" w14:textId="77777777" w:rsidTr="00990E9B">
        <w:tc>
          <w:tcPr>
            <w:tcW w:w="1870" w:type="dxa"/>
          </w:tcPr>
          <w:p w14:paraId="76D4AB7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Pre-1996</w:t>
            </w:r>
          </w:p>
        </w:tc>
        <w:tc>
          <w:tcPr>
            <w:tcW w:w="1870" w:type="dxa"/>
            <w:vAlign w:val="center"/>
          </w:tcPr>
          <w:p w14:paraId="57C20F4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0.16</w:t>
            </w:r>
          </w:p>
        </w:tc>
        <w:tc>
          <w:tcPr>
            <w:tcW w:w="1870" w:type="dxa"/>
            <w:vAlign w:val="center"/>
          </w:tcPr>
          <w:p w14:paraId="4AD1E38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0.13</w:t>
            </w:r>
          </w:p>
        </w:tc>
        <w:tc>
          <w:tcPr>
            <w:tcW w:w="1870" w:type="dxa"/>
            <w:vAlign w:val="center"/>
          </w:tcPr>
          <w:p w14:paraId="7113653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0.14</w:t>
            </w:r>
          </w:p>
        </w:tc>
        <w:tc>
          <w:tcPr>
            <w:tcW w:w="1870" w:type="dxa"/>
            <w:vAlign w:val="center"/>
          </w:tcPr>
          <w:p w14:paraId="1020179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136</w:t>
            </w:r>
          </w:p>
        </w:tc>
      </w:tr>
      <w:tr w:rsidR="00990E9B" w:rsidRPr="007E6595" w14:paraId="401A4136" w14:textId="77777777" w:rsidTr="00990E9B">
        <w:tc>
          <w:tcPr>
            <w:tcW w:w="1870" w:type="dxa"/>
          </w:tcPr>
          <w:p w14:paraId="4BE4431C"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0EEF6B8E"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11FDED06"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557AA8C4"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0.95</w:t>
            </w:r>
          </w:p>
        </w:tc>
        <w:tc>
          <w:tcPr>
            <w:tcW w:w="1870" w:type="dxa"/>
            <w:vAlign w:val="center"/>
          </w:tcPr>
          <w:p w14:paraId="5DA939C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1B7462C5" w14:textId="77777777" w:rsidTr="00990E9B">
        <w:tc>
          <w:tcPr>
            <w:tcW w:w="1870" w:type="dxa"/>
          </w:tcPr>
          <w:p w14:paraId="4A449E1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4572B52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5C9C3AE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708BE643"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420D835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054C6CB9" w14:textId="77777777" w:rsidTr="00990E9B">
        <w:tc>
          <w:tcPr>
            <w:tcW w:w="1870" w:type="dxa"/>
          </w:tcPr>
          <w:p w14:paraId="5AFDE1F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58D224E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0.95</w:t>
            </w:r>
          </w:p>
        </w:tc>
        <w:tc>
          <w:tcPr>
            <w:tcW w:w="1870" w:type="dxa"/>
            <w:vAlign w:val="center"/>
          </w:tcPr>
          <w:p w14:paraId="10DFAFC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0.95</w:t>
            </w:r>
          </w:p>
        </w:tc>
        <w:tc>
          <w:tcPr>
            <w:tcW w:w="1870" w:type="dxa"/>
            <w:vAlign w:val="center"/>
          </w:tcPr>
          <w:p w14:paraId="70664B2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0.95</w:t>
            </w:r>
          </w:p>
        </w:tc>
        <w:tc>
          <w:tcPr>
            <w:tcW w:w="1870" w:type="dxa"/>
            <w:vAlign w:val="center"/>
          </w:tcPr>
          <w:p w14:paraId="1F5E721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bl>
    <w:p w14:paraId="5FF3B2CC" w14:textId="77777777" w:rsidR="00990E9B" w:rsidRPr="007E6595" w:rsidRDefault="00990E9B" w:rsidP="00990E9B">
      <w:pPr>
        <w:rPr>
          <w:rFonts w:ascii="Linux Libertine" w:hAnsi="Linux Libertine" w:cs="Linux Libertine"/>
          <w:b/>
          <w:bCs/>
          <w:sz w:val="18"/>
          <w:szCs w:val="18"/>
        </w:rPr>
      </w:pPr>
    </w:p>
    <w:p w14:paraId="231F21CA" w14:textId="77777777" w:rsidR="00990E9B" w:rsidRPr="007E6595" w:rsidRDefault="00990E9B" w:rsidP="00990E9B">
      <w:pPr>
        <w:rPr>
          <w:rFonts w:ascii="Linux Libertine" w:hAnsi="Linux Libertine" w:cs="Linux Libertine"/>
          <w:b/>
          <w:bCs/>
          <w:sz w:val="18"/>
          <w:szCs w:val="18"/>
        </w:rPr>
      </w:pPr>
    </w:p>
    <w:p w14:paraId="7C60088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1: </w:t>
      </w:r>
      <w:r w:rsidRPr="007E6595">
        <w:rPr>
          <w:rFonts w:ascii="Linux Libertine" w:hAnsi="Linux Libertine" w:cs="Linux Libertine"/>
          <w:b/>
          <w:bCs/>
          <w:color w:val="000000"/>
          <w:sz w:val="18"/>
          <w:szCs w:val="18"/>
        </w:rPr>
        <w:t>Support Vector Classification report for UFO descriptors used pre-1996 and those used post-1996.</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12108890" w14:textId="77777777" w:rsidTr="00990E9B">
        <w:tc>
          <w:tcPr>
            <w:tcW w:w="1870" w:type="dxa"/>
          </w:tcPr>
          <w:p w14:paraId="0B338A65"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53510175"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Precision</w:t>
            </w:r>
          </w:p>
        </w:tc>
        <w:tc>
          <w:tcPr>
            <w:tcW w:w="1870" w:type="dxa"/>
          </w:tcPr>
          <w:p w14:paraId="65B1CB41"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Recall</w:t>
            </w:r>
          </w:p>
        </w:tc>
        <w:tc>
          <w:tcPr>
            <w:tcW w:w="1870" w:type="dxa"/>
          </w:tcPr>
          <w:p w14:paraId="70CF7013"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F-Score</w:t>
            </w:r>
          </w:p>
        </w:tc>
        <w:tc>
          <w:tcPr>
            <w:tcW w:w="1870" w:type="dxa"/>
          </w:tcPr>
          <w:p w14:paraId="610B8595" w14:textId="77777777" w:rsidR="00990E9B" w:rsidRPr="007E6595" w:rsidRDefault="00990E9B" w:rsidP="00990E9B">
            <w:pPr>
              <w:jc w:val="center"/>
              <w:rPr>
                <w:rFonts w:ascii="Linux Libertine" w:hAnsi="Linux Libertine" w:cs="Linux Libertine"/>
                <w:b/>
                <w:bCs/>
                <w:sz w:val="18"/>
                <w:szCs w:val="18"/>
              </w:rPr>
            </w:pPr>
            <w:r w:rsidRPr="007E6595">
              <w:rPr>
                <w:rFonts w:ascii="Linux Libertine" w:hAnsi="Linux Libertine" w:cs="Linux Libertine"/>
                <w:b/>
                <w:bCs/>
                <w:sz w:val="18"/>
                <w:szCs w:val="18"/>
              </w:rPr>
              <w:t>Support</w:t>
            </w:r>
          </w:p>
        </w:tc>
      </w:tr>
      <w:tr w:rsidR="00990E9B" w:rsidRPr="007E6595" w14:paraId="77D1109E" w14:textId="77777777" w:rsidTr="00990E9B">
        <w:tc>
          <w:tcPr>
            <w:tcW w:w="1870" w:type="dxa"/>
          </w:tcPr>
          <w:p w14:paraId="1F53B137"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Post-1996</w:t>
            </w:r>
          </w:p>
        </w:tc>
        <w:tc>
          <w:tcPr>
            <w:tcW w:w="1870" w:type="dxa"/>
            <w:vAlign w:val="center"/>
          </w:tcPr>
          <w:p w14:paraId="68C2479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00419067"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w:t>
            </w:r>
          </w:p>
        </w:tc>
        <w:tc>
          <w:tcPr>
            <w:tcW w:w="1870" w:type="dxa"/>
            <w:vAlign w:val="center"/>
          </w:tcPr>
          <w:p w14:paraId="6E4D6E6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0.99</w:t>
            </w:r>
          </w:p>
        </w:tc>
        <w:tc>
          <w:tcPr>
            <w:tcW w:w="1870" w:type="dxa"/>
            <w:vAlign w:val="center"/>
          </w:tcPr>
          <w:p w14:paraId="2B9114A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4458</w:t>
            </w:r>
          </w:p>
        </w:tc>
      </w:tr>
      <w:tr w:rsidR="00990E9B" w:rsidRPr="007E6595" w14:paraId="6C18803A" w14:textId="77777777" w:rsidTr="00990E9B">
        <w:tc>
          <w:tcPr>
            <w:tcW w:w="1870" w:type="dxa"/>
          </w:tcPr>
          <w:p w14:paraId="2A777D1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Pre-1996</w:t>
            </w:r>
          </w:p>
        </w:tc>
        <w:tc>
          <w:tcPr>
            <w:tcW w:w="1870" w:type="dxa"/>
            <w:vAlign w:val="center"/>
          </w:tcPr>
          <w:p w14:paraId="45062F86"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1959F78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0.07</w:t>
            </w:r>
          </w:p>
        </w:tc>
        <w:tc>
          <w:tcPr>
            <w:tcW w:w="1870" w:type="dxa"/>
            <w:vAlign w:val="center"/>
          </w:tcPr>
          <w:p w14:paraId="2B7ACE3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0.3</w:t>
            </w:r>
          </w:p>
        </w:tc>
        <w:tc>
          <w:tcPr>
            <w:tcW w:w="1870" w:type="dxa"/>
            <w:vAlign w:val="center"/>
          </w:tcPr>
          <w:p w14:paraId="2144EBD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436</w:t>
            </w:r>
          </w:p>
        </w:tc>
      </w:tr>
      <w:tr w:rsidR="00990E9B" w:rsidRPr="007E6595" w14:paraId="7BF07A8E" w14:textId="77777777" w:rsidTr="00990E9B">
        <w:tc>
          <w:tcPr>
            <w:tcW w:w="1870" w:type="dxa"/>
          </w:tcPr>
          <w:p w14:paraId="02FC2B35"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1F1246BB"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1B302970"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21B26C54"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54F2A6A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3381E716" w14:textId="77777777" w:rsidTr="00990E9B">
        <w:tc>
          <w:tcPr>
            <w:tcW w:w="1870" w:type="dxa"/>
          </w:tcPr>
          <w:p w14:paraId="539A9FA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6DEAE20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0.76</w:t>
            </w:r>
          </w:p>
        </w:tc>
        <w:tc>
          <w:tcPr>
            <w:tcW w:w="1870" w:type="dxa"/>
            <w:vAlign w:val="center"/>
          </w:tcPr>
          <w:p w14:paraId="66EE91D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0.54</w:t>
            </w:r>
          </w:p>
        </w:tc>
        <w:tc>
          <w:tcPr>
            <w:tcW w:w="1870" w:type="dxa"/>
            <w:vAlign w:val="center"/>
          </w:tcPr>
          <w:p w14:paraId="695CE64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0.56</w:t>
            </w:r>
          </w:p>
        </w:tc>
        <w:tc>
          <w:tcPr>
            <w:tcW w:w="1870" w:type="dxa"/>
            <w:vAlign w:val="center"/>
          </w:tcPr>
          <w:p w14:paraId="2BFA119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r w:rsidR="00990E9B" w:rsidRPr="007E6595" w14:paraId="41CA0B4D" w14:textId="77777777" w:rsidTr="00990E9B">
        <w:tc>
          <w:tcPr>
            <w:tcW w:w="1870" w:type="dxa"/>
          </w:tcPr>
          <w:p w14:paraId="198AFBE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03EF9123"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189F9D9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0.97</w:t>
            </w:r>
          </w:p>
        </w:tc>
        <w:tc>
          <w:tcPr>
            <w:tcW w:w="1870" w:type="dxa"/>
            <w:vAlign w:val="center"/>
          </w:tcPr>
          <w:p w14:paraId="3E6E8F3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327807A5"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4594</w:t>
            </w:r>
          </w:p>
        </w:tc>
      </w:tr>
    </w:tbl>
    <w:p w14:paraId="7F2051F3" w14:textId="77777777" w:rsidR="00990E9B" w:rsidRPr="007E6595" w:rsidRDefault="00990E9B" w:rsidP="00990E9B">
      <w:pPr>
        <w:rPr>
          <w:rFonts w:ascii="Linux Libertine" w:hAnsi="Linux Libertine" w:cs="Linux Libertine"/>
          <w:b/>
          <w:bCs/>
          <w:sz w:val="18"/>
          <w:szCs w:val="18"/>
        </w:rPr>
      </w:pPr>
    </w:p>
    <w:p w14:paraId="15F4D456" w14:textId="77777777" w:rsidR="00990E9B" w:rsidRPr="007E6595" w:rsidRDefault="00990E9B" w:rsidP="00990E9B">
      <w:pPr>
        <w:rPr>
          <w:rFonts w:ascii="Linux Libertine" w:hAnsi="Linux Libertine" w:cs="Linux Libertine"/>
          <w:b/>
          <w:bCs/>
          <w:sz w:val="18"/>
          <w:szCs w:val="18"/>
        </w:rPr>
      </w:pPr>
    </w:p>
    <w:p w14:paraId="6C82A0DC"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5: </w:t>
      </w:r>
      <w:r w:rsidRPr="007E6595">
        <w:rPr>
          <w:rFonts w:ascii="Linux Libertine" w:hAnsi="Linux Libertine" w:cs="Linux Libertine"/>
          <w:b/>
          <w:bCs/>
          <w:color w:val="000000"/>
          <w:sz w:val="18"/>
          <w:szCs w:val="18"/>
        </w:rPr>
        <w:t>Support Vector Classification report for Democratic versus Republican UFO descriptors.</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508730E1" w14:textId="77777777" w:rsidTr="00990E9B">
        <w:tc>
          <w:tcPr>
            <w:tcW w:w="1870" w:type="dxa"/>
          </w:tcPr>
          <w:p w14:paraId="6A620BE9"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4E6FCA6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Precision</w:t>
            </w:r>
          </w:p>
        </w:tc>
        <w:tc>
          <w:tcPr>
            <w:tcW w:w="1870" w:type="dxa"/>
          </w:tcPr>
          <w:p w14:paraId="31B3B1D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Recall</w:t>
            </w:r>
          </w:p>
        </w:tc>
        <w:tc>
          <w:tcPr>
            <w:tcW w:w="1870" w:type="dxa"/>
          </w:tcPr>
          <w:p w14:paraId="55B9A32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F-Score</w:t>
            </w:r>
          </w:p>
        </w:tc>
        <w:tc>
          <w:tcPr>
            <w:tcW w:w="1870" w:type="dxa"/>
          </w:tcPr>
          <w:p w14:paraId="4DB5BFA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Support</w:t>
            </w:r>
          </w:p>
        </w:tc>
      </w:tr>
      <w:tr w:rsidR="00990E9B" w:rsidRPr="007E6595" w14:paraId="6E697976" w14:textId="77777777" w:rsidTr="00990E9B">
        <w:tc>
          <w:tcPr>
            <w:tcW w:w="1870" w:type="dxa"/>
          </w:tcPr>
          <w:p w14:paraId="6D6B0A31"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Democrat</w:t>
            </w:r>
          </w:p>
        </w:tc>
        <w:tc>
          <w:tcPr>
            <w:tcW w:w="1870" w:type="dxa"/>
            <w:vAlign w:val="center"/>
          </w:tcPr>
          <w:p w14:paraId="3E72ED9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0.72</w:t>
            </w:r>
          </w:p>
        </w:tc>
        <w:tc>
          <w:tcPr>
            <w:tcW w:w="1870" w:type="dxa"/>
            <w:vAlign w:val="center"/>
          </w:tcPr>
          <w:p w14:paraId="5A109F94"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0.88</w:t>
            </w:r>
          </w:p>
        </w:tc>
        <w:tc>
          <w:tcPr>
            <w:tcW w:w="1870" w:type="dxa"/>
            <w:vAlign w:val="center"/>
          </w:tcPr>
          <w:p w14:paraId="4AC6CAA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0.79</w:t>
            </w:r>
          </w:p>
        </w:tc>
        <w:tc>
          <w:tcPr>
            <w:tcW w:w="1870" w:type="dxa"/>
            <w:vAlign w:val="center"/>
          </w:tcPr>
          <w:p w14:paraId="475A4DD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3069</w:t>
            </w:r>
          </w:p>
        </w:tc>
      </w:tr>
      <w:tr w:rsidR="00990E9B" w:rsidRPr="007E6595" w14:paraId="03E694F2" w14:textId="77777777" w:rsidTr="00990E9B">
        <w:tc>
          <w:tcPr>
            <w:tcW w:w="1870" w:type="dxa"/>
          </w:tcPr>
          <w:p w14:paraId="5F6598D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Republican</w:t>
            </w:r>
          </w:p>
        </w:tc>
        <w:tc>
          <w:tcPr>
            <w:tcW w:w="1870" w:type="dxa"/>
            <w:vAlign w:val="center"/>
          </w:tcPr>
          <w:p w14:paraId="57A4EBA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0.54</w:t>
            </w:r>
          </w:p>
        </w:tc>
        <w:tc>
          <w:tcPr>
            <w:tcW w:w="1870" w:type="dxa"/>
            <w:vAlign w:val="center"/>
          </w:tcPr>
          <w:p w14:paraId="6CF27D47"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0.29</w:t>
            </w:r>
          </w:p>
        </w:tc>
        <w:tc>
          <w:tcPr>
            <w:tcW w:w="1870" w:type="dxa"/>
            <w:vAlign w:val="center"/>
          </w:tcPr>
          <w:p w14:paraId="2DBCEB6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0.38</w:t>
            </w:r>
          </w:p>
        </w:tc>
        <w:tc>
          <w:tcPr>
            <w:tcW w:w="1870" w:type="dxa"/>
            <w:vAlign w:val="center"/>
          </w:tcPr>
          <w:p w14:paraId="43A09E5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1456</w:t>
            </w:r>
          </w:p>
        </w:tc>
      </w:tr>
      <w:tr w:rsidR="00990E9B" w:rsidRPr="007E6595" w14:paraId="3154EA0E" w14:textId="77777777" w:rsidTr="00990E9B">
        <w:tc>
          <w:tcPr>
            <w:tcW w:w="1870" w:type="dxa"/>
          </w:tcPr>
          <w:p w14:paraId="3FECC3A2"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7919EEC5"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72EA025C"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16697AE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0.69</w:t>
            </w:r>
          </w:p>
        </w:tc>
        <w:tc>
          <w:tcPr>
            <w:tcW w:w="1870" w:type="dxa"/>
            <w:vAlign w:val="center"/>
          </w:tcPr>
          <w:p w14:paraId="679DF1D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r w:rsidR="00990E9B" w:rsidRPr="007E6595" w14:paraId="710D187F" w14:textId="77777777" w:rsidTr="00990E9B">
        <w:tc>
          <w:tcPr>
            <w:tcW w:w="1870" w:type="dxa"/>
          </w:tcPr>
          <w:p w14:paraId="21A3E019"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26D8DDB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0.63</w:t>
            </w:r>
          </w:p>
        </w:tc>
        <w:tc>
          <w:tcPr>
            <w:tcW w:w="1870" w:type="dxa"/>
            <w:vAlign w:val="center"/>
          </w:tcPr>
          <w:p w14:paraId="68BED65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0.59</w:t>
            </w:r>
          </w:p>
        </w:tc>
        <w:tc>
          <w:tcPr>
            <w:tcW w:w="1870" w:type="dxa"/>
            <w:vAlign w:val="center"/>
          </w:tcPr>
          <w:p w14:paraId="7C3213D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0.59</w:t>
            </w:r>
          </w:p>
        </w:tc>
        <w:tc>
          <w:tcPr>
            <w:tcW w:w="1870" w:type="dxa"/>
            <w:vAlign w:val="center"/>
          </w:tcPr>
          <w:p w14:paraId="2830BE9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r w:rsidR="00990E9B" w:rsidRPr="007E6595" w14:paraId="254EF28F" w14:textId="77777777" w:rsidTr="00990E9B">
        <w:tc>
          <w:tcPr>
            <w:tcW w:w="1870" w:type="dxa"/>
          </w:tcPr>
          <w:p w14:paraId="1E71B85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0BB9091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0.66</w:t>
            </w:r>
          </w:p>
        </w:tc>
        <w:tc>
          <w:tcPr>
            <w:tcW w:w="1870" w:type="dxa"/>
            <w:vAlign w:val="center"/>
          </w:tcPr>
          <w:p w14:paraId="549F89E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0.69</w:t>
            </w:r>
          </w:p>
        </w:tc>
        <w:tc>
          <w:tcPr>
            <w:tcW w:w="1870" w:type="dxa"/>
            <w:vAlign w:val="center"/>
          </w:tcPr>
          <w:p w14:paraId="07796F9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0.66</w:t>
            </w:r>
          </w:p>
        </w:tc>
        <w:tc>
          <w:tcPr>
            <w:tcW w:w="1870" w:type="dxa"/>
            <w:vAlign w:val="center"/>
          </w:tcPr>
          <w:p w14:paraId="58BB523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bl>
    <w:p w14:paraId="60BC3037" w14:textId="77777777" w:rsidR="00990E9B" w:rsidRPr="007E6595" w:rsidRDefault="00990E9B" w:rsidP="00990E9B">
      <w:pPr>
        <w:rPr>
          <w:rFonts w:ascii="Linux Libertine" w:hAnsi="Linux Libertine" w:cs="Linux Libertine"/>
          <w:b/>
          <w:bCs/>
          <w:sz w:val="18"/>
          <w:szCs w:val="18"/>
        </w:rPr>
      </w:pPr>
    </w:p>
    <w:p w14:paraId="2E9286C6"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 xml:space="preserve">Table 6: </w:t>
      </w:r>
      <w:r w:rsidRPr="007E6595">
        <w:rPr>
          <w:rFonts w:ascii="Linux Libertine" w:hAnsi="Linux Libertine" w:cs="Linux Libertine"/>
          <w:b/>
          <w:bCs/>
          <w:color w:val="000000"/>
          <w:sz w:val="18"/>
          <w:szCs w:val="18"/>
        </w:rPr>
        <w:t>Random Forest Classification report for Democratic versus Republican UFO descriptors.</w:t>
      </w:r>
    </w:p>
    <w:tbl>
      <w:tblPr>
        <w:tblStyle w:val="TableGrid"/>
        <w:tblW w:w="0" w:type="auto"/>
        <w:tblLook w:val="04A0" w:firstRow="1" w:lastRow="0" w:firstColumn="1" w:lastColumn="0" w:noHBand="0" w:noVBand="1"/>
      </w:tblPr>
      <w:tblGrid>
        <w:gridCol w:w="1870"/>
        <w:gridCol w:w="1870"/>
        <w:gridCol w:w="1870"/>
        <w:gridCol w:w="1870"/>
        <w:gridCol w:w="1870"/>
      </w:tblGrid>
      <w:tr w:rsidR="00990E9B" w:rsidRPr="007E6595" w14:paraId="50013D5F" w14:textId="77777777" w:rsidTr="00990E9B">
        <w:tc>
          <w:tcPr>
            <w:tcW w:w="1870" w:type="dxa"/>
          </w:tcPr>
          <w:p w14:paraId="464916C5" w14:textId="77777777" w:rsidR="00990E9B" w:rsidRPr="007E6595" w:rsidRDefault="00990E9B" w:rsidP="00990E9B">
            <w:pPr>
              <w:jc w:val="center"/>
              <w:rPr>
                <w:rFonts w:ascii="Linux Libertine" w:hAnsi="Linux Libertine" w:cs="Linux Libertine"/>
                <w:b/>
                <w:bCs/>
                <w:sz w:val="18"/>
                <w:szCs w:val="18"/>
              </w:rPr>
            </w:pPr>
          </w:p>
        </w:tc>
        <w:tc>
          <w:tcPr>
            <w:tcW w:w="1870" w:type="dxa"/>
          </w:tcPr>
          <w:p w14:paraId="7CFB7049"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Precision</w:t>
            </w:r>
          </w:p>
        </w:tc>
        <w:tc>
          <w:tcPr>
            <w:tcW w:w="1870" w:type="dxa"/>
          </w:tcPr>
          <w:p w14:paraId="550F8FD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Recall</w:t>
            </w:r>
          </w:p>
        </w:tc>
        <w:tc>
          <w:tcPr>
            <w:tcW w:w="1870" w:type="dxa"/>
          </w:tcPr>
          <w:p w14:paraId="510EE82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F-Score</w:t>
            </w:r>
          </w:p>
        </w:tc>
        <w:tc>
          <w:tcPr>
            <w:tcW w:w="1870" w:type="dxa"/>
          </w:tcPr>
          <w:p w14:paraId="43EC017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Support</w:t>
            </w:r>
          </w:p>
        </w:tc>
      </w:tr>
      <w:tr w:rsidR="00990E9B" w:rsidRPr="007E6595" w14:paraId="4E6E9B82" w14:textId="77777777" w:rsidTr="00990E9B">
        <w:tc>
          <w:tcPr>
            <w:tcW w:w="1870" w:type="dxa"/>
          </w:tcPr>
          <w:p w14:paraId="5A9C4B1D"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Democrat</w:t>
            </w:r>
          </w:p>
        </w:tc>
        <w:tc>
          <w:tcPr>
            <w:tcW w:w="1870" w:type="dxa"/>
            <w:vAlign w:val="center"/>
          </w:tcPr>
          <w:p w14:paraId="38FA7D10"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0.71</w:t>
            </w:r>
          </w:p>
        </w:tc>
        <w:tc>
          <w:tcPr>
            <w:tcW w:w="1870" w:type="dxa"/>
            <w:vAlign w:val="center"/>
          </w:tcPr>
          <w:p w14:paraId="7C9CAD5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0.96</w:t>
            </w:r>
          </w:p>
        </w:tc>
        <w:tc>
          <w:tcPr>
            <w:tcW w:w="1870" w:type="dxa"/>
            <w:vAlign w:val="center"/>
          </w:tcPr>
          <w:p w14:paraId="21B3F83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0.82</w:t>
            </w:r>
          </w:p>
        </w:tc>
        <w:tc>
          <w:tcPr>
            <w:tcW w:w="1870" w:type="dxa"/>
            <w:vAlign w:val="center"/>
          </w:tcPr>
          <w:p w14:paraId="1045522F"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3069</w:t>
            </w:r>
          </w:p>
        </w:tc>
      </w:tr>
      <w:tr w:rsidR="00990E9B" w:rsidRPr="007E6595" w14:paraId="1453D519" w14:textId="77777777" w:rsidTr="00990E9B">
        <w:tc>
          <w:tcPr>
            <w:tcW w:w="1870" w:type="dxa"/>
          </w:tcPr>
          <w:p w14:paraId="04509A2E"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Republican</w:t>
            </w:r>
          </w:p>
        </w:tc>
        <w:tc>
          <w:tcPr>
            <w:tcW w:w="1870" w:type="dxa"/>
            <w:vAlign w:val="center"/>
          </w:tcPr>
          <w:p w14:paraId="233782EC"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0.67</w:t>
            </w:r>
          </w:p>
        </w:tc>
        <w:tc>
          <w:tcPr>
            <w:tcW w:w="1870" w:type="dxa"/>
            <w:vAlign w:val="center"/>
          </w:tcPr>
          <w:p w14:paraId="23A651A8"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0.18</w:t>
            </w:r>
          </w:p>
        </w:tc>
        <w:tc>
          <w:tcPr>
            <w:tcW w:w="1870" w:type="dxa"/>
            <w:vAlign w:val="center"/>
          </w:tcPr>
          <w:p w14:paraId="3E975D2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0.29</w:t>
            </w:r>
          </w:p>
        </w:tc>
        <w:tc>
          <w:tcPr>
            <w:tcW w:w="1870" w:type="dxa"/>
            <w:vAlign w:val="center"/>
          </w:tcPr>
          <w:p w14:paraId="4FDE0AD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1456</w:t>
            </w:r>
          </w:p>
        </w:tc>
      </w:tr>
      <w:tr w:rsidR="00990E9B" w:rsidRPr="007E6595" w14:paraId="08A1CEEF" w14:textId="77777777" w:rsidTr="00990E9B">
        <w:tc>
          <w:tcPr>
            <w:tcW w:w="1870" w:type="dxa"/>
          </w:tcPr>
          <w:p w14:paraId="6F22C984"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Accuracy</w:t>
            </w:r>
          </w:p>
        </w:tc>
        <w:tc>
          <w:tcPr>
            <w:tcW w:w="1870" w:type="dxa"/>
            <w:vAlign w:val="center"/>
          </w:tcPr>
          <w:p w14:paraId="2499B7F4"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3832CDCE" w14:textId="77777777" w:rsidR="00990E9B" w:rsidRPr="007E6595" w:rsidRDefault="00990E9B" w:rsidP="00990E9B">
            <w:pPr>
              <w:jc w:val="center"/>
              <w:rPr>
                <w:rFonts w:ascii="Linux Libertine" w:hAnsi="Linux Libertine" w:cs="Linux Libertine"/>
                <w:sz w:val="18"/>
                <w:szCs w:val="18"/>
              </w:rPr>
            </w:pPr>
          </w:p>
        </w:tc>
        <w:tc>
          <w:tcPr>
            <w:tcW w:w="1870" w:type="dxa"/>
            <w:vAlign w:val="center"/>
          </w:tcPr>
          <w:p w14:paraId="100E1A3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0.71</w:t>
            </w:r>
          </w:p>
        </w:tc>
        <w:tc>
          <w:tcPr>
            <w:tcW w:w="1870" w:type="dxa"/>
            <w:vAlign w:val="center"/>
          </w:tcPr>
          <w:p w14:paraId="0810D40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r w:rsidR="00990E9B" w:rsidRPr="007E6595" w14:paraId="6F720394" w14:textId="77777777" w:rsidTr="00990E9B">
        <w:tc>
          <w:tcPr>
            <w:tcW w:w="1870" w:type="dxa"/>
          </w:tcPr>
          <w:p w14:paraId="428C4C83"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Macro average</w:t>
            </w:r>
          </w:p>
        </w:tc>
        <w:tc>
          <w:tcPr>
            <w:tcW w:w="1870" w:type="dxa"/>
            <w:vAlign w:val="center"/>
          </w:tcPr>
          <w:p w14:paraId="1B602571"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0.69</w:t>
            </w:r>
          </w:p>
        </w:tc>
        <w:tc>
          <w:tcPr>
            <w:tcW w:w="1870" w:type="dxa"/>
            <w:vAlign w:val="center"/>
          </w:tcPr>
          <w:p w14:paraId="52893073"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0.57</w:t>
            </w:r>
          </w:p>
        </w:tc>
        <w:tc>
          <w:tcPr>
            <w:tcW w:w="1870" w:type="dxa"/>
            <w:vAlign w:val="center"/>
          </w:tcPr>
          <w:p w14:paraId="741481CB"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0.55</w:t>
            </w:r>
          </w:p>
        </w:tc>
        <w:tc>
          <w:tcPr>
            <w:tcW w:w="1870" w:type="dxa"/>
            <w:vAlign w:val="center"/>
          </w:tcPr>
          <w:p w14:paraId="51C436A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r w:rsidR="00990E9B" w:rsidRPr="007E6595" w14:paraId="0375A3DF" w14:textId="77777777" w:rsidTr="00990E9B">
        <w:tc>
          <w:tcPr>
            <w:tcW w:w="1870" w:type="dxa"/>
          </w:tcPr>
          <w:p w14:paraId="04002D38" w14:textId="77777777" w:rsidR="00990E9B" w:rsidRPr="007E6595" w:rsidRDefault="00990E9B" w:rsidP="00990E9B">
            <w:pPr>
              <w:rPr>
                <w:rFonts w:ascii="Linux Libertine" w:hAnsi="Linux Libertine" w:cs="Linux Libertine"/>
                <w:b/>
                <w:bCs/>
                <w:sz w:val="18"/>
                <w:szCs w:val="18"/>
              </w:rPr>
            </w:pPr>
            <w:r w:rsidRPr="007E6595">
              <w:rPr>
                <w:rFonts w:ascii="Linux Libertine" w:hAnsi="Linux Libertine" w:cs="Linux Libertine"/>
                <w:b/>
                <w:bCs/>
                <w:sz w:val="18"/>
                <w:szCs w:val="18"/>
              </w:rPr>
              <w:t>Weighted average</w:t>
            </w:r>
          </w:p>
        </w:tc>
        <w:tc>
          <w:tcPr>
            <w:tcW w:w="1870" w:type="dxa"/>
            <w:vAlign w:val="center"/>
          </w:tcPr>
          <w:p w14:paraId="15D378EA"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0.70</w:t>
            </w:r>
          </w:p>
        </w:tc>
        <w:tc>
          <w:tcPr>
            <w:tcW w:w="1870" w:type="dxa"/>
            <w:vAlign w:val="center"/>
          </w:tcPr>
          <w:p w14:paraId="6CD26BFE"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0.71</w:t>
            </w:r>
          </w:p>
        </w:tc>
        <w:tc>
          <w:tcPr>
            <w:tcW w:w="1870" w:type="dxa"/>
            <w:vAlign w:val="center"/>
          </w:tcPr>
          <w:p w14:paraId="5F85D7F2"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0.65</w:t>
            </w:r>
          </w:p>
        </w:tc>
        <w:tc>
          <w:tcPr>
            <w:tcW w:w="1870" w:type="dxa"/>
            <w:vAlign w:val="center"/>
          </w:tcPr>
          <w:p w14:paraId="2CBA55AD" w14:textId="77777777" w:rsidR="00990E9B" w:rsidRPr="007E6595" w:rsidRDefault="00990E9B" w:rsidP="00990E9B">
            <w:pPr>
              <w:jc w:val="center"/>
              <w:rPr>
                <w:rFonts w:ascii="Linux Libertine" w:hAnsi="Linux Libertine" w:cs="Linux Libertine"/>
                <w:sz w:val="18"/>
                <w:szCs w:val="18"/>
              </w:rPr>
            </w:pPr>
            <w:r w:rsidRPr="007E6595">
              <w:rPr>
                <w:rFonts w:ascii="Linux Libertine" w:hAnsi="Linux Libertine" w:cs="Linux Libertine"/>
                <w:sz w:val="18"/>
                <w:szCs w:val="18"/>
              </w:rPr>
              <w:t>4525</w:t>
            </w:r>
          </w:p>
        </w:tc>
      </w:tr>
    </w:tbl>
    <w:p w14:paraId="531C4334" w14:textId="77777777" w:rsidR="00990E9B" w:rsidRPr="00F60E66" w:rsidRDefault="00990E9B" w:rsidP="00990E9B">
      <w:pPr>
        <w:rPr>
          <w:b/>
          <w:bCs/>
          <w:sz w:val="18"/>
          <w:szCs w:val="18"/>
        </w:rPr>
      </w:pPr>
    </w:p>
    <w:p w14:paraId="5DB2EEFA" w14:textId="1AB51652" w:rsidR="00C31D2A" w:rsidRDefault="00C31D2A">
      <w:pPr>
        <w:rPr>
          <w:b/>
          <w:sz w:val="18"/>
          <w:szCs w:val="18"/>
        </w:rPr>
      </w:pPr>
    </w:p>
    <w:sectPr w:rsidR="00C31D2A" w:rsidSect="00990E9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26D5E" w14:textId="77777777" w:rsidR="005C78B4" w:rsidRDefault="005C78B4">
      <w:pPr>
        <w:spacing w:line="240" w:lineRule="auto"/>
      </w:pPr>
      <w:r>
        <w:separator/>
      </w:r>
    </w:p>
  </w:endnote>
  <w:endnote w:type="continuationSeparator" w:id="0">
    <w:p w14:paraId="0E635EAC" w14:textId="77777777" w:rsidR="005C78B4" w:rsidRDefault="005C78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Biolinum">
    <w:altName w:val="Times New Roman"/>
    <w:panose1 w:val="020B0604020202020204"/>
    <w:charset w:val="00"/>
    <w:family w:val="auto"/>
    <w:pitch w:val="variable"/>
    <w:sig w:usb0="E0000AFF" w:usb1="5000E5FB" w:usb2="00000020" w:usb3="00000000" w:csb0="000001BF" w:csb1="00000000"/>
  </w:font>
  <w:font w:name="Linux Libertine">
    <w:altName w:val="Times New Roman"/>
    <w:panose1 w:val="020B0604020202020204"/>
    <w:charset w:val="00"/>
    <w:family w:val="auto"/>
    <w:pitch w:val="variable"/>
    <w:sig w:usb0="E0000AFF" w:usb1="5200E5FB" w:usb2="02000020" w:usb3="00000000" w:csb0="000001BF" w:csb1="00000000"/>
  </w:font>
  <w:font w:name="Lora">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3E105" w14:textId="77777777" w:rsidR="00990E9B" w:rsidRDefault="00990E9B">
    <w:pPr>
      <w:tabs>
        <w:tab w:val="right" w:pos="9180"/>
      </w:tabs>
    </w:pPr>
    <w:r>
      <w:tab/>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C6D32" w14:textId="77777777" w:rsidR="005C78B4" w:rsidRDefault="005C78B4">
      <w:pPr>
        <w:spacing w:line="240" w:lineRule="auto"/>
      </w:pPr>
      <w:r>
        <w:separator/>
      </w:r>
    </w:p>
  </w:footnote>
  <w:footnote w:type="continuationSeparator" w:id="0">
    <w:p w14:paraId="0D9CE9B2" w14:textId="77777777" w:rsidR="005C78B4" w:rsidRDefault="005C78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323FD"/>
    <w:multiLevelType w:val="multilevel"/>
    <w:tmpl w:val="9FB20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D2A"/>
    <w:rsid w:val="0005427B"/>
    <w:rsid w:val="00247A3C"/>
    <w:rsid w:val="00273A52"/>
    <w:rsid w:val="0027723B"/>
    <w:rsid w:val="00354586"/>
    <w:rsid w:val="0042433C"/>
    <w:rsid w:val="005516F7"/>
    <w:rsid w:val="005A3823"/>
    <w:rsid w:val="005C21D2"/>
    <w:rsid w:val="005C78B4"/>
    <w:rsid w:val="006A2124"/>
    <w:rsid w:val="00760591"/>
    <w:rsid w:val="007E6595"/>
    <w:rsid w:val="00842831"/>
    <w:rsid w:val="008D6041"/>
    <w:rsid w:val="009750C1"/>
    <w:rsid w:val="00990E9B"/>
    <w:rsid w:val="009A473B"/>
    <w:rsid w:val="009D6F83"/>
    <w:rsid w:val="00A44015"/>
    <w:rsid w:val="00C31352"/>
    <w:rsid w:val="00C31D2A"/>
    <w:rsid w:val="00C354DD"/>
    <w:rsid w:val="00F460D1"/>
    <w:rsid w:val="00F9715B"/>
    <w:rsid w:val="00FD3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E4ED5"/>
  <w15:docId w15:val="{38ABBFB3-9F8F-47AF-AA5C-8599EAC63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354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4DD"/>
    <w:rPr>
      <w:rFonts w:ascii="Segoe UI" w:hAnsi="Segoe UI" w:cs="Segoe UI"/>
      <w:sz w:val="18"/>
      <w:szCs w:val="18"/>
    </w:rPr>
  </w:style>
  <w:style w:type="paragraph" w:styleId="NormalWeb">
    <w:name w:val="Normal (Web)"/>
    <w:basedOn w:val="Normal"/>
    <w:uiPriority w:val="99"/>
    <w:semiHidden/>
    <w:unhideWhenUsed/>
    <w:rsid w:val="005C21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dnoteText">
    <w:name w:val="endnote text"/>
    <w:basedOn w:val="Normal"/>
    <w:link w:val="EndnoteTextChar"/>
    <w:uiPriority w:val="99"/>
    <w:semiHidden/>
    <w:unhideWhenUsed/>
    <w:rsid w:val="005C21D2"/>
    <w:pPr>
      <w:spacing w:line="240" w:lineRule="auto"/>
    </w:pPr>
    <w:rPr>
      <w:sz w:val="20"/>
      <w:szCs w:val="20"/>
    </w:rPr>
  </w:style>
  <w:style w:type="character" w:customStyle="1" w:styleId="EndnoteTextChar">
    <w:name w:val="Endnote Text Char"/>
    <w:basedOn w:val="DefaultParagraphFont"/>
    <w:link w:val="EndnoteText"/>
    <w:uiPriority w:val="99"/>
    <w:semiHidden/>
    <w:rsid w:val="005C21D2"/>
    <w:rPr>
      <w:sz w:val="20"/>
      <w:szCs w:val="20"/>
    </w:rPr>
  </w:style>
  <w:style w:type="character" w:styleId="EndnoteReference">
    <w:name w:val="endnote reference"/>
    <w:basedOn w:val="DefaultParagraphFont"/>
    <w:uiPriority w:val="99"/>
    <w:semiHidden/>
    <w:unhideWhenUsed/>
    <w:rsid w:val="005C21D2"/>
    <w:rPr>
      <w:vertAlign w:val="superscript"/>
    </w:rPr>
  </w:style>
  <w:style w:type="table" w:styleId="TableGrid">
    <w:name w:val="Table Grid"/>
    <w:basedOn w:val="TableNormal"/>
    <w:uiPriority w:val="39"/>
    <w:rsid w:val="00990E9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32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14</b:DayAccessed>
    <b:Year>2019</b:Year>
    <b:SourceType>DocumentFromInternetSite</b:SourceType>
    <b:URL>https://www.kaggle.com/NUFORC/ufo-sightings/notebooks</b:URL>
    <b:Title>UFO Sightings</b:Title>
    <b:InternetSiteTitle>Kaggle</b:InternetSiteTitle>
    <b:MonthAccessed>September</b:MonthAccessed>
    <b:YearAccessed>2020</b:YearAccessed>
    <b:Gdcea>{"AccessedType":"Website"}</b:Gdcea>
    <b:Author>
      <b:Author>
        <b:Corporate>National UFO Reporting Center</b:Corporate>
      </b:Author>
    </b:Author>
  </b:Source>
  <b:Source>
    <b:Tag>source2</b:Tag>
    <b:Month>November</b:Month>
    <b:DayAccessed>21</b:DayAccessed>
    <b:Day>22</b:Day>
    <b:Year>2016</b:Year>
    <b:SourceType>DocumentFromInternetSite</b:SourceType>
    <b:URL>https://www.kaggle.com/adhok93/eda-and-chi-squared-test</b:URL>
    <b:Title>UFO Data Analysis</b:Title>
    <b:InternetSiteTitle>EDA and Chi Squared Test</b:InternetSiteTitle>
    <b:MonthAccessed>October</b:MonthAccessed>
    <b:YearAccessed>2020</b:YearAccessed>
    <b:Publisher>Kaggle</b:Publisher>
    <b:Gdcea>{"AccessedType":"Website"}</b:Gdcea>
    <b:Author>
      <b:Author>
        <b:NameList>
          <b:Person>
            <b:First>Pradeep</b:First>
            <b:Last>Adhokshaja</b:Last>
          </b:Person>
        </b:NameList>
      </b:Author>
    </b:Author>
  </b:Source>
  <b:Source>
    <b:Tag>source3</b:Tag>
    <b:Month>October</b:Month>
    <b:Day>13</b:Day>
    <b:Year>2020</b:Year>
    <b:SourceType>DocumentFromInternetSite</b:SourceType>
    <b:URL>https://www.kaggle.com/tunguz/us-elections-dataset</b:URL>
    <b:Title>US Elections Dataset</b:Title>
    <b:InternetSiteTitle>Kaggle</b:InternetSiteTitle>
    <b:Gdcea>{"AccessedType":"Website"}</b:Gdcea>
    <b:Author>
      <b:Author>
        <b:NameList>
          <b:Person>
            <b:First>Bojan</b:First>
            <b:Last>Tunguz</b:Last>
          </b:Person>
        </b:NameList>
      </b:Author>
    </b:Author>
  </b:Source>
  <b:Source>
    <b:Tag>source4</b:Tag>
    <b:Month>July</b:Month>
    <b:DayAccessed>20</b:DayAccessed>
    <b:Day>2</b:Day>
    <b:Year>2018</b:Year>
    <b:SourceType>DocumentFromInternetSite</b:SourceType>
    <b:URL>https://viterbischool.usc.edu/news/2018/07/data-crunching-class-looks-to-the-skies-to-explore-ufo-sightings/</b:URL>
    <b:Title>Data-Crunching Class Looks to the Skies to Explore UFO Sightings</b:Title>
    <b:InternetSiteTitle>USC Viterbi News</b:InternetSiteTitle>
    <b:MonthAccessed>October</b:MonthAccessed>
    <b:YearAccessed>2020</b:YearAccessed>
    <b:Gdcea>{"AccessedType":"Website"}</b:Gdcea>
    <b:Author>
      <b:Author>
        <b:NameList>
          <b:Person>
            <b:First>Caitlin</b:First>
            <b:Last>Dawson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4086</Words>
  <Characters>23292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 Wolley</dc:creator>
  <cp:lastModifiedBy>Kara Lynn Wolley</cp:lastModifiedBy>
  <cp:revision>4</cp:revision>
  <dcterms:created xsi:type="dcterms:W3CDTF">2020-12-10T04:17:00Z</dcterms:created>
  <dcterms:modified xsi:type="dcterms:W3CDTF">2020-12-10T21:25:00Z</dcterms:modified>
</cp:coreProperties>
</file>