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CCA9BC" w14:textId="77777777" w:rsidR="00B13D00" w:rsidRPr="00B13D00" w:rsidRDefault="00B13D00" w:rsidP="00E01BB2">
      <w:pPr>
        <w:spacing w:after="0" w:line="240" w:lineRule="auto"/>
        <w:jc w:val="right"/>
        <w:rPr>
          <w:rFonts w:cstheme="minorHAnsi"/>
        </w:rPr>
      </w:pPr>
      <w:r w:rsidRPr="00B13D00">
        <w:rPr>
          <w:rFonts w:cstheme="minorHAnsi"/>
        </w:rPr>
        <w:t>KL Wolley</w:t>
      </w:r>
    </w:p>
    <w:p w14:paraId="5898613F" w14:textId="3324D57C" w:rsidR="00B13D00" w:rsidRPr="00B13D00" w:rsidRDefault="00B13D00" w:rsidP="00E01BB2">
      <w:pPr>
        <w:spacing w:after="0" w:line="240" w:lineRule="auto"/>
        <w:jc w:val="right"/>
        <w:rPr>
          <w:rFonts w:cstheme="minorHAnsi"/>
        </w:rPr>
      </w:pPr>
      <w:r w:rsidRPr="00B13D00">
        <w:rPr>
          <w:rFonts w:cstheme="minorHAnsi"/>
        </w:rPr>
        <w:t>9/</w:t>
      </w:r>
      <w:r w:rsidR="00B8453A">
        <w:rPr>
          <w:rFonts w:cstheme="minorHAnsi"/>
        </w:rPr>
        <w:t>10</w:t>
      </w:r>
      <w:r w:rsidRPr="00B13D00">
        <w:rPr>
          <w:rFonts w:cstheme="minorHAnsi"/>
        </w:rPr>
        <w:t>/2018</w:t>
      </w:r>
    </w:p>
    <w:p w14:paraId="68D78075" w14:textId="77777777" w:rsidR="00B13D00" w:rsidRPr="00E01BB2" w:rsidRDefault="00B13D00" w:rsidP="00E01BB2">
      <w:pPr>
        <w:spacing w:after="0" w:line="240" w:lineRule="auto"/>
        <w:jc w:val="center"/>
        <w:rPr>
          <w:rFonts w:cstheme="minorHAnsi"/>
          <w:b/>
        </w:rPr>
      </w:pPr>
      <w:r w:rsidRPr="00E01BB2">
        <w:rPr>
          <w:rFonts w:cstheme="minorHAnsi"/>
          <w:b/>
        </w:rPr>
        <w:t>Problem Set 2</w:t>
      </w:r>
    </w:p>
    <w:p w14:paraId="2E67E8CA" w14:textId="77777777" w:rsidR="00B13D00" w:rsidRPr="00B13D00" w:rsidRDefault="00B13D00" w:rsidP="00B13D00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</w:rPr>
      </w:pPr>
    </w:p>
    <w:p w14:paraId="635A5084" w14:textId="77777777" w:rsidR="00B13D00" w:rsidRPr="00B13D00" w:rsidRDefault="00B13D00" w:rsidP="00B13D00">
      <w:pPr>
        <w:pStyle w:val="ListParagraph"/>
        <w:numPr>
          <w:ilvl w:val="1"/>
          <w:numId w:val="1"/>
        </w:numPr>
        <w:spacing w:after="0" w:line="240" w:lineRule="auto"/>
        <w:rPr>
          <w:rStyle w:val="fontstyle01"/>
          <w:rFonts w:asciiTheme="minorHAnsi" w:hAnsiTheme="minorHAnsi" w:cstheme="minorHAnsi"/>
          <w:color w:val="auto"/>
          <w:sz w:val="22"/>
          <w:szCs w:val="22"/>
        </w:rPr>
      </w:pPr>
      <w:r w:rsidRPr="00B13D00">
        <w:rPr>
          <w:rStyle w:val="fontstyle01"/>
          <w:rFonts w:asciiTheme="minorHAnsi" w:hAnsiTheme="minorHAnsi" w:cstheme="minorHAnsi"/>
          <w:sz w:val="22"/>
          <w:szCs w:val="22"/>
        </w:rPr>
        <w:t>Shaggy must sit next to Daphne or Velma.</w:t>
      </w:r>
    </w:p>
    <w:p w14:paraId="1ACFCE91" w14:textId="77777777" w:rsidR="00B13D00" w:rsidRPr="00B13D00" w:rsidRDefault="00B13D00" w:rsidP="00B13D00">
      <w:pPr>
        <w:spacing w:after="0" w:line="240" w:lineRule="auto"/>
        <w:ind w:left="720" w:firstLine="360"/>
        <w:rPr>
          <w:rStyle w:val="fontstyle01"/>
          <w:rFonts w:asciiTheme="minorHAnsi" w:hAnsiTheme="minorHAnsi" w:cstheme="minorHAnsi"/>
          <w:color w:val="auto"/>
          <w:sz w:val="22"/>
          <w:szCs w:val="22"/>
        </w:rPr>
      </w:pPr>
      <w:r w:rsidRPr="00B13D00">
        <w:rPr>
          <w:rStyle w:val="fontstyle01"/>
          <w:rFonts w:asciiTheme="minorHAnsi" w:hAnsiTheme="minorHAnsi" w:cstheme="minorHAnsi"/>
          <w:color w:val="auto"/>
          <w:sz w:val="22"/>
          <w:szCs w:val="22"/>
        </w:rPr>
        <w:t>N(</w:t>
      </w:r>
      <w:proofErr w:type="spellStart"/>
      <w:proofErr w:type="gramStart"/>
      <w:r w:rsidRPr="00B13D00">
        <w:rPr>
          <w:rStyle w:val="fontstyle01"/>
          <w:rFonts w:asciiTheme="minorHAnsi" w:hAnsiTheme="minorHAnsi" w:cstheme="minorHAnsi"/>
          <w:color w:val="auto"/>
          <w:sz w:val="22"/>
          <w:szCs w:val="22"/>
        </w:rPr>
        <w:t>Shaggy,Daphne</w:t>
      </w:r>
      <w:proofErr w:type="spellEnd"/>
      <w:proofErr w:type="gramEnd"/>
      <w:r w:rsidRPr="00B13D00">
        <w:rPr>
          <w:rStyle w:val="fontstyle01"/>
          <w:rFonts w:asciiTheme="minorHAnsi" w:hAnsiTheme="minorHAnsi" w:cstheme="minorHAnsi"/>
          <w:color w:val="auto"/>
          <w:sz w:val="22"/>
          <w:szCs w:val="22"/>
        </w:rPr>
        <w:t>) V N(Shaggy ,Velma)</w:t>
      </w:r>
    </w:p>
    <w:p w14:paraId="313458C2" w14:textId="77777777" w:rsidR="00B13D00" w:rsidRPr="00B13D00" w:rsidRDefault="00B13D00" w:rsidP="00B13D00">
      <w:pPr>
        <w:pStyle w:val="ListParagraph"/>
        <w:numPr>
          <w:ilvl w:val="1"/>
          <w:numId w:val="1"/>
        </w:numPr>
        <w:spacing w:after="0" w:line="240" w:lineRule="auto"/>
        <w:rPr>
          <w:rStyle w:val="fontstyle01"/>
          <w:rFonts w:asciiTheme="minorHAnsi" w:hAnsiTheme="minorHAnsi" w:cstheme="minorHAnsi"/>
          <w:color w:val="auto"/>
          <w:sz w:val="22"/>
          <w:szCs w:val="22"/>
        </w:rPr>
      </w:pPr>
      <w:r w:rsidRPr="00B13D00">
        <w:rPr>
          <w:rStyle w:val="fontstyle01"/>
          <w:rFonts w:asciiTheme="minorHAnsi" w:hAnsiTheme="minorHAnsi" w:cstheme="minorHAnsi"/>
          <w:sz w:val="22"/>
          <w:szCs w:val="22"/>
        </w:rPr>
        <w:t>Velma must sit next to Daphne, but cannot sit next to Shaggy or Fred.</w:t>
      </w:r>
    </w:p>
    <w:p w14:paraId="403DDA47" w14:textId="455CCF9B" w:rsidR="00B13D00" w:rsidRPr="00B13D00" w:rsidRDefault="00B13D00" w:rsidP="00B13D00">
      <w:pPr>
        <w:spacing w:after="0" w:line="240" w:lineRule="auto"/>
        <w:ind w:left="360" w:firstLine="720"/>
        <w:rPr>
          <w:rStyle w:val="fontstyle01"/>
          <w:rFonts w:asciiTheme="minorHAnsi" w:hAnsiTheme="minorHAnsi" w:cstheme="minorHAnsi"/>
          <w:color w:val="auto"/>
          <w:sz w:val="22"/>
          <w:szCs w:val="22"/>
        </w:rPr>
      </w:pPr>
      <w:proofErr w:type="gramStart"/>
      <w:r w:rsidRPr="00B13D00">
        <w:rPr>
          <w:rStyle w:val="fontstyle01"/>
          <w:rFonts w:asciiTheme="minorHAnsi" w:hAnsiTheme="minorHAnsi" w:cstheme="minorHAnsi"/>
          <w:color w:val="auto"/>
          <w:sz w:val="22"/>
          <w:szCs w:val="22"/>
        </w:rPr>
        <w:t>N(</w:t>
      </w:r>
      <w:proofErr w:type="gramEnd"/>
      <w:r w:rsidRPr="00B13D00">
        <w:rPr>
          <w:rStyle w:val="fontstyle01"/>
          <w:rFonts w:asciiTheme="minorHAnsi" w:hAnsiTheme="minorHAnsi" w:cstheme="minorHAnsi"/>
          <w:color w:val="auto"/>
          <w:sz w:val="22"/>
          <w:szCs w:val="22"/>
        </w:rPr>
        <w:t xml:space="preserve">Velma, Daphne) </w:t>
      </w:r>
      <w:r w:rsidR="00CD6714" w:rsidRPr="00FA694C">
        <w:rPr>
          <w:rFonts w:ascii="Cambria Math" w:hAnsi="Cambria Math" w:cs="Cambria Math"/>
          <w:color w:val="000000"/>
        </w:rPr>
        <w:t>⋀</w:t>
      </w:r>
      <w:r w:rsidRPr="00B13D00">
        <w:rPr>
          <w:rStyle w:val="fontstyle01"/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="00BF0D0B">
        <w:rPr>
          <w:rStyle w:val="fontstyle01"/>
          <w:rFonts w:asciiTheme="minorHAnsi" w:hAnsiTheme="minorHAnsi" w:cstheme="minorHAnsi"/>
          <w:color w:val="auto"/>
          <w:sz w:val="22"/>
          <w:szCs w:val="22"/>
        </w:rPr>
        <w:t>-</w:t>
      </w:r>
      <w:r w:rsidRPr="00B13D00">
        <w:rPr>
          <w:rStyle w:val="fontstyle01"/>
          <w:rFonts w:asciiTheme="minorHAnsi" w:hAnsiTheme="minorHAnsi" w:cstheme="minorHAnsi"/>
          <w:color w:val="auto"/>
          <w:sz w:val="22"/>
          <w:szCs w:val="22"/>
        </w:rPr>
        <w:t xml:space="preserve">(N(Velma, Shaggy) </w:t>
      </w:r>
      <w:r w:rsidR="00BF0D0B" w:rsidRPr="00B13D00">
        <w:rPr>
          <w:rStyle w:val="fontstyle01"/>
          <w:rFonts w:asciiTheme="minorHAnsi" w:hAnsiTheme="minorHAnsi" w:cstheme="minorHAnsi"/>
          <w:color w:val="auto"/>
          <w:sz w:val="22"/>
          <w:szCs w:val="22"/>
        </w:rPr>
        <w:t>V</w:t>
      </w:r>
      <w:r w:rsidRPr="00B13D00">
        <w:rPr>
          <w:rStyle w:val="fontstyle01"/>
          <w:rFonts w:asciiTheme="minorHAnsi" w:hAnsiTheme="minorHAnsi" w:cstheme="minorHAnsi"/>
          <w:color w:val="auto"/>
          <w:sz w:val="22"/>
          <w:szCs w:val="22"/>
        </w:rPr>
        <w:t xml:space="preserve"> N(</w:t>
      </w:r>
      <w:proofErr w:type="spellStart"/>
      <w:r w:rsidRPr="00B13D00">
        <w:rPr>
          <w:rStyle w:val="fontstyle01"/>
          <w:rFonts w:asciiTheme="minorHAnsi" w:hAnsiTheme="minorHAnsi" w:cstheme="minorHAnsi"/>
          <w:color w:val="auto"/>
          <w:sz w:val="22"/>
          <w:szCs w:val="22"/>
        </w:rPr>
        <w:t>Velma,Fred</w:t>
      </w:r>
      <w:proofErr w:type="spellEnd"/>
      <w:r w:rsidRPr="00B13D00">
        <w:rPr>
          <w:rStyle w:val="fontstyle01"/>
          <w:rFonts w:asciiTheme="minorHAnsi" w:hAnsiTheme="minorHAnsi" w:cstheme="minorHAnsi"/>
          <w:color w:val="auto"/>
          <w:sz w:val="22"/>
          <w:szCs w:val="22"/>
        </w:rPr>
        <w:t>)</w:t>
      </w:r>
      <w:r w:rsidR="00936D6B">
        <w:rPr>
          <w:rStyle w:val="fontstyle01"/>
          <w:rFonts w:asciiTheme="minorHAnsi" w:hAnsiTheme="minorHAnsi" w:cstheme="minorHAnsi"/>
          <w:color w:val="auto"/>
          <w:sz w:val="22"/>
          <w:szCs w:val="22"/>
        </w:rPr>
        <w:t>)</w:t>
      </w:r>
    </w:p>
    <w:p w14:paraId="1FEB9A6E" w14:textId="77777777" w:rsidR="00B13D00" w:rsidRPr="00B13D00" w:rsidRDefault="00B13D00" w:rsidP="00B13D00">
      <w:pPr>
        <w:pStyle w:val="ListParagraph"/>
        <w:numPr>
          <w:ilvl w:val="1"/>
          <w:numId w:val="1"/>
        </w:numPr>
        <w:spacing w:after="0" w:line="240" w:lineRule="auto"/>
        <w:rPr>
          <w:rStyle w:val="fontstyle01"/>
          <w:rFonts w:asciiTheme="minorHAnsi" w:hAnsiTheme="minorHAnsi" w:cstheme="minorHAnsi"/>
          <w:color w:val="auto"/>
          <w:sz w:val="22"/>
          <w:szCs w:val="22"/>
        </w:rPr>
      </w:pPr>
      <w:r w:rsidRPr="00B13D00">
        <w:rPr>
          <w:rStyle w:val="fontstyle01"/>
          <w:rFonts w:asciiTheme="minorHAnsi" w:hAnsiTheme="minorHAnsi" w:cstheme="minorHAnsi"/>
          <w:sz w:val="22"/>
          <w:szCs w:val="22"/>
        </w:rPr>
        <w:t>If Daphne doesn't sit next to Fred, then Velma must sit next to Fred.</w:t>
      </w:r>
    </w:p>
    <w:p w14:paraId="2C903020" w14:textId="4436E662" w:rsidR="00B13D00" w:rsidRPr="00B13D00" w:rsidRDefault="00B13D00" w:rsidP="00B13D00">
      <w:pPr>
        <w:spacing w:after="0" w:line="240" w:lineRule="auto"/>
        <w:ind w:left="360" w:firstLine="720"/>
        <w:rPr>
          <w:rStyle w:val="fontstyle01"/>
          <w:rFonts w:asciiTheme="minorHAnsi" w:hAnsiTheme="minorHAnsi" w:cstheme="minorHAnsi"/>
          <w:color w:val="auto"/>
          <w:sz w:val="22"/>
          <w:szCs w:val="22"/>
        </w:rPr>
      </w:pPr>
      <w:r w:rsidRPr="00B13D00">
        <w:rPr>
          <w:rStyle w:val="fontstyle01"/>
          <w:rFonts w:asciiTheme="minorHAnsi" w:hAnsiTheme="minorHAnsi" w:cstheme="minorHAnsi"/>
          <w:color w:val="auto"/>
          <w:sz w:val="22"/>
          <w:szCs w:val="22"/>
        </w:rPr>
        <w:t>-</w:t>
      </w:r>
      <w:proofErr w:type="gramStart"/>
      <w:r w:rsidRPr="00B13D00">
        <w:rPr>
          <w:rStyle w:val="fontstyle01"/>
          <w:rFonts w:asciiTheme="minorHAnsi" w:hAnsiTheme="minorHAnsi" w:cstheme="minorHAnsi"/>
          <w:color w:val="auto"/>
          <w:sz w:val="22"/>
          <w:szCs w:val="22"/>
        </w:rPr>
        <w:t>N(</w:t>
      </w:r>
      <w:proofErr w:type="gramEnd"/>
      <w:r w:rsidRPr="00B13D00">
        <w:rPr>
          <w:rStyle w:val="fontstyle01"/>
          <w:rFonts w:asciiTheme="minorHAnsi" w:hAnsiTheme="minorHAnsi" w:cstheme="minorHAnsi"/>
          <w:color w:val="auto"/>
          <w:sz w:val="22"/>
          <w:szCs w:val="22"/>
        </w:rPr>
        <w:t xml:space="preserve">Daphne, Fred) </w:t>
      </w:r>
      <w:r w:rsidR="00C72AB9">
        <w:rPr>
          <w:rStyle w:val="fontstyle41"/>
        </w:rPr>
        <w:t>→</w:t>
      </w:r>
      <w:r w:rsidRPr="00B13D00">
        <w:rPr>
          <w:rStyle w:val="fontstyle01"/>
          <w:rFonts w:asciiTheme="minorHAnsi" w:hAnsiTheme="minorHAnsi" w:cstheme="minorHAnsi"/>
          <w:color w:val="auto"/>
          <w:sz w:val="22"/>
          <w:szCs w:val="22"/>
        </w:rPr>
        <w:t xml:space="preserve"> N(Velma, Fred)</w:t>
      </w:r>
    </w:p>
    <w:p w14:paraId="3292FE03" w14:textId="77777777" w:rsidR="00B13D00" w:rsidRPr="00B13D00" w:rsidRDefault="00B13D00" w:rsidP="00B13D00">
      <w:pPr>
        <w:pStyle w:val="ListParagraph"/>
        <w:numPr>
          <w:ilvl w:val="1"/>
          <w:numId w:val="1"/>
        </w:numPr>
        <w:spacing w:after="0" w:line="240" w:lineRule="auto"/>
        <w:rPr>
          <w:rStyle w:val="fontstyle01"/>
          <w:rFonts w:asciiTheme="minorHAnsi" w:hAnsiTheme="minorHAnsi" w:cstheme="minorHAnsi"/>
          <w:color w:val="auto"/>
          <w:sz w:val="22"/>
          <w:szCs w:val="22"/>
        </w:rPr>
      </w:pPr>
      <w:r w:rsidRPr="00B13D00">
        <w:rPr>
          <w:rStyle w:val="fontstyle01"/>
          <w:rFonts w:asciiTheme="minorHAnsi" w:hAnsiTheme="minorHAnsi" w:cstheme="minorHAnsi"/>
          <w:sz w:val="22"/>
          <w:szCs w:val="22"/>
        </w:rPr>
        <w:t>Fred must sit next to Daphne if and only if Daphne does not sit next to</w:t>
      </w:r>
      <w:r w:rsidRPr="00B13D00">
        <w:rPr>
          <w:rFonts w:cstheme="minorHAnsi"/>
          <w:color w:val="000000"/>
        </w:rPr>
        <w:br/>
      </w:r>
      <w:r w:rsidRPr="00B13D00">
        <w:rPr>
          <w:rStyle w:val="fontstyle01"/>
          <w:rFonts w:asciiTheme="minorHAnsi" w:hAnsiTheme="minorHAnsi" w:cstheme="minorHAnsi"/>
          <w:sz w:val="22"/>
          <w:szCs w:val="22"/>
        </w:rPr>
        <w:t>Shaggy</w:t>
      </w:r>
    </w:p>
    <w:p w14:paraId="4C279062" w14:textId="14954F18" w:rsidR="00B13D00" w:rsidRPr="00B13D00" w:rsidRDefault="00B13D00" w:rsidP="00B13D00">
      <w:pPr>
        <w:spacing w:after="0" w:line="240" w:lineRule="auto"/>
        <w:ind w:left="360" w:firstLine="720"/>
        <w:rPr>
          <w:rStyle w:val="fontstyle01"/>
          <w:rFonts w:asciiTheme="minorHAnsi" w:hAnsiTheme="minorHAnsi" w:cstheme="minorHAnsi"/>
          <w:color w:val="auto"/>
          <w:sz w:val="22"/>
          <w:szCs w:val="22"/>
        </w:rPr>
      </w:pPr>
      <w:proofErr w:type="gramStart"/>
      <w:r w:rsidRPr="00B13D00">
        <w:rPr>
          <w:rStyle w:val="fontstyle01"/>
          <w:rFonts w:asciiTheme="minorHAnsi" w:hAnsiTheme="minorHAnsi" w:cstheme="minorHAnsi"/>
          <w:color w:val="auto"/>
          <w:sz w:val="22"/>
          <w:szCs w:val="22"/>
        </w:rPr>
        <w:t>N(</w:t>
      </w:r>
      <w:proofErr w:type="gramEnd"/>
      <w:r w:rsidR="001E278C" w:rsidRPr="001E278C">
        <w:rPr>
          <w:rStyle w:val="fontstyle01"/>
          <w:rFonts w:asciiTheme="minorHAnsi" w:hAnsiTheme="minorHAnsi" w:cstheme="minorHAnsi"/>
          <w:color w:val="auto"/>
          <w:sz w:val="22"/>
          <w:szCs w:val="22"/>
        </w:rPr>
        <w:t>Fred</w:t>
      </w:r>
      <w:r w:rsidRPr="00B13D00">
        <w:rPr>
          <w:rStyle w:val="fontstyle01"/>
          <w:rFonts w:asciiTheme="minorHAnsi" w:hAnsiTheme="minorHAnsi" w:cstheme="minorHAnsi"/>
          <w:color w:val="auto"/>
          <w:sz w:val="22"/>
          <w:szCs w:val="22"/>
        </w:rPr>
        <w:t xml:space="preserve">, Daphne) </w:t>
      </w:r>
      <m:oMath>
        <m:r>
          <w:rPr>
            <w:rStyle w:val="fontstyle01"/>
            <w:rFonts w:ascii="Cambria Math" w:hAnsi="Cambria Math" w:cstheme="minorHAnsi"/>
            <w:color w:val="auto"/>
            <w:sz w:val="22"/>
            <w:szCs w:val="22"/>
          </w:rPr>
          <m:t>↔</m:t>
        </m:r>
      </m:oMath>
      <w:r w:rsidRPr="00B13D00">
        <w:rPr>
          <w:rStyle w:val="fontstyle01"/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="00BF0D0B">
        <w:rPr>
          <w:rStyle w:val="fontstyle01"/>
          <w:rFonts w:asciiTheme="minorHAnsi" w:hAnsiTheme="minorHAnsi" w:cstheme="minorHAnsi"/>
          <w:color w:val="auto"/>
          <w:sz w:val="22"/>
          <w:szCs w:val="22"/>
        </w:rPr>
        <w:t>-</w:t>
      </w:r>
      <w:r w:rsidRPr="00B13D00">
        <w:rPr>
          <w:rStyle w:val="fontstyle01"/>
          <w:rFonts w:asciiTheme="minorHAnsi" w:hAnsiTheme="minorHAnsi" w:cstheme="minorHAnsi"/>
          <w:color w:val="auto"/>
          <w:sz w:val="22"/>
          <w:szCs w:val="22"/>
        </w:rPr>
        <w:t>N(Daphne, Shaggy)</w:t>
      </w:r>
    </w:p>
    <w:p w14:paraId="24DACA88" w14:textId="77777777" w:rsidR="00B13D00" w:rsidRPr="00B13D00" w:rsidRDefault="00B13D00" w:rsidP="00B13D00">
      <w:pPr>
        <w:spacing w:after="0" w:line="240" w:lineRule="auto"/>
        <w:rPr>
          <w:rFonts w:cstheme="minorHAnsi"/>
        </w:rPr>
      </w:pPr>
      <w:bookmarkStart w:id="0" w:name="_GoBack"/>
      <w:bookmarkEnd w:id="0"/>
    </w:p>
    <w:p w14:paraId="78988F75" w14:textId="77777777" w:rsidR="00B13D00" w:rsidRDefault="00B13D00" w:rsidP="00B13D00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</w:rPr>
      </w:pPr>
    </w:p>
    <w:p w14:paraId="0FC4635C" w14:textId="77777777" w:rsidR="00B13D00" w:rsidRPr="00B13D00" w:rsidRDefault="00B13D00" w:rsidP="00B13D00">
      <w:pPr>
        <w:pStyle w:val="ListParagraph"/>
        <w:numPr>
          <w:ilvl w:val="1"/>
          <w:numId w:val="1"/>
        </w:numPr>
        <w:spacing w:after="0" w:line="240" w:lineRule="auto"/>
        <w:rPr>
          <w:rStyle w:val="fontstyle41"/>
          <w:rFonts w:asciiTheme="minorHAnsi" w:hAnsiTheme="minorHAnsi" w:cstheme="minorHAnsi"/>
          <w:color w:val="auto"/>
          <w:sz w:val="22"/>
          <w:szCs w:val="22"/>
        </w:rPr>
      </w:pPr>
      <w:r>
        <w:rPr>
          <w:rStyle w:val="fontstyle21"/>
          <w:rFonts w:ascii="Cambria Math" w:hAnsi="Cambria Math" w:cs="Cambria Math"/>
        </w:rPr>
        <w:t>∀</w:t>
      </w:r>
      <w:r>
        <w:rPr>
          <w:rStyle w:val="fontstyle31"/>
        </w:rPr>
        <w:t xml:space="preserve">m </w:t>
      </w:r>
      <w:r>
        <w:rPr>
          <w:rStyle w:val="fontstyle21"/>
          <w:rFonts w:ascii="Cambria Math" w:hAnsi="Cambria Math" w:cs="Cambria Math"/>
        </w:rPr>
        <w:t>∃</w:t>
      </w:r>
      <w:r>
        <w:rPr>
          <w:rStyle w:val="fontstyle31"/>
        </w:rPr>
        <w:t xml:space="preserve">n </w:t>
      </w:r>
      <w:r>
        <w:rPr>
          <w:rStyle w:val="fontstyle41"/>
        </w:rPr>
        <w:t>(</w:t>
      </w:r>
      <w:r>
        <w:rPr>
          <w:rStyle w:val="fontstyle31"/>
        </w:rPr>
        <w:t xml:space="preserve">n </w:t>
      </w:r>
      <w:r>
        <w:rPr>
          <w:rStyle w:val="fontstyle41"/>
        </w:rPr>
        <w:t xml:space="preserve">&gt; </w:t>
      </w:r>
      <w:r>
        <w:rPr>
          <w:rStyle w:val="fontstyle31"/>
        </w:rPr>
        <w:t>m</w:t>
      </w:r>
      <w:r>
        <w:rPr>
          <w:rStyle w:val="fontstyle41"/>
        </w:rPr>
        <w:t>)</w:t>
      </w:r>
      <w:r w:rsidR="005C2F77" w:rsidRPr="005C2F77">
        <w:rPr>
          <w:rFonts w:cstheme="minorHAnsi"/>
        </w:rPr>
        <w:t xml:space="preserve"> </w:t>
      </w:r>
      <w:r w:rsidR="005C2F77" w:rsidRPr="00B13D00">
        <w:rPr>
          <w:rFonts w:cstheme="minorHAnsi"/>
        </w:rPr>
        <w:t>– TRUE</w:t>
      </w:r>
    </w:p>
    <w:p w14:paraId="7C246A9A" w14:textId="77777777" w:rsidR="00B13D00" w:rsidRPr="00B13D00" w:rsidRDefault="00B13D00" w:rsidP="00B13D00">
      <w:pPr>
        <w:spacing w:after="0" w:line="240" w:lineRule="auto"/>
        <w:ind w:left="720" w:firstLine="360"/>
        <w:rPr>
          <w:rFonts w:cstheme="minorHAnsi"/>
        </w:rPr>
      </w:pPr>
      <w:r w:rsidRPr="00B13D00">
        <w:rPr>
          <w:rFonts w:cstheme="minorHAnsi"/>
        </w:rPr>
        <w:t xml:space="preserve">For all m, there exists an n such that n is greater than m </w:t>
      </w:r>
    </w:p>
    <w:p w14:paraId="1C1AA044" w14:textId="77777777" w:rsidR="00B13D00" w:rsidRDefault="00B13D00" w:rsidP="00B13D00">
      <w:pPr>
        <w:spacing w:after="0" w:line="240" w:lineRule="auto"/>
        <w:ind w:left="1080"/>
        <w:rPr>
          <w:rFonts w:cstheme="minorHAnsi"/>
        </w:rPr>
      </w:pPr>
      <w:r>
        <w:rPr>
          <w:rFonts w:cstheme="minorHAnsi"/>
        </w:rPr>
        <w:t xml:space="preserve">M = </w:t>
      </w:r>
      <w:r w:rsidR="005C2F77">
        <w:rPr>
          <w:rFonts w:cstheme="minorHAnsi"/>
        </w:rPr>
        <w:t>0</w:t>
      </w:r>
    </w:p>
    <w:p w14:paraId="4483102B" w14:textId="77777777" w:rsidR="00B13D00" w:rsidRDefault="00B13D00" w:rsidP="00B13D00">
      <w:pPr>
        <w:spacing w:after="0" w:line="240" w:lineRule="auto"/>
        <w:ind w:left="1080"/>
        <w:rPr>
          <w:rFonts w:cstheme="minorHAnsi"/>
        </w:rPr>
      </w:pPr>
      <w:r>
        <w:rPr>
          <w:rFonts w:cstheme="minorHAnsi"/>
        </w:rPr>
        <w:t>N = 6</w:t>
      </w:r>
    </w:p>
    <w:p w14:paraId="731015B0" w14:textId="77777777" w:rsidR="00B13D00" w:rsidRDefault="00B13D00" w:rsidP="00B13D00">
      <w:pPr>
        <w:spacing w:after="0" w:line="240" w:lineRule="auto"/>
        <w:ind w:left="1080"/>
        <w:rPr>
          <w:rFonts w:cstheme="minorHAnsi"/>
        </w:rPr>
      </w:pPr>
      <w:r>
        <w:rPr>
          <w:rFonts w:cstheme="minorHAnsi"/>
        </w:rPr>
        <w:t>N &gt; M</w:t>
      </w:r>
    </w:p>
    <w:p w14:paraId="4B1CF97F" w14:textId="77777777" w:rsidR="00B13D00" w:rsidRDefault="00B13D00" w:rsidP="00B13D00">
      <w:pPr>
        <w:spacing w:after="0" w:line="240" w:lineRule="auto"/>
        <w:ind w:left="1080"/>
        <w:rPr>
          <w:rFonts w:cstheme="minorHAnsi"/>
        </w:rPr>
      </w:pPr>
      <w:r>
        <w:rPr>
          <w:rFonts w:cstheme="minorHAnsi"/>
        </w:rPr>
        <w:t xml:space="preserve">6 &gt; </w:t>
      </w:r>
      <w:proofErr w:type="gramStart"/>
      <w:r w:rsidR="005C2F77">
        <w:rPr>
          <w:rFonts w:cstheme="minorHAnsi"/>
        </w:rPr>
        <w:t>0</w:t>
      </w:r>
      <w:r>
        <w:rPr>
          <w:rFonts w:cstheme="minorHAnsi"/>
        </w:rPr>
        <w:t xml:space="preserve"> :</w:t>
      </w:r>
      <w:proofErr w:type="gramEnd"/>
      <w:r>
        <w:rPr>
          <w:rFonts w:cstheme="minorHAnsi"/>
        </w:rPr>
        <w:t xml:space="preserve"> TRUE</w:t>
      </w:r>
    </w:p>
    <w:p w14:paraId="319C6104" w14:textId="77777777" w:rsidR="005C2F77" w:rsidRPr="00B13D00" w:rsidRDefault="005C2F77" w:rsidP="00B13D00">
      <w:pPr>
        <w:spacing w:after="0" w:line="240" w:lineRule="auto"/>
        <w:ind w:left="1080"/>
        <w:rPr>
          <w:rFonts w:cstheme="minorHAnsi"/>
        </w:rPr>
      </w:pPr>
      <w:r>
        <w:rPr>
          <w:rFonts w:cstheme="minorHAnsi"/>
        </w:rPr>
        <w:t>(for any value of m, there will be a value number that is bigger than it)</w:t>
      </w:r>
    </w:p>
    <w:p w14:paraId="5742B529" w14:textId="77777777" w:rsidR="00B13D00" w:rsidRDefault="00B13D00" w:rsidP="00B13D00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</w:rPr>
      </w:pPr>
      <w:r>
        <w:rPr>
          <w:rStyle w:val="fontstyle21"/>
          <w:rFonts w:ascii="Cambria Math" w:hAnsi="Cambria Math" w:cs="Cambria Math"/>
        </w:rPr>
        <w:t>∀</w:t>
      </w:r>
      <w:r>
        <w:rPr>
          <w:rStyle w:val="fontstyle31"/>
        </w:rPr>
        <w:t xml:space="preserve">m </w:t>
      </w:r>
      <w:r>
        <w:rPr>
          <w:rStyle w:val="fontstyle21"/>
          <w:rFonts w:ascii="Cambria Math" w:hAnsi="Cambria Math" w:cs="Cambria Math"/>
        </w:rPr>
        <w:t>∃</w:t>
      </w:r>
      <w:r>
        <w:rPr>
          <w:rStyle w:val="fontstyle31"/>
        </w:rPr>
        <w:t xml:space="preserve">n </w:t>
      </w:r>
      <w:r>
        <w:rPr>
          <w:rStyle w:val="fontstyle41"/>
        </w:rPr>
        <w:t>(</w:t>
      </w:r>
      <w:r>
        <w:rPr>
          <w:rStyle w:val="fontstyle31"/>
        </w:rPr>
        <w:t xml:space="preserve">m </w:t>
      </w:r>
      <w:r>
        <w:rPr>
          <w:rStyle w:val="fontstyle41"/>
        </w:rPr>
        <w:t xml:space="preserve">&gt; </w:t>
      </w:r>
      <w:r>
        <w:rPr>
          <w:rStyle w:val="fontstyle31"/>
        </w:rPr>
        <w:t>n</w:t>
      </w:r>
      <w:r>
        <w:rPr>
          <w:rStyle w:val="fontstyle41"/>
        </w:rPr>
        <w:t>)</w:t>
      </w:r>
      <w:r w:rsidR="005C2F77" w:rsidRPr="005C2F77">
        <w:rPr>
          <w:rFonts w:cstheme="minorHAnsi"/>
        </w:rPr>
        <w:t xml:space="preserve"> </w:t>
      </w:r>
      <w:r w:rsidR="005C2F77">
        <w:rPr>
          <w:rFonts w:cstheme="minorHAnsi"/>
        </w:rPr>
        <w:t>– FALSE</w:t>
      </w:r>
      <w:r>
        <w:rPr>
          <w:rFonts w:ascii="TimesNewRomanPSMT" w:hAnsi="TimesNewRomanPSMT"/>
          <w:color w:val="000000"/>
        </w:rPr>
        <w:br/>
      </w:r>
      <w:r>
        <w:rPr>
          <w:rFonts w:cstheme="minorHAnsi"/>
        </w:rPr>
        <w:t xml:space="preserve">For all m, there exists an n such that m is greater than n </w:t>
      </w:r>
    </w:p>
    <w:p w14:paraId="352CD683" w14:textId="77777777" w:rsidR="00B13D00" w:rsidRDefault="00B13D00" w:rsidP="00B13D00">
      <w:pPr>
        <w:spacing w:after="0" w:line="240" w:lineRule="auto"/>
        <w:ind w:left="1080"/>
        <w:rPr>
          <w:rFonts w:cstheme="minorHAnsi"/>
        </w:rPr>
      </w:pPr>
      <w:r>
        <w:rPr>
          <w:rFonts w:cstheme="minorHAnsi"/>
        </w:rPr>
        <w:t xml:space="preserve">M = </w:t>
      </w:r>
      <w:r w:rsidR="005C2F77">
        <w:rPr>
          <w:rFonts w:cstheme="minorHAnsi"/>
        </w:rPr>
        <w:t>0</w:t>
      </w:r>
    </w:p>
    <w:p w14:paraId="142E39A8" w14:textId="77777777" w:rsidR="00B13D00" w:rsidRDefault="00B13D00" w:rsidP="00B13D00">
      <w:pPr>
        <w:spacing w:after="0" w:line="240" w:lineRule="auto"/>
        <w:ind w:left="1080"/>
        <w:rPr>
          <w:rFonts w:cstheme="minorHAnsi"/>
        </w:rPr>
      </w:pPr>
      <w:r>
        <w:rPr>
          <w:rFonts w:cstheme="minorHAnsi"/>
        </w:rPr>
        <w:t>N = 1</w:t>
      </w:r>
    </w:p>
    <w:p w14:paraId="4C66A23F" w14:textId="77777777" w:rsidR="00B13D00" w:rsidRDefault="00B13D00" w:rsidP="00B13D00">
      <w:pPr>
        <w:spacing w:after="0" w:line="240" w:lineRule="auto"/>
        <w:ind w:left="1080"/>
        <w:rPr>
          <w:rFonts w:cstheme="minorHAnsi"/>
        </w:rPr>
      </w:pPr>
      <w:r>
        <w:rPr>
          <w:rFonts w:cstheme="minorHAnsi"/>
        </w:rPr>
        <w:t>M &gt; N</w:t>
      </w:r>
    </w:p>
    <w:p w14:paraId="186B17EA" w14:textId="77777777" w:rsidR="00B13D00" w:rsidRDefault="005C2F77" w:rsidP="00B13D00">
      <w:pPr>
        <w:spacing w:after="0" w:line="240" w:lineRule="auto"/>
        <w:ind w:left="1080"/>
        <w:rPr>
          <w:rFonts w:cstheme="minorHAnsi"/>
        </w:rPr>
      </w:pPr>
      <w:r>
        <w:rPr>
          <w:rFonts w:cstheme="minorHAnsi"/>
        </w:rPr>
        <w:t>0</w:t>
      </w:r>
      <w:r w:rsidR="00B13D00">
        <w:rPr>
          <w:rFonts w:cstheme="minorHAnsi"/>
        </w:rPr>
        <w:t xml:space="preserve"> &gt; 1: </w:t>
      </w:r>
      <w:r>
        <w:rPr>
          <w:rFonts w:cstheme="minorHAnsi"/>
        </w:rPr>
        <w:t>FALSE</w:t>
      </w:r>
    </w:p>
    <w:p w14:paraId="5F813B5B" w14:textId="77777777" w:rsidR="00B13D00" w:rsidRPr="00B13D00" w:rsidRDefault="00B13D00" w:rsidP="00B13D00">
      <w:pPr>
        <w:pStyle w:val="ListParagraph"/>
        <w:numPr>
          <w:ilvl w:val="1"/>
          <w:numId w:val="1"/>
        </w:numPr>
        <w:spacing w:after="0" w:line="240" w:lineRule="auto"/>
        <w:rPr>
          <w:rStyle w:val="fontstyle41"/>
          <w:rFonts w:asciiTheme="minorHAnsi" w:hAnsiTheme="minorHAnsi" w:cstheme="minorHAnsi"/>
          <w:color w:val="auto"/>
          <w:sz w:val="22"/>
          <w:szCs w:val="22"/>
        </w:rPr>
      </w:pPr>
      <w:r>
        <w:rPr>
          <w:rStyle w:val="fontstyle21"/>
          <w:rFonts w:ascii="Cambria Math" w:hAnsi="Cambria Math" w:cs="Cambria Math"/>
        </w:rPr>
        <w:t>∃</w:t>
      </w:r>
      <w:r>
        <w:rPr>
          <w:rStyle w:val="fontstyle31"/>
        </w:rPr>
        <w:t xml:space="preserve">n </w:t>
      </w:r>
      <w:r>
        <w:rPr>
          <w:rStyle w:val="fontstyle21"/>
          <w:rFonts w:ascii="Cambria Math" w:hAnsi="Cambria Math" w:cs="Cambria Math"/>
        </w:rPr>
        <w:t>∀</w:t>
      </w:r>
      <w:r>
        <w:rPr>
          <w:rStyle w:val="fontstyle31"/>
        </w:rPr>
        <w:t xml:space="preserve">m </w:t>
      </w:r>
      <w:r>
        <w:rPr>
          <w:rStyle w:val="fontstyle41"/>
        </w:rPr>
        <w:t>((</w:t>
      </w:r>
      <w:r>
        <w:rPr>
          <w:rStyle w:val="fontstyle31"/>
        </w:rPr>
        <w:t xml:space="preserve">m </w:t>
      </w:r>
      <w:r w:rsidR="005C2F77">
        <w:rPr>
          <w:rStyle w:val="fontstyle41"/>
          <w:rFonts w:asciiTheme="minorHAnsi" w:hAnsiTheme="minorHAnsi" w:cstheme="minorHAnsi"/>
          <w:color w:val="auto"/>
          <w:sz w:val="22"/>
          <w:szCs w:val="22"/>
        </w:rPr>
        <w:t>≠</w:t>
      </w:r>
      <w:r>
        <w:rPr>
          <w:rStyle w:val="fontstyle41"/>
        </w:rPr>
        <w:t xml:space="preserve"> </w:t>
      </w:r>
      <w:r>
        <w:rPr>
          <w:rStyle w:val="fontstyle31"/>
        </w:rPr>
        <w:t>n</w:t>
      </w:r>
      <w:r>
        <w:rPr>
          <w:rStyle w:val="fontstyle41"/>
        </w:rPr>
        <w:t>) → (</w:t>
      </w:r>
      <w:r>
        <w:rPr>
          <w:rStyle w:val="fontstyle31"/>
        </w:rPr>
        <w:t xml:space="preserve">m </w:t>
      </w:r>
      <w:r>
        <w:rPr>
          <w:rStyle w:val="fontstyle41"/>
        </w:rPr>
        <w:t xml:space="preserve">&gt; </w:t>
      </w:r>
      <w:r>
        <w:rPr>
          <w:rStyle w:val="fontstyle31"/>
        </w:rPr>
        <w:t>n</w:t>
      </w:r>
      <w:r>
        <w:rPr>
          <w:rStyle w:val="fontstyle41"/>
        </w:rPr>
        <w:t>))</w:t>
      </w:r>
      <w:r w:rsidR="005C2F77" w:rsidRPr="005C2F77">
        <w:rPr>
          <w:rStyle w:val="fontstyle41"/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="005C2F77">
        <w:rPr>
          <w:rStyle w:val="fontstyle41"/>
          <w:rFonts w:asciiTheme="minorHAnsi" w:hAnsiTheme="minorHAnsi" w:cstheme="minorHAnsi"/>
          <w:color w:val="auto"/>
          <w:sz w:val="22"/>
          <w:szCs w:val="22"/>
        </w:rPr>
        <w:t>- FALSE</w:t>
      </w:r>
    </w:p>
    <w:p w14:paraId="7BCEF99B" w14:textId="77777777" w:rsidR="00B13D00" w:rsidRDefault="00B13D00" w:rsidP="00B13D00">
      <w:pPr>
        <w:spacing w:after="0" w:line="240" w:lineRule="auto"/>
        <w:ind w:left="1080"/>
        <w:rPr>
          <w:rStyle w:val="fontstyle41"/>
          <w:rFonts w:asciiTheme="minorHAnsi" w:hAnsiTheme="minorHAnsi" w:cstheme="minorHAnsi"/>
          <w:color w:val="auto"/>
          <w:sz w:val="22"/>
          <w:szCs w:val="22"/>
        </w:rPr>
      </w:pPr>
      <w:r>
        <w:rPr>
          <w:rStyle w:val="fontstyle41"/>
          <w:rFonts w:asciiTheme="minorHAnsi" w:hAnsiTheme="minorHAnsi" w:cstheme="minorHAnsi"/>
          <w:color w:val="auto"/>
          <w:sz w:val="22"/>
          <w:szCs w:val="22"/>
        </w:rPr>
        <w:t>There exists an N</w:t>
      </w:r>
      <w:r w:rsidR="005C2F77">
        <w:rPr>
          <w:rStyle w:val="fontstyle41"/>
          <w:rFonts w:asciiTheme="minorHAnsi" w:hAnsiTheme="minorHAnsi" w:cstheme="minorHAnsi"/>
          <w:color w:val="auto"/>
          <w:sz w:val="22"/>
          <w:szCs w:val="22"/>
        </w:rPr>
        <w:t xml:space="preserve"> whereby</w:t>
      </w:r>
      <w:r>
        <w:rPr>
          <w:rStyle w:val="fontstyle41"/>
          <w:rFonts w:asciiTheme="minorHAnsi" w:hAnsiTheme="minorHAnsi" w:cstheme="minorHAnsi"/>
          <w:color w:val="auto"/>
          <w:sz w:val="22"/>
          <w:szCs w:val="22"/>
        </w:rPr>
        <w:t xml:space="preserve"> for every M if M does not equal N then M is greater than N </w:t>
      </w:r>
    </w:p>
    <w:p w14:paraId="4E4AB08F" w14:textId="77777777" w:rsidR="005C2F77" w:rsidRDefault="005C2F77" w:rsidP="00B13D00">
      <w:pPr>
        <w:spacing w:after="0" w:line="240" w:lineRule="auto"/>
        <w:ind w:left="1080"/>
        <w:rPr>
          <w:rStyle w:val="fontstyle41"/>
          <w:rFonts w:asciiTheme="minorHAnsi" w:hAnsiTheme="minorHAnsi" w:cstheme="minorHAnsi"/>
          <w:color w:val="auto"/>
          <w:sz w:val="22"/>
          <w:szCs w:val="22"/>
        </w:rPr>
      </w:pPr>
      <w:r>
        <w:rPr>
          <w:rStyle w:val="fontstyle41"/>
          <w:rFonts w:asciiTheme="minorHAnsi" w:hAnsiTheme="minorHAnsi" w:cstheme="minorHAnsi"/>
          <w:color w:val="auto"/>
          <w:sz w:val="22"/>
          <w:szCs w:val="22"/>
        </w:rPr>
        <w:t>N = 1</w:t>
      </w:r>
    </w:p>
    <w:p w14:paraId="22644487" w14:textId="77777777" w:rsidR="005C2F77" w:rsidRDefault="005C2F77" w:rsidP="00B13D00">
      <w:pPr>
        <w:spacing w:after="0" w:line="240" w:lineRule="auto"/>
        <w:ind w:left="1080"/>
        <w:rPr>
          <w:rStyle w:val="fontstyle41"/>
          <w:rFonts w:asciiTheme="minorHAnsi" w:hAnsiTheme="minorHAnsi" w:cstheme="minorHAnsi"/>
          <w:color w:val="auto"/>
          <w:sz w:val="22"/>
          <w:szCs w:val="22"/>
        </w:rPr>
      </w:pPr>
      <w:r>
        <w:rPr>
          <w:rStyle w:val="fontstyle41"/>
          <w:rFonts w:asciiTheme="minorHAnsi" w:hAnsiTheme="minorHAnsi" w:cstheme="minorHAnsi"/>
          <w:color w:val="auto"/>
          <w:sz w:val="22"/>
          <w:szCs w:val="22"/>
        </w:rPr>
        <w:t>M = 0</w:t>
      </w:r>
    </w:p>
    <w:p w14:paraId="7BA5BC11" w14:textId="77777777" w:rsidR="005C2F77" w:rsidRDefault="005C2F77" w:rsidP="00B13D00">
      <w:pPr>
        <w:spacing w:after="0" w:line="240" w:lineRule="auto"/>
        <w:ind w:left="1080"/>
        <w:rPr>
          <w:rStyle w:val="fontstyle41"/>
          <w:rFonts w:asciiTheme="minorHAnsi" w:hAnsiTheme="minorHAnsi" w:cstheme="minorHAnsi"/>
          <w:color w:val="auto"/>
          <w:sz w:val="22"/>
          <w:szCs w:val="22"/>
        </w:rPr>
      </w:pPr>
      <w:r>
        <w:rPr>
          <w:rStyle w:val="fontstyle41"/>
          <w:rFonts w:asciiTheme="minorHAnsi" w:hAnsiTheme="minorHAnsi" w:cstheme="minorHAnsi"/>
          <w:color w:val="auto"/>
          <w:sz w:val="22"/>
          <w:szCs w:val="22"/>
        </w:rPr>
        <w:t>0 &gt; 1: FALSE</w:t>
      </w:r>
    </w:p>
    <w:p w14:paraId="202CCDE4" w14:textId="77777777" w:rsidR="00B13D00" w:rsidRPr="005C2F77" w:rsidRDefault="00B13D00" w:rsidP="00B13D00">
      <w:pPr>
        <w:pStyle w:val="ListParagraph"/>
        <w:numPr>
          <w:ilvl w:val="1"/>
          <w:numId w:val="1"/>
        </w:numPr>
        <w:spacing w:after="0" w:line="240" w:lineRule="auto"/>
        <w:rPr>
          <w:rStyle w:val="fontstyle41"/>
          <w:rFonts w:asciiTheme="minorHAnsi" w:hAnsiTheme="minorHAnsi" w:cstheme="minorHAnsi"/>
          <w:color w:val="auto"/>
          <w:sz w:val="22"/>
          <w:szCs w:val="22"/>
        </w:rPr>
      </w:pPr>
      <w:r>
        <w:rPr>
          <w:rStyle w:val="fontstyle21"/>
          <w:rFonts w:ascii="Cambria Math" w:hAnsi="Cambria Math" w:cs="Cambria Math"/>
        </w:rPr>
        <w:t>∀</w:t>
      </w:r>
      <w:r>
        <w:rPr>
          <w:rStyle w:val="fontstyle31"/>
        </w:rPr>
        <w:t xml:space="preserve">m </w:t>
      </w:r>
      <w:r>
        <w:rPr>
          <w:rStyle w:val="fontstyle21"/>
          <w:rFonts w:ascii="Cambria Math" w:hAnsi="Cambria Math" w:cs="Cambria Math"/>
        </w:rPr>
        <w:t>∀</w:t>
      </w:r>
      <w:r>
        <w:rPr>
          <w:rStyle w:val="fontstyle31"/>
        </w:rPr>
        <w:t xml:space="preserve">n </w:t>
      </w:r>
      <w:r>
        <w:rPr>
          <w:rStyle w:val="fontstyle41"/>
        </w:rPr>
        <w:t>((</w:t>
      </w:r>
      <w:r>
        <w:rPr>
          <w:rStyle w:val="fontstyle31"/>
        </w:rPr>
        <w:t xml:space="preserve">m </w:t>
      </w:r>
      <w:r>
        <w:rPr>
          <w:rStyle w:val="fontstyle41"/>
        </w:rPr>
        <w:t xml:space="preserve">&gt; 0) </w:t>
      </w:r>
      <w:r>
        <w:rPr>
          <w:rStyle w:val="fontstyle21"/>
          <w:rFonts w:ascii="Cambria Math" w:hAnsi="Cambria Math" w:cs="Cambria Math"/>
        </w:rPr>
        <w:t>⋀</w:t>
      </w:r>
      <w:r>
        <w:rPr>
          <w:rStyle w:val="fontstyle21"/>
        </w:rPr>
        <w:t xml:space="preserve"> </w:t>
      </w:r>
      <w:r>
        <w:rPr>
          <w:rStyle w:val="fontstyle41"/>
        </w:rPr>
        <w:t>(</w:t>
      </w:r>
      <w:r>
        <w:rPr>
          <w:rStyle w:val="fontstyle31"/>
        </w:rPr>
        <w:t xml:space="preserve">n </w:t>
      </w:r>
      <w:r>
        <w:rPr>
          <w:rStyle w:val="fontstyle41"/>
        </w:rPr>
        <w:t>&gt; 0)) → ((</w:t>
      </w:r>
      <w:proofErr w:type="spellStart"/>
      <w:r>
        <w:rPr>
          <w:rStyle w:val="fontstyle31"/>
        </w:rPr>
        <w:t>mn</w:t>
      </w:r>
      <w:proofErr w:type="spellEnd"/>
      <w:r>
        <w:rPr>
          <w:rStyle w:val="fontstyle31"/>
        </w:rPr>
        <w:t xml:space="preserve"> </w:t>
      </w:r>
      <w:r>
        <w:rPr>
          <w:rStyle w:val="fontstyle41"/>
        </w:rPr>
        <w:t xml:space="preserve">&gt; </w:t>
      </w:r>
      <w:r>
        <w:rPr>
          <w:rStyle w:val="fontstyle31"/>
        </w:rPr>
        <w:t>m</w:t>
      </w:r>
      <w:r>
        <w:rPr>
          <w:rStyle w:val="fontstyle41"/>
        </w:rPr>
        <w:t xml:space="preserve">) </w:t>
      </w:r>
      <w:r>
        <w:rPr>
          <w:rStyle w:val="fontstyle21"/>
          <w:rFonts w:ascii="Cambria Math" w:hAnsi="Cambria Math" w:cs="Cambria Math"/>
        </w:rPr>
        <w:t>⋁</w:t>
      </w:r>
      <w:r>
        <w:rPr>
          <w:rStyle w:val="fontstyle21"/>
        </w:rPr>
        <w:t xml:space="preserve"> </w:t>
      </w:r>
      <w:r>
        <w:rPr>
          <w:rStyle w:val="fontstyle41"/>
        </w:rPr>
        <w:t>(</w:t>
      </w:r>
      <w:proofErr w:type="spellStart"/>
      <w:r>
        <w:rPr>
          <w:rStyle w:val="fontstyle31"/>
        </w:rPr>
        <w:t>mn</w:t>
      </w:r>
      <w:proofErr w:type="spellEnd"/>
      <w:r>
        <w:rPr>
          <w:rStyle w:val="fontstyle31"/>
        </w:rPr>
        <w:t xml:space="preserve"> </w:t>
      </w:r>
      <w:r w:rsidRPr="005C2F77">
        <w:rPr>
          <w:rFonts w:cstheme="minorHAnsi"/>
        </w:rPr>
        <w:t xml:space="preserve">&gt; </w:t>
      </w:r>
      <w:r w:rsidRPr="005C2F77">
        <w:rPr>
          <w:rFonts w:cstheme="minorHAnsi"/>
          <w:i/>
          <w:iCs/>
        </w:rPr>
        <w:t>n</w:t>
      </w:r>
      <w:r w:rsidRPr="005C2F77">
        <w:rPr>
          <w:rFonts w:cstheme="minorHAnsi"/>
        </w:rPr>
        <w:t>)))</w:t>
      </w:r>
      <w:r w:rsidR="005C2F77" w:rsidRPr="005C2F77">
        <w:rPr>
          <w:rFonts w:cstheme="minorHAnsi"/>
        </w:rPr>
        <w:t xml:space="preserve"> - </w:t>
      </w:r>
      <w:r w:rsidR="005C2F77">
        <w:rPr>
          <w:rFonts w:cstheme="minorHAnsi"/>
        </w:rPr>
        <w:t>FALSE</w:t>
      </w:r>
    </w:p>
    <w:p w14:paraId="71E36517" w14:textId="77777777" w:rsidR="005C2F77" w:rsidRDefault="005C2F77" w:rsidP="005C2F77">
      <w:pPr>
        <w:spacing w:after="0" w:line="240" w:lineRule="auto"/>
        <w:ind w:left="1080"/>
        <w:rPr>
          <w:rFonts w:cstheme="minorHAnsi"/>
        </w:rPr>
      </w:pPr>
      <w:r>
        <w:rPr>
          <w:rFonts w:cstheme="minorHAnsi"/>
        </w:rPr>
        <w:t xml:space="preserve">If for all natural numbers M and all natural number N, </w:t>
      </w:r>
    </w:p>
    <w:p w14:paraId="3BAA0536" w14:textId="39E76C89" w:rsidR="005C2F77" w:rsidRDefault="005C2F77" w:rsidP="005C2F77">
      <w:pPr>
        <w:spacing w:after="0" w:line="240" w:lineRule="auto"/>
        <w:ind w:left="1080"/>
        <w:rPr>
          <w:rFonts w:cstheme="minorHAnsi"/>
        </w:rPr>
      </w:pPr>
      <w:r>
        <w:rPr>
          <w:rFonts w:cstheme="minorHAnsi"/>
        </w:rPr>
        <w:t xml:space="preserve">if M &gt; 0 and N &gt; 0 then M*N &gt; M or M </w:t>
      </w:r>
      <w:r w:rsidR="00C72AB9">
        <w:rPr>
          <w:rFonts w:cstheme="minorHAnsi"/>
        </w:rPr>
        <w:t>*</w:t>
      </w:r>
      <w:r>
        <w:rPr>
          <w:rFonts w:cstheme="minorHAnsi"/>
        </w:rPr>
        <w:t xml:space="preserve"> N &gt; N</w:t>
      </w:r>
    </w:p>
    <w:p w14:paraId="0496CB27" w14:textId="77777777" w:rsidR="005C2F77" w:rsidRDefault="005C2F77" w:rsidP="005C2F77">
      <w:pPr>
        <w:spacing w:after="0" w:line="240" w:lineRule="auto"/>
        <w:ind w:left="1080"/>
        <w:rPr>
          <w:rFonts w:cstheme="minorHAnsi"/>
        </w:rPr>
      </w:pPr>
      <w:r>
        <w:rPr>
          <w:rFonts w:cstheme="minorHAnsi"/>
        </w:rPr>
        <w:t>M = 1</w:t>
      </w:r>
    </w:p>
    <w:p w14:paraId="27FC452D" w14:textId="4FD53E72" w:rsidR="005C2F77" w:rsidRDefault="005C2F77" w:rsidP="005C2F77">
      <w:pPr>
        <w:spacing w:after="0" w:line="240" w:lineRule="auto"/>
        <w:ind w:left="1080"/>
        <w:rPr>
          <w:rFonts w:cstheme="minorHAnsi"/>
        </w:rPr>
      </w:pPr>
      <w:r>
        <w:rPr>
          <w:rFonts w:cstheme="minorHAnsi"/>
        </w:rPr>
        <w:t xml:space="preserve">N = </w:t>
      </w:r>
      <w:r w:rsidR="00C72AB9">
        <w:rPr>
          <w:rFonts w:cstheme="minorHAnsi"/>
        </w:rPr>
        <w:t>1</w:t>
      </w:r>
    </w:p>
    <w:p w14:paraId="13F6970F" w14:textId="77777777" w:rsidR="005C2F77" w:rsidRDefault="005C2F77" w:rsidP="005C2F77">
      <w:pPr>
        <w:spacing w:after="0" w:line="240" w:lineRule="auto"/>
        <w:ind w:left="1080"/>
        <w:rPr>
          <w:rFonts w:cstheme="minorHAnsi"/>
        </w:rPr>
      </w:pPr>
      <w:r>
        <w:rPr>
          <w:rFonts w:cstheme="minorHAnsi"/>
        </w:rPr>
        <w:t xml:space="preserve">M*N &gt; M </w:t>
      </w:r>
    </w:p>
    <w:p w14:paraId="760DC767" w14:textId="58852F09" w:rsidR="005C2F77" w:rsidRDefault="005C2F77" w:rsidP="005C2F77">
      <w:pPr>
        <w:spacing w:after="0" w:line="240" w:lineRule="auto"/>
        <w:ind w:left="1080"/>
        <w:rPr>
          <w:rFonts w:cstheme="minorHAnsi"/>
        </w:rPr>
      </w:pPr>
      <w:r>
        <w:rPr>
          <w:rFonts w:cstheme="minorHAnsi"/>
        </w:rPr>
        <w:t>1*</w:t>
      </w:r>
      <w:r w:rsidR="00C72AB9">
        <w:rPr>
          <w:rFonts w:cstheme="minorHAnsi"/>
        </w:rPr>
        <w:t>1</w:t>
      </w:r>
      <w:r>
        <w:rPr>
          <w:rFonts w:cstheme="minorHAnsi"/>
        </w:rPr>
        <w:t xml:space="preserve"> &gt; 1 </w:t>
      </w:r>
      <w:r w:rsidR="00C72AB9">
        <w:rPr>
          <w:rFonts w:cstheme="minorHAnsi"/>
        </w:rPr>
        <w:t>FALSE</w:t>
      </w:r>
      <w:r>
        <w:rPr>
          <w:rFonts w:cstheme="minorHAnsi"/>
        </w:rPr>
        <w:br/>
        <w:t xml:space="preserve">M*N &gt; N </w:t>
      </w:r>
    </w:p>
    <w:p w14:paraId="09A7BA06" w14:textId="50C7BCB1" w:rsidR="00E01BB2" w:rsidRDefault="005C2F77" w:rsidP="005C2F77">
      <w:pPr>
        <w:spacing w:after="0" w:line="240" w:lineRule="auto"/>
        <w:ind w:left="1080"/>
        <w:rPr>
          <w:rFonts w:cstheme="minorHAnsi"/>
        </w:rPr>
      </w:pPr>
      <w:r>
        <w:rPr>
          <w:rFonts w:cstheme="minorHAnsi"/>
        </w:rPr>
        <w:t>1*</w:t>
      </w:r>
      <w:r w:rsidR="00C72AB9">
        <w:rPr>
          <w:rFonts w:cstheme="minorHAnsi"/>
        </w:rPr>
        <w:t>1</w:t>
      </w:r>
      <w:r>
        <w:rPr>
          <w:rFonts w:cstheme="minorHAnsi"/>
        </w:rPr>
        <w:t xml:space="preserve"> &gt; </w:t>
      </w:r>
      <w:r w:rsidR="00C72AB9">
        <w:rPr>
          <w:rFonts w:cstheme="minorHAnsi"/>
        </w:rPr>
        <w:t>1</w:t>
      </w:r>
      <w:r>
        <w:rPr>
          <w:rFonts w:cstheme="minorHAnsi"/>
        </w:rPr>
        <w:t xml:space="preserve"> FALSE</w:t>
      </w:r>
    </w:p>
    <w:p w14:paraId="0298388C" w14:textId="77777777" w:rsidR="00B312B9" w:rsidRDefault="00B312B9">
      <w:pPr>
        <w:rPr>
          <w:rFonts w:cstheme="minorHAnsi"/>
        </w:rPr>
      </w:pPr>
      <w:r>
        <w:rPr>
          <w:rFonts w:cstheme="minorHAnsi"/>
        </w:rPr>
        <w:br w:type="page"/>
      </w:r>
    </w:p>
    <w:p w14:paraId="24BE0776" w14:textId="42A08E47" w:rsidR="00E01BB2" w:rsidRDefault="008B70C1" w:rsidP="00E01BB2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lastRenderedPageBreak/>
        <w:t>a</w:t>
      </w:r>
      <w:r w:rsidR="00C72AB9">
        <w:rPr>
          <w:rFonts w:cstheme="minorHAnsi"/>
        </w:rPr>
        <w:t>.</w:t>
      </w:r>
    </w:p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1098"/>
        <w:gridCol w:w="2160"/>
        <w:gridCol w:w="3192"/>
      </w:tblGrid>
      <w:tr w:rsidR="00B312B9" w:rsidRPr="008B70C1" w14:paraId="3BA1AFE1" w14:textId="77777777" w:rsidTr="00B044D6">
        <w:tc>
          <w:tcPr>
            <w:tcW w:w="1098" w:type="dxa"/>
            <w:tcBorders>
              <w:bottom w:val="single" w:sz="4" w:space="0" w:color="auto"/>
            </w:tcBorders>
          </w:tcPr>
          <w:p w14:paraId="293100FA" w14:textId="77777777" w:rsidR="00B312B9" w:rsidRPr="008B70C1" w:rsidRDefault="00B312B9" w:rsidP="008B70C1">
            <w:pPr>
              <w:jc w:val="center"/>
              <w:rPr>
                <w:b/>
              </w:rPr>
            </w:pPr>
            <w:r w:rsidRPr="008B70C1">
              <w:rPr>
                <w:b/>
              </w:rPr>
              <w:t>Step</w:t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57FF4FC2" w14:textId="0E7BF9FD" w:rsidR="00B312B9" w:rsidRPr="008B70C1" w:rsidRDefault="006B5BE3" w:rsidP="008B70C1">
            <w:pPr>
              <w:jc w:val="center"/>
              <w:rPr>
                <w:b/>
              </w:rPr>
            </w:pPr>
            <w:r>
              <w:rPr>
                <w:b/>
              </w:rPr>
              <w:t>Result</w:t>
            </w:r>
          </w:p>
        </w:tc>
        <w:tc>
          <w:tcPr>
            <w:tcW w:w="3192" w:type="dxa"/>
            <w:tcBorders>
              <w:bottom w:val="single" w:sz="4" w:space="0" w:color="auto"/>
            </w:tcBorders>
          </w:tcPr>
          <w:p w14:paraId="78A3B69D" w14:textId="77777777" w:rsidR="00B312B9" w:rsidRPr="008B70C1" w:rsidRDefault="00B312B9" w:rsidP="008B70C1">
            <w:pPr>
              <w:jc w:val="center"/>
              <w:rPr>
                <w:b/>
              </w:rPr>
            </w:pPr>
            <w:r w:rsidRPr="008B70C1">
              <w:rPr>
                <w:b/>
              </w:rPr>
              <w:t>Justification</w:t>
            </w:r>
            <w:r w:rsidR="008B70C1" w:rsidRPr="008B70C1">
              <w:rPr>
                <w:b/>
              </w:rPr>
              <w:t xml:space="preserve"> (Step Used)</w:t>
            </w:r>
          </w:p>
        </w:tc>
      </w:tr>
      <w:tr w:rsidR="00B312B9" w14:paraId="076B871A" w14:textId="77777777" w:rsidTr="008B70C1">
        <w:tc>
          <w:tcPr>
            <w:tcW w:w="1098" w:type="dxa"/>
          </w:tcPr>
          <w:p w14:paraId="44E5148B" w14:textId="77777777" w:rsidR="00B312B9" w:rsidRDefault="00B312B9" w:rsidP="008B70C1">
            <w:pPr>
              <w:jc w:val="center"/>
            </w:pPr>
            <w:r>
              <w:t>1</w:t>
            </w:r>
          </w:p>
        </w:tc>
        <w:tc>
          <w:tcPr>
            <w:tcW w:w="2160" w:type="dxa"/>
          </w:tcPr>
          <w:p w14:paraId="2351EF1E" w14:textId="77777777" w:rsidR="00B312B9" w:rsidRPr="008C5EB5" w:rsidRDefault="00B312B9" w:rsidP="0064470D">
            <w:pPr>
              <w:rPr>
                <w:rFonts w:cstheme="minorHAnsi"/>
              </w:rPr>
            </w:pPr>
            <w:r w:rsidRPr="008C5EB5">
              <w:rPr>
                <w:rStyle w:val="fontstyle21"/>
                <w:rFonts w:ascii="Cambria Math" w:hAnsi="Cambria Math" w:cs="Cambria Math"/>
                <w:sz w:val="22"/>
                <w:szCs w:val="22"/>
              </w:rPr>
              <w:t>∀</w:t>
            </w:r>
            <w:r w:rsidRPr="008C5EB5">
              <w:rPr>
                <w:rStyle w:val="fontstyle31"/>
                <w:rFonts w:asciiTheme="minorHAnsi" w:hAnsiTheme="minorHAnsi" w:cstheme="minorHAnsi"/>
                <w:i w:val="0"/>
                <w:sz w:val="22"/>
                <w:szCs w:val="22"/>
              </w:rPr>
              <w:t xml:space="preserve">x (A(x) </w:t>
            </w:r>
            <w:r w:rsidRPr="008C5EB5">
              <w:rPr>
                <w:rStyle w:val="fontstyle21"/>
                <w:rFonts w:ascii="Cambria Math" w:hAnsi="Cambria Math" w:cs="Cambria Math"/>
                <w:sz w:val="22"/>
                <w:szCs w:val="22"/>
              </w:rPr>
              <w:t>⋁</w:t>
            </w:r>
            <w:r w:rsidRPr="008C5EB5">
              <w:rPr>
                <w:rStyle w:val="fontstyle21"/>
                <w:rFonts w:asciiTheme="minorHAnsi" w:hAnsiTheme="minorHAnsi" w:cstheme="minorHAnsi"/>
                <w:sz w:val="22"/>
                <w:szCs w:val="22"/>
              </w:rPr>
              <w:t xml:space="preserve"> E(x))</w:t>
            </w:r>
          </w:p>
        </w:tc>
        <w:tc>
          <w:tcPr>
            <w:tcW w:w="3192" w:type="dxa"/>
          </w:tcPr>
          <w:p w14:paraId="194F047A" w14:textId="77777777" w:rsidR="00B312B9" w:rsidRDefault="00B312B9" w:rsidP="00B312B9">
            <w:r>
              <w:t>Premise</w:t>
            </w:r>
          </w:p>
        </w:tc>
      </w:tr>
      <w:tr w:rsidR="00B312B9" w14:paraId="75EB4C00" w14:textId="77777777" w:rsidTr="00B044D6">
        <w:tc>
          <w:tcPr>
            <w:tcW w:w="1098" w:type="dxa"/>
            <w:tcBorders>
              <w:bottom w:val="single" w:sz="8" w:space="0" w:color="auto"/>
            </w:tcBorders>
          </w:tcPr>
          <w:p w14:paraId="432AAE90" w14:textId="77777777" w:rsidR="00B312B9" w:rsidRDefault="00B312B9" w:rsidP="008B70C1">
            <w:pPr>
              <w:jc w:val="center"/>
            </w:pPr>
            <w:r>
              <w:t>2</w:t>
            </w:r>
          </w:p>
        </w:tc>
        <w:tc>
          <w:tcPr>
            <w:tcW w:w="2160" w:type="dxa"/>
            <w:tcBorders>
              <w:bottom w:val="single" w:sz="8" w:space="0" w:color="auto"/>
            </w:tcBorders>
          </w:tcPr>
          <w:p w14:paraId="5777940A" w14:textId="475E860A" w:rsidR="00B312B9" w:rsidRPr="008C5EB5" w:rsidRDefault="00B312B9" w:rsidP="00B312B9">
            <w:pPr>
              <w:rPr>
                <w:rFonts w:cstheme="minorHAnsi"/>
              </w:rPr>
            </w:pPr>
            <w:r w:rsidRPr="008C5EB5">
              <w:rPr>
                <w:rStyle w:val="fontstyle21"/>
                <w:rFonts w:ascii="Cambria Math" w:hAnsi="Cambria Math" w:cs="Cambria Math"/>
                <w:sz w:val="22"/>
                <w:szCs w:val="22"/>
              </w:rPr>
              <w:t>∀</w:t>
            </w:r>
            <w:r w:rsidRPr="008C5EB5">
              <w:rPr>
                <w:rStyle w:val="fontstyle31"/>
                <w:rFonts w:asciiTheme="minorHAnsi" w:hAnsiTheme="minorHAnsi" w:cstheme="minorHAnsi"/>
                <w:i w:val="0"/>
                <w:sz w:val="22"/>
                <w:szCs w:val="22"/>
              </w:rPr>
              <w:t xml:space="preserve">x (E(x) </w:t>
            </w:r>
            <w:proofErr w:type="gramStart"/>
            <w:r w:rsidR="00DA3C58" w:rsidRPr="006B5BE3">
              <w:rPr>
                <w:rFonts w:ascii="TimesNewRomanPSMT" w:hAnsi="TimesNewRomanPSMT"/>
                <w:color w:val="000000"/>
                <w:sz w:val="24"/>
                <w:szCs w:val="24"/>
              </w:rPr>
              <w:t xml:space="preserve">→ </w:t>
            </w:r>
            <w:r w:rsidRPr="008C5EB5">
              <w:rPr>
                <w:rStyle w:val="fontstyle21"/>
                <w:rFonts w:asciiTheme="minorHAnsi" w:hAnsiTheme="minorHAnsi" w:cstheme="minorHAnsi"/>
                <w:sz w:val="22"/>
                <w:szCs w:val="22"/>
              </w:rPr>
              <w:t xml:space="preserve"> T</w:t>
            </w:r>
            <w:proofErr w:type="gramEnd"/>
            <w:r w:rsidRPr="008C5EB5">
              <w:rPr>
                <w:rStyle w:val="fontstyle21"/>
                <w:rFonts w:asciiTheme="minorHAnsi" w:hAnsiTheme="minorHAnsi" w:cstheme="minorHAnsi"/>
                <w:sz w:val="22"/>
                <w:szCs w:val="22"/>
              </w:rPr>
              <w:t>(x))</w:t>
            </w:r>
          </w:p>
        </w:tc>
        <w:tc>
          <w:tcPr>
            <w:tcW w:w="3192" w:type="dxa"/>
            <w:tcBorders>
              <w:bottom w:val="single" w:sz="8" w:space="0" w:color="auto"/>
            </w:tcBorders>
          </w:tcPr>
          <w:p w14:paraId="217739A6" w14:textId="77777777" w:rsidR="00B312B9" w:rsidRDefault="00B312B9" w:rsidP="00B312B9">
            <w:r>
              <w:t>Premise</w:t>
            </w:r>
          </w:p>
        </w:tc>
      </w:tr>
      <w:tr w:rsidR="00B312B9" w14:paraId="57FDC8BC" w14:textId="77777777" w:rsidTr="00B044D6">
        <w:tc>
          <w:tcPr>
            <w:tcW w:w="1098" w:type="dxa"/>
            <w:tcBorders>
              <w:top w:val="single" w:sz="8" w:space="0" w:color="auto"/>
            </w:tcBorders>
          </w:tcPr>
          <w:p w14:paraId="5ECF8CC4" w14:textId="77777777" w:rsidR="00B312B9" w:rsidRDefault="00B312B9" w:rsidP="008B70C1">
            <w:pPr>
              <w:jc w:val="center"/>
            </w:pPr>
            <w:r>
              <w:t>3</w:t>
            </w:r>
          </w:p>
        </w:tc>
        <w:tc>
          <w:tcPr>
            <w:tcW w:w="2160" w:type="dxa"/>
            <w:tcBorders>
              <w:top w:val="single" w:sz="8" w:space="0" w:color="auto"/>
            </w:tcBorders>
          </w:tcPr>
          <w:p w14:paraId="5B582347" w14:textId="77777777" w:rsidR="00B312B9" w:rsidRPr="008C5EB5" w:rsidRDefault="00B312B9" w:rsidP="00B312B9">
            <w:pPr>
              <w:rPr>
                <w:rFonts w:cstheme="minorHAnsi"/>
              </w:rPr>
            </w:pPr>
            <w:r w:rsidRPr="008C5EB5">
              <w:rPr>
                <w:rStyle w:val="fontstyle31"/>
                <w:rFonts w:asciiTheme="minorHAnsi" w:hAnsiTheme="minorHAnsi" w:cstheme="minorHAnsi"/>
                <w:i w:val="0"/>
                <w:sz w:val="22"/>
                <w:szCs w:val="22"/>
              </w:rPr>
              <w:t xml:space="preserve">A(a) </w:t>
            </w:r>
            <w:r w:rsidRPr="008C5EB5">
              <w:rPr>
                <w:rStyle w:val="fontstyle21"/>
                <w:rFonts w:ascii="Cambria Math" w:hAnsi="Cambria Math" w:cs="Cambria Math"/>
                <w:sz w:val="22"/>
                <w:szCs w:val="22"/>
              </w:rPr>
              <w:t>⋁</w:t>
            </w:r>
            <w:r w:rsidRPr="008C5EB5">
              <w:rPr>
                <w:rStyle w:val="fontstyle21"/>
                <w:rFonts w:asciiTheme="minorHAnsi" w:hAnsiTheme="minorHAnsi" w:cstheme="minorHAnsi"/>
                <w:sz w:val="22"/>
                <w:szCs w:val="22"/>
              </w:rPr>
              <w:t xml:space="preserve"> E(a)</w:t>
            </w:r>
          </w:p>
        </w:tc>
        <w:tc>
          <w:tcPr>
            <w:tcW w:w="3192" w:type="dxa"/>
            <w:tcBorders>
              <w:top w:val="single" w:sz="8" w:space="0" w:color="auto"/>
            </w:tcBorders>
          </w:tcPr>
          <w:p w14:paraId="5F4E4018" w14:textId="77777777" w:rsidR="00B312B9" w:rsidRDefault="00B312B9" w:rsidP="00B312B9">
            <w:r>
              <w:t>Universal Instantiation (1)</w:t>
            </w:r>
          </w:p>
        </w:tc>
      </w:tr>
      <w:tr w:rsidR="00B312B9" w14:paraId="34A3A3AB" w14:textId="77777777" w:rsidTr="008B70C1">
        <w:tc>
          <w:tcPr>
            <w:tcW w:w="1098" w:type="dxa"/>
          </w:tcPr>
          <w:p w14:paraId="3E0AC357" w14:textId="77777777" w:rsidR="00B312B9" w:rsidRDefault="00B312B9" w:rsidP="008B70C1">
            <w:pPr>
              <w:jc w:val="center"/>
            </w:pPr>
            <w:r>
              <w:t>4</w:t>
            </w:r>
          </w:p>
        </w:tc>
        <w:tc>
          <w:tcPr>
            <w:tcW w:w="2160" w:type="dxa"/>
          </w:tcPr>
          <w:p w14:paraId="3DF4C1CA" w14:textId="5AC4F4BE" w:rsidR="00B312B9" w:rsidRPr="008C5EB5" w:rsidRDefault="00B312B9" w:rsidP="00B312B9">
            <w:pPr>
              <w:rPr>
                <w:rFonts w:cstheme="minorHAnsi"/>
              </w:rPr>
            </w:pPr>
            <w:r w:rsidRPr="008C5EB5">
              <w:rPr>
                <w:rStyle w:val="fontstyle31"/>
                <w:rFonts w:asciiTheme="minorHAnsi" w:hAnsiTheme="minorHAnsi" w:cstheme="minorHAnsi"/>
                <w:i w:val="0"/>
                <w:sz w:val="22"/>
                <w:szCs w:val="22"/>
              </w:rPr>
              <w:t xml:space="preserve">E(a) </w:t>
            </w:r>
            <w:proofErr w:type="gramStart"/>
            <w:r w:rsidR="00DA3C58" w:rsidRPr="006B5BE3">
              <w:rPr>
                <w:rFonts w:ascii="TimesNewRomanPSMT" w:hAnsi="TimesNewRomanPSMT"/>
                <w:color w:val="000000"/>
                <w:sz w:val="24"/>
                <w:szCs w:val="24"/>
              </w:rPr>
              <w:t xml:space="preserve">→ </w:t>
            </w:r>
            <w:r w:rsidRPr="008C5EB5">
              <w:rPr>
                <w:rStyle w:val="fontstyle21"/>
                <w:rFonts w:asciiTheme="minorHAnsi" w:hAnsiTheme="minorHAnsi" w:cstheme="minorHAnsi"/>
                <w:sz w:val="22"/>
                <w:szCs w:val="22"/>
              </w:rPr>
              <w:t xml:space="preserve"> T</w:t>
            </w:r>
            <w:proofErr w:type="gramEnd"/>
            <w:r w:rsidRPr="008C5EB5">
              <w:rPr>
                <w:rStyle w:val="fontstyle21"/>
                <w:rFonts w:asciiTheme="minorHAnsi" w:hAnsiTheme="minorHAnsi" w:cstheme="minorHAnsi"/>
                <w:sz w:val="22"/>
                <w:szCs w:val="22"/>
              </w:rPr>
              <w:t>(a)</w:t>
            </w:r>
          </w:p>
        </w:tc>
        <w:tc>
          <w:tcPr>
            <w:tcW w:w="3192" w:type="dxa"/>
          </w:tcPr>
          <w:p w14:paraId="71BB2C69" w14:textId="77777777" w:rsidR="00B312B9" w:rsidRDefault="00B312B9" w:rsidP="00B312B9">
            <w:r>
              <w:t>Universal Instantiation (2)</w:t>
            </w:r>
          </w:p>
        </w:tc>
      </w:tr>
      <w:tr w:rsidR="00B312B9" w14:paraId="66ADBCCA" w14:textId="77777777" w:rsidTr="008B70C1">
        <w:tc>
          <w:tcPr>
            <w:tcW w:w="1098" w:type="dxa"/>
          </w:tcPr>
          <w:p w14:paraId="04CAA3C7" w14:textId="77777777" w:rsidR="00B312B9" w:rsidRDefault="00B312B9" w:rsidP="008B70C1">
            <w:pPr>
              <w:jc w:val="center"/>
            </w:pPr>
            <w:r>
              <w:t>5</w:t>
            </w:r>
          </w:p>
        </w:tc>
        <w:tc>
          <w:tcPr>
            <w:tcW w:w="2160" w:type="dxa"/>
          </w:tcPr>
          <w:p w14:paraId="6CF9B5CC" w14:textId="77777777" w:rsidR="00B312B9" w:rsidRPr="008C5EB5" w:rsidRDefault="00A5208B" w:rsidP="00B312B9">
            <w:pPr>
              <w:rPr>
                <w:rFonts w:cstheme="minorHAnsi"/>
              </w:rPr>
            </w:pPr>
            <w:r w:rsidRPr="008C5EB5">
              <w:rPr>
                <w:rFonts w:cstheme="minorHAnsi"/>
              </w:rPr>
              <w:t>E(a)</w:t>
            </w:r>
          </w:p>
        </w:tc>
        <w:tc>
          <w:tcPr>
            <w:tcW w:w="3192" w:type="dxa"/>
          </w:tcPr>
          <w:p w14:paraId="42C04F44" w14:textId="77777777" w:rsidR="00B312B9" w:rsidRDefault="00A5208B" w:rsidP="00B312B9">
            <w:r>
              <w:t>Hypothesis (4)</w:t>
            </w:r>
          </w:p>
        </w:tc>
      </w:tr>
      <w:tr w:rsidR="00B312B9" w14:paraId="1806907E" w14:textId="77777777" w:rsidTr="008B70C1">
        <w:tc>
          <w:tcPr>
            <w:tcW w:w="1098" w:type="dxa"/>
          </w:tcPr>
          <w:p w14:paraId="32309076" w14:textId="77777777" w:rsidR="00B312B9" w:rsidRDefault="00B312B9" w:rsidP="008B70C1">
            <w:pPr>
              <w:jc w:val="center"/>
            </w:pPr>
            <w:r>
              <w:t>6</w:t>
            </w:r>
          </w:p>
        </w:tc>
        <w:tc>
          <w:tcPr>
            <w:tcW w:w="2160" w:type="dxa"/>
          </w:tcPr>
          <w:p w14:paraId="0C22DB1B" w14:textId="77777777" w:rsidR="00B312B9" w:rsidRPr="008C5EB5" w:rsidRDefault="00A5208B" w:rsidP="00B312B9">
            <w:pPr>
              <w:rPr>
                <w:rFonts w:cstheme="minorHAnsi"/>
              </w:rPr>
            </w:pPr>
            <w:r w:rsidRPr="008C5EB5">
              <w:rPr>
                <w:rFonts w:cstheme="minorHAnsi"/>
              </w:rPr>
              <w:t>-A(a)</w:t>
            </w:r>
          </w:p>
        </w:tc>
        <w:tc>
          <w:tcPr>
            <w:tcW w:w="3192" w:type="dxa"/>
          </w:tcPr>
          <w:p w14:paraId="303C654A" w14:textId="77777777" w:rsidR="00B312B9" w:rsidRDefault="00A5208B" w:rsidP="00B312B9">
            <w:r>
              <w:t>Disjunctive Syllogism (3 &amp; 5)</w:t>
            </w:r>
          </w:p>
        </w:tc>
      </w:tr>
      <w:tr w:rsidR="00B312B9" w14:paraId="5FEE46DD" w14:textId="77777777" w:rsidTr="008B70C1">
        <w:tc>
          <w:tcPr>
            <w:tcW w:w="1098" w:type="dxa"/>
          </w:tcPr>
          <w:p w14:paraId="4EE1E5A0" w14:textId="77777777" w:rsidR="00B312B9" w:rsidRDefault="00B312B9" w:rsidP="008B70C1">
            <w:pPr>
              <w:jc w:val="center"/>
            </w:pPr>
            <w:r>
              <w:t>7</w:t>
            </w:r>
          </w:p>
        </w:tc>
        <w:tc>
          <w:tcPr>
            <w:tcW w:w="2160" w:type="dxa"/>
          </w:tcPr>
          <w:p w14:paraId="4B32F946" w14:textId="77777777" w:rsidR="00B312B9" w:rsidRPr="008C5EB5" w:rsidRDefault="00A5208B" w:rsidP="00B312B9">
            <w:pPr>
              <w:rPr>
                <w:rFonts w:cstheme="minorHAnsi"/>
              </w:rPr>
            </w:pPr>
            <w:r w:rsidRPr="008C5EB5">
              <w:rPr>
                <w:rFonts w:cstheme="minorHAnsi"/>
              </w:rPr>
              <w:t>T(a)</w:t>
            </w:r>
          </w:p>
        </w:tc>
        <w:tc>
          <w:tcPr>
            <w:tcW w:w="3192" w:type="dxa"/>
          </w:tcPr>
          <w:p w14:paraId="7D91DD93" w14:textId="77777777" w:rsidR="00B312B9" w:rsidRDefault="00A5208B" w:rsidP="00B312B9">
            <w:r>
              <w:t>Modus Pollens (4 &amp; 5)</w:t>
            </w:r>
          </w:p>
        </w:tc>
      </w:tr>
      <w:tr w:rsidR="00A5208B" w14:paraId="62D16C79" w14:textId="77777777" w:rsidTr="008B70C1">
        <w:tc>
          <w:tcPr>
            <w:tcW w:w="1098" w:type="dxa"/>
          </w:tcPr>
          <w:p w14:paraId="53216CDE" w14:textId="77777777" w:rsidR="00A5208B" w:rsidRDefault="00A5208B" w:rsidP="008B70C1">
            <w:pPr>
              <w:jc w:val="center"/>
            </w:pPr>
            <w:r>
              <w:t>8</w:t>
            </w:r>
          </w:p>
        </w:tc>
        <w:tc>
          <w:tcPr>
            <w:tcW w:w="2160" w:type="dxa"/>
          </w:tcPr>
          <w:p w14:paraId="445A5FA8" w14:textId="5632564A" w:rsidR="00A5208B" w:rsidRPr="008C5EB5" w:rsidRDefault="00A5208B" w:rsidP="00B312B9">
            <w:pPr>
              <w:rPr>
                <w:rFonts w:cstheme="minorHAnsi"/>
              </w:rPr>
            </w:pPr>
            <w:r w:rsidRPr="008C5EB5">
              <w:rPr>
                <w:rFonts w:cstheme="minorHAnsi"/>
              </w:rPr>
              <w:t xml:space="preserve">-A(a) </w:t>
            </w:r>
            <w:proofErr w:type="gramStart"/>
            <w:r w:rsidR="00DA3C58" w:rsidRPr="006B5BE3">
              <w:rPr>
                <w:rFonts w:ascii="TimesNewRomanPSMT" w:hAnsi="TimesNewRomanPSMT"/>
                <w:color w:val="000000"/>
                <w:sz w:val="24"/>
                <w:szCs w:val="24"/>
              </w:rPr>
              <w:t xml:space="preserve">→ </w:t>
            </w:r>
            <w:r w:rsidRPr="008C5EB5">
              <w:rPr>
                <w:rFonts w:cstheme="minorHAnsi"/>
              </w:rPr>
              <w:t xml:space="preserve"> E</w:t>
            </w:r>
            <w:proofErr w:type="gramEnd"/>
            <w:r w:rsidRPr="008C5EB5">
              <w:rPr>
                <w:rFonts w:cstheme="minorHAnsi"/>
              </w:rPr>
              <w:t>(a)</w:t>
            </w:r>
          </w:p>
        </w:tc>
        <w:tc>
          <w:tcPr>
            <w:tcW w:w="3192" w:type="dxa"/>
          </w:tcPr>
          <w:p w14:paraId="5A149628" w14:textId="77777777" w:rsidR="00A5208B" w:rsidRDefault="00A5208B" w:rsidP="00B312B9">
            <w:r>
              <w:t>Logical Equivalences (3)</w:t>
            </w:r>
          </w:p>
        </w:tc>
      </w:tr>
      <w:tr w:rsidR="00A5208B" w14:paraId="0DB4391D" w14:textId="77777777" w:rsidTr="008B70C1">
        <w:tc>
          <w:tcPr>
            <w:tcW w:w="1098" w:type="dxa"/>
          </w:tcPr>
          <w:p w14:paraId="173B4609" w14:textId="77777777" w:rsidR="00A5208B" w:rsidRDefault="00A5208B" w:rsidP="008B70C1">
            <w:pPr>
              <w:jc w:val="center"/>
            </w:pPr>
            <w:r>
              <w:t>9</w:t>
            </w:r>
          </w:p>
        </w:tc>
        <w:tc>
          <w:tcPr>
            <w:tcW w:w="2160" w:type="dxa"/>
          </w:tcPr>
          <w:p w14:paraId="57FA8635" w14:textId="03640B07" w:rsidR="00A5208B" w:rsidRPr="008C5EB5" w:rsidRDefault="00A5208B" w:rsidP="00B312B9">
            <w:pPr>
              <w:rPr>
                <w:rFonts w:cstheme="minorHAnsi"/>
              </w:rPr>
            </w:pPr>
            <w:r w:rsidRPr="008C5EB5">
              <w:rPr>
                <w:rFonts w:cstheme="minorHAnsi"/>
              </w:rPr>
              <w:t xml:space="preserve">-A(a) </w:t>
            </w:r>
            <w:proofErr w:type="gramStart"/>
            <w:r w:rsidR="00DA3C58" w:rsidRPr="006B5BE3">
              <w:rPr>
                <w:rFonts w:ascii="TimesNewRomanPSMT" w:hAnsi="TimesNewRomanPSMT"/>
                <w:color w:val="000000"/>
                <w:sz w:val="24"/>
                <w:szCs w:val="24"/>
              </w:rPr>
              <w:t xml:space="preserve">→ </w:t>
            </w:r>
            <w:r w:rsidRPr="008C5EB5">
              <w:rPr>
                <w:rFonts w:cstheme="minorHAnsi"/>
              </w:rPr>
              <w:t xml:space="preserve"> T</w:t>
            </w:r>
            <w:proofErr w:type="gramEnd"/>
            <w:r w:rsidRPr="008C5EB5">
              <w:rPr>
                <w:rFonts w:cstheme="minorHAnsi"/>
              </w:rPr>
              <w:t>(a)</w:t>
            </w:r>
          </w:p>
        </w:tc>
        <w:tc>
          <w:tcPr>
            <w:tcW w:w="3192" w:type="dxa"/>
          </w:tcPr>
          <w:p w14:paraId="40FB8F46" w14:textId="77777777" w:rsidR="00A5208B" w:rsidRDefault="00A5208B" w:rsidP="00B312B9">
            <w:r>
              <w:t>Hypothetical Syllogism (4 &amp; 8)</w:t>
            </w:r>
          </w:p>
        </w:tc>
      </w:tr>
      <w:tr w:rsidR="008C5EB5" w14:paraId="4FA60C87" w14:textId="77777777" w:rsidTr="008B70C1">
        <w:tc>
          <w:tcPr>
            <w:tcW w:w="1098" w:type="dxa"/>
          </w:tcPr>
          <w:p w14:paraId="55FFC85A" w14:textId="77777777" w:rsidR="008C5EB5" w:rsidRDefault="008C5EB5" w:rsidP="008C5EB5">
            <w:pPr>
              <w:jc w:val="center"/>
            </w:pPr>
            <w:r>
              <w:t>10</w:t>
            </w:r>
          </w:p>
        </w:tc>
        <w:tc>
          <w:tcPr>
            <w:tcW w:w="2160" w:type="dxa"/>
          </w:tcPr>
          <w:p w14:paraId="50B61516" w14:textId="33439F7B" w:rsidR="008C5EB5" w:rsidRPr="008C5EB5" w:rsidRDefault="008C5EB5" w:rsidP="008C5EB5">
            <w:pPr>
              <w:rPr>
                <w:rStyle w:val="fontstyle21"/>
                <w:rFonts w:asciiTheme="minorHAnsi" w:hAnsiTheme="minorHAnsi" w:cstheme="minorHAnsi"/>
                <w:sz w:val="22"/>
                <w:szCs w:val="22"/>
              </w:rPr>
            </w:pPr>
            <w:r w:rsidRPr="008C5EB5">
              <w:rPr>
                <w:rStyle w:val="fontstyle21"/>
                <w:rFonts w:asciiTheme="minorHAnsi" w:hAnsiTheme="minorHAnsi" w:cstheme="minorHAnsi"/>
                <w:sz w:val="22"/>
                <w:szCs w:val="22"/>
              </w:rPr>
              <w:t xml:space="preserve">-T(a) </w:t>
            </w:r>
            <w:proofErr w:type="gramStart"/>
            <w:r w:rsidR="00DA3C58" w:rsidRPr="006B5BE3">
              <w:rPr>
                <w:rFonts w:ascii="TimesNewRomanPSMT" w:hAnsi="TimesNewRomanPSMT"/>
                <w:color w:val="000000"/>
                <w:sz w:val="24"/>
                <w:szCs w:val="24"/>
              </w:rPr>
              <w:t xml:space="preserve">→ </w:t>
            </w:r>
            <w:r w:rsidRPr="008C5EB5">
              <w:rPr>
                <w:rStyle w:val="fontstyle21"/>
                <w:rFonts w:asciiTheme="minorHAnsi" w:hAnsiTheme="minorHAnsi" w:cstheme="minorHAnsi"/>
                <w:sz w:val="22"/>
                <w:szCs w:val="22"/>
              </w:rPr>
              <w:t xml:space="preserve"> -</w:t>
            </w:r>
            <w:proofErr w:type="gramEnd"/>
            <w:r w:rsidRPr="008C5EB5">
              <w:rPr>
                <w:rStyle w:val="fontstyle21"/>
                <w:rFonts w:asciiTheme="minorHAnsi" w:hAnsiTheme="minorHAnsi" w:cstheme="minorHAnsi"/>
                <w:sz w:val="22"/>
                <w:szCs w:val="22"/>
              </w:rPr>
              <w:t xml:space="preserve"> -A(a)</w:t>
            </w:r>
          </w:p>
        </w:tc>
        <w:tc>
          <w:tcPr>
            <w:tcW w:w="3192" w:type="dxa"/>
          </w:tcPr>
          <w:p w14:paraId="7453D883" w14:textId="1C2E6E74" w:rsidR="008C5EB5" w:rsidRDefault="008C5EB5" w:rsidP="008C5EB5">
            <w:r>
              <w:t>Logical Equivalences (</w:t>
            </w:r>
            <w:r>
              <w:t>9</w:t>
            </w:r>
            <w:r>
              <w:t>)</w:t>
            </w:r>
          </w:p>
        </w:tc>
      </w:tr>
      <w:tr w:rsidR="008C5EB5" w14:paraId="0F15CA86" w14:textId="77777777" w:rsidTr="008B70C1">
        <w:tc>
          <w:tcPr>
            <w:tcW w:w="1098" w:type="dxa"/>
          </w:tcPr>
          <w:p w14:paraId="04BE957D" w14:textId="451BAFB6" w:rsidR="008C5EB5" w:rsidRDefault="008C5EB5" w:rsidP="008C5EB5">
            <w:pPr>
              <w:jc w:val="center"/>
            </w:pPr>
            <w:r>
              <w:t>11</w:t>
            </w:r>
          </w:p>
        </w:tc>
        <w:tc>
          <w:tcPr>
            <w:tcW w:w="2160" w:type="dxa"/>
          </w:tcPr>
          <w:p w14:paraId="1E798553" w14:textId="68583D76" w:rsidR="008C5EB5" w:rsidRPr="008C5EB5" w:rsidRDefault="008C5EB5" w:rsidP="008C5EB5">
            <w:pPr>
              <w:rPr>
                <w:rStyle w:val="fontstyle21"/>
                <w:rFonts w:asciiTheme="minorHAnsi" w:hAnsiTheme="minorHAnsi" w:cstheme="minorHAnsi"/>
                <w:sz w:val="22"/>
                <w:szCs w:val="22"/>
              </w:rPr>
            </w:pPr>
            <w:r w:rsidRPr="008C5EB5">
              <w:rPr>
                <w:rStyle w:val="fontstyle21"/>
                <w:rFonts w:asciiTheme="minorHAnsi" w:hAnsiTheme="minorHAnsi" w:cstheme="minorHAnsi"/>
                <w:sz w:val="22"/>
                <w:szCs w:val="22"/>
              </w:rPr>
              <w:t xml:space="preserve">-T(a) </w:t>
            </w:r>
            <w:proofErr w:type="gramStart"/>
            <w:r w:rsidR="00DA3C58" w:rsidRPr="006B5BE3">
              <w:rPr>
                <w:rFonts w:ascii="TimesNewRomanPSMT" w:hAnsi="TimesNewRomanPSMT"/>
                <w:color w:val="000000"/>
                <w:sz w:val="24"/>
                <w:szCs w:val="24"/>
              </w:rPr>
              <w:t xml:space="preserve">→ </w:t>
            </w:r>
            <w:r w:rsidRPr="008C5EB5">
              <w:rPr>
                <w:rStyle w:val="fontstyle21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8C5EB5">
              <w:rPr>
                <w:rStyle w:val="fontstyle21"/>
                <w:rFonts w:asciiTheme="minorHAnsi" w:hAnsiTheme="minorHAnsi" w:cstheme="minorHAnsi"/>
                <w:sz w:val="22"/>
                <w:szCs w:val="22"/>
              </w:rPr>
              <w:t>A</w:t>
            </w:r>
            <w:proofErr w:type="gramEnd"/>
            <w:r w:rsidRPr="008C5EB5">
              <w:rPr>
                <w:rStyle w:val="fontstyle21"/>
                <w:rFonts w:asciiTheme="minorHAnsi" w:hAnsiTheme="minorHAnsi" w:cstheme="minorHAnsi"/>
                <w:sz w:val="22"/>
                <w:szCs w:val="22"/>
              </w:rPr>
              <w:t>(a)</w:t>
            </w:r>
          </w:p>
        </w:tc>
        <w:tc>
          <w:tcPr>
            <w:tcW w:w="3192" w:type="dxa"/>
          </w:tcPr>
          <w:p w14:paraId="36FC7B5F" w14:textId="326D511A" w:rsidR="008C5EB5" w:rsidRDefault="008C5EB5" w:rsidP="008C5EB5">
            <w:r>
              <w:t>Double Negative (10)</w:t>
            </w:r>
          </w:p>
        </w:tc>
      </w:tr>
      <w:tr w:rsidR="008C5EB5" w14:paraId="1393C299" w14:textId="77777777" w:rsidTr="008B70C1">
        <w:tc>
          <w:tcPr>
            <w:tcW w:w="1098" w:type="dxa"/>
          </w:tcPr>
          <w:p w14:paraId="303B8976" w14:textId="26BE8E7D" w:rsidR="008C5EB5" w:rsidRDefault="008C5EB5" w:rsidP="008C5EB5">
            <w:pPr>
              <w:jc w:val="center"/>
            </w:pPr>
            <w:r>
              <w:t>12</w:t>
            </w:r>
          </w:p>
        </w:tc>
        <w:tc>
          <w:tcPr>
            <w:tcW w:w="2160" w:type="dxa"/>
          </w:tcPr>
          <w:p w14:paraId="7715355A" w14:textId="15414197" w:rsidR="008C5EB5" w:rsidRPr="008C5EB5" w:rsidRDefault="008C5EB5" w:rsidP="008C5EB5">
            <w:pPr>
              <w:rPr>
                <w:rFonts w:cstheme="minorHAnsi"/>
              </w:rPr>
            </w:pPr>
            <w:r w:rsidRPr="008C5EB5">
              <w:rPr>
                <w:rStyle w:val="fontstyle21"/>
                <w:rFonts w:ascii="Cambria Math" w:hAnsi="Cambria Math" w:cs="Cambria Math"/>
                <w:sz w:val="22"/>
                <w:szCs w:val="22"/>
              </w:rPr>
              <w:t>∀</w:t>
            </w:r>
            <w:r w:rsidRPr="008C5EB5">
              <w:rPr>
                <w:rStyle w:val="fontstyle31"/>
                <w:rFonts w:asciiTheme="minorHAnsi" w:hAnsiTheme="minorHAnsi" w:cstheme="minorHAnsi"/>
                <w:i w:val="0"/>
                <w:sz w:val="22"/>
                <w:szCs w:val="22"/>
              </w:rPr>
              <w:t xml:space="preserve">x(-T(x) </w:t>
            </w:r>
            <w:proofErr w:type="gramStart"/>
            <w:r w:rsidR="00DA3C58" w:rsidRPr="006B5BE3">
              <w:rPr>
                <w:rFonts w:ascii="TimesNewRomanPSMT" w:hAnsi="TimesNewRomanPSMT"/>
                <w:color w:val="000000"/>
                <w:sz w:val="24"/>
                <w:szCs w:val="24"/>
              </w:rPr>
              <w:t xml:space="preserve">→ </w:t>
            </w:r>
            <w:r w:rsidRPr="008C5EB5">
              <w:rPr>
                <w:rStyle w:val="fontstyle31"/>
                <w:rFonts w:asciiTheme="minorHAnsi" w:hAnsiTheme="minorHAnsi" w:cstheme="minorHAnsi"/>
                <w:i w:val="0"/>
                <w:sz w:val="22"/>
                <w:szCs w:val="22"/>
              </w:rPr>
              <w:t xml:space="preserve"> A</w:t>
            </w:r>
            <w:proofErr w:type="gramEnd"/>
            <w:r w:rsidRPr="008C5EB5">
              <w:rPr>
                <w:rStyle w:val="fontstyle31"/>
                <w:rFonts w:asciiTheme="minorHAnsi" w:hAnsiTheme="minorHAnsi" w:cstheme="minorHAnsi"/>
                <w:i w:val="0"/>
                <w:sz w:val="22"/>
                <w:szCs w:val="22"/>
              </w:rPr>
              <w:t>(x))</w:t>
            </w:r>
          </w:p>
        </w:tc>
        <w:tc>
          <w:tcPr>
            <w:tcW w:w="3192" w:type="dxa"/>
          </w:tcPr>
          <w:p w14:paraId="03ACB476" w14:textId="201AEBB2" w:rsidR="008C5EB5" w:rsidRDefault="008C5EB5" w:rsidP="008C5EB5">
            <w:r>
              <w:t>Universal generalization (11)</w:t>
            </w:r>
          </w:p>
        </w:tc>
      </w:tr>
    </w:tbl>
    <w:p w14:paraId="2628F4FC" w14:textId="3E5DAA6B" w:rsidR="00F85335" w:rsidRPr="00B13D00" w:rsidRDefault="005C2F77" w:rsidP="008C5EB5">
      <w:pPr>
        <w:rPr>
          <w:rFonts w:cstheme="minorHAnsi"/>
        </w:rPr>
      </w:pPr>
      <w:r w:rsidRPr="00E01BB2">
        <w:br/>
      </w:r>
      <w:r w:rsidR="00F85335">
        <w:rPr>
          <w:rFonts w:cstheme="minorHAnsi"/>
        </w:rPr>
        <w:tab/>
        <w:t xml:space="preserve">b.  </w:t>
      </w:r>
    </w:p>
    <w:tbl>
      <w:tblPr>
        <w:tblStyle w:val="TableGrid"/>
        <w:tblW w:w="7848" w:type="dxa"/>
        <w:tblInd w:w="468" w:type="dxa"/>
        <w:tblLook w:val="04A0" w:firstRow="1" w:lastRow="0" w:firstColumn="1" w:lastColumn="0" w:noHBand="0" w:noVBand="1"/>
      </w:tblPr>
      <w:tblGrid>
        <w:gridCol w:w="3060"/>
        <w:gridCol w:w="4788"/>
      </w:tblGrid>
      <w:tr w:rsidR="00F85335" w14:paraId="545569E3" w14:textId="77777777" w:rsidTr="0017751B">
        <w:tc>
          <w:tcPr>
            <w:tcW w:w="3060" w:type="dxa"/>
            <w:vAlign w:val="center"/>
          </w:tcPr>
          <w:p w14:paraId="3C497975" w14:textId="77777777" w:rsidR="00F85335" w:rsidRDefault="00F85335" w:rsidP="0017751B">
            <w:pPr>
              <w:jc w:val="center"/>
              <w:rPr>
                <w:rFonts w:cstheme="minorHAnsi"/>
              </w:rPr>
            </w:pPr>
            <w:r>
              <w:rPr>
                <w:rFonts w:ascii="MS-Gothic" w:hAnsi="MS-Gothic"/>
                <w:color w:val="000000"/>
              </w:rPr>
              <w:t>∀</w:t>
            </w:r>
            <w:r>
              <w:rPr>
                <w:rFonts w:ascii="TimesNewRomanPS-ItalicMT" w:hAnsi="TimesNewRomanPS-ItalicMT"/>
                <w:i/>
                <w:iCs/>
                <w:color w:val="000000"/>
              </w:rPr>
              <w:t>x</w:t>
            </w:r>
            <w:r>
              <w:rPr>
                <w:rFonts w:ascii="TimesNewRomanPSMT" w:hAnsi="TimesNewRomanPSMT"/>
                <w:color w:val="000000"/>
              </w:rPr>
              <w:t>(</w:t>
            </w:r>
            <w:r>
              <w:rPr>
                <w:rFonts w:ascii="TimesNewRomanPS-ItalicMT" w:hAnsi="TimesNewRomanPS-ItalicMT"/>
                <w:i/>
                <w:iCs/>
                <w:color w:val="000000"/>
              </w:rPr>
              <w:t>A</w:t>
            </w:r>
            <w:r>
              <w:rPr>
                <w:rFonts w:ascii="TimesNewRomanPSMT" w:hAnsi="TimesNewRomanPSMT"/>
                <w:color w:val="000000"/>
              </w:rPr>
              <w:t>(</w:t>
            </w:r>
            <w:r>
              <w:rPr>
                <w:rFonts w:ascii="TimesNewRomanPS-ItalicMT" w:hAnsi="TimesNewRomanPS-ItalicMT"/>
                <w:i/>
                <w:iCs/>
                <w:color w:val="000000"/>
              </w:rPr>
              <w:t>x</w:t>
            </w:r>
            <w:r>
              <w:rPr>
                <w:rFonts w:ascii="TimesNewRomanPSMT" w:hAnsi="TimesNewRomanPSMT"/>
                <w:color w:val="000000"/>
              </w:rPr>
              <w:t xml:space="preserve">) </w:t>
            </w:r>
            <w:r>
              <w:rPr>
                <w:rFonts w:ascii="MS-Gothic" w:hAnsi="MS-Gothic"/>
                <w:color w:val="000000"/>
              </w:rPr>
              <w:t xml:space="preserve">⋁ </w:t>
            </w:r>
            <w:r>
              <w:rPr>
                <w:rFonts w:ascii="TimesNewRomanPS-ItalicMT" w:hAnsi="TimesNewRomanPS-ItalicMT"/>
                <w:i/>
                <w:iCs/>
                <w:color w:val="000000"/>
              </w:rPr>
              <w:t>E</w:t>
            </w:r>
            <w:r>
              <w:rPr>
                <w:rFonts w:ascii="TimesNewRomanPSMT" w:hAnsi="TimesNewRomanPSMT"/>
                <w:color w:val="000000"/>
              </w:rPr>
              <w:t>(</w:t>
            </w:r>
            <w:r>
              <w:rPr>
                <w:rFonts w:ascii="TimesNewRomanPS-ItalicMT" w:hAnsi="TimesNewRomanPS-ItalicMT"/>
                <w:i/>
                <w:iCs/>
                <w:color w:val="000000"/>
              </w:rPr>
              <w:t>x</w:t>
            </w:r>
            <w:r>
              <w:rPr>
                <w:rFonts w:ascii="TimesNewRomanPSMT" w:hAnsi="TimesNewRomanPSMT"/>
                <w:color w:val="000000"/>
              </w:rPr>
              <w:t>))</w:t>
            </w:r>
          </w:p>
        </w:tc>
        <w:tc>
          <w:tcPr>
            <w:tcW w:w="4788" w:type="dxa"/>
          </w:tcPr>
          <w:p w14:paraId="69C56235" w14:textId="77777777" w:rsidR="00F85335" w:rsidRDefault="00F85335" w:rsidP="0017751B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For all students, the student is either </w:t>
            </w:r>
            <w:r w:rsidR="0017751B" w:rsidRPr="0017751B">
              <w:rPr>
                <w:rFonts w:cstheme="minorHAnsi"/>
              </w:rPr>
              <w:t>is a member of the College of Arts and Sciences</w:t>
            </w:r>
            <w:r w:rsidR="0017751B">
              <w:rPr>
                <w:rFonts w:cstheme="minorHAnsi"/>
              </w:rPr>
              <w:t xml:space="preserve"> or </w:t>
            </w:r>
            <w:r>
              <w:rPr>
                <w:rFonts w:cstheme="minorHAnsi"/>
              </w:rPr>
              <w:t xml:space="preserve">a member of the College </w:t>
            </w:r>
            <w:r w:rsidR="0017751B">
              <w:rPr>
                <w:rFonts w:cstheme="minorHAnsi"/>
              </w:rPr>
              <w:t>of Engineering.</w:t>
            </w:r>
          </w:p>
        </w:tc>
      </w:tr>
      <w:tr w:rsidR="00F85335" w14:paraId="78AF021E" w14:textId="77777777" w:rsidTr="0017751B">
        <w:tc>
          <w:tcPr>
            <w:tcW w:w="3060" w:type="dxa"/>
            <w:vAlign w:val="center"/>
          </w:tcPr>
          <w:p w14:paraId="6BCC131D" w14:textId="77777777" w:rsidR="00F85335" w:rsidRDefault="00F85335" w:rsidP="0017751B">
            <w:pPr>
              <w:jc w:val="center"/>
              <w:rPr>
                <w:rFonts w:cstheme="minorHAnsi"/>
              </w:rPr>
            </w:pPr>
            <w:r>
              <w:rPr>
                <w:rFonts w:ascii="MS-Gothic" w:hAnsi="MS-Gothic"/>
                <w:color w:val="000000"/>
              </w:rPr>
              <w:t>∀</w:t>
            </w:r>
            <w:r>
              <w:rPr>
                <w:rFonts w:ascii="TimesNewRomanPS-ItalicMT" w:hAnsi="TimesNewRomanPS-ItalicMT"/>
                <w:i/>
                <w:iCs/>
                <w:color w:val="000000"/>
              </w:rPr>
              <w:t>x</w:t>
            </w:r>
            <w:r>
              <w:rPr>
                <w:rFonts w:ascii="TimesNewRomanPSMT" w:hAnsi="TimesNewRomanPSMT"/>
                <w:color w:val="000000"/>
              </w:rPr>
              <w:t>(</w:t>
            </w:r>
            <w:r>
              <w:rPr>
                <w:rFonts w:ascii="TimesNewRomanPS-ItalicMT" w:hAnsi="TimesNewRomanPS-ItalicMT"/>
                <w:i/>
                <w:iCs/>
                <w:color w:val="000000"/>
              </w:rPr>
              <w:t>E</w:t>
            </w:r>
            <w:r>
              <w:rPr>
                <w:rFonts w:ascii="TimesNewRomanPSMT" w:hAnsi="TimesNewRomanPSMT"/>
                <w:color w:val="000000"/>
              </w:rPr>
              <w:t>(</w:t>
            </w:r>
            <w:r>
              <w:rPr>
                <w:rFonts w:ascii="TimesNewRomanPS-ItalicMT" w:hAnsi="TimesNewRomanPS-ItalicMT"/>
                <w:i/>
                <w:iCs/>
                <w:color w:val="000000"/>
              </w:rPr>
              <w:t>x</w:t>
            </w:r>
            <w:r>
              <w:rPr>
                <w:rFonts w:ascii="TimesNewRomanPSMT" w:hAnsi="TimesNewRomanPSMT"/>
                <w:color w:val="000000"/>
              </w:rPr>
              <w:t xml:space="preserve">) → </w:t>
            </w:r>
            <w:r>
              <w:rPr>
                <w:rFonts w:ascii="TimesNewRomanPS-ItalicMT" w:hAnsi="TimesNewRomanPS-ItalicMT"/>
                <w:i/>
                <w:iCs/>
                <w:color w:val="000000"/>
              </w:rPr>
              <w:t xml:space="preserve">T </w:t>
            </w:r>
            <w:r>
              <w:rPr>
                <w:rFonts w:ascii="TimesNewRomanPSMT" w:hAnsi="TimesNewRomanPSMT"/>
                <w:color w:val="000000"/>
              </w:rPr>
              <w:t>(</w:t>
            </w:r>
            <w:r>
              <w:rPr>
                <w:rFonts w:ascii="TimesNewRomanPS-ItalicMT" w:hAnsi="TimesNewRomanPS-ItalicMT"/>
                <w:i/>
                <w:iCs/>
                <w:color w:val="000000"/>
              </w:rPr>
              <w:t>x</w:t>
            </w:r>
            <w:r>
              <w:rPr>
                <w:rFonts w:ascii="TimesNewRomanPSMT" w:hAnsi="TimesNewRomanPSMT"/>
                <w:color w:val="000000"/>
              </w:rPr>
              <w:t>))</w:t>
            </w:r>
          </w:p>
        </w:tc>
        <w:tc>
          <w:tcPr>
            <w:tcW w:w="4788" w:type="dxa"/>
          </w:tcPr>
          <w:p w14:paraId="0F061DB9" w14:textId="77777777" w:rsidR="00F85335" w:rsidRDefault="00F85335" w:rsidP="00B13D00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For all students, if the student is </w:t>
            </w:r>
            <w:r w:rsidRPr="00F85335">
              <w:rPr>
                <w:rFonts w:cstheme="minorHAnsi"/>
              </w:rPr>
              <w:t>a member of the College of Engineering</w:t>
            </w:r>
            <w:r>
              <w:rPr>
                <w:rFonts w:cstheme="minorHAnsi"/>
              </w:rPr>
              <w:t xml:space="preserve"> then he/she is </w:t>
            </w:r>
            <w:r w:rsidRPr="00F85335">
              <w:rPr>
                <w:rFonts w:cstheme="minorHAnsi"/>
              </w:rPr>
              <w:t>required to take Ethics &amp; Technology before graduating</w:t>
            </w:r>
          </w:p>
        </w:tc>
      </w:tr>
      <w:tr w:rsidR="00F85335" w14:paraId="3841C1C1" w14:textId="77777777" w:rsidTr="0017751B">
        <w:tc>
          <w:tcPr>
            <w:tcW w:w="3060" w:type="dxa"/>
            <w:vAlign w:val="center"/>
          </w:tcPr>
          <w:p w14:paraId="6CF136C7" w14:textId="77777777" w:rsidR="00F85335" w:rsidRDefault="00F85335" w:rsidP="0017751B">
            <w:pPr>
              <w:jc w:val="center"/>
              <w:rPr>
                <w:rFonts w:ascii="MS-Gothic" w:hAnsi="MS-Gothic"/>
                <w:color w:val="000000"/>
              </w:rPr>
            </w:pPr>
            <w:r>
              <w:rPr>
                <w:rFonts w:ascii="MS-Gothic" w:hAnsi="MS-Gothic"/>
                <w:color w:val="000000"/>
              </w:rPr>
              <w:t>∀</w:t>
            </w:r>
            <w:r>
              <w:rPr>
                <w:rFonts w:ascii="TimesNewRomanPS-ItalicMT" w:hAnsi="TimesNewRomanPS-ItalicMT"/>
                <w:i/>
                <w:iCs/>
                <w:color w:val="000000"/>
              </w:rPr>
              <w:t>x</w:t>
            </w:r>
            <w:r>
              <w:rPr>
                <w:rFonts w:ascii="TimesNewRomanPSMT" w:hAnsi="TimesNewRomanPSMT"/>
                <w:color w:val="000000"/>
              </w:rPr>
              <w:t>(¬</w:t>
            </w:r>
            <w:r>
              <w:rPr>
                <w:rFonts w:ascii="TimesNewRomanPS-ItalicMT" w:hAnsi="TimesNewRomanPS-ItalicMT"/>
                <w:i/>
                <w:iCs/>
                <w:color w:val="000000"/>
              </w:rPr>
              <w:t xml:space="preserve">T </w:t>
            </w:r>
            <w:r>
              <w:rPr>
                <w:rFonts w:ascii="TimesNewRomanPSMT" w:hAnsi="TimesNewRomanPSMT"/>
                <w:color w:val="000000"/>
              </w:rPr>
              <w:t>(</w:t>
            </w:r>
            <w:r>
              <w:rPr>
                <w:rFonts w:ascii="TimesNewRomanPS-ItalicMT" w:hAnsi="TimesNewRomanPS-ItalicMT"/>
                <w:i/>
                <w:iCs/>
                <w:color w:val="000000"/>
              </w:rPr>
              <w:t>x</w:t>
            </w:r>
            <w:r>
              <w:rPr>
                <w:rFonts w:ascii="TimesNewRomanPSMT" w:hAnsi="TimesNewRomanPSMT"/>
                <w:color w:val="000000"/>
              </w:rPr>
              <w:t xml:space="preserve">) → </w:t>
            </w:r>
            <w:r>
              <w:rPr>
                <w:rFonts w:ascii="TimesNewRomanPS-ItalicMT" w:hAnsi="TimesNewRomanPS-ItalicMT"/>
                <w:i/>
                <w:iCs/>
                <w:color w:val="000000"/>
              </w:rPr>
              <w:t>A</w:t>
            </w:r>
            <w:r>
              <w:rPr>
                <w:rFonts w:ascii="TimesNewRomanPSMT" w:hAnsi="TimesNewRomanPSMT"/>
                <w:color w:val="000000"/>
              </w:rPr>
              <w:t>(</w:t>
            </w:r>
            <w:r>
              <w:rPr>
                <w:rFonts w:ascii="TimesNewRomanPS-ItalicMT" w:hAnsi="TimesNewRomanPS-ItalicMT"/>
                <w:i/>
                <w:iCs/>
                <w:color w:val="000000"/>
              </w:rPr>
              <w:t>x</w:t>
            </w:r>
            <w:r>
              <w:rPr>
                <w:rFonts w:ascii="TimesNewRomanPSMT" w:hAnsi="TimesNewRomanPSMT"/>
                <w:color w:val="000000"/>
              </w:rPr>
              <w:t>))</w:t>
            </w:r>
          </w:p>
        </w:tc>
        <w:tc>
          <w:tcPr>
            <w:tcW w:w="4788" w:type="dxa"/>
          </w:tcPr>
          <w:p w14:paraId="7CCF501F" w14:textId="199EB43C" w:rsidR="00F85335" w:rsidRDefault="00B044D6" w:rsidP="00B13D00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Therefore: </w:t>
            </w:r>
            <w:r w:rsidR="0017751B">
              <w:rPr>
                <w:rFonts w:cstheme="minorHAnsi"/>
              </w:rPr>
              <w:t xml:space="preserve">If the student that is not required to take </w:t>
            </w:r>
            <w:r w:rsidR="0017751B" w:rsidRPr="0017751B">
              <w:rPr>
                <w:rFonts w:cstheme="minorHAnsi"/>
              </w:rPr>
              <w:t>Ethics &amp; Technology before graduating</w:t>
            </w:r>
            <w:r w:rsidR="0017751B">
              <w:rPr>
                <w:rFonts w:cstheme="minorHAnsi"/>
              </w:rPr>
              <w:t xml:space="preserve"> then the student is </w:t>
            </w:r>
            <w:r w:rsidR="0017751B" w:rsidRPr="0017751B">
              <w:rPr>
                <w:rFonts w:cstheme="minorHAnsi"/>
              </w:rPr>
              <w:t>a member of the College of Arts</w:t>
            </w:r>
            <w:r w:rsidR="008C5EB5">
              <w:rPr>
                <w:rFonts w:cstheme="minorHAnsi"/>
              </w:rPr>
              <w:t xml:space="preserve"> </w:t>
            </w:r>
            <w:r w:rsidR="008C5EB5" w:rsidRPr="0017751B">
              <w:rPr>
                <w:rFonts w:cstheme="minorHAnsi"/>
              </w:rPr>
              <w:t>and Sciences</w:t>
            </w:r>
          </w:p>
        </w:tc>
      </w:tr>
    </w:tbl>
    <w:p w14:paraId="4DB2D2C4" w14:textId="77777777" w:rsidR="00F85335" w:rsidRDefault="00F85335" w:rsidP="00B13D00">
      <w:pPr>
        <w:spacing w:after="0" w:line="240" w:lineRule="auto"/>
        <w:rPr>
          <w:rFonts w:cstheme="minorHAnsi"/>
        </w:rPr>
      </w:pPr>
    </w:p>
    <w:p w14:paraId="604C983F" w14:textId="77777777" w:rsidR="00F85335" w:rsidRDefault="0017751B">
      <w:pPr>
        <w:spacing w:after="0" w:line="240" w:lineRule="auto"/>
        <w:rPr>
          <w:rFonts w:cstheme="minorHAnsi"/>
        </w:rPr>
      </w:pPr>
      <w:r>
        <w:rPr>
          <w:rFonts w:cstheme="minorHAnsi"/>
        </w:rPr>
        <w:tab/>
        <w:t>c.</w:t>
      </w:r>
    </w:p>
    <w:p w14:paraId="75798A11" w14:textId="18398F98" w:rsidR="0017751B" w:rsidRDefault="00A904AB" w:rsidP="00C72AB9">
      <w:pPr>
        <w:spacing w:after="0" w:line="240" w:lineRule="auto"/>
        <w:ind w:left="720"/>
        <w:jc w:val="both"/>
        <w:rPr>
          <w:rFonts w:cstheme="minorHAnsi"/>
        </w:rPr>
      </w:pPr>
      <w:r>
        <w:rPr>
          <w:rFonts w:cstheme="minorHAnsi"/>
        </w:rPr>
        <w:t xml:space="preserve">The statement </w:t>
      </w:r>
      <w:r w:rsidRPr="00A904AB">
        <w:rPr>
          <w:rFonts w:ascii="Cambria Math" w:hAnsi="Cambria Math" w:cs="Cambria Math"/>
          <w:color w:val="000000"/>
          <w:sz w:val="24"/>
          <w:szCs w:val="24"/>
        </w:rPr>
        <w:t>∀</w:t>
      </w:r>
      <w:r w:rsidRPr="00A904AB">
        <w:rPr>
          <w:rFonts w:ascii="TimesNewRomanPS-ItalicMT" w:hAnsi="TimesNewRomanPS-ItalicMT"/>
          <w:i/>
          <w:iCs/>
          <w:color w:val="000000"/>
          <w:sz w:val="24"/>
          <w:szCs w:val="24"/>
        </w:rPr>
        <w:t>x</w:t>
      </w:r>
      <w:r w:rsidRPr="00A904AB">
        <w:rPr>
          <w:rFonts w:ascii="TimesNewRomanPSMT" w:hAnsi="TimesNewRomanPSMT"/>
          <w:color w:val="000000"/>
          <w:sz w:val="24"/>
          <w:szCs w:val="24"/>
        </w:rPr>
        <w:t>(</w:t>
      </w:r>
      <w:r w:rsidRPr="00A904AB">
        <w:rPr>
          <w:rFonts w:ascii="TimesNewRomanPS-ItalicMT" w:hAnsi="TimesNewRomanPS-ItalicMT"/>
          <w:i/>
          <w:iCs/>
          <w:color w:val="000000"/>
          <w:sz w:val="24"/>
          <w:szCs w:val="24"/>
        </w:rPr>
        <w:t>A</w:t>
      </w:r>
      <w:r w:rsidRPr="00A904AB">
        <w:rPr>
          <w:rFonts w:ascii="TimesNewRomanPSMT" w:hAnsi="TimesNewRomanPSMT"/>
          <w:color w:val="000000"/>
          <w:sz w:val="24"/>
          <w:szCs w:val="24"/>
        </w:rPr>
        <w:t>(</w:t>
      </w:r>
      <w:r w:rsidRPr="00A904AB">
        <w:rPr>
          <w:rFonts w:ascii="TimesNewRomanPS-ItalicMT" w:hAnsi="TimesNewRomanPS-ItalicMT"/>
          <w:i/>
          <w:iCs/>
          <w:color w:val="000000"/>
          <w:sz w:val="24"/>
          <w:szCs w:val="24"/>
        </w:rPr>
        <w:t>x</w:t>
      </w:r>
      <w:r w:rsidRPr="00A904AB">
        <w:rPr>
          <w:rFonts w:ascii="TimesNewRomanPSMT" w:hAnsi="TimesNewRomanPSMT"/>
          <w:color w:val="000000"/>
          <w:sz w:val="24"/>
          <w:szCs w:val="24"/>
        </w:rPr>
        <w:t xml:space="preserve">) </w:t>
      </w:r>
      <w:r w:rsidRPr="00A904AB">
        <w:rPr>
          <w:rFonts w:ascii="Cambria Math" w:hAnsi="Cambria Math" w:cs="Cambria Math"/>
          <w:color w:val="000000"/>
          <w:sz w:val="24"/>
          <w:szCs w:val="24"/>
        </w:rPr>
        <w:t>⋁</w:t>
      </w:r>
      <w:r w:rsidRPr="00A904AB">
        <w:rPr>
          <w:rFonts w:ascii="MS-Gothic" w:hAnsi="MS-Gothic"/>
          <w:color w:val="000000"/>
          <w:sz w:val="24"/>
          <w:szCs w:val="24"/>
        </w:rPr>
        <w:t xml:space="preserve"> </w:t>
      </w:r>
      <w:r w:rsidRPr="00A904AB">
        <w:rPr>
          <w:rFonts w:ascii="TimesNewRomanPS-ItalicMT" w:hAnsi="TimesNewRomanPS-ItalicMT"/>
          <w:i/>
          <w:iCs/>
          <w:color w:val="000000"/>
          <w:sz w:val="24"/>
          <w:szCs w:val="24"/>
        </w:rPr>
        <w:t>E</w:t>
      </w:r>
      <w:r w:rsidRPr="00A904AB">
        <w:rPr>
          <w:rFonts w:ascii="TimesNewRomanPSMT" w:hAnsi="TimesNewRomanPSMT"/>
          <w:color w:val="000000"/>
          <w:sz w:val="24"/>
          <w:szCs w:val="24"/>
        </w:rPr>
        <w:t>(</w:t>
      </w:r>
      <w:r w:rsidRPr="00A904AB">
        <w:rPr>
          <w:rFonts w:ascii="TimesNewRomanPS-ItalicMT" w:hAnsi="TimesNewRomanPS-ItalicMT"/>
          <w:i/>
          <w:iCs/>
          <w:color w:val="000000"/>
          <w:sz w:val="24"/>
          <w:szCs w:val="24"/>
        </w:rPr>
        <w:t>x</w:t>
      </w:r>
      <w:r w:rsidRPr="00A904AB">
        <w:rPr>
          <w:rFonts w:ascii="TimesNewRomanPSMT" w:hAnsi="TimesNewRomanPSMT"/>
          <w:color w:val="000000"/>
          <w:sz w:val="24"/>
          <w:szCs w:val="24"/>
        </w:rPr>
        <w:t>))</w:t>
      </w:r>
      <w:r>
        <w:rPr>
          <w:rFonts w:ascii="TimesNewRomanPSMT" w:hAnsi="TimesNewRomanPSMT"/>
          <w:color w:val="000000"/>
          <w:sz w:val="24"/>
          <w:szCs w:val="24"/>
        </w:rPr>
        <w:t xml:space="preserve"> can be translated to English as “in all cases (of the defined domain), students are either in the one college or a another” which is not inclusive </w:t>
      </w:r>
      <w:r w:rsidR="00C72AB9">
        <w:rPr>
          <w:rFonts w:ascii="TimesNewRomanPSMT" w:hAnsi="TimesNewRomanPSMT"/>
          <w:color w:val="000000"/>
          <w:sz w:val="24"/>
          <w:szCs w:val="24"/>
        </w:rPr>
        <w:t xml:space="preserve">of one collage and the other, </w:t>
      </w:r>
      <w:r>
        <w:rPr>
          <w:rFonts w:ascii="TimesNewRomanPSMT" w:hAnsi="TimesNewRomanPSMT"/>
          <w:color w:val="000000"/>
          <w:sz w:val="24"/>
          <w:szCs w:val="24"/>
        </w:rPr>
        <w:t>therefore no student can be a member of both colleges.</w:t>
      </w:r>
    </w:p>
    <w:p w14:paraId="52B29E91" w14:textId="1D09F81B" w:rsidR="006B5BE3" w:rsidRDefault="006B5BE3">
      <w:pPr>
        <w:rPr>
          <w:rFonts w:cstheme="minorHAnsi"/>
        </w:rPr>
      </w:pPr>
      <w:r>
        <w:rPr>
          <w:rFonts w:cstheme="minorHAnsi"/>
        </w:rPr>
        <w:br w:type="page"/>
      </w:r>
    </w:p>
    <w:p w14:paraId="5BDEEC65" w14:textId="7BC33FD3" w:rsidR="006B5BE3" w:rsidRDefault="006B5BE3" w:rsidP="006B5BE3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lastRenderedPageBreak/>
        <w:t>a</w:t>
      </w:r>
      <w:r w:rsidR="00B044D6">
        <w:rPr>
          <w:rFonts w:cstheme="minorHAnsi"/>
        </w:rPr>
        <w:t>.</w:t>
      </w:r>
    </w:p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1098"/>
        <w:gridCol w:w="2749"/>
        <w:gridCol w:w="3060"/>
      </w:tblGrid>
      <w:tr w:rsidR="006B5BE3" w:rsidRPr="008B70C1" w14:paraId="3E9EB9FB" w14:textId="77777777" w:rsidTr="006B5BE3">
        <w:tc>
          <w:tcPr>
            <w:tcW w:w="1098" w:type="dxa"/>
          </w:tcPr>
          <w:p w14:paraId="121FD18F" w14:textId="77777777" w:rsidR="006B5BE3" w:rsidRPr="008B70C1" w:rsidRDefault="006B5BE3" w:rsidP="00A774B7">
            <w:pPr>
              <w:jc w:val="center"/>
              <w:rPr>
                <w:b/>
              </w:rPr>
            </w:pPr>
            <w:r w:rsidRPr="008B70C1">
              <w:rPr>
                <w:b/>
              </w:rPr>
              <w:t>Step</w:t>
            </w:r>
          </w:p>
        </w:tc>
        <w:tc>
          <w:tcPr>
            <w:tcW w:w="2749" w:type="dxa"/>
          </w:tcPr>
          <w:p w14:paraId="69B71FE2" w14:textId="64552F6D" w:rsidR="006B5BE3" w:rsidRPr="008B70C1" w:rsidRDefault="006B5BE3" w:rsidP="00A774B7">
            <w:pPr>
              <w:jc w:val="center"/>
              <w:rPr>
                <w:b/>
              </w:rPr>
            </w:pPr>
            <w:r>
              <w:rPr>
                <w:b/>
              </w:rPr>
              <w:t>Result</w:t>
            </w:r>
          </w:p>
        </w:tc>
        <w:tc>
          <w:tcPr>
            <w:tcW w:w="3060" w:type="dxa"/>
          </w:tcPr>
          <w:p w14:paraId="314EFF23" w14:textId="77777777" w:rsidR="006B5BE3" w:rsidRPr="008B70C1" w:rsidRDefault="006B5BE3" w:rsidP="00A774B7">
            <w:pPr>
              <w:jc w:val="center"/>
              <w:rPr>
                <w:b/>
              </w:rPr>
            </w:pPr>
            <w:r w:rsidRPr="008B70C1">
              <w:rPr>
                <w:b/>
              </w:rPr>
              <w:t>Justification (Step Used)</w:t>
            </w:r>
          </w:p>
        </w:tc>
      </w:tr>
      <w:tr w:rsidR="006B5BE3" w14:paraId="1AEFE4E2" w14:textId="77777777" w:rsidTr="006B5BE3">
        <w:tc>
          <w:tcPr>
            <w:tcW w:w="1098" w:type="dxa"/>
          </w:tcPr>
          <w:p w14:paraId="6A51AAF9" w14:textId="77777777" w:rsidR="006B5BE3" w:rsidRPr="00FA694C" w:rsidRDefault="006B5BE3" w:rsidP="00A774B7">
            <w:pPr>
              <w:jc w:val="center"/>
            </w:pPr>
            <w:r w:rsidRPr="00FA694C">
              <w:t>1</w:t>
            </w:r>
          </w:p>
        </w:tc>
        <w:tc>
          <w:tcPr>
            <w:tcW w:w="2749" w:type="dxa"/>
          </w:tcPr>
          <w:p w14:paraId="5A18F5A9" w14:textId="77886C00" w:rsidR="006B5BE3" w:rsidRPr="00FA694C" w:rsidRDefault="006B5BE3" w:rsidP="00A774B7">
            <w:pPr>
              <w:rPr>
                <w:rFonts w:cstheme="minorHAnsi"/>
              </w:rPr>
            </w:pPr>
            <w:r w:rsidRPr="00FA694C">
              <w:rPr>
                <w:rFonts w:ascii="Cambria Math" w:hAnsi="Cambria Math" w:cs="Cambria Math"/>
                <w:color w:val="000000"/>
              </w:rPr>
              <w:t>∀</w:t>
            </w:r>
            <w:proofErr w:type="gramStart"/>
            <w:r w:rsidRPr="00FA694C">
              <w:rPr>
                <w:i/>
                <w:iCs/>
                <w:color w:val="000000"/>
              </w:rPr>
              <w:t>x</w:t>
            </w:r>
            <w:r w:rsidRPr="00FA694C">
              <w:rPr>
                <w:color w:val="000000"/>
              </w:rPr>
              <w:t>(</w:t>
            </w:r>
            <w:proofErr w:type="gramEnd"/>
            <w:r w:rsidRPr="00FA694C">
              <w:rPr>
                <w:i/>
                <w:iCs/>
                <w:color w:val="000000"/>
              </w:rPr>
              <w:t xml:space="preserve">P </w:t>
            </w:r>
            <w:r w:rsidRPr="00FA694C">
              <w:rPr>
                <w:color w:val="000000"/>
              </w:rPr>
              <w:t>(</w:t>
            </w:r>
            <w:r w:rsidRPr="00FA694C">
              <w:rPr>
                <w:i/>
                <w:iCs/>
                <w:color w:val="000000"/>
              </w:rPr>
              <w:t>x</w:t>
            </w:r>
            <w:r w:rsidRPr="00FA694C">
              <w:rPr>
                <w:color w:val="000000"/>
              </w:rPr>
              <w:t xml:space="preserve">) → </w:t>
            </w:r>
            <w:r w:rsidRPr="00FA694C">
              <w:rPr>
                <w:i/>
                <w:iCs/>
                <w:color w:val="000000"/>
              </w:rPr>
              <w:t>N</w:t>
            </w:r>
            <w:r w:rsidRPr="00FA694C">
              <w:rPr>
                <w:color w:val="000000"/>
              </w:rPr>
              <w:t>(</w:t>
            </w:r>
            <w:r w:rsidRPr="00FA694C">
              <w:rPr>
                <w:i/>
                <w:iCs/>
                <w:color w:val="000000"/>
              </w:rPr>
              <w:t>x</w:t>
            </w:r>
            <w:r w:rsidRPr="00FA694C">
              <w:rPr>
                <w:color w:val="000000"/>
              </w:rPr>
              <w:t>))</w:t>
            </w:r>
          </w:p>
        </w:tc>
        <w:tc>
          <w:tcPr>
            <w:tcW w:w="3060" w:type="dxa"/>
          </w:tcPr>
          <w:p w14:paraId="0A95411E" w14:textId="41BF75FF" w:rsidR="006B5BE3" w:rsidRPr="00FA694C" w:rsidRDefault="006B5BE3" w:rsidP="00A774B7">
            <w:r w:rsidRPr="00FA694C">
              <w:t>Premise</w:t>
            </w:r>
          </w:p>
        </w:tc>
      </w:tr>
      <w:tr w:rsidR="006B5BE3" w14:paraId="24DDBD5D" w14:textId="77777777" w:rsidTr="006B5BE3">
        <w:tc>
          <w:tcPr>
            <w:tcW w:w="1098" w:type="dxa"/>
          </w:tcPr>
          <w:p w14:paraId="002C626F" w14:textId="77777777" w:rsidR="006B5BE3" w:rsidRPr="00FA694C" w:rsidRDefault="006B5BE3" w:rsidP="00A774B7">
            <w:pPr>
              <w:jc w:val="center"/>
            </w:pPr>
            <w:r w:rsidRPr="00FA694C">
              <w:t>2</w:t>
            </w:r>
          </w:p>
        </w:tc>
        <w:tc>
          <w:tcPr>
            <w:tcW w:w="2749" w:type="dxa"/>
          </w:tcPr>
          <w:p w14:paraId="41C8F5DF" w14:textId="148B3018" w:rsidR="006B5BE3" w:rsidRPr="00FA694C" w:rsidRDefault="006B5BE3" w:rsidP="00A774B7">
            <w:pPr>
              <w:rPr>
                <w:rFonts w:cstheme="minorHAnsi"/>
              </w:rPr>
            </w:pPr>
            <w:r w:rsidRPr="00FA694C">
              <w:rPr>
                <w:rFonts w:ascii="Cambria Math" w:hAnsi="Cambria Math" w:cs="Cambria Math"/>
                <w:color w:val="000000"/>
              </w:rPr>
              <w:t>∀</w:t>
            </w:r>
            <w:r w:rsidRPr="00FA694C">
              <w:rPr>
                <w:i/>
                <w:iCs/>
                <w:color w:val="000000"/>
              </w:rPr>
              <w:t>x</w:t>
            </w:r>
            <w:r w:rsidRPr="00FA694C">
              <w:rPr>
                <w:color w:val="000000"/>
              </w:rPr>
              <w:t>(</w:t>
            </w:r>
            <w:r w:rsidRPr="00FA694C">
              <w:rPr>
                <w:i/>
                <w:iCs/>
                <w:color w:val="000000"/>
              </w:rPr>
              <w:t>N</w:t>
            </w:r>
            <w:r w:rsidRPr="00FA694C">
              <w:rPr>
                <w:color w:val="000000"/>
              </w:rPr>
              <w:t>(</w:t>
            </w:r>
            <w:r w:rsidRPr="00FA694C">
              <w:rPr>
                <w:i/>
                <w:iCs/>
                <w:color w:val="000000"/>
              </w:rPr>
              <w:t>x</w:t>
            </w:r>
            <w:r w:rsidRPr="00FA694C">
              <w:rPr>
                <w:color w:val="000000"/>
              </w:rPr>
              <w:t>) → (</w:t>
            </w:r>
            <w:r w:rsidRPr="00FA694C">
              <w:rPr>
                <w:i/>
                <w:iCs/>
                <w:color w:val="000000"/>
              </w:rPr>
              <w:t>E</w:t>
            </w:r>
            <w:r w:rsidRPr="00FA694C">
              <w:rPr>
                <w:color w:val="000000"/>
              </w:rPr>
              <w:t>(</w:t>
            </w:r>
            <w:r w:rsidRPr="00FA694C">
              <w:rPr>
                <w:i/>
                <w:iCs/>
                <w:color w:val="000000"/>
              </w:rPr>
              <w:t>x</w:t>
            </w:r>
            <w:r w:rsidRPr="00FA694C">
              <w:rPr>
                <w:color w:val="000000"/>
              </w:rPr>
              <w:t xml:space="preserve">) </w:t>
            </w:r>
            <w:r w:rsidRPr="00FA694C">
              <w:rPr>
                <w:rFonts w:ascii="Cambria Math" w:hAnsi="Cambria Math" w:cs="Cambria Math"/>
                <w:color w:val="000000"/>
              </w:rPr>
              <w:t>⋁</w:t>
            </w:r>
            <w:r w:rsidRPr="00FA694C">
              <w:rPr>
                <w:color w:val="000000"/>
              </w:rPr>
              <w:t xml:space="preserve"> </w:t>
            </w:r>
            <w:r w:rsidRPr="00FA694C">
              <w:rPr>
                <w:i/>
                <w:iCs/>
                <w:color w:val="000000"/>
              </w:rPr>
              <w:t>O</w:t>
            </w:r>
            <w:r w:rsidRPr="00FA694C">
              <w:rPr>
                <w:color w:val="000000"/>
              </w:rPr>
              <w:t>(</w:t>
            </w:r>
            <w:r w:rsidRPr="00FA694C">
              <w:rPr>
                <w:i/>
                <w:iCs/>
                <w:color w:val="000000"/>
              </w:rPr>
              <w:t>x</w:t>
            </w:r>
            <w:r w:rsidRPr="00FA694C">
              <w:rPr>
                <w:color w:val="000000"/>
              </w:rPr>
              <w:t>)))</w:t>
            </w:r>
          </w:p>
        </w:tc>
        <w:tc>
          <w:tcPr>
            <w:tcW w:w="3060" w:type="dxa"/>
          </w:tcPr>
          <w:p w14:paraId="558D32AB" w14:textId="7BAE9EE2" w:rsidR="006B5BE3" w:rsidRPr="00FA694C" w:rsidRDefault="006B5BE3" w:rsidP="00A774B7">
            <w:r w:rsidRPr="00FA694C">
              <w:t>Premise</w:t>
            </w:r>
          </w:p>
        </w:tc>
      </w:tr>
      <w:tr w:rsidR="006B5BE3" w14:paraId="36FC56A0" w14:textId="77777777" w:rsidTr="006B5BE3">
        <w:tc>
          <w:tcPr>
            <w:tcW w:w="1098" w:type="dxa"/>
            <w:tcBorders>
              <w:bottom w:val="single" w:sz="8" w:space="0" w:color="auto"/>
            </w:tcBorders>
          </w:tcPr>
          <w:p w14:paraId="69B65A32" w14:textId="77777777" w:rsidR="006B5BE3" w:rsidRPr="00FA694C" w:rsidRDefault="006B5BE3" w:rsidP="00A774B7">
            <w:pPr>
              <w:jc w:val="center"/>
            </w:pPr>
            <w:r w:rsidRPr="00FA694C">
              <w:t>3</w:t>
            </w:r>
          </w:p>
        </w:tc>
        <w:tc>
          <w:tcPr>
            <w:tcW w:w="2749" w:type="dxa"/>
            <w:tcBorders>
              <w:bottom w:val="single" w:sz="8" w:space="0" w:color="auto"/>
            </w:tcBorders>
          </w:tcPr>
          <w:p w14:paraId="13AF1FF6" w14:textId="7E637A66" w:rsidR="006B5BE3" w:rsidRPr="00FA694C" w:rsidRDefault="006B5BE3" w:rsidP="00A774B7">
            <w:pPr>
              <w:rPr>
                <w:rFonts w:cstheme="minorHAnsi"/>
              </w:rPr>
            </w:pPr>
            <w:r w:rsidRPr="00FA694C">
              <w:rPr>
                <w:color w:val="000000"/>
              </w:rPr>
              <w:t>¬</w:t>
            </w:r>
            <w:r w:rsidRPr="00FA694C">
              <w:rPr>
                <w:rFonts w:ascii="Cambria Math" w:hAnsi="Cambria Math" w:cs="Cambria Math"/>
                <w:color w:val="000000"/>
              </w:rPr>
              <w:t>∀</w:t>
            </w:r>
            <w:proofErr w:type="gramStart"/>
            <w:r w:rsidRPr="00FA694C">
              <w:rPr>
                <w:i/>
                <w:iCs/>
                <w:color w:val="000000"/>
              </w:rPr>
              <w:t>x</w:t>
            </w:r>
            <w:r w:rsidRPr="00FA694C">
              <w:rPr>
                <w:color w:val="000000"/>
              </w:rPr>
              <w:t>(</w:t>
            </w:r>
            <w:proofErr w:type="gramEnd"/>
            <w:r w:rsidRPr="00FA694C">
              <w:rPr>
                <w:i/>
                <w:iCs/>
                <w:color w:val="000000"/>
              </w:rPr>
              <w:t xml:space="preserve">P </w:t>
            </w:r>
            <w:r w:rsidRPr="00FA694C">
              <w:rPr>
                <w:color w:val="000000"/>
              </w:rPr>
              <w:t>(</w:t>
            </w:r>
            <w:r w:rsidRPr="00FA694C">
              <w:rPr>
                <w:i/>
                <w:iCs/>
                <w:color w:val="000000"/>
              </w:rPr>
              <w:t>x</w:t>
            </w:r>
            <w:r w:rsidRPr="00FA694C">
              <w:rPr>
                <w:color w:val="000000"/>
              </w:rPr>
              <w:t xml:space="preserve">) → </w:t>
            </w:r>
            <w:r w:rsidRPr="00FA694C">
              <w:rPr>
                <w:i/>
                <w:iCs/>
                <w:color w:val="000000"/>
              </w:rPr>
              <w:t>O</w:t>
            </w:r>
            <w:r w:rsidRPr="00FA694C">
              <w:rPr>
                <w:color w:val="000000"/>
              </w:rPr>
              <w:t>(</w:t>
            </w:r>
            <w:r w:rsidRPr="00FA694C">
              <w:rPr>
                <w:i/>
                <w:iCs/>
                <w:color w:val="000000"/>
              </w:rPr>
              <w:t>x</w:t>
            </w:r>
            <w:r w:rsidRPr="00FA694C">
              <w:rPr>
                <w:color w:val="000000"/>
              </w:rPr>
              <w:t>))</w:t>
            </w:r>
          </w:p>
        </w:tc>
        <w:tc>
          <w:tcPr>
            <w:tcW w:w="3060" w:type="dxa"/>
            <w:tcBorders>
              <w:bottom w:val="single" w:sz="8" w:space="0" w:color="auto"/>
            </w:tcBorders>
          </w:tcPr>
          <w:p w14:paraId="4069D425" w14:textId="20CD902C" w:rsidR="006B5BE3" w:rsidRPr="00FA694C" w:rsidRDefault="006B5BE3" w:rsidP="00A774B7">
            <w:r w:rsidRPr="00FA694C">
              <w:t>Premise</w:t>
            </w:r>
          </w:p>
        </w:tc>
      </w:tr>
      <w:tr w:rsidR="006B5BE3" w14:paraId="2D50BF9A" w14:textId="77777777" w:rsidTr="006B5BE3">
        <w:tc>
          <w:tcPr>
            <w:tcW w:w="1098" w:type="dxa"/>
            <w:tcBorders>
              <w:top w:val="single" w:sz="8" w:space="0" w:color="auto"/>
            </w:tcBorders>
          </w:tcPr>
          <w:p w14:paraId="09940109" w14:textId="77777777" w:rsidR="006B5BE3" w:rsidRPr="00FA694C" w:rsidRDefault="006B5BE3" w:rsidP="00A774B7">
            <w:pPr>
              <w:jc w:val="center"/>
            </w:pPr>
            <w:r w:rsidRPr="00FA694C">
              <w:t>4</w:t>
            </w:r>
          </w:p>
        </w:tc>
        <w:tc>
          <w:tcPr>
            <w:tcW w:w="2749" w:type="dxa"/>
            <w:tcBorders>
              <w:top w:val="single" w:sz="8" w:space="0" w:color="auto"/>
            </w:tcBorders>
          </w:tcPr>
          <w:p w14:paraId="0DF85FA2" w14:textId="64D27CB8" w:rsidR="006B5BE3" w:rsidRPr="00FA694C" w:rsidRDefault="006B5BE3" w:rsidP="00A774B7">
            <w:pPr>
              <w:rPr>
                <w:rFonts w:cstheme="minorHAnsi"/>
              </w:rPr>
            </w:pPr>
            <w:r w:rsidRPr="00FA694C">
              <w:rPr>
                <w:rStyle w:val="fontstyle21"/>
                <w:rFonts w:ascii="Cambria Math" w:hAnsi="Cambria Math" w:cs="Cambria Math"/>
                <w:sz w:val="22"/>
                <w:szCs w:val="22"/>
              </w:rPr>
              <w:t>∃</w:t>
            </w:r>
            <w:r w:rsidRPr="00FA694C">
              <w:rPr>
                <w:rStyle w:val="fontstyle21"/>
                <w:rFonts w:asciiTheme="minorHAnsi" w:hAnsiTheme="minorHAnsi" w:cs="Cambria Math"/>
                <w:sz w:val="22"/>
                <w:szCs w:val="22"/>
              </w:rPr>
              <w:t xml:space="preserve">x-(P(x) </w:t>
            </w:r>
            <w:r w:rsidRPr="00FA694C">
              <w:rPr>
                <w:color w:val="000000"/>
              </w:rPr>
              <w:t>→</w:t>
            </w:r>
            <w:r w:rsidRPr="00FA694C">
              <w:rPr>
                <w:color w:val="000000"/>
              </w:rPr>
              <w:t xml:space="preserve"> O</w:t>
            </w:r>
            <w:r w:rsidRPr="00FA694C">
              <w:t>(x))</w:t>
            </w:r>
          </w:p>
        </w:tc>
        <w:tc>
          <w:tcPr>
            <w:tcW w:w="3060" w:type="dxa"/>
            <w:tcBorders>
              <w:top w:val="single" w:sz="8" w:space="0" w:color="auto"/>
            </w:tcBorders>
          </w:tcPr>
          <w:p w14:paraId="0C798785" w14:textId="20242324" w:rsidR="006B5BE3" w:rsidRPr="00FA694C" w:rsidRDefault="006B5BE3" w:rsidP="00A774B7">
            <w:r w:rsidRPr="00FA694C">
              <w:t>Logical Equivalences (3)</w:t>
            </w:r>
          </w:p>
        </w:tc>
      </w:tr>
      <w:tr w:rsidR="006B5BE3" w14:paraId="1B4A3720" w14:textId="77777777" w:rsidTr="006B5BE3">
        <w:tc>
          <w:tcPr>
            <w:tcW w:w="1098" w:type="dxa"/>
          </w:tcPr>
          <w:p w14:paraId="0DD338F6" w14:textId="77777777" w:rsidR="006B5BE3" w:rsidRPr="00FA694C" w:rsidRDefault="006B5BE3" w:rsidP="00A774B7">
            <w:pPr>
              <w:jc w:val="center"/>
            </w:pPr>
            <w:r w:rsidRPr="00FA694C">
              <w:t>5</w:t>
            </w:r>
          </w:p>
        </w:tc>
        <w:tc>
          <w:tcPr>
            <w:tcW w:w="2749" w:type="dxa"/>
          </w:tcPr>
          <w:p w14:paraId="7B3CE9D0" w14:textId="455C3621" w:rsidR="006B5BE3" w:rsidRPr="00FA694C" w:rsidRDefault="006B5BE3" w:rsidP="00A774B7">
            <w:pPr>
              <w:rPr>
                <w:rFonts w:cstheme="minorHAnsi"/>
              </w:rPr>
            </w:pPr>
            <w:r w:rsidRPr="00FA694C">
              <w:rPr>
                <w:rFonts w:cstheme="minorHAnsi"/>
              </w:rPr>
              <w:t xml:space="preserve">-(P(a) </w:t>
            </w:r>
            <w:r w:rsidRPr="00FA694C">
              <w:rPr>
                <w:color w:val="000000"/>
              </w:rPr>
              <w:t>→</w:t>
            </w:r>
            <w:r w:rsidRPr="00FA694C">
              <w:rPr>
                <w:color w:val="000000"/>
              </w:rPr>
              <w:t xml:space="preserve"> O(a))</w:t>
            </w:r>
          </w:p>
        </w:tc>
        <w:tc>
          <w:tcPr>
            <w:tcW w:w="3060" w:type="dxa"/>
          </w:tcPr>
          <w:p w14:paraId="6AE2D675" w14:textId="45534A53" w:rsidR="006B5BE3" w:rsidRPr="00FA694C" w:rsidRDefault="006B5BE3" w:rsidP="00A774B7">
            <w:r w:rsidRPr="00FA694C">
              <w:t>Existential Instantiation (3)</w:t>
            </w:r>
          </w:p>
        </w:tc>
      </w:tr>
      <w:tr w:rsidR="006B5BE3" w14:paraId="14282EEC" w14:textId="77777777" w:rsidTr="006B5BE3">
        <w:tc>
          <w:tcPr>
            <w:tcW w:w="1098" w:type="dxa"/>
          </w:tcPr>
          <w:p w14:paraId="09317A67" w14:textId="77777777" w:rsidR="006B5BE3" w:rsidRPr="00FA694C" w:rsidRDefault="006B5BE3" w:rsidP="006B5BE3">
            <w:pPr>
              <w:jc w:val="center"/>
            </w:pPr>
            <w:r w:rsidRPr="00FA694C">
              <w:t>6</w:t>
            </w:r>
          </w:p>
        </w:tc>
        <w:tc>
          <w:tcPr>
            <w:tcW w:w="2749" w:type="dxa"/>
          </w:tcPr>
          <w:p w14:paraId="4A318899" w14:textId="31A1F41F" w:rsidR="006B5BE3" w:rsidRPr="00FA694C" w:rsidRDefault="006B5BE3" w:rsidP="006B5BE3">
            <w:pPr>
              <w:rPr>
                <w:rFonts w:cstheme="minorHAnsi"/>
              </w:rPr>
            </w:pPr>
            <w:r w:rsidRPr="00FA694C">
              <w:rPr>
                <w:rFonts w:cstheme="minorHAnsi"/>
              </w:rPr>
              <w:t xml:space="preserve">P(a) </w:t>
            </w:r>
            <w:r w:rsidRPr="00FA694C">
              <w:rPr>
                <w:color w:val="000000"/>
              </w:rPr>
              <w:t>→</w:t>
            </w:r>
            <w:r w:rsidRPr="00FA694C">
              <w:rPr>
                <w:color w:val="000000"/>
              </w:rPr>
              <w:t xml:space="preserve"> N(a)</w:t>
            </w:r>
          </w:p>
        </w:tc>
        <w:tc>
          <w:tcPr>
            <w:tcW w:w="3060" w:type="dxa"/>
          </w:tcPr>
          <w:p w14:paraId="695244D9" w14:textId="147C8439" w:rsidR="006B5BE3" w:rsidRPr="00FA694C" w:rsidRDefault="006B5BE3" w:rsidP="006B5BE3">
            <w:r w:rsidRPr="00FA694C">
              <w:t>Universal</w:t>
            </w:r>
            <w:r w:rsidRPr="00FA694C">
              <w:t xml:space="preserve"> Instantiation (</w:t>
            </w:r>
            <w:r w:rsidRPr="00FA694C">
              <w:t>2</w:t>
            </w:r>
            <w:r w:rsidRPr="00FA694C">
              <w:t>)</w:t>
            </w:r>
          </w:p>
        </w:tc>
      </w:tr>
      <w:tr w:rsidR="006B5BE3" w14:paraId="42EBEB4E" w14:textId="77777777" w:rsidTr="006B5BE3">
        <w:tc>
          <w:tcPr>
            <w:tcW w:w="1098" w:type="dxa"/>
          </w:tcPr>
          <w:p w14:paraId="649CD166" w14:textId="77777777" w:rsidR="006B5BE3" w:rsidRPr="00FA694C" w:rsidRDefault="006B5BE3" w:rsidP="006B5BE3">
            <w:pPr>
              <w:jc w:val="center"/>
            </w:pPr>
            <w:r w:rsidRPr="00FA694C">
              <w:t>7</w:t>
            </w:r>
          </w:p>
        </w:tc>
        <w:tc>
          <w:tcPr>
            <w:tcW w:w="2749" w:type="dxa"/>
          </w:tcPr>
          <w:p w14:paraId="6F1A22B3" w14:textId="1D2675B7" w:rsidR="006B5BE3" w:rsidRPr="00FA694C" w:rsidRDefault="006B5BE3" w:rsidP="006B5BE3">
            <w:pPr>
              <w:rPr>
                <w:rFonts w:cstheme="minorHAnsi"/>
              </w:rPr>
            </w:pPr>
            <w:r w:rsidRPr="00FA694C">
              <w:rPr>
                <w:rFonts w:cstheme="minorHAnsi"/>
              </w:rPr>
              <w:t xml:space="preserve">N(a) </w:t>
            </w:r>
            <w:r w:rsidRPr="00FA694C">
              <w:rPr>
                <w:color w:val="000000"/>
              </w:rPr>
              <w:t xml:space="preserve">→ (E(a) </w:t>
            </w:r>
            <w:r w:rsidRPr="00FA694C">
              <w:rPr>
                <w:rFonts w:ascii="Cambria Math" w:hAnsi="Cambria Math" w:cs="Cambria Math"/>
                <w:color w:val="000000"/>
              </w:rPr>
              <w:t>⋁</w:t>
            </w:r>
            <w:r w:rsidRPr="00FA694C">
              <w:rPr>
                <w:rFonts w:cs="Cambria Math"/>
                <w:color w:val="000000"/>
              </w:rPr>
              <w:t xml:space="preserve"> O(a))</w:t>
            </w:r>
          </w:p>
        </w:tc>
        <w:tc>
          <w:tcPr>
            <w:tcW w:w="3060" w:type="dxa"/>
          </w:tcPr>
          <w:p w14:paraId="58B21567" w14:textId="677EC00D" w:rsidR="006B5BE3" w:rsidRPr="00FA694C" w:rsidRDefault="006B5BE3" w:rsidP="006B5BE3">
            <w:r w:rsidRPr="00FA694C">
              <w:t>Universal Instantiation (2)</w:t>
            </w:r>
          </w:p>
        </w:tc>
      </w:tr>
      <w:tr w:rsidR="006B5BE3" w14:paraId="243DC39F" w14:textId="77777777" w:rsidTr="006B5BE3">
        <w:tc>
          <w:tcPr>
            <w:tcW w:w="1098" w:type="dxa"/>
          </w:tcPr>
          <w:p w14:paraId="6FAEF5D6" w14:textId="77777777" w:rsidR="006B5BE3" w:rsidRPr="00FA694C" w:rsidRDefault="006B5BE3" w:rsidP="00A774B7">
            <w:pPr>
              <w:jc w:val="center"/>
            </w:pPr>
            <w:r w:rsidRPr="00FA694C">
              <w:t>8</w:t>
            </w:r>
          </w:p>
        </w:tc>
        <w:tc>
          <w:tcPr>
            <w:tcW w:w="2749" w:type="dxa"/>
          </w:tcPr>
          <w:p w14:paraId="2619FF2A" w14:textId="2A04F852" w:rsidR="006B5BE3" w:rsidRPr="00FA694C" w:rsidRDefault="006B5BE3" w:rsidP="00A774B7">
            <w:pPr>
              <w:rPr>
                <w:rFonts w:cstheme="minorHAnsi"/>
              </w:rPr>
            </w:pPr>
            <w:r w:rsidRPr="00FA694C">
              <w:rPr>
                <w:rFonts w:cstheme="minorHAnsi"/>
              </w:rPr>
              <w:t xml:space="preserve">P(a) </w:t>
            </w:r>
          </w:p>
        </w:tc>
        <w:tc>
          <w:tcPr>
            <w:tcW w:w="3060" w:type="dxa"/>
          </w:tcPr>
          <w:p w14:paraId="4E5EC1CD" w14:textId="32F17917" w:rsidR="006B5BE3" w:rsidRPr="00FA694C" w:rsidRDefault="006B5BE3" w:rsidP="00A774B7">
            <w:r w:rsidRPr="00FA694C">
              <w:t>Hypothesis (6)</w:t>
            </w:r>
          </w:p>
        </w:tc>
      </w:tr>
      <w:tr w:rsidR="006B5BE3" w14:paraId="1E7D9C16" w14:textId="77777777" w:rsidTr="006B5BE3">
        <w:tc>
          <w:tcPr>
            <w:tcW w:w="1098" w:type="dxa"/>
          </w:tcPr>
          <w:p w14:paraId="70865EAF" w14:textId="77777777" w:rsidR="006B5BE3" w:rsidRPr="00FA694C" w:rsidRDefault="006B5BE3" w:rsidP="00A774B7">
            <w:pPr>
              <w:jc w:val="center"/>
            </w:pPr>
            <w:r w:rsidRPr="00FA694C">
              <w:t>9</w:t>
            </w:r>
          </w:p>
        </w:tc>
        <w:tc>
          <w:tcPr>
            <w:tcW w:w="2749" w:type="dxa"/>
          </w:tcPr>
          <w:p w14:paraId="6DEB5B0E" w14:textId="74E64E43" w:rsidR="006B5BE3" w:rsidRPr="00FA694C" w:rsidRDefault="006B5BE3" w:rsidP="00A774B7">
            <w:pPr>
              <w:rPr>
                <w:rFonts w:cstheme="minorHAnsi"/>
              </w:rPr>
            </w:pPr>
            <w:r w:rsidRPr="00FA694C">
              <w:rPr>
                <w:rFonts w:cstheme="minorHAnsi"/>
              </w:rPr>
              <w:t>N(a)</w:t>
            </w:r>
          </w:p>
        </w:tc>
        <w:tc>
          <w:tcPr>
            <w:tcW w:w="3060" w:type="dxa"/>
          </w:tcPr>
          <w:p w14:paraId="79110F1C" w14:textId="436FA427" w:rsidR="006B5BE3" w:rsidRPr="00FA694C" w:rsidRDefault="006B5BE3" w:rsidP="00A774B7">
            <w:r w:rsidRPr="00FA694C">
              <w:t>Modus Pollens (6 &amp; 8)</w:t>
            </w:r>
          </w:p>
        </w:tc>
      </w:tr>
      <w:tr w:rsidR="006B5BE3" w14:paraId="3BD5F085" w14:textId="77777777" w:rsidTr="006B5BE3">
        <w:tc>
          <w:tcPr>
            <w:tcW w:w="1098" w:type="dxa"/>
          </w:tcPr>
          <w:p w14:paraId="53D9B5A8" w14:textId="77777777" w:rsidR="006B5BE3" w:rsidRPr="00FA694C" w:rsidRDefault="006B5BE3" w:rsidP="00A774B7">
            <w:pPr>
              <w:jc w:val="center"/>
            </w:pPr>
            <w:r w:rsidRPr="00FA694C">
              <w:t>10</w:t>
            </w:r>
          </w:p>
        </w:tc>
        <w:tc>
          <w:tcPr>
            <w:tcW w:w="2749" w:type="dxa"/>
          </w:tcPr>
          <w:p w14:paraId="621ADAAD" w14:textId="73DFFFD0" w:rsidR="006B5BE3" w:rsidRPr="00FA694C" w:rsidRDefault="00DA3C58" w:rsidP="00A774B7">
            <w:pPr>
              <w:rPr>
                <w:rStyle w:val="fontstyle21"/>
                <w:rFonts w:asciiTheme="minorHAnsi" w:hAnsiTheme="minorHAnsi" w:cstheme="minorHAnsi"/>
                <w:sz w:val="22"/>
                <w:szCs w:val="22"/>
              </w:rPr>
            </w:pPr>
            <w:r w:rsidRPr="00FA694C">
              <w:rPr>
                <w:rStyle w:val="fontstyle21"/>
                <w:rFonts w:asciiTheme="minorHAnsi" w:hAnsiTheme="minorHAnsi" w:cstheme="minorHAnsi"/>
                <w:sz w:val="22"/>
                <w:szCs w:val="22"/>
              </w:rPr>
              <w:t xml:space="preserve">P(a) </w:t>
            </w:r>
            <w:r w:rsidRPr="00FA694C">
              <w:rPr>
                <w:rFonts w:ascii="Cambria Math" w:hAnsi="Cambria Math" w:cs="Cambria Math"/>
                <w:color w:val="000000"/>
              </w:rPr>
              <w:t>⋀</w:t>
            </w:r>
            <w:r w:rsidRPr="00FA694C">
              <w:rPr>
                <w:rFonts w:cs="Cambria Math"/>
                <w:color w:val="000000"/>
              </w:rPr>
              <w:t xml:space="preserve"> -O(a)</w:t>
            </w:r>
          </w:p>
        </w:tc>
        <w:tc>
          <w:tcPr>
            <w:tcW w:w="3060" w:type="dxa"/>
          </w:tcPr>
          <w:p w14:paraId="3B440739" w14:textId="6BF927BB" w:rsidR="006B5BE3" w:rsidRPr="00FA694C" w:rsidRDefault="00DA3C58" w:rsidP="00A774B7">
            <w:r w:rsidRPr="00FA694C">
              <w:t>Logical Equivalence (5)</w:t>
            </w:r>
          </w:p>
        </w:tc>
      </w:tr>
      <w:tr w:rsidR="006B5BE3" w14:paraId="3B0923CB" w14:textId="77777777" w:rsidTr="006B5BE3">
        <w:tc>
          <w:tcPr>
            <w:tcW w:w="1098" w:type="dxa"/>
          </w:tcPr>
          <w:p w14:paraId="1978FDDA" w14:textId="77777777" w:rsidR="006B5BE3" w:rsidRPr="00FA694C" w:rsidRDefault="006B5BE3" w:rsidP="00A774B7">
            <w:pPr>
              <w:jc w:val="center"/>
            </w:pPr>
            <w:r w:rsidRPr="00FA694C">
              <w:t>11</w:t>
            </w:r>
          </w:p>
        </w:tc>
        <w:tc>
          <w:tcPr>
            <w:tcW w:w="2749" w:type="dxa"/>
          </w:tcPr>
          <w:p w14:paraId="51AF5E60" w14:textId="4871148E" w:rsidR="006B5BE3" w:rsidRPr="00FA694C" w:rsidRDefault="00DA3C58" w:rsidP="00A774B7">
            <w:pPr>
              <w:rPr>
                <w:rStyle w:val="fontstyle21"/>
                <w:rFonts w:asciiTheme="minorHAnsi" w:hAnsiTheme="minorHAnsi" w:cstheme="minorHAnsi"/>
                <w:sz w:val="22"/>
                <w:szCs w:val="22"/>
              </w:rPr>
            </w:pPr>
            <w:r w:rsidRPr="00FA694C">
              <w:rPr>
                <w:rStyle w:val="fontstyle21"/>
                <w:rFonts w:asciiTheme="minorHAnsi" w:hAnsiTheme="minorHAnsi" w:cstheme="minorHAnsi"/>
                <w:sz w:val="22"/>
                <w:szCs w:val="22"/>
              </w:rPr>
              <w:t xml:space="preserve">E(a) </w:t>
            </w:r>
            <w:r w:rsidRPr="00FA694C">
              <w:rPr>
                <w:rFonts w:ascii="Cambria Math" w:hAnsi="Cambria Math" w:cs="Cambria Math"/>
                <w:color w:val="000000"/>
              </w:rPr>
              <w:t>⋁</w:t>
            </w:r>
            <w:r w:rsidRPr="00FA694C">
              <w:rPr>
                <w:rFonts w:cs="Cambria Math"/>
                <w:color w:val="000000"/>
              </w:rPr>
              <w:t xml:space="preserve"> O(a)</w:t>
            </w:r>
          </w:p>
        </w:tc>
        <w:tc>
          <w:tcPr>
            <w:tcW w:w="3060" w:type="dxa"/>
          </w:tcPr>
          <w:p w14:paraId="4FC45BF8" w14:textId="10060AFC" w:rsidR="006B5BE3" w:rsidRPr="00FA694C" w:rsidRDefault="00DA3C58" w:rsidP="00A774B7">
            <w:r w:rsidRPr="00FA694C">
              <w:t>Modus Ponens (7 &amp; 9)</w:t>
            </w:r>
          </w:p>
        </w:tc>
      </w:tr>
      <w:tr w:rsidR="006B5BE3" w14:paraId="0A1836D9" w14:textId="77777777" w:rsidTr="006B5BE3">
        <w:tc>
          <w:tcPr>
            <w:tcW w:w="1098" w:type="dxa"/>
          </w:tcPr>
          <w:p w14:paraId="68AEEF65" w14:textId="77777777" w:rsidR="006B5BE3" w:rsidRPr="00FA694C" w:rsidRDefault="006B5BE3" w:rsidP="00A774B7">
            <w:pPr>
              <w:jc w:val="center"/>
            </w:pPr>
            <w:r w:rsidRPr="00FA694C">
              <w:t>12</w:t>
            </w:r>
          </w:p>
        </w:tc>
        <w:tc>
          <w:tcPr>
            <w:tcW w:w="2749" w:type="dxa"/>
          </w:tcPr>
          <w:p w14:paraId="1A22EEEE" w14:textId="7FC8C5A7" w:rsidR="006B5BE3" w:rsidRPr="00FA694C" w:rsidRDefault="00DA3C58" w:rsidP="00A774B7">
            <w:pPr>
              <w:rPr>
                <w:rFonts w:cstheme="minorHAnsi"/>
              </w:rPr>
            </w:pPr>
            <w:r w:rsidRPr="00FA694C">
              <w:rPr>
                <w:rFonts w:cstheme="minorHAnsi"/>
              </w:rPr>
              <w:t>-O(a)</w:t>
            </w:r>
          </w:p>
        </w:tc>
        <w:tc>
          <w:tcPr>
            <w:tcW w:w="3060" w:type="dxa"/>
          </w:tcPr>
          <w:p w14:paraId="4934CFE4" w14:textId="6C2D524C" w:rsidR="006B5BE3" w:rsidRPr="00FA694C" w:rsidRDefault="00DA3C58" w:rsidP="00A774B7">
            <w:r w:rsidRPr="00FA694C">
              <w:t>Simplification (10)</w:t>
            </w:r>
          </w:p>
        </w:tc>
      </w:tr>
      <w:tr w:rsidR="006B5BE3" w14:paraId="0092880A" w14:textId="77777777" w:rsidTr="006B5BE3">
        <w:tc>
          <w:tcPr>
            <w:tcW w:w="1098" w:type="dxa"/>
          </w:tcPr>
          <w:p w14:paraId="3391EEB9" w14:textId="229CA5BB" w:rsidR="006B5BE3" w:rsidRPr="00FA694C" w:rsidRDefault="006B5BE3" w:rsidP="00A774B7">
            <w:pPr>
              <w:jc w:val="center"/>
            </w:pPr>
            <w:r w:rsidRPr="00FA694C">
              <w:t>13</w:t>
            </w:r>
          </w:p>
        </w:tc>
        <w:tc>
          <w:tcPr>
            <w:tcW w:w="2749" w:type="dxa"/>
          </w:tcPr>
          <w:p w14:paraId="007FEFE0" w14:textId="48BB15CC" w:rsidR="006B5BE3" w:rsidRPr="00FA694C" w:rsidRDefault="00DA3C58" w:rsidP="00A774B7">
            <w:pPr>
              <w:rPr>
                <w:rFonts w:cstheme="minorHAnsi"/>
              </w:rPr>
            </w:pPr>
            <w:r w:rsidRPr="00FA694C">
              <w:rPr>
                <w:rFonts w:cstheme="minorHAnsi"/>
              </w:rPr>
              <w:t>E(a)</w:t>
            </w:r>
          </w:p>
        </w:tc>
        <w:tc>
          <w:tcPr>
            <w:tcW w:w="3060" w:type="dxa"/>
          </w:tcPr>
          <w:p w14:paraId="47220E7C" w14:textId="735AE678" w:rsidR="006B5BE3" w:rsidRPr="00FA694C" w:rsidRDefault="00DA3C58" w:rsidP="00A774B7">
            <w:r w:rsidRPr="00FA694C">
              <w:t>Disjunctive Syllogism (11 &amp; 12)</w:t>
            </w:r>
          </w:p>
        </w:tc>
      </w:tr>
      <w:tr w:rsidR="00DA3C58" w14:paraId="22ADC2ED" w14:textId="77777777" w:rsidTr="006B5BE3">
        <w:tc>
          <w:tcPr>
            <w:tcW w:w="1098" w:type="dxa"/>
          </w:tcPr>
          <w:p w14:paraId="6A6827F2" w14:textId="653E7D26" w:rsidR="00DA3C58" w:rsidRPr="00FA694C" w:rsidRDefault="00DA3C58" w:rsidP="00A774B7">
            <w:pPr>
              <w:jc w:val="center"/>
            </w:pPr>
            <w:r w:rsidRPr="00FA694C">
              <w:t>14</w:t>
            </w:r>
          </w:p>
        </w:tc>
        <w:tc>
          <w:tcPr>
            <w:tcW w:w="2749" w:type="dxa"/>
          </w:tcPr>
          <w:p w14:paraId="38D16321" w14:textId="1D0AF9B7" w:rsidR="00DA3C58" w:rsidRPr="00FA694C" w:rsidRDefault="00DA3C58" w:rsidP="00A774B7">
            <w:pPr>
              <w:rPr>
                <w:rFonts w:cstheme="minorHAnsi"/>
              </w:rPr>
            </w:pPr>
            <w:r w:rsidRPr="00FA694C">
              <w:rPr>
                <w:rFonts w:cstheme="minorHAnsi"/>
              </w:rPr>
              <w:t xml:space="preserve">P(a) </w:t>
            </w:r>
            <w:r w:rsidRPr="00FA694C">
              <w:rPr>
                <w:rFonts w:ascii="Cambria Math" w:hAnsi="Cambria Math" w:cs="Cambria Math"/>
                <w:color w:val="000000"/>
              </w:rPr>
              <w:t>⋀</w:t>
            </w:r>
            <w:r w:rsidRPr="00FA694C">
              <w:rPr>
                <w:rFonts w:cs="Cambria Math"/>
                <w:color w:val="000000"/>
              </w:rPr>
              <w:t xml:space="preserve"> E(a)</w:t>
            </w:r>
          </w:p>
        </w:tc>
        <w:tc>
          <w:tcPr>
            <w:tcW w:w="3060" w:type="dxa"/>
          </w:tcPr>
          <w:p w14:paraId="53D4B843" w14:textId="19937C8B" w:rsidR="00DA3C58" w:rsidRPr="00FA694C" w:rsidRDefault="00DA3C58" w:rsidP="00A774B7">
            <w:r w:rsidRPr="00FA694C">
              <w:t>Conjunction (8 &amp; 13)</w:t>
            </w:r>
          </w:p>
        </w:tc>
      </w:tr>
      <w:tr w:rsidR="00DA3C58" w14:paraId="7C463201" w14:textId="77777777" w:rsidTr="006B5BE3">
        <w:tc>
          <w:tcPr>
            <w:tcW w:w="1098" w:type="dxa"/>
          </w:tcPr>
          <w:p w14:paraId="6183C4BC" w14:textId="14B771E5" w:rsidR="00DA3C58" w:rsidRPr="00FA694C" w:rsidRDefault="00DA3C58" w:rsidP="00A774B7">
            <w:pPr>
              <w:jc w:val="center"/>
            </w:pPr>
            <w:r w:rsidRPr="00FA694C">
              <w:t>15</w:t>
            </w:r>
          </w:p>
        </w:tc>
        <w:tc>
          <w:tcPr>
            <w:tcW w:w="2749" w:type="dxa"/>
          </w:tcPr>
          <w:p w14:paraId="171F50FE" w14:textId="76EB7C64" w:rsidR="00DA3C58" w:rsidRPr="00FA694C" w:rsidRDefault="00DA3C58" w:rsidP="00A774B7">
            <w:pPr>
              <w:rPr>
                <w:rFonts w:cstheme="minorHAnsi"/>
              </w:rPr>
            </w:pPr>
            <w:r w:rsidRPr="00FA694C">
              <w:rPr>
                <w:rFonts w:ascii="Cambria Math" w:hAnsi="Cambria Math" w:cs="Cambria Math"/>
                <w:color w:val="000000"/>
              </w:rPr>
              <w:t>∃</w:t>
            </w:r>
            <w:proofErr w:type="gramStart"/>
            <w:r w:rsidRPr="00FA694C">
              <w:rPr>
                <w:i/>
                <w:iCs/>
                <w:color w:val="000000"/>
              </w:rPr>
              <w:t>x</w:t>
            </w:r>
            <w:r w:rsidRPr="00FA694C">
              <w:rPr>
                <w:color w:val="000000"/>
              </w:rPr>
              <w:t>(</w:t>
            </w:r>
            <w:proofErr w:type="gramEnd"/>
            <w:r w:rsidRPr="00FA694C">
              <w:rPr>
                <w:i/>
                <w:iCs/>
                <w:color w:val="000000"/>
              </w:rPr>
              <w:t xml:space="preserve">P </w:t>
            </w:r>
            <w:r w:rsidRPr="00FA694C">
              <w:rPr>
                <w:color w:val="000000"/>
              </w:rPr>
              <w:t>(</w:t>
            </w:r>
            <w:r w:rsidRPr="00FA694C">
              <w:rPr>
                <w:i/>
                <w:iCs/>
                <w:color w:val="000000"/>
              </w:rPr>
              <w:t>x</w:t>
            </w:r>
            <w:r w:rsidRPr="00FA694C">
              <w:rPr>
                <w:color w:val="000000"/>
              </w:rPr>
              <w:t xml:space="preserve">) </w:t>
            </w:r>
            <w:r w:rsidRPr="00FA694C">
              <w:rPr>
                <w:rFonts w:ascii="Cambria Math" w:hAnsi="Cambria Math" w:cs="Cambria Math"/>
                <w:color w:val="000000"/>
              </w:rPr>
              <w:t>⋀</w:t>
            </w:r>
            <w:r w:rsidRPr="00FA694C">
              <w:rPr>
                <w:color w:val="000000"/>
              </w:rPr>
              <w:t xml:space="preserve"> </w:t>
            </w:r>
            <w:r w:rsidRPr="00FA694C">
              <w:rPr>
                <w:i/>
                <w:iCs/>
                <w:color w:val="000000"/>
              </w:rPr>
              <w:t>E</w:t>
            </w:r>
            <w:r w:rsidRPr="00FA694C">
              <w:rPr>
                <w:color w:val="000000"/>
              </w:rPr>
              <w:t>(</w:t>
            </w:r>
            <w:r w:rsidRPr="00FA694C">
              <w:rPr>
                <w:i/>
                <w:iCs/>
                <w:color w:val="000000"/>
              </w:rPr>
              <w:t>x</w:t>
            </w:r>
            <w:r w:rsidRPr="00FA694C">
              <w:rPr>
                <w:color w:val="000000"/>
              </w:rPr>
              <w:t>))</w:t>
            </w:r>
          </w:p>
        </w:tc>
        <w:tc>
          <w:tcPr>
            <w:tcW w:w="3060" w:type="dxa"/>
          </w:tcPr>
          <w:p w14:paraId="2772DAF2" w14:textId="7D5944EF" w:rsidR="00DA3C58" w:rsidRPr="00FA694C" w:rsidRDefault="00DA3C58" w:rsidP="00A774B7">
            <w:r w:rsidRPr="00FA694C">
              <w:t>Existential Generalization</w:t>
            </w:r>
          </w:p>
        </w:tc>
      </w:tr>
    </w:tbl>
    <w:p w14:paraId="694B06E6" w14:textId="77777777" w:rsidR="00B044D6" w:rsidRDefault="00B044D6" w:rsidP="00B044D6">
      <w:pPr>
        <w:pStyle w:val="ListParagraph"/>
        <w:spacing w:after="0" w:line="240" w:lineRule="auto"/>
        <w:ind w:left="360"/>
      </w:pPr>
    </w:p>
    <w:p w14:paraId="4E4A77C7" w14:textId="77777777" w:rsidR="00B044D6" w:rsidRPr="0017751B" w:rsidRDefault="00B044D6" w:rsidP="00B044D6">
      <w:pPr>
        <w:pStyle w:val="ListParagraph"/>
        <w:spacing w:after="0" w:line="240" w:lineRule="auto"/>
        <w:ind w:left="360"/>
        <w:rPr>
          <w:rFonts w:cstheme="minorHAnsi"/>
        </w:rPr>
      </w:pPr>
      <w:r>
        <w:t>b.</w:t>
      </w:r>
      <w:r w:rsidR="006B5BE3" w:rsidRPr="00E01BB2">
        <w:br/>
      </w:r>
    </w:p>
    <w:tbl>
      <w:tblPr>
        <w:tblStyle w:val="TableGrid"/>
        <w:tblW w:w="7848" w:type="dxa"/>
        <w:tblInd w:w="468" w:type="dxa"/>
        <w:tblLook w:val="04A0" w:firstRow="1" w:lastRow="0" w:firstColumn="1" w:lastColumn="0" w:noHBand="0" w:noVBand="1"/>
      </w:tblPr>
      <w:tblGrid>
        <w:gridCol w:w="3060"/>
        <w:gridCol w:w="4788"/>
      </w:tblGrid>
      <w:tr w:rsidR="00B044D6" w14:paraId="78D2E09B" w14:textId="77777777" w:rsidTr="00A774B7">
        <w:tc>
          <w:tcPr>
            <w:tcW w:w="3060" w:type="dxa"/>
            <w:vAlign w:val="center"/>
          </w:tcPr>
          <w:p w14:paraId="19E1DAC5" w14:textId="7F459E80" w:rsidR="00B044D6" w:rsidRDefault="00B044D6" w:rsidP="00A774B7">
            <w:pPr>
              <w:jc w:val="center"/>
              <w:rPr>
                <w:rFonts w:cstheme="minorHAnsi"/>
              </w:rPr>
            </w:pPr>
            <w:r w:rsidRPr="00B044D6">
              <w:rPr>
                <w:rFonts w:ascii="Cambria Math" w:hAnsi="Cambria Math" w:cs="Cambria Math"/>
                <w:color w:val="000000"/>
                <w:sz w:val="24"/>
                <w:szCs w:val="24"/>
              </w:rPr>
              <w:t>∀</w:t>
            </w:r>
            <w:proofErr w:type="gramStart"/>
            <w:r w:rsidRPr="00B044D6">
              <w:rPr>
                <w:rFonts w:ascii="TimesNewRomanPS-ItalicMT" w:hAnsi="TimesNewRomanPS-ItalicMT"/>
                <w:i/>
                <w:iCs/>
                <w:color w:val="000000"/>
                <w:sz w:val="24"/>
                <w:szCs w:val="24"/>
              </w:rPr>
              <w:t>x</w:t>
            </w:r>
            <w:r w:rsidRPr="00B044D6">
              <w:rPr>
                <w:rFonts w:ascii="TimesNewRomanPSMT" w:hAnsi="TimesNewRomanPSMT"/>
                <w:color w:val="000000"/>
                <w:sz w:val="24"/>
                <w:szCs w:val="24"/>
              </w:rPr>
              <w:t>(</w:t>
            </w:r>
            <w:proofErr w:type="gramEnd"/>
            <w:r w:rsidRPr="00B044D6">
              <w:rPr>
                <w:rFonts w:ascii="TimesNewRomanPS-ItalicMT" w:hAnsi="TimesNewRomanPS-ItalicMT"/>
                <w:i/>
                <w:iCs/>
                <w:color w:val="000000"/>
                <w:sz w:val="24"/>
                <w:szCs w:val="24"/>
              </w:rPr>
              <w:t xml:space="preserve">P </w:t>
            </w:r>
            <w:r w:rsidRPr="00B044D6">
              <w:rPr>
                <w:rFonts w:ascii="TimesNewRomanPSMT" w:hAnsi="TimesNewRomanPSMT"/>
                <w:color w:val="000000"/>
                <w:sz w:val="24"/>
                <w:szCs w:val="24"/>
              </w:rPr>
              <w:t>(</w:t>
            </w:r>
            <w:r w:rsidRPr="00B044D6">
              <w:rPr>
                <w:rFonts w:ascii="TimesNewRomanPS-ItalicMT" w:hAnsi="TimesNewRomanPS-ItalicMT"/>
                <w:i/>
                <w:iCs/>
                <w:color w:val="000000"/>
                <w:sz w:val="24"/>
                <w:szCs w:val="24"/>
              </w:rPr>
              <w:t>x</w:t>
            </w:r>
            <w:r w:rsidRPr="00B044D6">
              <w:rPr>
                <w:rFonts w:ascii="TimesNewRomanPSMT" w:hAnsi="TimesNewRomanPSMT"/>
                <w:color w:val="000000"/>
                <w:sz w:val="24"/>
                <w:szCs w:val="24"/>
              </w:rPr>
              <w:t xml:space="preserve">) → </w:t>
            </w:r>
            <w:r w:rsidRPr="00B044D6">
              <w:rPr>
                <w:rFonts w:ascii="TimesNewRomanPS-ItalicMT" w:hAnsi="TimesNewRomanPS-ItalicMT"/>
                <w:i/>
                <w:iCs/>
                <w:color w:val="000000"/>
                <w:sz w:val="24"/>
                <w:szCs w:val="24"/>
              </w:rPr>
              <w:t>N</w:t>
            </w:r>
            <w:r w:rsidRPr="00B044D6">
              <w:rPr>
                <w:rFonts w:ascii="TimesNewRomanPSMT" w:hAnsi="TimesNewRomanPSMT"/>
                <w:color w:val="000000"/>
                <w:sz w:val="24"/>
                <w:szCs w:val="24"/>
              </w:rPr>
              <w:t>(</w:t>
            </w:r>
            <w:r w:rsidRPr="00B044D6">
              <w:rPr>
                <w:rFonts w:ascii="TimesNewRomanPS-ItalicMT" w:hAnsi="TimesNewRomanPS-ItalicMT"/>
                <w:i/>
                <w:iCs/>
                <w:color w:val="000000"/>
                <w:sz w:val="24"/>
                <w:szCs w:val="24"/>
              </w:rPr>
              <w:t>x</w:t>
            </w:r>
            <w:r w:rsidRPr="00B044D6">
              <w:rPr>
                <w:rFonts w:ascii="TimesNewRomanPSMT" w:hAnsi="TimesNewRomanPSMT"/>
                <w:color w:val="000000"/>
                <w:sz w:val="24"/>
                <w:szCs w:val="24"/>
              </w:rPr>
              <w:t>))</w:t>
            </w:r>
          </w:p>
        </w:tc>
        <w:tc>
          <w:tcPr>
            <w:tcW w:w="4788" w:type="dxa"/>
          </w:tcPr>
          <w:p w14:paraId="08928A5E" w14:textId="4AC2461A" w:rsidR="00B044D6" w:rsidRDefault="00B044D6" w:rsidP="00A774B7">
            <w:pPr>
              <w:rPr>
                <w:rFonts w:cstheme="minorHAnsi"/>
              </w:rPr>
            </w:pPr>
            <w:r>
              <w:rPr>
                <w:rFonts w:cstheme="minorHAnsi"/>
              </w:rPr>
              <w:t>For all cases (in the domain)</w:t>
            </w:r>
            <w:r w:rsidR="000E6DD3">
              <w:rPr>
                <w:rFonts w:cstheme="minorHAnsi"/>
              </w:rPr>
              <w:t>,</w:t>
            </w:r>
            <w:r>
              <w:rPr>
                <w:rFonts w:cstheme="minorHAnsi"/>
              </w:rPr>
              <w:t xml:space="preserve"> if x is a prime number then n is a natural number</w:t>
            </w:r>
          </w:p>
        </w:tc>
      </w:tr>
      <w:tr w:rsidR="00B044D6" w14:paraId="4A71A7CA" w14:textId="77777777" w:rsidTr="00A774B7">
        <w:tc>
          <w:tcPr>
            <w:tcW w:w="3060" w:type="dxa"/>
            <w:vAlign w:val="center"/>
          </w:tcPr>
          <w:p w14:paraId="4CFF9DCF" w14:textId="7C73749E" w:rsidR="00B044D6" w:rsidRDefault="00B044D6" w:rsidP="00A774B7">
            <w:pPr>
              <w:jc w:val="center"/>
              <w:rPr>
                <w:rFonts w:cstheme="minorHAnsi"/>
              </w:rPr>
            </w:pPr>
            <w:r w:rsidRPr="00B044D6">
              <w:rPr>
                <w:rFonts w:ascii="Cambria Math" w:hAnsi="Cambria Math" w:cs="Cambria Math"/>
                <w:color w:val="000000"/>
                <w:sz w:val="24"/>
                <w:szCs w:val="24"/>
              </w:rPr>
              <w:t>∀</w:t>
            </w:r>
            <w:r w:rsidRPr="00B044D6">
              <w:rPr>
                <w:rFonts w:ascii="TimesNewRomanPS-ItalicMT" w:hAnsi="TimesNewRomanPS-ItalicMT"/>
                <w:i/>
                <w:iCs/>
                <w:color w:val="000000"/>
                <w:sz w:val="24"/>
                <w:szCs w:val="24"/>
              </w:rPr>
              <w:t>x</w:t>
            </w:r>
            <w:r w:rsidRPr="00B044D6">
              <w:rPr>
                <w:rFonts w:ascii="TimesNewRomanPSMT" w:hAnsi="TimesNewRomanPSMT"/>
                <w:color w:val="000000"/>
                <w:sz w:val="24"/>
                <w:szCs w:val="24"/>
              </w:rPr>
              <w:t>(</w:t>
            </w:r>
            <w:r w:rsidRPr="00B044D6">
              <w:rPr>
                <w:rFonts w:ascii="TimesNewRomanPS-ItalicMT" w:hAnsi="TimesNewRomanPS-ItalicMT"/>
                <w:i/>
                <w:iCs/>
                <w:color w:val="000000"/>
                <w:sz w:val="24"/>
                <w:szCs w:val="24"/>
              </w:rPr>
              <w:t>N</w:t>
            </w:r>
            <w:r w:rsidRPr="00B044D6">
              <w:rPr>
                <w:rFonts w:ascii="TimesNewRomanPSMT" w:hAnsi="TimesNewRomanPSMT"/>
                <w:color w:val="000000"/>
                <w:sz w:val="24"/>
                <w:szCs w:val="24"/>
              </w:rPr>
              <w:t>(</w:t>
            </w:r>
            <w:r w:rsidRPr="00B044D6">
              <w:rPr>
                <w:rFonts w:ascii="TimesNewRomanPS-ItalicMT" w:hAnsi="TimesNewRomanPS-ItalicMT"/>
                <w:i/>
                <w:iCs/>
                <w:color w:val="000000"/>
                <w:sz w:val="24"/>
                <w:szCs w:val="24"/>
              </w:rPr>
              <w:t>x</w:t>
            </w:r>
            <w:r w:rsidRPr="00B044D6">
              <w:rPr>
                <w:rFonts w:ascii="TimesNewRomanPSMT" w:hAnsi="TimesNewRomanPSMT"/>
                <w:color w:val="000000"/>
                <w:sz w:val="24"/>
                <w:szCs w:val="24"/>
              </w:rPr>
              <w:t>) → (</w:t>
            </w:r>
            <w:r w:rsidRPr="00B044D6">
              <w:rPr>
                <w:rFonts w:ascii="TimesNewRomanPS-ItalicMT" w:hAnsi="TimesNewRomanPS-ItalicMT"/>
                <w:i/>
                <w:iCs/>
                <w:color w:val="000000"/>
                <w:sz w:val="24"/>
                <w:szCs w:val="24"/>
              </w:rPr>
              <w:t>E</w:t>
            </w:r>
            <w:r w:rsidRPr="00B044D6">
              <w:rPr>
                <w:rFonts w:ascii="TimesNewRomanPSMT" w:hAnsi="TimesNewRomanPSMT"/>
                <w:color w:val="000000"/>
                <w:sz w:val="24"/>
                <w:szCs w:val="24"/>
              </w:rPr>
              <w:t>(</w:t>
            </w:r>
            <w:r w:rsidRPr="00B044D6">
              <w:rPr>
                <w:rFonts w:ascii="TimesNewRomanPS-ItalicMT" w:hAnsi="TimesNewRomanPS-ItalicMT"/>
                <w:i/>
                <w:iCs/>
                <w:color w:val="000000"/>
                <w:sz w:val="24"/>
                <w:szCs w:val="24"/>
              </w:rPr>
              <w:t>x</w:t>
            </w:r>
            <w:r w:rsidRPr="00B044D6">
              <w:rPr>
                <w:rFonts w:ascii="TimesNewRomanPSMT" w:hAnsi="TimesNewRomanPSMT"/>
                <w:color w:val="000000"/>
                <w:sz w:val="24"/>
                <w:szCs w:val="24"/>
              </w:rPr>
              <w:t xml:space="preserve">) </w:t>
            </w:r>
            <w:r w:rsidRPr="00B044D6">
              <w:rPr>
                <w:rFonts w:ascii="Cambria Math" w:hAnsi="Cambria Math" w:cs="Cambria Math"/>
                <w:color w:val="000000"/>
                <w:sz w:val="24"/>
                <w:szCs w:val="24"/>
              </w:rPr>
              <w:t>⋁</w:t>
            </w:r>
            <w:r w:rsidRPr="00B044D6">
              <w:rPr>
                <w:rFonts w:ascii="MS-Gothic" w:hAnsi="MS-Gothic"/>
                <w:color w:val="000000"/>
                <w:sz w:val="24"/>
                <w:szCs w:val="24"/>
              </w:rPr>
              <w:t xml:space="preserve"> </w:t>
            </w:r>
            <w:r w:rsidRPr="00B044D6">
              <w:rPr>
                <w:rFonts w:ascii="TimesNewRomanPS-ItalicMT" w:hAnsi="TimesNewRomanPS-ItalicMT"/>
                <w:i/>
                <w:iCs/>
                <w:color w:val="000000"/>
                <w:sz w:val="24"/>
                <w:szCs w:val="24"/>
              </w:rPr>
              <w:t>O</w:t>
            </w:r>
            <w:r w:rsidRPr="00B044D6">
              <w:rPr>
                <w:rFonts w:ascii="TimesNewRomanPSMT" w:hAnsi="TimesNewRomanPSMT"/>
                <w:color w:val="000000"/>
                <w:sz w:val="24"/>
                <w:szCs w:val="24"/>
              </w:rPr>
              <w:t>(</w:t>
            </w:r>
            <w:r w:rsidRPr="00B044D6">
              <w:rPr>
                <w:rFonts w:ascii="TimesNewRomanPS-ItalicMT" w:hAnsi="TimesNewRomanPS-ItalicMT"/>
                <w:i/>
                <w:iCs/>
                <w:color w:val="000000"/>
                <w:sz w:val="24"/>
                <w:szCs w:val="24"/>
              </w:rPr>
              <w:t>x</w:t>
            </w:r>
            <w:r w:rsidRPr="00B044D6">
              <w:rPr>
                <w:rFonts w:ascii="TimesNewRomanPSMT" w:hAnsi="TimesNewRomanPSMT"/>
                <w:color w:val="000000"/>
                <w:sz w:val="24"/>
                <w:szCs w:val="24"/>
              </w:rPr>
              <w:t>)))</w:t>
            </w:r>
          </w:p>
        </w:tc>
        <w:tc>
          <w:tcPr>
            <w:tcW w:w="4788" w:type="dxa"/>
          </w:tcPr>
          <w:p w14:paraId="0555DFA6" w14:textId="135BFB3E" w:rsidR="00B044D6" w:rsidRDefault="00B044D6" w:rsidP="00A774B7">
            <w:pPr>
              <w:rPr>
                <w:rFonts w:cstheme="minorHAnsi"/>
              </w:rPr>
            </w:pPr>
            <w:r>
              <w:rPr>
                <w:rFonts w:cstheme="minorHAnsi"/>
              </w:rPr>
              <w:t>For all cases (in the domain)</w:t>
            </w:r>
            <w:r w:rsidR="000E6DD3">
              <w:rPr>
                <w:rFonts w:cstheme="minorHAnsi"/>
              </w:rPr>
              <w:t>,</w:t>
            </w:r>
            <w:r>
              <w:rPr>
                <w:rFonts w:cstheme="minorHAnsi"/>
              </w:rPr>
              <w:t xml:space="preserve"> if </w:t>
            </w:r>
            <w:r w:rsidR="000E6DD3">
              <w:rPr>
                <w:rFonts w:cstheme="minorHAnsi"/>
              </w:rPr>
              <w:t>x is a natural number then either x is even or x is odd</w:t>
            </w:r>
          </w:p>
        </w:tc>
      </w:tr>
      <w:tr w:rsidR="00B044D6" w14:paraId="1BB48B89" w14:textId="77777777" w:rsidTr="00046E9B">
        <w:tc>
          <w:tcPr>
            <w:tcW w:w="3060" w:type="dxa"/>
          </w:tcPr>
          <w:p w14:paraId="053ECAFA" w14:textId="5BAC3BB0" w:rsidR="00B044D6" w:rsidRDefault="00B044D6" w:rsidP="00B044D6">
            <w:pPr>
              <w:jc w:val="center"/>
              <w:rPr>
                <w:rFonts w:ascii="MS-Gothic" w:hAnsi="MS-Gothic"/>
                <w:color w:val="000000"/>
              </w:rPr>
            </w:pPr>
            <w:r w:rsidRPr="00156DCA">
              <w:rPr>
                <w:rStyle w:val="fontstyle01"/>
              </w:rPr>
              <w:t>¬</w:t>
            </w:r>
            <w:r w:rsidRPr="00156DCA">
              <w:rPr>
                <w:rStyle w:val="fontstyle11"/>
                <w:rFonts w:ascii="Cambria Math" w:hAnsi="Cambria Math" w:cs="Cambria Math"/>
              </w:rPr>
              <w:t>∀</w:t>
            </w:r>
            <w:proofErr w:type="gramStart"/>
            <w:r w:rsidRPr="00156DCA">
              <w:rPr>
                <w:rStyle w:val="fontstyle21"/>
              </w:rPr>
              <w:t>x</w:t>
            </w:r>
            <w:r w:rsidRPr="00156DCA">
              <w:rPr>
                <w:rStyle w:val="fontstyle01"/>
              </w:rPr>
              <w:t>(</w:t>
            </w:r>
            <w:proofErr w:type="gramEnd"/>
            <w:r w:rsidRPr="00156DCA">
              <w:rPr>
                <w:rStyle w:val="fontstyle21"/>
              </w:rPr>
              <w:t xml:space="preserve">P </w:t>
            </w:r>
            <w:r w:rsidRPr="00156DCA">
              <w:rPr>
                <w:rStyle w:val="fontstyle01"/>
              </w:rPr>
              <w:t>(</w:t>
            </w:r>
            <w:r w:rsidRPr="00156DCA">
              <w:rPr>
                <w:rStyle w:val="fontstyle21"/>
              </w:rPr>
              <w:t>x</w:t>
            </w:r>
            <w:r w:rsidRPr="00156DCA">
              <w:rPr>
                <w:rStyle w:val="fontstyle01"/>
              </w:rPr>
              <w:t xml:space="preserve">) → </w:t>
            </w:r>
            <w:r w:rsidRPr="00156DCA">
              <w:rPr>
                <w:rStyle w:val="fontstyle21"/>
              </w:rPr>
              <w:t>O</w:t>
            </w:r>
            <w:r w:rsidRPr="00156DCA">
              <w:rPr>
                <w:rStyle w:val="fontstyle01"/>
              </w:rPr>
              <w:t>(</w:t>
            </w:r>
            <w:r w:rsidRPr="00156DCA">
              <w:rPr>
                <w:rStyle w:val="fontstyle21"/>
              </w:rPr>
              <w:t>x</w:t>
            </w:r>
            <w:r w:rsidRPr="00156DCA">
              <w:rPr>
                <w:rStyle w:val="fontstyle01"/>
              </w:rPr>
              <w:t>))</w:t>
            </w:r>
            <w:r w:rsidRPr="00156DCA">
              <w:t xml:space="preserve"> </w:t>
            </w:r>
          </w:p>
        </w:tc>
        <w:tc>
          <w:tcPr>
            <w:tcW w:w="4788" w:type="dxa"/>
          </w:tcPr>
          <w:p w14:paraId="54FD7D16" w14:textId="7A95B955" w:rsidR="00B044D6" w:rsidRDefault="000E6DD3" w:rsidP="00B044D6">
            <w:pPr>
              <w:rPr>
                <w:rFonts w:cstheme="minorHAnsi"/>
              </w:rPr>
            </w:pPr>
            <w:r>
              <w:rPr>
                <w:rFonts w:cstheme="minorHAnsi"/>
              </w:rPr>
              <w:t>There is a prime number that is not odd</w:t>
            </w:r>
          </w:p>
        </w:tc>
      </w:tr>
    </w:tbl>
    <w:p w14:paraId="2440B43F" w14:textId="614FA5F5" w:rsidR="00500811" w:rsidRPr="00CD6714" w:rsidRDefault="00500811" w:rsidP="00CD6714">
      <w:pPr>
        <w:spacing w:after="0" w:line="240" w:lineRule="auto"/>
        <w:rPr>
          <w:rFonts w:cstheme="minorHAnsi"/>
        </w:rPr>
      </w:pPr>
    </w:p>
    <w:p w14:paraId="479E9660" w14:textId="77777777" w:rsidR="00500811" w:rsidRDefault="00500811" w:rsidP="00B044D6">
      <w:pPr>
        <w:pStyle w:val="ListParagraph"/>
        <w:spacing w:after="0" w:line="240" w:lineRule="auto"/>
        <w:ind w:left="360"/>
        <w:rPr>
          <w:rFonts w:cstheme="minorHAnsi"/>
        </w:rPr>
      </w:pPr>
    </w:p>
    <w:p w14:paraId="44A7733F" w14:textId="76834D95" w:rsidR="000E6DD3" w:rsidRPr="000E6DD3" w:rsidRDefault="000E6DD3" w:rsidP="000E6DD3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</w:rPr>
      </w:pPr>
    </w:p>
    <w:p w14:paraId="233F9930" w14:textId="00030763" w:rsidR="000E6DD3" w:rsidRDefault="00C72AB9" w:rsidP="00C72AB9">
      <w:pPr>
        <w:pStyle w:val="ListParagraph"/>
        <w:spacing w:after="0" w:line="240" w:lineRule="auto"/>
        <w:ind w:left="0"/>
        <w:rPr>
          <w:rFonts w:cstheme="minorHAnsi"/>
        </w:rPr>
      </w:pPr>
      <w:r>
        <w:rPr>
          <w:rFonts w:cstheme="minorHAnsi"/>
        </w:rPr>
        <w:tab/>
        <w:t>Given that the following is true:</w:t>
      </w:r>
    </w:p>
    <w:p w14:paraId="2D22F7CF" w14:textId="00791651" w:rsidR="000E6DD3" w:rsidRPr="00C72AB9" w:rsidRDefault="000E6DD3" w:rsidP="00C72AB9">
      <w:pPr>
        <w:pStyle w:val="ListParagraph"/>
        <w:spacing w:after="0" w:line="240" w:lineRule="auto"/>
        <w:rPr>
          <w:rFonts w:eastAsiaTheme="minorEastAsia" w:cstheme="minorHAnsi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c</m:t>
              </m:r>
            </m:num>
            <m:den>
              <m:r>
                <w:rPr>
                  <w:rFonts w:ascii="Cambria Math" w:hAnsi="Cambria Math" w:cstheme="minorHAnsi"/>
                </w:rPr>
                <m:t>d</m:t>
              </m:r>
            </m:den>
          </m:f>
          <m:r>
            <w:rPr>
              <w:rFonts w:ascii="Cambria Math" w:hAnsi="Cambria Math" w:cstheme="minorHAnsi"/>
            </w:rPr>
            <m:t>x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d</m:t>
              </m:r>
            </m:num>
            <m:den>
              <m:r>
                <w:rPr>
                  <w:rFonts w:ascii="Cambria Math" w:hAnsi="Cambria Math" w:cstheme="minorHAnsi"/>
                </w:rPr>
                <m:t>c</m:t>
              </m:r>
            </m:den>
          </m:f>
          <m:r>
            <w:rPr>
              <w:rFonts w:ascii="Cambria Math" w:hAnsi="Cambria Math" w:cstheme="minorHAnsi"/>
            </w:rPr>
            <m:t xml:space="preserve">≡1 </m:t>
          </m:r>
          <m:r>
            <w:rPr>
              <w:rFonts w:ascii="Cambria Math" w:hAnsi="Cambria Math" w:cstheme="minorHAnsi"/>
            </w:rPr>
            <m:t xml:space="preserve">: </m:t>
          </m:r>
          <m:r>
            <w:rPr>
              <w:rFonts w:ascii="Cambria Math" w:hAnsi="Cambria Math" w:cstheme="minorHAnsi"/>
            </w:rPr>
            <m:t>Inverse Law</m:t>
          </m:r>
        </m:oMath>
      </m:oMathPara>
    </w:p>
    <w:p w14:paraId="045FC06A" w14:textId="77777777" w:rsidR="00500811" w:rsidRPr="00500811" w:rsidRDefault="00500811" w:rsidP="00C72AB9">
      <w:pPr>
        <w:pStyle w:val="ListParagraph"/>
        <w:spacing w:after="0" w:line="240" w:lineRule="auto"/>
        <w:rPr>
          <w:rFonts w:eastAsiaTheme="minorEastAsia" w:cstheme="minorHAnsi"/>
        </w:rPr>
      </w:pPr>
    </w:p>
    <w:p w14:paraId="40D3685E" w14:textId="4B13B1F9" w:rsidR="00500811" w:rsidRPr="00C72AB9" w:rsidRDefault="00500811" w:rsidP="00C72AB9">
      <w:pPr>
        <w:pStyle w:val="ListParagraph"/>
        <w:spacing w:after="0" w:line="240" w:lineRule="auto"/>
        <w:rPr>
          <w:rFonts w:eastAsiaTheme="minorEastAsia" w:cstheme="minorHAnsi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 w:cstheme="min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d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c</m:t>
                  </m:r>
                </m:den>
              </m:f>
            </m:num>
            <m:den>
              <m:f>
                <m:fPr>
                  <m:ctrlPr>
                    <w:rPr>
                      <w:rFonts w:ascii="Cambria Math" w:hAnsi="Cambria Math" w:cstheme="min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d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c</m:t>
                  </m:r>
                </m:den>
              </m:f>
            </m:den>
          </m:f>
          <m:r>
            <w:rPr>
              <w:rFonts w:ascii="Cambria Math" w:hAnsi="Cambria Math" w:cstheme="minorHAnsi"/>
            </w:rPr>
            <m:t>≡</m:t>
          </m:r>
          <m:r>
            <w:rPr>
              <w:rFonts w:ascii="Cambria Math" w:hAnsi="Cambria Math" w:cstheme="minorHAnsi"/>
            </w:rPr>
            <m:t xml:space="preserve">1 </m:t>
          </m:r>
          <m:r>
            <w:rPr>
              <w:rFonts w:ascii="Cambria Math" w:hAnsi="Cambria Math" w:cstheme="minorHAnsi"/>
            </w:rPr>
            <m:t xml:space="preserve">: </m:t>
          </m:r>
          <m:r>
            <w:rPr>
              <w:rFonts w:ascii="Cambria Math" w:hAnsi="Cambria Math" w:cstheme="minorHAnsi"/>
            </w:rPr>
            <m:t>Multiply numerator and denominator by d/c</m:t>
          </m:r>
        </m:oMath>
      </m:oMathPara>
    </w:p>
    <w:p w14:paraId="4DD1FB9A" w14:textId="0BAE25C7" w:rsidR="00500811" w:rsidRDefault="00500811" w:rsidP="00C72AB9">
      <w:pPr>
        <w:pStyle w:val="ListParagraph"/>
        <w:spacing w:after="0" w:line="240" w:lineRule="auto"/>
        <w:rPr>
          <w:rFonts w:eastAsiaTheme="minorEastAsia" w:cstheme="minorHAnsi"/>
        </w:rPr>
      </w:pPr>
    </w:p>
    <w:p w14:paraId="32EC0D2C" w14:textId="74362103" w:rsidR="00500811" w:rsidRPr="00C72AB9" w:rsidRDefault="00500811" w:rsidP="00C72AB9">
      <w:pPr>
        <w:spacing w:after="0" w:line="240" w:lineRule="auto"/>
        <w:ind w:left="720"/>
        <w:rPr>
          <w:rFonts w:eastAsiaTheme="minorEastAsia" w:cstheme="minorHAnsi"/>
        </w:rPr>
      </w:pPr>
      <w:r w:rsidRPr="00C72AB9">
        <w:rPr>
          <w:rFonts w:eastAsiaTheme="minorEastAsia" w:cstheme="minorHAnsi"/>
        </w:rPr>
        <w:t>Therefore:</w:t>
      </w:r>
    </w:p>
    <w:p w14:paraId="14B15542" w14:textId="52D46DFE" w:rsidR="000E6DD3" w:rsidRPr="00C72AB9" w:rsidRDefault="000E6DD3" w:rsidP="00C72AB9">
      <w:pPr>
        <w:pStyle w:val="ListParagraph"/>
        <w:spacing w:after="0" w:line="240" w:lineRule="auto"/>
        <w:rPr>
          <w:rFonts w:eastAsiaTheme="minorEastAsia" w:cstheme="minorHAnsi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 w:cstheme="minorHAnsi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inorHAnsi"/>
                    </w:rPr>
                    <m:t>a</m:t>
                  </m:r>
                </m:num>
                <m:den>
                  <m:r>
                    <w:rPr>
                      <w:rFonts w:ascii="Cambria Math" w:eastAsiaTheme="minorEastAsia" w:hAnsi="Cambria Math" w:cstheme="minorHAnsi"/>
                    </w:rPr>
                    <m:t>b</m:t>
                  </m:r>
                </m:den>
              </m:f>
              <m:r>
                <w:rPr>
                  <w:rFonts w:ascii="Cambria Math" w:eastAsiaTheme="minorEastAsia" w:hAnsi="Cambria Math" w:cstheme="minorHAnsi"/>
                </w:rPr>
                <m:t xml:space="preserve"> x </m:t>
              </m:r>
              <m:f>
                <m:f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inorHAnsi"/>
                    </w:rPr>
                    <m:t>d</m:t>
                  </m:r>
                </m:num>
                <m:den>
                  <m:r>
                    <w:rPr>
                      <w:rFonts w:ascii="Cambria Math" w:eastAsiaTheme="minorEastAsia" w:hAnsi="Cambria Math" w:cstheme="minorHAnsi"/>
                    </w:rPr>
                    <m:t>c</m:t>
                  </m:r>
                </m:den>
              </m:f>
            </m:num>
            <m:den>
              <m:f>
                <m:f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inorHAnsi"/>
                    </w:rPr>
                    <m:t>c</m:t>
                  </m:r>
                </m:num>
                <m:den>
                  <m:r>
                    <w:rPr>
                      <w:rFonts w:ascii="Cambria Math" w:eastAsiaTheme="minorEastAsia" w:hAnsi="Cambria Math" w:cstheme="minorHAnsi"/>
                    </w:rPr>
                    <m:t>d</m:t>
                  </m:r>
                </m:den>
              </m:f>
              <m:r>
                <w:rPr>
                  <w:rFonts w:ascii="Cambria Math" w:eastAsiaTheme="minorEastAsia" w:hAnsi="Cambria Math" w:cstheme="minorHAnsi"/>
                </w:rPr>
                <m:t xml:space="preserve"> x </m:t>
              </m:r>
              <m:f>
                <m:f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inorHAnsi"/>
                    </w:rPr>
                    <m:t>d</m:t>
                  </m:r>
                </m:num>
                <m:den>
                  <m:r>
                    <w:rPr>
                      <w:rFonts w:ascii="Cambria Math" w:eastAsiaTheme="minorEastAsia" w:hAnsi="Cambria Math" w:cstheme="minorHAnsi"/>
                    </w:rPr>
                    <m:t>c</m:t>
                  </m:r>
                </m:den>
              </m:f>
            </m:den>
          </m:f>
          <m:r>
            <w:rPr>
              <w:rFonts w:ascii="Cambria Math" w:eastAsiaTheme="minorEastAsia" w:hAnsi="Cambria Math" w:cstheme="minorHAnsi"/>
            </w:rPr>
            <m:t xml:space="preserve"> ≡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inorHAnsi"/>
                    </w:rPr>
                    <m:t>a</m:t>
                  </m:r>
                </m:num>
                <m:den>
                  <m:r>
                    <w:rPr>
                      <w:rFonts w:ascii="Cambria Math" w:eastAsiaTheme="minorEastAsia" w:hAnsi="Cambria Math" w:cstheme="minorHAnsi"/>
                    </w:rPr>
                    <m:t>b</m:t>
                  </m:r>
                </m:den>
              </m:f>
              <m:r>
                <w:rPr>
                  <w:rFonts w:ascii="Cambria Math" w:eastAsiaTheme="minorEastAsia" w:hAnsi="Cambria Math" w:cstheme="minorHAnsi"/>
                </w:rPr>
                <m:t xml:space="preserve"> x </m:t>
              </m:r>
              <m:f>
                <m:f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inorHAnsi"/>
                    </w:rPr>
                    <m:t>d</m:t>
                  </m:r>
                </m:num>
                <m:den>
                  <m:r>
                    <w:rPr>
                      <w:rFonts w:ascii="Cambria Math" w:eastAsiaTheme="minorEastAsia" w:hAnsi="Cambria Math" w:cstheme="minorHAnsi"/>
                    </w:rPr>
                    <m:t>c</m:t>
                  </m:r>
                </m:den>
              </m:f>
            </m:num>
            <m:den>
              <m:r>
                <w:rPr>
                  <w:rFonts w:ascii="Cambria Math" w:eastAsiaTheme="minorEastAsia" w:hAnsi="Cambria Math" w:cstheme="minorHAnsi"/>
                </w:rPr>
                <m:t>1</m:t>
              </m:r>
            </m:den>
          </m:f>
          <m:r>
            <w:rPr>
              <w:rFonts w:ascii="Cambria Math" w:eastAsiaTheme="minorEastAsia" w:hAnsi="Cambria Math" w:cstheme="minorHAnsi"/>
            </w:rPr>
            <m:t xml:space="preserve"> </m:t>
          </m:r>
          <m:r>
            <w:rPr>
              <w:rFonts w:ascii="Cambria Math" w:eastAsiaTheme="minorEastAsia" w:hAnsi="Cambria Math" w:cstheme="minorHAnsi"/>
            </w:rPr>
            <m:t>≡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</w:rPr>
                <m:t>a</m:t>
              </m:r>
            </m:num>
            <m:den>
              <m:r>
                <w:rPr>
                  <w:rFonts w:ascii="Cambria Math" w:eastAsiaTheme="minorEastAsia" w:hAnsi="Cambria Math" w:cstheme="minorHAnsi"/>
                </w:rPr>
                <m:t>b</m:t>
              </m:r>
            </m:den>
          </m:f>
          <m:r>
            <w:rPr>
              <w:rFonts w:ascii="Cambria Math" w:eastAsiaTheme="minorEastAsia" w:hAnsi="Cambria Math" w:cstheme="minorHAnsi"/>
            </w:rPr>
            <m:t xml:space="preserve"> x 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</w:rPr>
                <m:t>d</m:t>
              </m:r>
            </m:num>
            <m:den>
              <m:r>
                <w:rPr>
                  <w:rFonts w:ascii="Cambria Math" w:eastAsiaTheme="minorEastAsia" w:hAnsi="Cambria Math" w:cstheme="minorHAnsi"/>
                </w:rPr>
                <m:t>c</m:t>
              </m:r>
            </m:den>
          </m:f>
        </m:oMath>
      </m:oMathPara>
    </w:p>
    <w:p w14:paraId="136DAD84" w14:textId="77777777" w:rsidR="000E6DD3" w:rsidRPr="000E6DD3" w:rsidRDefault="000E6DD3" w:rsidP="000E6DD3">
      <w:pPr>
        <w:pStyle w:val="ListParagraph"/>
        <w:spacing w:after="0" w:line="240" w:lineRule="auto"/>
        <w:ind w:left="360"/>
        <w:rPr>
          <w:rFonts w:eastAsiaTheme="minorEastAsia" w:cstheme="minorHAnsi"/>
        </w:rPr>
      </w:pPr>
    </w:p>
    <w:p w14:paraId="4D98787E" w14:textId="77777777" w:rsidR="000E6DD3" w:rsidRPr="000E6DD3" w:rsidRDefault="000E6DD3" w:rsidP="000E6DD3">
      <w:pPr>
        <w:pStyle w:val="ListParagraph"/>
        <w:spacing w:after="0" w:line="240" w:lineRule="auto"/>
        <w:ind w:left="360"/>
        <w:rPr>
          <w:rFonts w:eastAsiaTheme="minorEastAsia" w:cstheme="minorHAnsi"/>
        </w:rPr>
      </w:pPr>
    </w:p>
    <w:sectPr w:rsidR="000E6DD3" w:rsidRPr="000E6D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MS-Gothic">
    <w:altName w:val="Cambria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8BE679E"/>
    <w:multiLevelType w:val="hybridMultilevel"/>
    <w:tmpl w:val="8AAA1CE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D00"/>
    <w:rsid w:val="000E6DD3"/>
    <w:rsid w:val="0017751B"/>
    <w:rsid w:val="001E278C"/>
    <w:rsid w:val="004E0A8F"/>
    <w:rsid w:val="00500811"/>
    <w:rsid w:val="005C2F77"/>
    <w:rsid w:val="005F1781"/>
    <w:rsid w:val="006B5BE3"/>
    <w:rsid w:val="006E0780"/>
    <w:rsid w:val="008B70C1"/>
    <w:rsid w:val="008C5EB5"/>
    <w:rsid w:val="00936D6B"/>
    <w:rsid w:val="00A5208B"/>
    <w:rsid w:val="00A904AB"/>
    <w:rsid w:val="00B044D6"/>
    <w:rsid w:val="00B13D00"/>
    <w:rsid w:val="00B312B9"/>
    <w:rsid w:val="00B8453A"/>
    <w:rsid w:val="00BF0D0B"/>
    <w:rsid w:val="00C72AB9"/>
    <w:rsid w:val="00CD6714"/>
    <w:rsid w:val="00D02FF8"/>
    <w:rsid w:val="00DA3C58"/>
    <w:rsid w:val="00DB4011"/>
    <w:rsid w:val="00E01BB2"/>
    <w:rsid w:val="00F85335"/>
    <w:rsid w:val="00FA6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350B7"/>
  <w15:docId w15:val="{A2102748-6E2E-4495-9E7D-5B7161626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3D00"/>
    <w:pPr>
      <w:ind w:left="720"/>
      <w:contextualSpacing/>
    </w:pPr>
  </w:style>
  <w:style w:type="character" w:customStyle="1" w:styleId="fontstyle01">
    <w:name w:val="fontstyle01"/>
    <w:basedOn w:val="DefaultParagraphFont"/>
    <w:rsid w:val="00B13D00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B13D00"/>
    <w:rPr>
      <w:rFonts w:ascii="MS-Gothic" w:hAnsi="MS-Gothic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B13D00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character" w:customStyle="1" w:styleId="fontstyle41">
    <w:name w:val="fontstyle41"/>
    <w:basedOn w:val="DefaultParagraphFont"/>
    <w:rsid w:val="00B13D00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B312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11">
    <w:name w:val="fontstyle11"/>
    <w:basedOn w:val="DefaultParagraphFont"/>
    <w:rsid w:val="00A904AB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0E6DD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631</TotalTime>
  <Pages>3</Pages>
  <Words>531</Words>
  <Characters>3031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 Wolley</dc:creator>
  <cp:keywords/>
  <dc:description/>
  <cp:lastModifiedBy>Kara Wolley</cp:lastModifiedBy>
  <cp:revision>9</cp:revision>
  <dcterms:created xsi:type="dcterms:W3CDTF">2018-09-09T22:58:00Z</dcterms:created>
  <dcterms:modified xsi:type="dcterms:W3CDTF">2018-09-11T03:20:00Z</dcterms:modified>
</cp:coreProperties>
</file>