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AAB0" w14:textId="77777777" w:rsidR="00363648" w:rsidRDefault="00000000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14:paraId="4F92DFD4" w14:textId="77777777" w:rsidR="00363648" w:rsidRDefault="00000000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50A1A334" w14:textId="77777777" w:rsidR="00363648" w:rsidRDefault="00000000">
      <w:pPr>
        <w:spacing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63FEDDE7" w14:textId="77777777" w:rsidR="00363648" w:rsidRDefault="00000000">
      <w:pPr>
        <w:spacing w:before="120" w:after="1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4393C2DB" w14:textId="77777777" w:rsidR="00363648" w:rsidRDefault="00000000">
      <w:pPr>
        <w:spacing w:before="240" w:after="120" w:line="48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16A72088" w14:textId="77777777" w:rsidR="00363648" w:rsidRDefault="00000000">
      <w:pPr>
        <w:spacing w:after="320" w:line="48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«Исследование работы БЭВМ»</w:t>
      </w:r>
    </w:p>
    <w:p w14:paraId="2497B422" w14:textId="77777777" w:rsidR="00363648" w:rsidRDefault="00000000">
      <w:pPr>
        <w:spacing w:after="3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«Основы профессиональной деятельности»</w:t>
      </w:r>
    </w:p>
    <w:p w14:paraId="6AE65510" w14:textId="77777777" w:rsidR="00363648" w:rsidRDefault="00000000">
      <w:pPr>
        <w:spacing w:after="468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 76458</w:t>
      </w:r>
    </w:p>
    <w:p w14:paraId="215A496A" w14:textId="77777777" w:rsidR="00363648" w:rsidRDefault="00000000">
      <w:pPr>
        <w:spacing w:after="320"/>
        <w:ind w:right="1417"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Группа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3112</w:t>
      </w:r>
    </w:p>
    <w:p w14:paraId="1FBF3210" w14:textId="77777777" w:rsidR="00363648" w:rsidRDefault="00000000">
      <w:pPr>
        <w:spacing w:after="320"/>
        <w:ind w:right="-34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Пархоменко К. А.</w:t>
      </w:r>
    </w:p>
    <w:p w14:paraId="04F05F64" w14:textId="77777777" w:rsidR="00363648" w:rsidRDefault="00000000">
      <w:pPr>
        <w:spacing w:after="320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Проверил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Смирнова О. Д.</w:t>
      </w:r>
    </w:p>
    <w:p w14:paraId="14882F0F" w14:textId="77777777" w:rsidR="00363648" w:rsidRDefault="00000000">
      <w:pPr>
        <w:spacing w:before="2400" w:after="32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Санкт-Петербург </w:t>
      </w:r>
    </w:p>
    <w:p w14:paraId="478220F9" w14:textId="77777777" w:rsidR="00363648" w:rsidRDefault="00000000">
      <w:pPr>
        <w:spacing w:after="24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2022 г</w:t>
      </w:r>
      <w:r>
        <w:br w:type="page"/>
      </w:r>
    </w:p>
    <w:p w14:paraId="6637D815" w14:textId="77777777" w:rsidR="00363648" w:rsidRDefault="00000000">
      <w:pPr>
        <w:pStyle w:val="a4"/>
      </w:pPr>
      <w:r>
        <w:lastRenderedPageBreak/>
        <w:t>Задание</w:t>
      </w:r>
    </w:p>
    <w:p w14:paraId="07697F7D" w14:textId="77777777" w:rsidR="00363648" w:rsidRDefault="00000000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 выданному преподавателем варианту определить функцию, вычисляемую программой, область представления и область допустимых значений исходных данных и результата, выполнить трассировку программы, предложить вариант с меньшим числом команд. При выполнении работы представлять результат и все операнды арифметических операций знаковыми числами, а логических операций набором из шестнадцати логических значений.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br/>
      </w:r>
    </w:p>
    <w:p w14:paraId="754C9A6D" w14:textId="77777777" w:rsidR="003636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DCE9E5D" wp14:editId="0A9E3699">
            <wp:extent cx="904875" cy="22009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D3465" w14:textId="77777777" w:rsidR="00363648" w:rsidRDefault="00000000">
      <w:pPr>
        <w:pStyle w:val="a4"/>
      </w:pPr>
      <w:r>
        <w:t>Исходная программа</w:t>
      </w:r>
    </w:p>
    <w:tbl>
      <w:tblPr>
        <w:tblStyle w:val="-1"/>
        <w:tblW w:w="9345" w:type="dxa"/>
        <w:tblLayout w:type="fixed"/>
        <w:tblLook w:val="04A0" w:firstRow="1" w:lastRow="0" w:firstColumn="1" w:lastColumn="0" w:noHBand="0" w:noVBand="1"/>
      </w:tblPr>
      <w:tblGrid>
        <w:gridCol w:w="985"/>
        <w:gridCol w:w="1278"/>
        <w:gridCol w:w="1701"/>
        <w:gridCol w:w="5381"/>
      </w:tblGrid>
      <w:tr w:rsidR="00363648" w14:paraId="55024905" w14:textId="77777777" w:rsidTr="00363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bottom w:val="single" w:sz="12" w:space="0" w:color="666666"/>
            </w:tcBorders>
          </w:tcPr>
          <w:p w14:paraId="595FD6A4" w14:textId="77777777" w:rsidR="00363648" w:rsidRDefault="00000000">
            <w:pPr>
              <w:widowControl w:val="0"/>
              <w:jc w:val="center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Адрес</w:t>
            </w:r>
          </w:p>
        </w:tc>
        <w:tc>
          <w:tcPr>
            <w:tcW w:w="1278" w:type="dxa"/>
            <w:tcBorders>
              <w:bottom w:val="single" w:sz="12" w:space="0" w:color="666666"/>
            </w:tcBorders>
          </w:tcPr>
          <w:p w14:paraId="4CBA2426" w14:textId="77777777" w:rsidR="00363648" w:rsidRDefault="00000000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Код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</w:tcPr>
          <w:p w14:paraId="1C09A617" w14:textId="77777777" w:rsidR="00363648" w:rsidRDefault="00000000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Мнемоника</w:t>
            </w:r>
          </w:p>
        </w:tc>
        <w:tc>
          <w:tcPr>
            <w:tcW w:w="5380" w:type="dxa"/>
            <w:tcBorders>
              <w:bottom w:val="single" w:sz="12" w:space="0" w:color="666666"/>
            </w:tcBorders>
          </w:tcPr>
          <w:p w14:paraId="3935837E" w14:textId="77777777" w:rsidR="00363648" w:rsidRDefault="00000000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Действие</w:t>
            </w:r>
          </w:p>
        </w:tc>
      </w:tr>
      <w:tr w:rsidR="00363648" w14:paraId="15C24855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3B83343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153</w:t>
            </w:r>
          </w:p>
        </w:tc>
        <w:tc>
          <w:tcPr>
            <w:tcW w:w="1278" w:type="dxa"/>
          </w:tcPr>
          <w:p w14:paraId="5C936123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E15F</w:t>
            </w:r>
          </w:p>
        </w:tc>
        <w:tc>
          <w:tcPr>
            <w:tcW w:w="1701" w:type="dxa"/>
          </w:tcPr>
          <w:p w14:paraId="1D0266B7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ST 15F</w:t>
            </w:r>
          </w:p>
        </w:tc>
        <w:tc>
          <w:tcPr>
            <w:tcW w:w="5380" w:type="dxa"/>
          </w:tcPr>
          <w:p w14:paraId="002B3CA5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t xml:space="preserve">Значение </w:t>
            </w:r>
            <w:proofErr w:type="spellStart"/>
            <w:r>
              <w:t>VarR</w:t>
            </w:r>
            <w:proofErr w:type="spellEnd"/>
          </w:p>
        </w:tc>
      </w:tr>
      <w:tr w:rsidR="00363648" w14:paraId="118860CD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95D95CF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154</w:t>
            </w:r>
          </w:p>
        </w:tc>
        <w:tc>
          <w:tcPr>
            <w:tcW w:w="1278" w:type="dxa"/>
          </w:tcPr>
          <w:p w14:paraId="7648FF7E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701" w:type="dxa"/>
          </w:tcPr>
          <w:p w14:paraId="697E7A42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380" w:type="dxa"/>
          </w:tcPr>
          <w:p w14:paraId="34252EFD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Очистка аккумулятора</w:t>
            </w:r>
          </w:p>
        </w:tc>
      </w:tr>
      <w:tr w:rsidR="00363648" w14:paraId="2598AF60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7F6577D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155</w:t>
            </w:r>
          </w:p>
        </w:tc>
        <w:tc>
          <w:tcPr>
            <w:tcW w:w="1278" w:type="dxa"/>
          </w:tcPr>
          <w:p w14:paraId="0087270A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615E</w:t>
            </w:r>
          </w:p>
        </w:tc>
        <w:tc>
          <w:tcPr>
            <w:tcW w:w="1701" w:type="dxa"/>
          </w:tcPr>
          <w:p w14:paraId="5BF148D4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SUB 15E</w:t>
            </w:r>
          </w:p>
        </w:tc>
        <w:tc>
          <w:tcPr>
            <w:tcW w:w="5380" w:type="dxa"/>
          </w:tcPr>
          <w:p w14:paraId="5283CE93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Вычитание из аккумулятора ячейки 15</w:t>
            </w:r>
            <w:r>
              <w:rPr>
                <w:lang w:val="en-US"/>
              </w:rPr>
              <w:t>E</w:t>
            </w:r>
          </w:p>
        </w:tc>
      </w:tr>
      <w:tr w:rsidR="00363648" w14:paraId="6A81B060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D8CC4C6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156</w:t>
            </w:r>
          </w:p>
        </w:tc>
        <w:tc>
          <w:tcPr>
            <w:tcW w:w="1278" w:type="dxa"/>
          </w:tcPr>
          <w:p w14:paraId="4C65C409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415D</w:t>
            </w:r>
          </w:p>
        </w:tc>
        <w:tc>
          <w:tcPr>
            <w:tcW w:w="1701" w:type="dxa"/>
          </w:tcPr>
          <w:p w14:paraId="771E5A84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ADD 15D</w:t>
            </w:r>
          </w:p>
        </w:tc>
        <w:tc>
          <w:tcPr>
            <w:tcW w:w="5380" w:type="dxa"/>
          </w:tcPr>
          <w:p w14:paraId="62838492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Сложение аккумулятора с ячейкой 15</w:t>
            </w:r>
            <w:r>
              <w:rPr>
                <w:lang w:val="en-US"/>
              </w:rPr>
              <w:t>D</w:t>
            </w:r>
          </w:p>
        </w:tc>
      </w:tr>
      <w:tr w:rsidR="00363648" w14:paraId="59C3516F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C583CD4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157</w:t>
            </w:r>
          </w:p>
        </w:tc>
        <w:tc>
          <w:tcPr>
            <w:tcW w:w="1278" w:type="dxa"/>
          </w:tcPr>
          <w:p w14:paraId="30223E59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E15F</w:t>
            </w:r>
          </w:p>
        </w:tc>
        <w:tc>
          <w:tcPr>
            <w:tcW w:w="1701" w:type="dxa"/>
          </w:tcPr>
          <w:p w14:paraId="2CBEB20D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ST 15F</w:t>
            </w:r>
          </w:p>
        </w:tc>
        <w:tc>
          <w:tcPr>
            <w:tcW w:w="5380" w:type="dxa"/>
          </w:tcPr>
          <w:p w14:paraId="2AC16EC5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Сохранение аккумулятора в ячейку 15</w:t>
            </w:r>
            <w:r>
              <w:rPr>
                <w:lang w:val="en-US"/>
              </w:rPr>
              <w:t>F</w:t>
            </w:r>
          </w:p>
        </w:tc>
      </w:tr>
      <w:tr w:rsidR="00363648" w14:paraId="61716C1D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517EF4F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158</w:t>
            </w:r>
          </w:p>
        </w:tc>
        <w:tc>
          <w:tcPr>
            <w:tcW w:w="1278" w:type="dxa"/>
          </w:tcPr>
          <w:p w14:paraId="72447752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A15C</w:t>
            </w:r>
          </w:p>
        </w:tc>
        <w:tc>
          <w:tcPr>
            <w:tcW w:w="1701" w:type="dxa"/>
          </w:tcPr>
          <w:p w14:paraId="47A28BE2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LD 15C</w:t>
            </w:r>
          </w:p>
        </w:tc>
        <w:tc>
          <w:tcPr>
            <w:tcW w:w="5380" w:type="dxa"/>
          </w:tcPr>
          <w:p w14:paraId="41DD4A1F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Загрузка ячейки 15</w:t>
            </w:r>
            <w:r>
              <w:rPr>
                <w:lang w:val="en-US"/>
              </w:rPr>
              <w:t>C</w:t>
            </w:r>
            <w:r>
              <w:t xml:space="preserve"> в аккумулятор</w:t>
            </w:r>
          </w:p>
        </w:tc>
      </w:tr>
      <w:tr w:rsidR="00363648" w14:paraId="03065D7A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74D811B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159</w:t>
            </w:r>
          </w:p>
        </w:tc>
        <w:tc>
          <w:tcPr>
            <w:tcW w:w="1278" w:type="dxa"/>
          </w:tcPr>
          <w:p w14:paraId="535ECA37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315F</w:t>
            </w:r>
          </w:p>
        </w:tc>
        <w:tc>
          <w:tcPr>
            <w:tcW w:w="1701" w:type="dxa"/>
          </w:tcPr>
          <w:p w14:paraId="76807EE9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OR 15F</w:t>
            </w:r>
          </w:p>
        </w:tc>
        <w:tc>
          <w:tcPr>
            <w:tcW w:w="5380" w:type="dxa"/>
          </w:tcPr>
          <w:p w14:paraId="3A91B62B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Логическое ИЛИ ячейки 15</w:t>
            </w:r>
            <w:r>
              <w:rPr>
                <w:lang w:val="en-US"/>
              </w:rPr>
              <w:t>F</w:t>
            </w:r>
            <w:r>
              <w:t xml:space="preserve"> | </w:t>
            </w:r>
            <w:r>
              <w:rPr>
                <w:lang w:val="en-US"/>
              </w:rPr>
              <w:t>AC</w:t>
            </w:r>
            <w:r>
              <w:t xml:space="preserve"> = </w:t>
            </w:r>
            <w:r>
              <w:rPr>
                <w:lang w:val="en-US"/>
              </w:rPr>
              <w:t>AC</w:t>
            </w:r>
          </w:p>
        </w:tc>
      </w:tr>
      <w:tr w:rsidR="00363648" w14:paraId="027981A8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63CBA3C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15A</w:t>
            </w:r>
          </w:p>
        </w:tc>
        <w:tc>
          <w:tcPr>
            <w:tcW w:w="1278" w:type="dxa"/>
          </w:tcPr>
          <w:p w14:paraId="02C14A06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E153</w:t>
            </w:r>
          </w:p>
        </w:tc>
        <w:tc>
          <w:tcPr>
            <w:tcW w:w="1701" w:type="dxa"/>
          </w:tcPr>
          <w:p w14:paraId="4C417177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ST 153</w:t>
            </w:r>
          </w:p>
        </w:tc>
        <w:tc>
          <w:tcPr>
            <w:tcW w:w="5380" w:type="dxa"/>
          </w:tcPr>
          <w:p w14:paraId="05AABF4C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Сохранение аккумулятора в ячейку 153</w:t>
            </w:r>
          </w:p>
        </w:tc>
      </w:tr>
      <w:tr w:rsidR="00363648" w14:paraId="2F7363E9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A6FC29B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15B</w:t>
            </w:r>
          </w:p>
        </w:tc>
        <w:tc>
          <w:tcPr>
            <w:tcW w:w="1278" w:type="dxa"/>
          </w:tcPr>
          <w:p w14:paraId="7C896D1A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14:paraId="3F2B8981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380" w:type="dxa"/>
          </w:tcPr>
          <w:p w14:paraId="0446E95E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Остановка, переход в пультовый режим</w:t>
            </w:r>
          </w:p>
        </w:tc>
      </w:tr>
      <w:tr w:rsidR="00363648" w14:paraId="4CA4534A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8CCB44A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15C</w:t>
            </w:r>
          </w:p>
        </w:tc>
        <w:tc>
          <w:tcPr>
            <w:tcW w:w="1278" w:type="dxa"/>
          </w:tcPr>
          <w:p w14:paraId="602D6222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14:paraId="481A97E1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380" w:type="dxa"/>
          </w:tcPr>
          <w:p w14:paraId="3F41714C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t xml:space="preserve">Значение </w:t>
            </w:r>
            <w:proofErr w:type="spellStart"/>
            <w:r>
              <w:rPr>
                <w:lang w:val="en-US"/>
              </w:rPr>
              <w:t>VarA</w:t>
            </w:r>
            <w:proofErr w:type="spellEnd"/>
          </w:p>
        </w:tc>
      </w:tr>
      <w:tr w:rsidR="00363648" w14:paraId="2473EC3F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71C2030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15D</w:t>
            </w:r>
          </w:p>
        </w:tc>
        <w:tc>
          <w:tcPr>
            <w:tcW w:w="1278" w:type="dxa"/>
          </w:tcPr>
          <w:p w14:paraId="6D0BB743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E153</w:t>
            </w:r>
          </w:p>
        </w:tc>
        <w:tc>
          <w:tcPr>
            <w:tcW w:w="1701" w:type="dxa"/>
          </w:tcPr>
          <w:p w14:paraId="75827FC5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ST 153</w:t>
            </w:r>
          </w:p>
        </w:tc>
        <w:tc>
          <w:tcPr>
            <w:tcW w:w="5380" w:type="dxa"/>
          </w:tcPr>
          <w:p w14:paraId="2A6CA147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t xml:space="preserve">Значение </w:t>
            </w:r>
            <w:proofErr w:type="spellStart"/>
            <w:r>
              <w:rPr>
                <w:lang w:val="en-US"/>
              </w:rPr>
              <w:t>VarB</w:t>
            </w:r>
            <w:proofErr w:type="spellEnd"/>
          </w:p>
        </w:tc>
      </w:tr>
      <w:tr w:rsidR="00363648" w14:paraId="7833C6F1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E3B035B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15E</w:t>
            </w:r>
          </w:p>
        </w:tc>
        <w:tc>
          <w:tcPr>
            <w:tcW w:w="1278" w:type="dxa"/>
          </w:tcPr>
          <w:p w14:paraId="08FC8511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415D</w:t>
            </w:r>
          </w:p>
        </w:tc>
        <w:tc>
          <w:tcPr>
            <w:tcW w:w="1701" w:type="dxa"/>
          </w:tcPr>
          <w:p w14:paraId="5A8989D5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ADD 15D</w:t>
            </w:r>
          </w:p>
        </w:tc>
        <w:tc>
          <w:tcPr>
            <w:tcW w:w="5380" w:type="dxa"/>
          </w:tcPr>
          <w:p w14:paraId="6979941B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t xml:space="preserve">Значение </w:t>
            </w:r>
            <w:proofErr w:type="spellStart"/>
            <w:r>
              <w:rPr>
                <w:lang w:val="en-US"/>
              </w:rPr>
              <w:t>VarC</w:t>
            </w:r>
            <w:proofErr w:type="spellEnd"/>
          </w:p>
        </w:tc>
      </w:tr>
      <w:tr w:rsidR="00363648" w14:paraId="105CD633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5640468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15F</w:t>
            </w:r>
          </w:p>
        </w:tc>
        <w:tc>
          <w:tcPr>
            <w:tcW w:w="1278" w:type="dxa"/>
          </w:tcPr>
          <w:p w14:paraId="190A0989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615E</w:t>
            </w:r>
          </w:p>
        </w:tc>
        <w:tc>
          <w:tcPr>
            <w:tcW w:w="1701" w:type="dxa"/>
          </w:tcPr>
          <w:p w14:paraId="311C9B12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SUB 15E</w:t>
            </w:r>
          </w:p>
        </w:tc>
        <w:tc>
          <w:tcPr>
            <w:tcW w:w="5380" w:type="dxa"/>
          </w:tcPr>
          <w:p w14:paraId="3175D443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t xml:space="preserve">Значение </w:t>
            </w:r>
            <w:proofErr w:type="spellStart"/>
            <w:r>
              <w:rPr>
                <w:lang w:val="en-US"/>
              </w:rPr>
              <w:t>VarT</w:t>
            </w:r>
            <w:proofErr w:type="spellEnd"/>
          </w:p>
        </w:tc>
      </w:tr>
    </w:tbl>
    <w:p w14:paraId="54921D6C" w14:textId="77777777" w:rsidR="00363648" w:rsidRDefault="00000000">
      <w:pPr>
        <w:pStyle w:val="a4"/>
      </w:pPr>
      <w:r>
        <w:t>Описание программы</w:t>
      </w:r>
    </w:p>
    <w:tbl>
      <w:tblPr>
        <w:tblStyle w:val="af1"/>
        <w:tblW w:w="6204" w:type="dxa"/>
        <w:tblLayout w:type="fixed"/>
        <w:tblLook w:val="04A0" w:firstRow="1" w:lastRow="0" w:firstColumn="1" w:lastColumn="0" w:noHBand="0" w:noVBand="1"/>
      </w:tblPr>
      <w:tblGrid>
        <w:gridCol w:w="1286"/>
        <w:gridCol w:w="1294"/>
        <w:gridCol w:w="1291"/>
        <w:gridCol w:w="1285"/>
        <w:gridCol w:w="1048"/>
      </w:tblGrid>
      <w:tr w:rsidR="00363648" w14:paraId="73834DA2" w14:textId="77777777">
        <w:tc>
          <w:tcPr>
            <w:tcW w:w="1286" w:type="dxa"/>
          </w:tcPr>
          <w:p w14:paraId="047F893C" w14:textId="77777777" w:rsidR="00363648" w:rsidRDefault="00000000">
            <w:pPr>
              <w:widowControl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153</w:t>
            </w:r>
          </w:p>
        </w:tc>
        <w:tc>
          <w:tcPr>
            <w:tcW w:w="1294" w:type="dxa"/>
          </w:tcPr>
          <w:p w14:paraId="2BC083D6" w14:textId="77777777" w:rsidR="00363648" w:rsidRDefault="00000000">
            <w:pPr>
              <w:widowControl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15D</w:t>
            </w:r>
          </w:p>
        </w:tc>
        <w:tc>
          <w:tcPr>
            <w:tcW w:w="1291" w:type="dxa"/>
          </w:tcPr>
          <w:p w14:paraId="138E75B2" w14:textId="77777777" w:rsidR="00363648" w:rsidRDefault="00000000">
            <w:pPr>
              <w:widowControl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15E</w:t>
            </w:r>
          </w:p>
        </w:tc>
        <w:tc>
          <w:tcPr>
            <w:tcW w:w="1285" w:type="dxa"/>
          </w:tcPr>
          <w:p w14:paraId="5B45F60B" w14:textId="77777777" w:rsidR="00363648" w:rsidRDefault="00000000">
            <w:pPr>
              <w:widowControl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15F</w:t>
            </w:r>
          </w:p>
        </w:tc>
        <w:tc>
          <w:tcPr>
            <w:tcW w:w="1048" w:type="dxa"/>
          </w:tcPr>
          <w:p w14:paraId="25FCEFAC" w14:textId="77777777" w:rsidR="00363648" w:rsidRDefault="00000000">
            <w:pPr>
              <w:widowControl w:val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15C</w:t>
            </w:r>
          </w:p>
        </w:tc>
      </w:tr>
      <w:tr w:rsidR="00363648" w14:paraId="00570508" w14:textId="77777777">
        <w:tc>
          <w:tcPr>
            <w:tcW w:w="1286" w:type="dxa"/>
          </w:tcPr>
          <w:p w14:paraId="0F4629E1" w14:textId="77777777" w:rsidR="00363648" w:rsidRDefault="00000000">
            <w:pPr>
              <w:widowControl w:val="0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VarR</w:t>
            </w:r>
            <w:proofErr w:type="spellEnd"/>
          </w:p>
        </w:tc>
        <w:tc>
          <w:tcPr>
            <w:tcW w:w="1294" w:type="dxa"/>
          </w:tcPr>
          <w:p w14:paraId="11C1511E" w14:textId="77777777" w:rsidR="00363648" w:rsidRDefault="00000000">
            <w:pPr>
              <w:widowControl w:val="0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VarB</w:t>
            </w:r>
            <w:proofErr w:type="spellEnd"/>
          </w:p>
        </w:tc>
        <w:tc>
          <w:tcPr>
            <w:tcW w:w="1291" w:type="dxa"/>
          </w:tcPr>
          <w:p w14:paraId="40519E1A" w14:textId="77777777" w:rsidR="00363648" w:rsidRDefault="00000000">
            <w:pPr>
              <w:widowControl w:val="0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VarC</w:t>
            </w:r>
            <w:proofErr w:type="spellEnd"/>
          </w:p>
        </w:tc>
        <w:tc>
          <w:tcPr>
            <w:tcW w:w="1285" w:type="dxa"/>
          </w:tcPr>
          <w:p w14:paraId="162B19C0" w14:textId="77777777" w:rsidR="00363648" w:rsidRDefault="00000000">
            <w:pPr>
              <w:widowControl w:val="0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VarT</w:t>
            </w:r>
            <w:proofErr w:type="spellEnd"/>
          </w:p>
        </w:tc>
        <w:tc>
          <w:tcPr>
            <w:tcW w:w="1048" w:type="dxa"/>
          </w:tcPr>
          <w:p w14:paraId="0E87871C" w14:textId="77777777" w:rsidR="00363648" w:rsidRDefault="00000000">
            <w:pPr>
              <w:widowControl w:val="0"/>
              <w:rPr>
                <w:rFonts w:hint="eastAsia"/>
                <w:lang w:val="en-US"/>
              </w:rPr>
            </w:pPr>
            <w:proofErr w:type="spellStart"/>
            <w:r>
              <w:rPr>
                <w:lang w:val="en-US"/>
              </w:rPr>
              <w:t>VarA</w:t>
            </w:r>
            <w:proofErr w:type="spellEnd"/>
          </w:p>
        </w:tc>
      </w:tr>
    </w:tbl>
    <w:p w14:paraId="2568BECD" w14:textId="77777777" w:rsidR="00363648" w:rsidRDefault="00000000">
      <w:pPr>
        <w:pStyle w:val="af0"/>
        <w:numPr>
          <w:ilvl w:val="0"/>
          <w:numId w:val="1"/>
        </w:numPr>
        <w:spacing w:before="120"/>
        <w:ind w:left="360"/>
        <w:rPr>
          <w:rFonts w:hint="eastAsia"/>
          <w:lang w:val="en-US"/>
        </w:rPr>
      </w:pPr>
      <w:proofErr w:type="spellStart"/>
      <w:r>
        <w:rPr>
          <w:lang w:val="en-US"/>
        </w:rPr>
        <w:t>VarT</w:t>
      </w:r>
      <w:proofErr w:type="spellEnd"/>
      <w:r>
        <w:rPr>
          <w:lang w:val="en-US"/>
        </w:rPr>
        <w:t xml:space="preserve"> = (–</w:t>
      </w:r>
      <w:proofErr w:type="spellStart"/>
      <w:r>
        <w:rPr>
          <w:lang w:val="en-US"/>
        </w:rPr>
        <w:t>VarC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VarB</w:t>
      </w:r>
      <w:proofErr w:type="spellEnd"/>
      <w:r>
        <w:rPr>
          <w:lang w:val="en-US"/>
        </w:rPr>
        <w:t>)</w:t>
      </w:r>
    </w:p>
    <w:p w14:paraId="3E6C8F79" w14:textId="77777777" w:rsidR="00363648" w:rsidRDefault="00000000">
      <w:pPr>
        <w:pStyle w:val="af0"/>
        <w:numPr>
          <w:ilvl w:val="0"/>
          <w:numId w:val="1"/>
        </w:numPr>
        <w:ind w:left="360"/>
        <w:rPr>
          <w:rFonts w:hint="eastAsia"/>
          <w:lang w:val="en-US"/>
        </w:rPr>
      </w:pPr>
      <w:proofErr w:type="spellStart"/>
      <w:r>
        <w:rPr>
          <w:lang w:val="en-US"/>
        </w:rPr>
        <w:t>VarR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VarT</w:t>
      </w:r>
      <w:proofErr w:type="spellEnd"/>
      <w:r>
        <w:rPr>
          <w:lang w:val="en-US"/>
        </w:rPr>
        <w:t xml:space="preserve"> | </w:t>
      </w:r>
      <w:proofErr w:type="spellStart"/>
      <w:r>
        <w:rPr>
          <w:lang w:val="en-US"/>
        </w:rPr>
        <w:t>VarA</w:t>
      </w:r>
      <w:proofErr w:type="spellEnd"/>
      <w:r>
        <w:rPr>
          <w:lang w:val="en-US"/>
        </w:rPr>
        <w:t>)</w:t>
      </w:r>
    </w:p>
    <w:p w14:paraId="65C8E461" w14:textId="77777777" w:rsidR="00363648" w:rsidRDefault="00000000">
      <w:pPr>
        <w:rPr>
          <w:rFonts w:hint="eastAsia"/>
          <w:lang w:val="en-US"/>
        </w:rPr>
      </w:pPr>
      <w:proofErr w:type="spellStart"/>
      <w:r>
        <w:rPr>
          <w:lang w:val="en-US"/>
        </w:rPr>
        <w:lastRenderedPageBreak/>
        <w:t>VarR</w:t>
      </w:r>
      <w:proofErr w:type="spellEnd"/>
      <w:r>
        <w:rPr>
          <w:lang w:val="en-US"/>
        </w:rPr>
        <w:t xml:space="preserve"> = ((-</w:t>
      </w:r>
      <w:proofErr w:type="spellStart"/>
      <w:r>
        <w:rPr>
          <w:lang w:val="en-US"/>
        </w:rPr>
        <w:t>VarC</w:t>
      </w:r>
      <w:proofErr w:type="spellEnd"/>
      <w:r>
        <w:rPr>
          <w:lang w:val="en-US"/>
        </w:rPr>
        <w:t xml:space="preserve"> + </w:t>
      </w:r>
      <w:proofErr w:type="spellStart"/>
      <w:r>
        <w:rPr>
          <w:lang w:val="en-US"/>
        </w:rPr>
        <w:t>VarB</w:t>
      </w:r>
      <w:proofErr w:type="spellEnd"/>
      <w:r>
        <w:rPr>
          <w:lang w:val="en-US"/>
        </w:rPr>
        <w:t xml:space="preserve">) | </w:t>
      </w:r>
      <w:proofErr w:type="spellStart"/>
      <w:r>
        <w:rPr>
          <w:lang w:val="en-US"/>
        </w:rPr>
        <w:t>VarA</w:t>
      </w:r>
      <w:proofErr w:type="spellEnd"/>
      <w:r>
        <w:rPr>
          <w:lang w:val="en-US"/>
        </w:rPr>
        <w:t>)</w:t>
      </w:r>
    </w:p>
    <w:p w14:paraId="66EE4BC1" w14:textId="77777777" w:rsidR="00363648" w:rsidRDefault="00000000">
      <w:pPr>
        <w:spacing w:before="120" w:after="240"/>
        <w:rPr>
          <w:rFonts w:hint="eastAsia"/>
        </w:rPr>
      </w:pPr>
      <w:r>
        <w:rPr>
          <w:b/>
          <w:bCs/>
        </w:rPr>
        <w:t>Исходные данные:</w:t>
      </w:r>
      <w:r>
        <w:t xml:space="preserve"> 15</w:t>
      </w:r>
      <w:r>
        <w:rPr>
          <w:lang w:val="en-US"/>
        </w:rPr>
        <w:t>D</w:t>
      </w:r>
      <w:r>
        <w:t xml:space="preserve"> (</w:t>
      </w:r>
      <w:proofErr w:type="spellStart"/>
      <w:r>
        <w:rPr>
          <w:lang w:val="en-US"/>
        </w:rPr>
        <w:t>VarA</w:t>
      </w:r>
      <w:proofErr w:type="spellEnd"/>
      <w:r>
        <w:t>), 15</w:t>
      </w:r>
      <w:r>
        <w:rPr>
          <w:lang w:val="en-US"/>
        </w:rPr>
        <w:t>E</w:t>
      </w:r>
      <w:r>
        <w:t xml:space="preserve"> (</w:t>
      </w:r>
      <w:proofErr w:type="spellStart"/>
      <w:r>
        <w:rPr>
          <w:lang w:val="en-US"/>
        </w:rPr>
        <w:t>VarB</w:t>
      </w:r>
      <w:proofErr w:type="spellEnd"/>
      <w:r>
        <w:t>), 15</w:t>
      </w:r>
      <w:r>
        <w:rPr>
          <w:lang w:val="en-US"/>
        </w:rPr>
        <w:t>C</w:t>
      </w:r>
      <w:r>
        <w:t xml:space="preserve"> (</w:t>
      </w:r>
      <w:proofErr w:type="spellStart"/>
      <w:r>
        <w:rPr>
          <w:lang w:val="en-US"/>
        </w:rPr>
        <w:t>VarT</w:t>
      </w:r>
      <w:proofErr w:type="spellEnd"/>
      <w:r>
        <w:t>)</w:t>
      </w:r>
      <w:r>
        <w:br/>
      </w:r>
      <w:r>
        <w:rPr>
          <w:b/>
          <w:bCs/>
        </w:rPr>
        <w:t>Промежуточный результат:</w:t>
      </w:r>
      <w:r>
        <w:t xml:space="preserve"> 15</w:t>
      </w:r>
      <w:r>
        <w:rPr>
          <w:lang w:val="en-US"/>
        </w:rPr>
        <w:t>F</w:t>
      </w:r>
      <w:r>
        <w:t xml:space="preserve"> (</w:t>
      </w:r>
      <w:proofErr w:type="spellStart"/>
      <w:r>
        <w:rPr>
          <w:lang w:val="en-US"/>
        </w:rPr>
        <w:t>VarT</w:t>
      </w:r>
      <w:proofErr w:type="spellEnd"/>
      <w:r>
        <w:t>)</w:t>
      </w:r>
      <w:r>
        <w:br/>
      </w:r>
      <w:r>
        <w:rPr>
          <w:b/>
          <w:bCs/>
        </w:rPr>
        <w:t xml:space="preserve">Результат: </w:t>
      </w:r>
      <w:r>
        <w:t>153 (</w:t>
      </w:r>
      <w:proofErr w:type="spellStart"/>
      <w:r>
        <w:rPr>
          <w:lang w:val="en-US"/>
        </w:rPr>
        <w:t>VarR</w:t>
      </w:r>
      <w:proofErr w:type="spellEnd"/>
      <w:r>
        <w:t>)</w:t>
      </w:r>
    </w:p>
    <w:p w14:paraId="5EDD283E" w14:textId="77777777" w:rsidR="00363648" w:rsidRDefault="00000000">
      <w:pPr>
        <w:rPr>
          <w:rFonts w:hint="eastAsia"/>
        </w:rPr>
      </w:pPr>
      <w:r>
        <w:rPr>
          <w:b/>
          <w:bCs/>
        </w:rPr>
        <w:t>Инструкции:</w:t>
      </w:r>
      <w:r>
        <w:t xml:space="preserve"> 155 – 15</w:t>
      </w:r>
      <w:r>
        <w:rPr>
          <w:lang w:val="en-US"/>
        </w:rPr>
        <w:t>B</w:t>
      </w:r>
      <w:r>
        <w:br/>
      </w:r>
      <w:r>
        <w:rPr>
          <w:b/>
          <w:bCs/>
        </w:rPr>
        <w:t>Адрес первой инструкции:</w:t>
      </w:r>
      <w:r>
        <w:t xml:space="preserve"> 155</w:t>
      </w:r>
      <w:r>
        <w:br/>
      </w:r>
      <w:r>
        <w:rPr>
          <w:b/>
          <w:bCs/>
        </w:rPr>
        <w:t>Адрес последней инструкции:</w:t>
      </w:r>
      <w:r>
        <w:t xml:space="preserve"> 15</w:t>
      </w:r>
      <w:r>
        <w:rPr>
          <w:lang w:val="en-US"/>
        </w:rPr>
        <w:t>B</w:t>
      </w:r>
    </w:p>
    <w:p w14:paraId="655DB966" w14:textId="77777777" w:rsidR="00363648" w:rsidRDefault="00000000">
      <w:pPr>
        <w:rPr>
          <w:rFonts w:hint="eastAsia"/>
        </w:rPr>
      </w:pPr>
      <w:proofErr w:type="spellStart"/>
      <w:r>
        <w:rPr>
          <w:b/>
          <w:bCs/>
          <w:lang w:val="en-US"/>
        </w:rPr>
        <w:t>VarT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  <w:lang w:val="en-US"/>
        </w:rPr>
        <w:t>VarA</w:t>
      </w:r>
      <w:proofErr w:type="spellEnd"/>
      <w:r>
        <w:t>: набор из 16 логических однобитовых значений</w:t>
      </w:r>
    </w:p>
    <w:p w14:paraId="579E66F4" w14:textId="77777777" w:rsidR="00363648" w:rsidRDefault="00000000">
      <w:pPr>
        <w:rPr>
          <w:rFonts w:hint="eastAsia"/>
        </w:rPr>
      </w:pPr>
      <w:proofErr w:type="spellStart"/>
      <w:r>
        <w:rPr>
          <w:b/>
          <w:bCs/>
          <w:lang w:val="en-US"/>
        </w:rPr>
        <w:t>VarR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  <w:lang w:val="en-US"/>
        </w:rPr>
        <w:t>VarC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  <w:lang w:val="en-US"/>
        </w:rPr>
        <w:t>VarB</w:t>
      </w:r>
      <w:proofErr w:type="spellEnd"/>
      <w:r>
        <w:t>: 16-ти разрядные числа</w:t>
      </w:r>
    </w:p>
    <w:p w14:paraId="72E083DE" w14:textId="77777777" w:rsidR="00363648" w:rsidRPr="00AF157E" w:rsidRDefault="00000000">
      <w:pPr>
        <w:pStyle w:val="a4"/>
        <w:rPr>
          <w:lang w:val="en-US"/>
        </w:rPr>
      </w:pPr>
      <w:r>
        <w:t>ОДЗ</w:t>
      </w:r>
    </w:p>
    <w:p w14:paraId="2A2FC4B3" w14:textId="77777777" w:rsidR="00363648" w:rsidRDefault="00000000">
      <w:pPr>
        <w:rPr>
          <w:rFonts w:hint="eastAsia"/>
          <w:lang w:val="en-US"/>
        </w:rPr>
      </w:pPr>
      <w:proofErr w:type="spellStart"/>
      <w:r>
        <w:rPr>
          <w:lang w:val="en-US"/>
        </w:rPr>
        <w:t>VarB</w:t>
      </w:r>
      <w:proofErr w:type="spellEnd"/>
      <w:r w:rsidRPr="00AF157E">
        <w:rPr>
          <w:lang w:val="en-US"/>
        </w:rPr>
        <w:t xml:space="preserve"> = </w:t>
      </w:r>
      <w:r>
        <w:rPr>
          <w:lang w:val="en-US"/>
        </w:rPr>
        <w:t>A = 7654</w:t>
      </w:r>
    </w:p>
    <w:p w14:paraId="0599D3FC" w14:textId="77777777" w:rsidR="00363648" w:rsidRDefault="00000000">
      <w:pPr>
        <w:rPr>
          <w:rFonts w:hint="eastAsia"/>
          <w:lang w:val="en-US"/>
        </w:rPr>
      </w:pPr>
      <w:proofErr w:type="spellStart"/>
      <w:r>
        <w:rPr>
          <w:lang w:val="en-US"/>
        </w:rPr>
        <w:t>VarC</w:t>
      </w:r>
      <w:proofErr w:type="spellEnd"/>
      <w:r>
        <w:rPr>
          <w:lang w:val="en-US"/>
        </w:rPr>
        <w:t xml:space="preserve"> = B = 9876</w:t>
      </w:r>
    </w:p>
    <w:p w14:paraId="79660C90" w14:textId="77777777" w:rsidR="00363648" w:rsidRPr="00AF157E" w:rsidRDefault="00000000">
      <w:pPr>
        <w:rPr>
          <w:rFonts w:hint="eastAsia"/>
        </w:rPr>
      </w:pPr>
      <w:proofErr w:type="spellStart"/>
      <w:r>
        <w:rPr>
          <w:lang w:val="en-US"/>
        </w:rPr>
        <w:t>VarA</w:t>
      </w:r>
      <w:proofErr w:type="spellEnd"/>
      <w:r w:rsidRPr="00AF157E">
        <w:t xml:space="preserve"> = </w:t>
      </w:r>
      <w:r>
        <w:rPr>
          <w:lang w:val="en-US"/>
        </w:rPr>
        <w:t>C</w:t>
      </w:r>
      <w:r w:rsidRPr="00AF157E">
        <w:t xml:space="preserve"> = 53742</w:t>
      </w:r>
    </w:p>
    <w:p w14:paraId="5AFCDBFC" w14:textId="77777777" w:rsidR="00363648" w:rsidRPr="00AF157E" w:rsidRDefault="00000000">
      <w:pPr>
        <w:rPr>
          <w:rFonts w:hint="eastAsia"/>
        </w:rPr>
      </w:pPr>
      <w:r w:rsidRPr="00AF157E">
        <w:t>–</w:t>
      </w:r>
      <w:r>
        <w:rPr>
          <w:lang w:val="en-US"/>
        </w:rPr>
        <w:t>B</w:t>
      </w:r>
      <w:r w:rsidRPr="00AF157E">
        <w:t xml:space="preserve"> + </w:t>
      </w:r>
      <w:r>
        <w:rPr>
          <w:lang w:val="en-US"/>
        </w:rPr>
        <w:t>A</w:t>
      </w:r>
      <w:r w:rsidRPr="00AF157E">
        <w:t xml:space="preserve"> = </w:t>
      </w:r>
      <w:r>
        <w:rPr>
          <w:lang w:val="en-US"/>
        </w:rPr>
        <w:t>T</w:t>
      </w:r>
    </w:p>
    <w:p w14:paraId="31902D23" w14:textId="77777777" w:rsidR="00363648" w:rsidRDefault="00000000">
      <w:pPr>
        <w:rPr>
          <w:rFonts w:hint="eastAsia"/>
        </w:rPr>
      </w:pPr>
      <w:r>
        <w:t>Границы логических операндов – [0, 65535].</w:t>
      </w:r>
    </w:p>
    <w:p w14:paraId="03206259" w14:textId="77777777" w:rsidR="00363648" w:rsidRDefault="00000000">
      <w:pPr>
        <w:spacing w:after="240"/>
        <w:rPr>
          <w:rFonts w:hint="eastAsia"/>
        </w:rPr>
      </w:pPr>
      <w:r>
        <w:t>Границы арифметических операндов – [-32768, 32767].</w:t>
      </w:r>
    </w:p>
    <w:p w14:paraId="0C69A084" w14:textId="77777777" w:rsidR="00363648" w:rsidRDefault="00363648">
      <w:pPr>
        <w:spacing w:after="240"/>
        <w:rPr>
          <w:rFonts w:hint="eastAsia"/>
          <w:lang w:val="en-US"/>
        </w:rPr>
      </w:pPr>
    </w:p>
    <w:p w14:paraId="4B3F9390" w14:textId="77777777" w:rsidR="00363648" w:rsidRDefault="00000000">
      <w:pPr>
        <w:rPr>
          <w:rFonts w:eastAsia="Arial" w:cs="Arial"/>
          <w:kern w:val="0"/>
          <w:lang w:val="en-US" w:eastAsia="en-US" w:bidi="ar-S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Случай1:-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  <m:r>
            <w:rPr>
              <w:rFonts w:ascii="Cambria Math" w:hAnsi="Cambria Math"/>
            </w:rPr>
            <m:t>≤A,B≤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14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14:paraId="610CE134" w14:textId="77777777" w:rsidR="00363648" w:rsidRDefault="00363648">
      <w:pPr>
        <w:rPr>
          <w:rFonts w:eastAsia="Arial" w:cs="Arial"/>
          <w:kern w:val="0"/>
          <w:lang w:val="en-US" w:eastAsia="en-US" w:bidi="ar-SA"/>
        </w:rPr>
      </w:pPr>
    </w:p>
    <w:p w14:paraId="46287A02" w14:textId="77777777" w:rsidR="00363648" w:rsidRDefault="00000000">
      <w:pPr>
        <w:rPr>
          <w:rFonts w:eastAsia="Arial" w:cs="Arial"/>
          <w:kern w:val="0"/>
          <w:lang w:val="en-US" w:eastAsia="en-US" w:bidi="ar-S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Случай2: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≤B≤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eqArr>
            </m:e>
          </m:d>
        </m:oMath>
      </m:oMathPara>
    </w:p>
    <w:p w14:paraId="19DD6AB5" w14:textId="77777777" w:rsidR="00363648" w:rsidRDefault="00363648">
      <w:pPr>
        <w:rPr>
          <w:rFonts w:eastAsia="Arial" w:cs="Arial"/>
          <w:kern w:val="0"/>
          <w:lang w:val="en-US" w:eastAsia="en-US" w:bidi="ar-SA"/>
        </w:rPr>
      </w:pPr>
    </w:p>
    <w:p w14:paraId="5E535C45" w14:textId="77777777" w:rsidR="00363648" w:rsidRDefault="00000000">
      <w:pPr>
        <w:rPr>
          <w:rFonts w:eastAsia="Arial" w:cs="Arial"/>
          <w:kern w:val="0"/>
          <w:lang w:val="en-US" w:eastAsia="en-US" w:bidi="ar-S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Случай3: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0≤A≤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0≤B≤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eqArr>
            </m:e>
          </m:d>
        </m:oMath>
      </m:oMathPara>
    </w:p>
    <w:p w14:paraId="3F07BDF3" w14:textId="77777777" w:rsidR="00363648" w:rsidRDefault="00363648">
      <w:pPr>
        <w:rPr>
          <w:rFonts w:eastAsia="Arial" w:cs="Arial"/>
          <w:kern w:val="0"/>
          <w:lang w:val="en-US" w:eastAsia="en-US" w:bidi="ar-SA"/>
        </w:rPr>
      </w:pPr>
    </w:p>
    <w:p w14:paraId="270EE8EC" w14:textId="77777777" w:rsidR="00363648" w:rsidRDefault="00000000">
      <w:pPr>
        <w:rPr>
          <w:rFonts w:eastAsia="Arial" w:cs="Arial"/>
          <w:kern w:val="0"/>
          <w:lang w:val="en-US" w:eastAsia="en-US" w:bidi="ar-S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Случай4: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≤A≤0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≤B≤0</m:t>
                  </m:r>
                </m:e>
              </m:eqArr>
            </m:e>
          </m:d>
        </m:oMath>
      </m:oMathPara>
    </w:p>
    <w:p w14:paraId="020A70D1" w14:textId="77777777" w:rsidR="00363648" w:rsidRDefault="00363648">
      <w:pPr>
        <w:rPr>
          <w:rFonts w:eastAsia="Arial" w:cs="Arial"/>
          <w:kern w:val="0"/>
          <w:lang w:val="en-US" w:eastAsia="en-US" w:bidi="ar-SA"/>
        </w:rPr>
      </w:pPr>
    </w:p>
    <w:p w14:paraId="6596B58D" w14:textId="77777777" w:rsidR="00363648" w:rsidRDefault="00000000">
      <w:pPr>
        <w:rPr>
          <w:rFonts w:eastAsia="Arial" w:cs="Arial"/>
          <w:kern w:val="0"/>
          <w:lang w:val="en-US" w:eastAsia="en-US" w:bidi="ar-S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Случай5: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B=0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≤A≤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eqArr>
            </m:e>
          </m:d>
        </m:oMath>
      </m:oMathPara>
    </w:p>
    <w:p w14:paraId="61BFC1D5" w14:textId="77777777" w:rsidR="00363648" w:rsidRDefault="00363648">
      <w:pPr>
        <w:rPr>
          <w:rFonts w:eastAsia="Arial" w:cs="Arial"/>
          <w:kern w:val="0"/>
          <w:lang w:val="en-US" w:eastAsia="en-US" w:bidi="ar-SA"/>
        </w:rPr>
      </w:pPr>
    </w:p>
    <w:p w14:paraId="147BF088" w14:textId="77777777" w:rsidR="00363648" w:rsidRDefault="00000000">
      <w:pPr>
        <w:rPr>
          <w:rFonts w:eastAsia="Arial" w:cs="Arial"/>
          <w:kern w:val="0"/>
          <w:lang w:val="en-US" w:eastAsia="en-US" w:bidi="ar-S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Случай6: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0≤B≤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0≤A≤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eqArr>
            </m:e>
          </m:d>
        </m:oMath>
      </m:oMathPara>
    </w:p>
    <w:p w14:paraId="71C75750" w14:textId="77777777" w:rsidR="00363648" w:rsidRDefault="00363648">
      <w:pPr>
        <w:rPr>
          <w:rFonts w:eastAsia="Arial" w:cs="Arial"/>
          <w:kern w:val="0"/>
          <w:lang w:val="en-US" w:eastAsia="en-US" w:bidi="ar-SA"/>
        </w:rPr>
      </w:pPr>
    </w:p>
    <w:p w14:paraId="076D83F7" w14:textId="77777777" w:rsidR="00363648" w:rsidRPr="00AF157E" w:rsidRDefault="00000000">
      <w:pPr>
        <w:rPr>
          <w:rFonts w:eastAsia="Arial" w:cs="Arial"/>
          <w:kern w:val="0"/>
          <w:lang w:eastAsia="en-US" w:bidi="ar-SA"/>
        </w:rPr>
      </w:pPr>
      <m:oMath>
        <m:r>
          <w:rPr>
            <w:rFonts w:ascii="Cambria Math" w:hAnsi="Cambria Math"/>
          </w:rPr>
          <m:t>Случай7: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>≤B≤0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>≤A≤0</m:t>
                </m:r>
              </m:e>
            </m:eqArr>
          </m:e>
        </m:d>
      </m:oMath>
      <w:r>
        <w:t>`</w:t>
      </w:r>
    </w:p>
    <w:p w14:paraId="0F6C3D6D" w14:textId="77777777" w:rsidR="00363648" w:rsidRPr="00AF157E" w:rsidRDefault="00363648">
      <w:pPr>
        <w:rPr>
          <w:rFonts w:ascii="Cambria Math" w:eastAsia="Arial" w:hAnsi="Cambria Math" w:cs="Arial"/>
          <w:i/>
          <w:kern w:val="0"/>
          <w:sz w:val="28"/>
          <w:szCs w:val="28"/>
          <w:lang w:eastAsia="en-US" w:bidi="ar-SA"/>
        </w:rPr>
      </w:pPr>
    </w:p>
    <w:p w14:paraId="467D35E5" w14:textId="77777777" w:rsidR="00363648" w:rsidRPr="00AF157E" w:rsidRDefault="00000000">
      <w:pPr>
        <w:rPr>
          <w:rFonts w:ascii="Cambria Math" w:eastAsia="Arial" w:hAnsi="Cambria Math" w:cs="Arial"/>
          <w:i/>
          <w:kern w:val="0"/>
          <w:sz w:val="28"/>
          <w:szCs w:val="28"/>
          <w:lang w:eastAsia="en-US" w:bidi="ar-SA"/>
        </w:rPr>
      </w:pPr>
      <w:r>
        <w:rPr>
          <w:i/>
        </w:rPr>
        <w:t>При этом:</w:t>
      </w:r>
      <w:r>
        <w:rPr>
          <w:rFonts w:ascii="Times New Roman" w:eastAsia="Arial" w:hAnsi="Times New Roman" w:cs="Arial"/>
          <w:i/>
          <w:kern w:val="0"/>
          <w:sz w:val="28"/>
          <w:szCs w:val="28"/>
          <w:lang w:eastAsia="en-US" w:bidi="ar-SA"/>
        </w:rPr>
        <w:t xml:space="preserve"> </w:t>
      </w:r>
      <m:oMath>
        <m:r>
          <w:rPr>
            <w:rFonts w:ascii="Cambria Math" w:hAnsi="Cambria Math"/>
          </w:rPr>
          <m:t>0≤C≤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>-1</m:t>
        </m:r>
      </m:oMath>
    </w:p>
    <w:p w14:paraId="3D769643" w14:textId="5EA1B1F8" w:rsidR="00AF157E" w:rsidRDefault="00000000" w:rsidP="00AF157E">
      <w:r>
        <w:t xml:space="preserve">Функция </w:t>
      </w:r>
      <w:r>
        <w:rPr>
          <w:lang w:val="en-US"/>
        </w:rPr>
        <w:t>T</w:t>
      </w:r>
      <w:r>
        <w:t xml:space="preserve"> | </w:t>
      </w:r>
      <w:r>
        <w:rPr>
          <w:lang w:val="en-US"/>
        </w:rPr>
        <w:t>C</w:t>
      </w:r>
      <w:r>
        <w:t xml:space="preserve"> – логическая =&gt; за пределы ОДЗ не выходит: </w:t>
      </w:r>
      <w:r>
        <w:rPr>
          <w:rFonts w:cs="Times New Roman"/>
          <w:szCs w:val="28"/>
        </w:rPr>
        <w:t xml:space="preserve">0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 w:cs="Times New Roman"/>
        </w:rPr>
        <w:t xml:space="preserve"> (</w:t>
      </w:r>
      <w:r>
        <w:rPr>
          <w:rFonts w:eastAsiaTheme="minorEastAsia" w:cs="Times New Roman"/>
          <w:lang w:val="en-US"/>
        </w:rPr>
        <w:t>T</w:t>
      </w:r>
      <w:r>
        <w:rPr>
          <w:rFonts w:eastAsiaTheme="minorEastAsia" w:cs="Times New Roman"/>
        </w:rPr>
        <w:t xml:space="preserve"> | </w:t>
      </w:r>
      <w:r>
        <w:rPr>
          <w:rFonts w:eastAsiaTheme="minorEastAsia" w:cs="Times New Roman"/>
          <w:lang w:val="en-US"/>
        </w:rPr>
        <w:t>C</w:t>
      </w:r>
      <w:r>
        <w:rPr>
          <w:rFonts w:eastAsiaTheme="minorEastAsia" w:cs="Times New Roman"/>
        </w:rPr>
        <w:t xml:space="preserve">)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 w:cs="Times New Roman"/>
        </w:rPr>
        <w:t xml:space="preserve"> 2</w:t>
      </w:r>
      <w:r>
        <w:rPr>
          <w:rFonts w:eastAsiaTheme="minorEastAsia" w:cs="Times New Roman"/>
          <w:vertAlign w:val="superscript"/>
        </w:rPr>
        <w:t>16</w:t>
      </w:r>
      <w:r>
        <w:rPr>
          <w:rFonts w:eastAsiaTheme="minorEastAsia" w:cs="Times New Roman"/>
        </w:rPr>
        <w:t>-1.</w:t>
      </w:r>
      <w:r>
        <w:br w:type="page"/>
      </w:r>
    </w:p>
    <w:p w14:paraId="1376CECB" w14:textId="608EEDDD" w:rsidR="00AF157E" w:rsidRPr="00AF157E" w:rsidRDefault="00AF157E" w:rsidP="00AF157E">
      <w:pPr>
        <w:rPr>
          <w:iCs/>
        </w:rPr>
      </w:pPr>
      <w:r w:rsidRPr="007E76CE">
        <w:rPr>
          <w:rFonts w:eastAsiaTheme="minorEastAsia"/>
          <w:i/>
        </w:rPr>
        <w:lastRenderedPageBreak/>
        <w:t>Числа для ОДЗ</w:t>
      </w:r>
      <w:r w:rsidRPr="005A1A12">
        <w:rPr>
          <w:rFonts w:eastAsiaTheme="minorEastAsia"/>
          <w:i/>
        </w:rPr>
        <w:t>:</w:t>
      </w:r>
      <w:r>
        <w:rPr>
          <w:rFonts w:eastAsiaTheme="minorEastAsia"/>
          <w:i/>
        </w:rPr>
        <w:br/>
      </w:r>
      <w:proofErr w:type="spellStart"/>
      <w:r>
        <w:rPr>
          <w:rFonts w:eastAsiaTheme="minorEastAsia"/>
          <w:iCs/>
          <w:lang w:val="en-US"/>
        </w:rPr>
        <w:t>VaR</w:t>
      </w:r>
      <w:proofErr w:type="spellEnd"/>
      <w:r w:rsidRPr="00AF157E">
        <w:rPr>
          <w:rFonts w:eastAsiaTheme="minorEastAsia"/>
          <w:iCs/>
        </w:rPr>
        <w:t xml:space="preserve"> = </w:t>
      </w:r>
      <w:r>
        <w:rPr>
          <w:rFonts w:eastAsiaTheme="minorEastAsia"/>
          <w:iCs/>
          <w:lang w:val="en-US"/>
        </w:rPr>
        <w:t>R</w:t>
      </w:r>
    </w:p>
    <w:p w14:paraId="277C8F52" w14:textId="0E955F54" w:rsidR="00AF157E" w:rsidRPr="00AF157E" w:rsidRDefault="00AF157E" w:rsidP="00AF157E">
      <w:pPr>
        <w:rPr>
          <w:rFonts w:hint="eastAsia"/>
        </w:rPr>
      </w:pPr>
      <w:proofErr w:type="spellStart"/>
      <w:r>
        <w:rPr>
          <w:lang w:val="en-US"/>
        </w:rPr>
        <w:t>VarB</w:t>
      </w:r>
      <w:proofErr w:type="spellEnd"/>
      <w:r w:rsidRPr="00AF157E">
        <w:t xml:space="preserve"> = </w:t>
      </w:r>
      <w:r>
        <w:rPr>
          <w:lang w:val="en-US"/>
        </w:rPr>
        <w:t>A</w:t>
      </w:r>
      <w:r w:rsidRPr="00AF157E">
        <w:t xml:space="preserve"> = 7654</w:t>
      </w:r>
    </w:p>
    <w:p w14:paraId="70930DEF" w14:textId="77777777" w:rsidR="00AF157E" w:rsidRDefault="00AF157E" w:rsidP="00AF157E">
      <w:pPr>
        <w:rPr>
          <w:rFonts w:hint="eastAsia"/>
          <w:lang w:val="en-US"/>
        </w:rPr>
      </w:pPr>
      <w:proofErr w:type="spellStart"/>
      <w:r>
        <w:rPr>
          <w:lang w:val="en-US"/>
        </w:rPr>
        <w:t>VarC</w:t>
      </w:r>
      <w:proofErr w:type="spellEnd"/>
      <w:r>
        <w:rPr>
          <w:lang w:val="en-US"/>
        </w:rPr>
        <w:t xml:space="preserve"> = B = 9876</w:t>
      </w:r>
    </w:p>
    <w:p w14:paraId="548A7F29" w14:textId="77777777" w:rsidR="00AF157E" w:rsidRPr="00AF157E" w:rsidRDefault="00AF157E" w:rsidP="00AF157E">
      <w:pPr>
        <w:rPr>
          <w:rFonts w:hint="eastAsia"/>
          <w:lang w:val="en-US"/>
        </w:rPr>
      </w:pPr>
      <w:proofErr w:type="spellStart"/>
      <w:r>
        <w:rPr>
          <w:lang w:val="en-US"/>
        </w:rPr>
        <w:t>VarA</w:t>
      </w:r>
      <w:proofErr w:type="spellEnd"/>
      <w:r w:rsidRPr="00AF157E">
        <w:rPr>
          <w:lang w:val="en-US"/>
        </w:rPr>
        <w:t xml:space="preserve"> = </w:t>
      </w:r>
      <w:r>
        <w:rPr>
          <w:lang w:val="en-US"/>
        </w:rPr>
        <w:t>C</w:t>
      </w:r>
      <w:r w:rsidRPr="00AF157E">
        <w:rPr>
          <w:lang w:val="en-US"/>
        </w:rPr>
        <w:t xml:space="preserve"> = 53742</w:t>
      </w:r>
    </w:p>
    <w:p w14:paraId="7C35654F" w14:textId="60E1C8B2" w:rsidR="00AF157E" w:rsidRDefault="00AF157E" w:rsidP="00AF157E">
      <w:pPr>
        <w:rPr>
          <w:rFonts w:eastAsiaTheme="minorEastAsia"/>
          <w:i/>
          <w:lang w:val="en-US"/>
        </w:rPr>
      </w:pPr>
      <w:r w:rsidRPr="007E76CE">
        <w:rPr>
          <w:rFonts w:eastAsiaTheme="minorEastAsia"/>
          <w:i/>
        </w:rPr>
        <w:t>Вычисления</w:t>
      </w:r>
      <w:r>
        <w:rPr>
          <w:rFonts w:eastAsiaTheme="minorEastAsia"/>
          <w:i/>
          <w:lang w:val="en-US"/>
        </w:rPr>
        <w:t>:</w:t>
      </w:r>
    </w:p>
    <w:p w14:paraId="50DD3698" w14:textId="16826F09" w:rsidR="00AF157E" w:rsidRPr="006D1B49" w:rsidRDefault="00AF157E" w:rsidP="00AF157E">
      <w:pPr>
        <w:rPr>
          <w:rFonts w:ascii="Times New Roman" w:eastAsia="Arial" w:hAnsi="Times New Roman" w:cs="Arial"/>
          <w:iCs/>
        </w:rPr>
      </w:pPr>
      <w:r>
        <w:rPr>
          <w:rFonts w:ascii="Times New Roman" w:eastAsia="Arial" w:hAnsi="Times New Roman" w:cs="Arial"/>
          <w:iCs/>
          <w:lang w:val="en-US"/>
        </w:rPr>
        <w:t>T</w:t>
      </w:r>
      <w:r w:rsidRPr="006D1B49">
        <w:rPr>
          <w:rFonts w:ascii="Times New Roman" w:eastAsia="Arial" w:hAnsi="Times New Roman" w:cs="Arial"/>
          <w:iCs/>
        </w:rPr>
        <w:t xml:space="preserve"> = </w:t>
      </w:r>
      <w:r w:rsidRPr="00AF157E">
        <w:rPr>
          <w:rFonts w:ascii="Times New Roman" w:eastAsia="Arial" w:hAnsi="Times New Roman" w:cs="Arial"/>
          <w:iCs/>
        </w:rPr>
        <w:t>-</w:t>
      </w:r>
      <w:r w:rsidR="007D3327">
        <w:rPr>
          <w:rFonts w:ascii="Times New Roman" w:eastAsia="Arial" w:hAnsi="Times New Roman" w:cs="Arial"/>
          <w:iCs/>
          <w:lang w:val="en-US"/>
        </w:rPr>
        <w:t>B</w:t>
      </w:r>
      <w:r w:rsidRPr="00AF157E">
        <w:rPr>
          <w:rFonts w:ascii="Times New Roman" w:eastAsia="Arial" w:hAnsi="Times New Roman" w:cs="Arial"/>
          <w:iCs/>
        </w:rPr>
        <w:t xml:space="preserve"> +</w:t>
      </w:r>
      <w:r w:rsidR="007D3327" w:rsidRPr="006D1B49">
        <w:rPr>
          <w:rFonts w:ascii="Times New Roman" w:eastAsia="Arial" w:hAnsi="Times New Roman" w:cs="Arial"/>
          <w:iCs/>
        </w:rPr>
        <w:t xml:space="preserve"> </w:t>
      </w:r>
      <w:r w:rsidR="007D3327">
        <w:rPr>
          <w:rFonts w:ascii="Times New Roman" w:eastAsia="Arial" w:hAnsi="Times New Roman" w:cs="Arial"/>
          <w:iCs/>
          <w:lang w:val="en-US"/>
        </w:rPr>
        <w:t>A</w:t>
      </w:r>
      <w:r w:rsidRPr="00AF157E">
        <w:rPr>
          <w:rFonts w:ascii="Times New Roman" w:eastAsia="Arial" w:hAnsi="Times New Roman" w:cs="Arial"/>
          <w:iCs/>
        </w:rPr>
        <w:t xml:space="preserve"> = </w:t>
      </w:r>
      <w:r w:rsidR="007D3327" w:rsidRPr="006D1B49">
        <w:rPr>
          <w:rFonts w:ascii="Times New Roman" w:eastAsia="Arial" w:hAnsi="Times New Roman" w:cs="Arial"/>
          <w:iCs/>
        </w:rPr>
        <w:t>-</w:t>
      </w:r>
      <w:r w:rsidRPr="006D1B49">
        <w:rPr>
          <w:rFonts w:ascii="Times New Roman" w:eastAsia="Arial" w:hAnsi="Times New Roman" w:cs="Arial"/>
          <w:iCs/>
        </w:rPr>
        <w:t>9876</w:t>
      </w:r>
      <w:r w:rsidR="007D3327" w:rsidRPr="006D1B49">
        <w:rPr>
          <w:rFonts w:ascii="Times New Roman" w:eastAsia="Arial" w:hAnsi="Times New Roman" w:cs="Arial"/>
          <w:iCs/>
        </w:rPr>
        <w:t xml:space="preserve"> + </w:t>
      </w:r>
      <w:r w:rsidR="007D3327" w:rsidRPr="006D1B49">
        <w:rPr>
          <w:rFonts w:ascii="Times New Roman" w:eastAsia="Arial" w:hAnsi="Times New Roman" w:cs="Arial"/>
          <w:iCs/>
        </w:rPr>
        <w:t>7654</w:t>
      </w:r>
      <w:r w:rsidRPr="006D1B49">
        <w:rPr>
          <w:rFonts w:ascii="Times New Roman" w:eastAsia="Arial" w:hAnsi="Times New Roman" w:cs="Arial"/>
          <w:iCs/>
        </w:rPr>
        <w:t xml:space="preserve"> = </w:t>
      </w:r>
      <w:r w:rsidR="007D3327" w:rsidRPr="006D1B49">
        <w:rPr>
          <w:rFonts w:ascii="Times New Roman" w:eastAsia="Arial" w:hAnsi="Times New Roman" w:cs="Arial"/>
          <w:iCs/>
        </w:rPr>
        <w:t>-</w:t>
      </w:r>
      <w:r w:rsidRPr="006D1B49">
        <w:rPr>
          <w:rFonts w:ascii="Times New Roman" w:eastAsia="Arial" w:hAnsi="Times New Roman" w:cs="Arial"/>
          <w:iCs/>
        </w:rPr>
        <w:t>2222</w:t>
      </w:r>
    </w:p>
    <w:p w14:paraId="1BBEE1E4" w14:textId="720D358F" w:rsidR="00AF157E" w:rsidRDefault="00AF157E" w:rsidP="00AF157E">
      <w:pPr>
        <w:rPr>
          <w:rFonts w:ascii="Times New Roman" w:eastAsia="Arial" w:hAnsi="Times New Roman" w:cs="Arial"/>
          <w:iCs/>
          <w:lang w:val="en-US"/>
        </w:rPr>
      </w:pPr>
      <w:r>
        <w:rPr>
          <w:rFonts w:ascii="Times New Roman" w:eastAsia="Arial" w:hAnsi="Times New Roman" w:cs="Arial"/>
          <w:iCs/>
          <w:lang w:val="en-US"/>
        </w:rPr>
        <w:t>R</w:t>
      </w:r>
      <w:r w:rsidRPr="006D1B49">
        <w:rPr>
          <w:rFonts w:ascii="Times New Roman" w:eastAsia="Arial" w:hAnsi="Times New Roman" w:cs="Arial"/>
          <w:iCs/>
        </w:rPr>
        <w:t xml:space="preserve"> = </w:t>
      </w:r>
      <w:r>
        <w:rPr>
          <w:rFonts w:ascii="Times New Roman" w:eastAsia="Arial" w:hAnsi="Times New Roman" w:cs="Arial"/>
          <w:iCs/>
          <w:lang w:val="en-US"/>
        </w:rPr>
        <w:t>T</w:t>
      </w:r>
      <w:r w:rsidRPr="00AF157E">
        <w:rPr>
          <w:rFonts w:ascii="Times New Roman" w:eastAsia="Arial" w:hAnsi="Times New Roman" w:cs="Arial"/>
          <w:iCs/>
        </w:rPr>
        <w:t xml:space="preserve"> | </w:t>
      </w:r>
      <w:r>
        <w:rPr>
          <w:rFonts w:ascii="Times New Roman" w:eastAsia="Arial" w:hAnsi="Times New Roman" w:cs="Arial"/>
          <w:iCs/>
          <w:lang w:val="en-US"/>
        </w:rPr>
        <w:t>C</w:t>
      </w:r>
      <w:r w:rsidRPr="00AF157E">
        <w:rPr>
          <w:rFonts w:ascii="Times New Roman" w:eastAsia="Arial" w:hAnsi="Times New Roman" w:cs="Arial"/>
          <w:iCs/>
        </w:rPr>
        <w:t xml:space="preserve"> = </w:t>
      </w:r>
      <w:r w:rsidR="007D3327" w:rsidRPr="006D1B49">
        <w:rPr>
          <w:rFonts w:ascii="Times New Roman" w:eastAsia="Arial" w:hAnsi="Times New Roman" w:cs="Arial"/>
          <w:iCs/>
        </w:rPr>
        <w:t>-</w:t>
      </w:r>
      <w:r w:rsidRPr="00AF157E">
        <w:rPr>
          <w:rFonts w:ascii="Times New Roman" w:eastAsia="Arial" w:hAnsi="Times New Roman" w:cs="Arial"/>
          <w:iCs/>
        </w:rPr>
        <w:t>2222 | 5</w:t>
      </w:r>
      <w:r w:rsidRPr="006D1B49">
        <w:rPr>
          <w:rFonts w:ascii="Times New Roman" w:eastAsia="Arial" w:hAnsi="Times New Roman" w:cs="Arial"/>
          <w:iCs/>
        </w:rPr>
        <w:t xml:space="preserve">3742 = </w:t>
      </w:r>
      <w:r w:rsidR="000F6D07" w:rsidRPr="000F6D07">
        <w:rPr>
          <w:rFonts w:ascii="Times New Roman" w:eastAsia="Arial" w:hAnsi="Times New Roman" w:cs="Arial" w:hint="eastAsia"/>
          <w:iCs/>
        </w:rPr>
        <w:t>63486</w:t>
      </w:r>
    </w:p>
    <w:p w14:paraId="044AFF91" w14:textId="77091B7B" w:rsidR="000F6D07" w:rsidRPr="000F6D07" w:rsidRDefault="000F6D07" w:rsidP="000F6D07">
      <w:pPr>
        <w:pStyle w:val="a4"/>
        <w:rPr>
          <w:lang w:val="en-US"/>
        </w:rPr>
      </w:pPr>
      <w:r>
        <w:t>Трассировка</w:t>
      </w:r>
    </w:p>
    <w:p w14:paraId="2D556E4A" w14:textId="77777777" w:rsidR="000F6D07" w:rsidRDefault="000F6D07" w:rsidP="00AF157E">
      <w:pPr>
        <w:rPr>
          <w:rFonts w:ascii="Times New Roman" w:eastAsia="Arial" w:hAnsi="Times New Roman" w:cs="Arial"/>
          <w:iCs/>
          <w:lang w:val="en-US"/>
        </w:rPr>
      </w:pPr>
    </w:p>
    <w:p w14:paraId="52F87C7D" w14:textId="7E6429F3" w:rsidR="000F6D07" w:rsidRPr="000F6D07" w:rsidRDefault="000F6D07" w:rsidP="00AF157E">
      <w:pPr>
        <w:rPr>
          <w:rFonts w:ascii="Times New Roman" w:eastAsia="Arial" w:hAnsi="Times New Roman" w:cs="Arial"/>
          <w:b/>
          <w:bCs/>
          <w:iCs/>
        </w:rPr>
      </w:pPr>
      <w:r>
        <w:rPr>
          <w:rFonts w:ascii="Times New Roman" w:eastAsia="Arial" w:hAnsi="Times New Roman" w:cs="Arial"/>
          <w:b/>
          <w:bCs/>
          <w:iCs/>
        </w:rPr>
        <w:t>С исходными данными</w:t>
      </w:r>
    </w:p>
    <w:p w14:paraId="330388E0" w14:textId="29A6BC23" w:rsidR="00075F89" w:rsidRDefault="00075F89" w:rsidP="00AF157E">
      <w:pPr>
        <w:rPr>
          <w:rFonts w:ascii="Times New Roman" w:eastAsia="Arial" w:hAnsi="Times New Roman" w:cs="Arial"/>
          <w:iCs/>
          <w:lang w:val="en-US"/>
        </w:rPr>
      </w:pPr>
    </w:p>
    <w:tbl>
      <w:tblPr>
        <w:tblStyle w:val="TableGrid"/>
        <w:tblW w:w="11152" w:type="dxa"/>
        <w:tblInd w:w="-1336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26"/>
        <w:gridCol w:w="1007"/>
        <w:gridCol w:w="757"/>
        <w:gridCol w:w="1056"/>
        <w:gridCol w:w="730"/>
        <w:gridCol w:w="1010"/>
        <w:gridCol w:w="593"/>
        <w:gridCol w:w="1036"/>
        <w:gridCol w:w="891"/>
        <w:gridCol w:w="916"/>
        <w:gridCol w:w="1348"/>
        <w:gridCol w:w="982"/>
      </w:tblGrid>
      <w:tr w:rsidR="00075F89" w14:paraId="46A27952" w14:textId="77777777" w:rsidTr="009759F4">
        <w:trPr>
          <w:trHeight w:val="818"/>
        </w:trPr>
        <w:tc>
          <w:tcPr>
            <w:tcW w:w="1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197BC" w14:textId="77777777" w:rsidR="00075F89" w:rsidRDefault="00075F89" w:rsidP="009759F4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eastAsia="ru-RU" w:bidi="ar-SA"/>
              </w:rPr>
            </w:pPr>
            <w:r>
              <w:rPr>
                <w:bCs/>
                <w:i/>
                <w:iCs/>
              </w:rPr>
              <w:t xml:space="preserve">Выполненная команда </w:t>
            </w:r>
          </w:p>
        </w:tc>
        <w:tc>
          <w:tcPr>
            <w:tcW w:w="69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6D54C" w14:textId="77777777" w:rsidR="00075F89" w:rsidRDefault="00075F89" w:rsidP="009759F4">
            <w:pPr>
              <w:jc w:val="center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Содержимое регистров процессора после выполнения команды.</w:t>
            </w:r>
          </w:p>
          <w:p w14:paraId="7161A1D1" w14:textId="77777777" w:rsidR="00075F89" w:rsidRDefault="00075F89" w:rsidP="009759F4">
            <w:pPr>
              <w:rPr>
                <w:bCs/>
                <w:i/>
                <w:iCs/>
              </w:rPr>
            </w:pP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89CDA1" w14:textId="77777777" w:rsidR="00075F89" w:rsidRDefault="00075F89" w:rsidP="009759F4">
            <w:pPr>
              <w:spacing w:line="254" w:lineRule="auto"/>
              <w:ind w:left="72" w:right="131"/>
              <w:jc w:val="center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Ячейка, содержимое которой изменилось после выполнения команды </w:t>
            </w:r>
          </w:p>
        </w:tc>
      </w:tr>
      <w:tr w:rsidR="00075F89" w14:paraId="03B0394F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524D7" w14:textId="77777777" w:rsidR="00075F89" w:rsidRDefault="00075F89" w:rsidP="009759F4">
            <w:pPr>
              <w:spacing w:line="254" w:lineRule="auto"/>
              <w:ind w:left="36"/>
            </w:pPr>
            <w:r>
              <w:t>Адрес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33514" w14:textId="77777777" w:rsidR="00075F89" w:rsidRDefault="00075F89" w:rsidP="009759F4">
            <w:pPr>
              <w:spacing w:line="254" w:lineRule="auto"/>
              <w:ind w:left="96"/>
            </w:pPr>
            <w:r>
              <w:t>Код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82C77" w14:textId="77777777" w:rsidR="00075F89" w:rsidRDefault="00075F89" w:rsidP="009759F4">
            <w:pPr>
              <w:spacing w:line="254" w:lineRule="auto"/>
              <w:ind w:right="66"/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E8FCC" w14:textId="77777777" w:rsidR="00075F89" w:rsidRDefault="00075F89" w:rsidP="009759F4">
            <w:pPr>
              <w:spacing w:line="254" w:lineRule="auto"/>
              <w:ind w:left="142"/>
            </w:pPr>
            <w:r>
              <w:t>CR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F5249" w14:textId="77777777" w:rsidR="00075F89" w:rsidRDefault="00075F89" w:rsidP="009759F4">
            <w:pPr>
              <w:spacing w:line="254" w:lineRule="auto"/>
              <w:ind w:left="41"/>
            </w:pPr>
            <w:r>
              <w:t>AR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497CE" w14:textId="77777777" w:rsidR="00075F89" w:rsidRDefault="00075F89" w:rsidP="009759F4">
            <w:pPr>
              <w:spacing w:line="254" w:lineRule="auto"/>
              <w:ind w:left="115"/>
            </w:pPr>
            <w:r>
              <w:t>DR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09925" w14:textId="77777777" w:rsidR="00075F89" w:rsidRDefault="00075F89" w:rsidP="009759F4">
            <w:pPr>
              <w:spacing w:line="254" w:lineRule="auto"/>
              <w:ind w:left="48"/>
            </w:pPr>
            <w:r>
              <w:t>SP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FFC14" w14:textId="77777777" w:rsidR="00075F89" w:rsidRDefault="00075F89" w:rsidP="009759F4">
            <w:pPr>
              <w:spacing w:line="254" w:lineRule="auto"/>
              <w:ind w:left="108"/>
            </w:pPr>
            <w:r>
              <w:t>BR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66AB9" w14:textId="77777777" w:rsidR="00075F89" w:rsidRDefault="00075F89" w:rsidP="009759F4">
            <w:pPr>
              <w:spacing w:line="254" w:lineRule="auto"/>
              <w:ind w:right="66"/>
              <w:jc w:val="center"/>
            </w:pPr>
            <w:r>
              <w:t>AC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924C8" w14:textId="77777777" w:rsidR="00075F89" w:rsidRDefault="00075F89" w:rsidP="009759F4">
            <w:pPr>
              <w:spacing w:line="254" w:lineRule="auto"/>
              <w:jc w:val="center"/>
            </w:pPr>
            <w:r>
              <w:t>NZVC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4E3F3" w14:textId="77777777" w:rsidR="00075F89" w:rsidRDefault="00075F89" w:rsidP="009759F4">
            <w:pPr>
              <w:spacing w:line="254" w:lineRule="auto"/>
              <w:ind w:right="59"/>
              <w:jc w:val="center"/>
            </w:pPr>
            <w:r>
              <w:t>Адрес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9AC34" w14:textId="77777777" w:rsidR="00075F89" w:rsidRDefault="00075F89" w:rsidP="009759F4">
            <w:pPr>
              <w:spacing w:line="254" w:lineRule="auto"/>
              <w:ind w:left="7"/>
            </w:pPr>
            <w:r>
              <w:t>Новый код</w:t>
            </w:r>
          </w:p>
        </w:tc>
      </w:tr>
      <w:tr w:rsidR="00075F89" w14:paraId="279F2ABA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4D30" w14:textId="77777777" w:rsidR="00075F89" w:rsidRPr="006D1B49" w:rsidRDefault="00075F89" w:rsidP="009759F4">
            <w:pPr>
              <w:spacing w:line="254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4FAD6" w14:textId="77777777" w:rsidR="00075F89" w:rsidRPr="006D1B49" w:rsidRDefault="00075F89" w:rsidP="009759F4">
            <w:pPr>
              <w:spacing w:line="254" w:lineRule="auto"/>
              <w:ind w:left="96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B9C2" w14:textId="77777777" w:rsidR="00075F89" w:rsidRPr="006D1B49" w:rsidRDefault="00075F89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E3565" w14:textId="77777777" w:rsidR="00075F89" w:rsidRPr="00D31EFA" w:rsidRDefault="00075F89" w:rsidP="009759F4">
            <w:pPr>
              <w:spacing w:line="254" w:lineRule="auto"/>
              <w:ind w:left="142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34F84" w14:textId="77777777" w:rsidR="00075F89" w:rsidRPr="006D1B49" w:rsidRDefault="00075F89" w:rsidP="009759F4">
            <w:pPr>
              <w:spacing w:line="254" w:lineRule="auto"/>
              <w:ind w:left="41"/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E3D1D" w14:textId="77777777" w:rsidR="00075F89" w:rsidRPr="00D31EFA" w:rsidRDefault="00075F89" w:rsidP="009759F4">
            <w:pPr>
              <w:spacing w:line="254" w:lineRule="auto"/>
              <w:ind w:left="115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B6A48" w14:textId="77777777" w:rsidR="00075F89" w:rsidRPr="006D1B49" w:rsidRDefault="00075F89" w:rsidP="009759F4">
            <w:pPr>
              <w:spacing w:line="254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49D1" w14:textId="77777777" w:rsidR="00075F89" w:rsidRPr="006D1B49" w:rsidRDefault="00075F89" w:rsidP="009759F4">
            <w:pPr>
              <w:spacing w:line="254" w:lineRule="auto"/>
              <w:ind w:left="108"/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7B91" w14:textId="77777777" w:rsidR="00075F89" w:rsidRPr="00D31EFA" w:rsidRDefault="00075F89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3CB3" w14:textId="77777777" w:rsidR="00075F89" w:rsidRPr="00D31EFA" w:rsidRDefault="00075F89" w:rsidP="009759F4">
            <w:pPr>
              <w:spacing w:line="254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B5C66" w14:textId="77777777" w:rsidR="00075F89" w:rsidRDefault="00075F89" w:rsidP="009759F4">
            <w:pPr>
              <w:spacing w:line="254" w:lineRule="auto"/>
              <w:ind w:right="59"/>
              <w:jc w:val="center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45F78" w14:textId="77777777" w:rsidR="00075F89" w:rsidRDefault="00075F89" w:rsidP="009759F4">
            <w:pPr>
              <w:spacing w:line="254" w:lineRule="auto"/>
              <w:ind w:left="7"/>
            </w:pPr>
          </w:p>
        </w:tc>
      </w:tr>
      <w:tr w:rsidR="00075F89" w14:paraId="552FC1EB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6FAE3" w14:textId="77777777" w:rsidR="00075F89" w:rsidRPr="00D31EFA" w:rsidRDefault="00075F89" w:rsidP="009759F4">
            <w:pPr>
              <w:spacing w:line="254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39DB8" w14:textId="77777777" w:rsidR="00075F89" w:rsidRPr="00D31EFA" w:rsidRDefault="00075F89" w:rsidP="009759F4">
            <w:pPr>
              <w:spacing w:line="254" w:lineRule="auto"/>
              <w:ind w:left="96"/>
              <w:rPr>
                <w:lang w:val="en-US"/>
              </w:rPr>
            </w:pPr>
            <w:r>
              <w:rPr>
                <w:lang w:val="en-US"/>
              </w:rPr>
              <w:t>615E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9214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FB61" w14:textId="77777777" w:rsidR="00075F89" w:rsidRDefault="00075F89" w:rsidP="009759F4">
            <w:pPr>
              <w:spacing w:line="254" w:lineRule="auto"/>
              <w:ind w:left="142"/>
            </w:pPr>
            <w:r>
              <w:rPr>
                <w:lang w:val="en-US"/>
              </w:rPr>
              <w:t>615E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EAA94" w14:textId="77777777" w:rsidR="00075F89" w:rsidRPr="009545A0" w:rsidRDefault="00075F89" w:rsidP="009759F4">
            <w:pPr>
              <w:spacing w:line="254" w:lineRule="auto"/>
              <w:ind w:left="41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2D0CB" w14:textId="77777777" w:rsidR="00075F89" w:rsidRPr="009545A0" w:rsidRDefault="00075F89" w:rsidP="009759F4">
            <w:pPr>
              <w:spacing w:line="254" w:lineRule="auto"/>
              <w:ind w:left="115"/>
              <w:rPr>
                <w:lang w:val="en-US"/>
              </w:rPr>
            </w:pPr>
            <w:r>
              <w:rPr>
                <w:lang w:val="en-US"/>
              </w:rPr>
              <w:t>415D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0490" w14:textId="77777777" w:rsidR="00075F89" w:rsidRPr="006D1B49" w:rsidRDefault="00075F89" w:rsidP="009759F4">
            <w:pPr>
              <w:spacing w:line="254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8FC3A" w14:textId="77777777" w:rsidR="00075F89" w:rsidRPr="00FA08F0" w:rsidRDefault="00075F89" w:rsidP="009759F4">
            <w:pPr>
              <w:tabs>
                <w:tab w:val="left" w:pos="707"/>
              </w:tabs>
              <w:spacing w:line="254" w:lineRule="auto"/>
              <w:ind w:left="108"/>
            </w:pPr>
            <w:r>
              <w:rPr>
                <w:lang w:val="en-US"/>
              </w:rPr>
              <w:t>155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116E9" w14:textId="77777777" w:rsidR="00075F89" w:rsidRPr="00FA08F0" w:rsidRDefault="00075F89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BEA3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BA51" w14:textId="77777777" w:rsidR="00075F89" w:rsidRPr="009545A0" w:rsidRDefault="00075F89" w:rsidP="009759F4">
            <w:pPr>
              <w:spacing w:line="254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08ED1" w14:textId="77777777" w:rsidR="00075F89" w:rsidRPr="00B10B8B" w:rsidRDefault="00075F89" w:rsidP="009759F4">
            <w:pPr>
              <w:spacing w:line="254" w:lineRule="auto"/>
              <w:ind w:right="59"/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B627" w14:textId="77777777" w:rsidR="00075F89" w:rsidRDefault="00075F89" w:rsidP="009759F4">
            <w:pPr>
              <w:spacing w:line="254" w:lineRule="auto"/>
              <w:ind w:left="7"/>
            </w:pPr>
          </w:p>
        </w:tc>
      </w:tr>
      <w:tr w:rsidR="00075F89" w14:paraId="1BE37862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F46B7" w14:textId="77777777" w:rsidR="00075F89" w:rsidRPr="00D31EFA" w:rsidRDefault="00075F89" w:rsidP="009759F4">
            <w:pPr>
              <w:spacing w:line="254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89500" w14:textId="77777777" w:rsidR="00075F89" w:rsidRDefault="00075F89" w:rsidP="009759F4">
            <w:pPr>
              <w:spacing w:line="254" w:lineRule="auto"/>
              <w:ind w:left="96"/>
            </w:pPr>
            <w:r>
              <w:rPr>
                <w:lang w:val="en-US"/>
              </w:rPr>
              <w:t>415D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8F584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FC4F6" w14:textId="77777777" w:rsidR="00075F89" w:rsidRDefault="00075F89" w:rsidP="009759F4">
            <w:pPr>
              <w:spacing w:line="254" w:lineRule="auto"/>
              <w:ind w:left="142"/>
            </w:pPr>
            <w:r>
              <w:rPr>
                <w:lang w:val="en-US"/>
              </w:rPr>
              <w:t>415D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DC86" w14:textId="77777777" w:rsidR="00075F89" w:rsidRPr="009545A0" w:rsidRDefault="00075F89" w:rsidP="009759F4">
            <w:pPr>
              <w:spacing w:line="254" w:lineRule="auto"/>
              <w:ind w:left="41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BB47" w14:textId="77777777" w:rsidR="00075F89" w:rsidRPr="00104AEA" w:rsidRDefault="00075F89" w:rsidP="009759F4">
            <w:pPr>
              <w:spacing w:line="254" w:lineRule="auto"/>
              <w:ind w:left="115"/>
              <w:rPr>
                <w:lang w:val="en-US"/>
              </w:rPr>
            </w:pPr>
            <w:r>
              <w:rPr>
                <w:lang w:val="en-US"/>
              </w:rPr>
              <w:t>E153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047EB" w14:textId="77777777" w:rsidR="00075F89" w:rsidRPr="006D1B49" w:rsidRDefault="00075F89" w:rsidP="009759F4">
            <w:pPr>
              <w:spacing w:line="254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3D3E6" w14:textId="77777777" w:rsidR="00075F89" w:rsidRPr="00104AEA" w:rsidRDefault="00075F89" w:rsidP="009759F4">
            <w:pPr>
              <w:spacing w:line="254" w:lineRule="auto"/>
              <w:ind w:left="108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4C3A5" w14:textId="77777777" w:rsidR="00075F89" w:rsidRPr="00B10B8B" w:rsidRDefault="00075F89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9FF6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26769" w14:textId="77777777" w:rsidR="00075F89" w:rsidRPr="009545A0" w:rsidRDefault="00075F89" w:rsidP="009759F4">
            <w:pPr>
              <w:spacing w:line="254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F227" w14:textId="77777777" w:rsidR="00075F89" w:rsidRDefault="00075F89" w:rsidP="009759F4">
            <w:pPr>
              <w:spacing w:line="254" w:lineRule="auto"/>
              <w:ind w:right="59"/>
              <w:jc w:val="center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6ED3" w14:textId="77777777" w:rsidR="00075F89" w:rsidRDefault="00075F89" w:rsidP="009759F4">
            <w:pPr>
              <w:spacing w:line="254" w:lineRule="auto"/>
              <w:ind w:left="7"/>
            </w:pPr>
          </w:p>
        </w:tc>
      </w:tr>
      <w:tr w:rsidR="00075F89" w14:paraId="18D2EA73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E1861" w14:textId="77777777" w:rsidR="00075F89" w:rsidRPr="00D31EFA" w:rsidRDefault="00075F89" w:rsidP="009759F4">
            <w:pPr>
              <w:spacing w:line="254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ED5E" w14:textId="77777777" w:rsidR="00075F89" w:rsidRDefault="00075F89" w:rsidP="009759F4">
            <w:pPr>
              <w:spacing w:line="254" w:lineRule="auto"/>
              <w:ind w:left="96"/>
            </w:pPr>
            <w:r>
              <w:rPr>
                <w:lang w:val="en-US"/>
              </w:rPr>
              <w:t>E15F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42ED4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54DBD" w14:textId="77777777" w:rsidR="00075F89" w:rsidRDefault="00075F89" w:rsidP="009759F4">
            <w:pPr>
              <w:spacing w:line="254" w:lineRule="auto"/>
              <w:ind w:left="142"/>
            </w:pPr>
            <w:r>
              <w:rPr>
                <w:lang w:val="en-US"/>
              </w:rPr>
              <w:t>E15F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41385" w14:textId="77777777" w:rsidR="00075F89" w:rsidRPr="009545A0" w:rsidRDefault="00075F89" w:rsidP="009759F4">
            <w:pPr>
              <w:spacing w:line="254" w:lineRule="auto"/>
              <w:ind w:left="41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9035" w14:textId="77777777" w:rsidR="00075F89" w:rsidRDefault="00075F89" w:rsidP="009759F4">
            <w:pPr>
              <w:spacing w:line="254" w:lineRule="auto"/>
              <w:ind w:left="115"/>
            </w:pPr>
            <w:r>
              <w:rPr>
                <w:lang w:val="en-US"/>
              </w:rPr>
              <w:t>9FF6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2389D" w14:textId="77777777" w:rsidR="00075F89" w:rsidRDefault="00075F89" w:rsidP="009759F4">
            <w:pPr>
              <w:spacing w:line="254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2C671" w14:textId="77777777" w:rsidR="00075F89" w:rsidRPr="00104AEA" w:rsidRDefault="00075F89" w:rsidP="009759F4">
            <w:pPr>
              <w:spacing w:line="254" w:lineRule="auto"/>
              <w:ind w:left="108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383A4" w14:textId="77777777" w:rsidR="00075F89" w:rsidRDefault="00075F89" w:rsidP="009759F4">
            <w:pPr>
              <w:spacing w:line="254" w:lineRule="auto"/>
              <w:ind w:right="66"/>
              <w:jc w:val="center"/>
            </w:pPr>
            <w:r>
              <w:rPr>
                <w:lang w:val="en-US"/>
              </w:rPr>
              <w:t>9FF6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DF2F6" w14:textId="77777777" w:rsidR="00075F89" w:rsidRPr="00B10B8B" w:rsidRDefault="00075F89" w:rsidP="009759F4">
            <w:pPr>
              <w:spacing w:line="254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8CAC" w14:textId="77777777" w:rsidR="00075F89" w:rsidRPr="00B10B8B" w:rsidRDefault="00075F89" w:rsidP="009759F4">
            <w:pPr>
              <w:spacing w:line="254" w:lineRule="auto"/>
              <w:ind w:right="59"/>
              <w:jc w:val="center"/>
              <w:rPr>
                <w:lang w:val="en-US"/>
              </w:rPr>
            </w:pPr>
            <w:r>
              <w:rPr>
                <w:lang w:val="en-US"/>
              </w:rPr>
              <w:t>15F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7A35D" w14:textId="77777777" w:rsidR="00075F89" w:rsidRPr="00B10B8B" w:rsidRDefault="00075F89" w:rsidP="009759F4">
            <w:pPr>
              <w:spacing w:line="254" w:lineRule="auto"/>
              <w:ind w:left="7"/>
              <w:rPr>
                <w:lang w:val="en-US"/>
              </w:rPr>
            </w:pPr>
            <w:r>
              <w:rPr>
                <w:lang w:val="en-US"/>
              </w:rPr>
              <w:t>9FF6</w:t>
            </w:r>
          </w:p>
        </w:tc>
      </w:tr>
      <w:tr w:rsidR="00075F89" w14:paraId="7F9C3F5B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78F213" w14:textId="77777777" w:rsidR="00075F89" w:rsidRPr="00D31EFA" w:rsidRDefault="00075F89" w:rsidP="009759F4">
            <w:pPr>
              <w:spacing w:line="254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BBADD" w14:textId="77777777" w:rsidR="00075F89" w:rsidRDefault="00075F89" w:rsidP="009759F4">
            <w:pPr>
              <w:spacing w:line="254" w:lineRule="auto"/>
              <w:ind w:left="96"/>
            </w:pPr>
            <w:r>
              <w:rPr>
                <w:lang w:val="en-US"/>
              </w:rPr>
              <w:t>A15C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C82C8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0BFA" w14:textId="77777777" w:rsidR="00075F89" w:rsidRDefault="00075F89" w:rsidP="009759F4">
            <w:pPr>
              <w:spacing w:line="254" w:lineRule="auto"/>
              <w:ind w:left="142"/>
            </w:pPr>
            <w:r>
              <w:rPr>
                <w:lang w:val="en-US"/>
              </w:rPr>
              <w:t>A15C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216B8" w14:textId="77777777" w:rsidR="00075F89" w:rsidRPr="009545A0" w:rsidRDefault="00075F89" w:rsidP="009759F4">
            <w:pPr>
              <w:spacing w:line="254" w:lineRule="auto"/>
              <w:ind w:left="41"/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E3A5B" w14:textId="77777777" w:rsidR="00075F89" w:rsidRDefault="00075F89" w:rsidP="009759F4">
            <w:pPr>
              <w:spacing w:line="254" w:lineRule="auto"/>
              <w:ind w:left="115"/>
            </w:pPr>
            <w:r>
              <w:rPr>
                <w:lang w:val="en-US"/>
              </w:rPr>
              <w:t>0100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180AA" w14:textId="77777777" w:rsidR="00075F89" w:rsidRDefault="00075F89" w:rsidP="009759F4">
            <w:pPr>
              <w:spacing w:line="254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1B7CC" w14:textId="77777777" w:rsidR="00075F89" w:rsidRPr="00104AEA" w:rsidRDefault="00075F89" w:rsidP="009759F4">
            <w:pPr>
              <w:spacing w:line="254" w:lineRule="auto"/>
              <w:ind w:left="108"/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4F63C" w14:textId="77777777" w:rsidR="00075F89" w:rsidRDefault="00075F89" w:rsidP="009759F4">
            <w:pPr>
              <w:spacing w:line="254" w:lineRule="auto"/>
              <w:ind w:right="66"/>
              <w:jc w:val="center"/>
            </w:pPr>
            <w:r>
              <w:rPr>
                <w:lang w:val="en-US"/>
              </w:rPr>
              <w:t>0100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2F92" w14:textId="77777777" w:rsidR="00075F89" w:rsidRPr="00B10B8B" w:rsidRDefault="00075F89" w:rsidP="009759F4">
            <w:pPr>
              <w:spacing w:line="254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AA5C" w14:textId="77777777" w:rsidR="00075F89" w:rsidRDefault="00075F89" w:rsidP="009759F4">
            <w:pPr>
              <w:spacing w:line="254" w:lineRule="auto"/>
              <w:ind w:right="59"/>
              <w:jc w:val="center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C7FB6" w14:textId="77777777" w:rsidR="00075F89" w:rsidRDefault="00075F89" w:rsidP="009759F4">
            <w:pPr>
              <w:spacing w:line="254" w:lineRule="auto"/>
              <w:ind w:left="7"/>
            </w:pPr>
          </w:p>
        </w:tc>
      </w:tr>
      <w:tr w:rsidR="00075F89" w14:paraId="10920A7C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788E3" w14:textId="77777777" w:rsidR="00075F89" w:rsidRPr="00D31EFA" w:rsidRDefault="00075F89" w:rsidP="009759F4">
            <w:pPr>
              <w:spacing w:line="254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B25A2" w14:textId="77777777" w:rsidR="00075F89" w:rsidRDefault="00075F89" w:rsidP="009759F4">
            <w:pPr>
              <w:spacing w:line="254" w:lineRule="auto"/>
              <w:ind w:left="96"/>
            </w:pPr>
            <w:r>
              <w:rPr>
                <w:lang w:val="en-US"/>
              </w:rPr>
              <w:t>315F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A864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BFDF0" w14:textId="77777777" w:rsidR="00075F89" w:rsidRDefault="00075F89" w:rsidP="009759F4">
            <w:pPr>
              <w:spacing w:line="254" w:lineRule="auto"/>
              <w:ind w:left="142"/>
            </w:pPr>
            <w:r>
              <w:rPr>
                <w:lang w:val="en-US"/>
              </w:rPr>
              <w:t>315F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9B288" w14:textId="77777777" w:rsidR="00075F89" w:rsidRPr="009545A0" w:rsidRDefault="00075F89" w:rsidP="009759F4">
            <w:pPr>
              <w:spacing w:line="254" w:lineRule="auto"/>
              <w:ind w:left="41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2FD25" w14:textId="77777777" w:rsidR="00075F89" w:rsidRDefault="00075F89" w:rsidP="009759F4">
            <w:pPr>
              <w:spacing w:line="254" w:lineRule="auto"/>
              <w:ind w:left="115"/>
            </w:pPr>
            <w:r>
              <w:rPr>
                <w:lang w:val="en-US"/>
              </w:rPr>
              <w:t>9FF6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66A74" w14:textId="77777777" w:rsidR="00075F89" w:rsidRDefault="00075F89" w:rsidP="009759F4">
            <w:pPr>
              <w:spacing w:line="254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EC146" w14:textId="77777777" w:rsidR="00075F89" w:rsidRPr="00104AEA" w:rsidRDefault="00075F89" w:rsidP="009759F4">
            <w:pPr>
              <w:spacing w:line="254" w:lineRule="auto"/>
              <w:ind w:left="108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9922A" w14:textId="77777777" w:rsidR="00075F89" w:rsidRDefault="00075F89" w:rsidP="009759F4">
            <w:pPr>
              <w:spacing w:line="254" w:lineRule="auto"/>
              <w:ind w:right="66"/>
              <w:jc w:val="center"/>
            </w:pPr>
            <w:r>
              <w:rPr>
                <w:lang w:val="en-US"/>
              </w:rPr>
              <w:t>9FF6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93949" w14:textId="77777777" w:rsidR="00075F89" w:rsidRPr="00075F89" w:rsidRDefault="00075F89" w:rsidP="009759F4">
            <w:pPr>
              <w:spacing w:line="254" w:lineRule="auto"/>
              <w:jc w:val="center"/>
            </w:pPr>
            <w:r>
              <w:rPr>
                <w:lang w:val="en-US"/>
              </w:rPr>
              <w:t>1001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7922A" w14:textId="77777777" w:rsidR="00075F89" w:rsidRDefault="00075F89" w:rsidP="009759F4">
            <w:pPr>
              <w:spacing w:line="254" w:lineRule="auto"/>
              <w:ind w:right="59"/>
              <w:jc w:val="center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F3DC8" w14:textId="77777777" w:rsidR="00075F89" w:rsidRDefault="00075F89" w:rsidP="009759F4">
            <w:pPr>
              <w:spacing w:line="254" w:lineRule="auto"/>
              <w:ind w:left="7"/>
            </w:pPr>
          </w:p>
        </w:tc>
      </w:tr>
      <w:tr w:rsidR="00075F89" w14:paraId="5D861B8D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8EF05" w14:textId="77777777" w:rsidR="00075F89" w:rsidRPr="00D31EFA" w:rsidRDefault="00075F89" w:rsidP="009759F4">
            <w:pPr>
              <w:spacing w:line="254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66097" w14:textId="77777777" w:rsidR="00075F89" w:rsidRDefault="00075F89" w:rsidP="009759F4">
            <w:pPr>
              <w:spacing w:line="254" w:lineRule="auto"/>
              <w:ind w:left="96"/>
            </w:pPr>
            <w:r>
              <w:rPr>
                <w:lang w:val="en-US"/>
              </w:rPr>
              <w:t>E153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46F86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74C63" w14:textId="77777777" w:rsidR="00075F89" w:rsidRDefault="00075F89" w:rsidP="009759F4">
            <w:pPr>
              <w:spacing w:line="254" w:lineRule="auto"/>
              <w:ind w:left="142"/>
            </w:pPr>
            <w:r>
              <w:rPr>
                <w:lang w:val="en-US"/>
              </w:rPr>
              <w:t>E153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A2A3D" w14:textId="77777777" w:rsidR="00075F89" w:rsidRPr="009545A0" w:rsidRDefault="00075F89" w:rsidP="009759F4">
            <w:pPr>
              <w:spacing w:line="254" w:lineRule="auto"/>
              <w:ind w:left="41"/>
              <w:rPr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32972" w14:textId="77777777" w:rsidR="00075F89" w:rsidRPr="00075F89" w:rsidRDefault="00075F89" w:rsidP="009759F4">
            <w:pPr>
              <w:spacing w:line="254" w:lineRule="auto"/>
              <w:ind w:left="115"/>
              <w:rPr>
                <w:lang w:val="en-US"/>
              </w:rPr>
            </w:pPr>
            <w:r>
              <w:rPr>
                <w:lang w:val="en-US"/>
              </w:rPr>
              <w:t>9FF6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9D899" w14:textId="77777777" w:rsidR="00075F89" w:rsidRDefault="00075F89" w:rsidP="009759F4">
            <w:pPr>
              <w:spacing w:line="254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74BC9" w14:textId="77777777" w:rsidR="00075F89" w:rsidRPr="00104AEA" w:rsidRDefault="00075F89" w:rsidP="009759F4">
            <w:pPr>
              <w:spacing w:line="254" w:lineRule="auto"/>
              <w:ind w:left="108"/>
              <w:rPr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2E91" w14:textId="77777777" w:rsidR="00075F89" w:rsidRPr="00075F89" w:rsidRDefault="00075F89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9FF6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E54A2" w14:textId="77777777" w:rsidR="00075F89" w:rsidRPr="00075F89" w:rsidRDefault="00075F89" w:rsidP="009759F4">
            <w:pPr>
              <w:spacing w:line="254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18A2A" w14:textId="77777777" w:rsidR="00075F89" w:rsidRPr="00075F89" w:rsidRDefault="00075F89" w:rsidP="009759F4">
            <w:pPr>
              <w:spacing w:line="254" w:lineRule="auto"/>
              <w:ind w:right="59"/>
              <w:jc w:val="center"/>
              <w:rPr>
                <w:lang w:val="en-US"/>
              </w:rPr>
            </w:pPr>
            <w:r>
              <w:t>15</w:t>
            </w:r>
            <w:r>
              <w:rPr>
                <w:lang w:val="en-US"/>
              </w:rPr>
              <w:t>E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E59C0" w14:textId="77777777" w:rsidR="00075F89" w:rsidRPr="00075F89" w:rsidRDefault="00075F89" w:rsidP="009759F4">
            <w:pPr>
              <w:spacing w:line="254" w:lineRule="auto"/>
              <w:ind w:left="7"/>
              <w:rPr>
                <w:lang w:val="en-US"/>
              </w:rPr>
            </w:pPr>
            <w:r>
              <w:rPr>
                <w:lang w:val="en-US"/>
              </w:rPr>
              <w:t>9FF6</w:t>
            </w:r>
          </w:p>
        </w:tc>
      </w:tr>
      <w:tr w:rsidR="00075F89" w14:paraId="386D56D0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BD359" w14:textId="77777777" w:rsidR="00075F89" w:rsidRPr="00D31EFA" w:rsidRDefault="00075F89" w:rsidP="009759F4">
            <w:pPr>
              <w:spacing w:line="254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80973" w14:textId="77777777" w:rsidR="00075F89" w:rsidRDefault="00075F89" w:rsidP="009759F4">
            <w:pPr>
              <w:spacing w:line="254" w:lineRule="auto"/>
              <w:ind w:left="96"/>
            </w:pPr>
            <w:r>
              <w:rPr>
                <w:lang w:val="en-US"/>
              </w:rPr>
              <w:t>0100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F4E08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15C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146CC" w14:textId="77777777" w:rsidR="00075F89" w:rsidRDefault="00075F89" w:rsidP="009759F4">
            <w:pPr>
              <w:spacing w:line="254" w:lineRule="auto"/>
              <w:ind w:left="142"/>
            </w:pPr>
            <w:r>
              <w:rPr>
                <w:lang w:val="en-US"/>
              </w:rPr>
              <w:t>0100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5DB4C" w14:textId="77777777" w:rsidR="00075F89" w:rsidRPr="009545A0" w:rsidRDefault="00075F89" w:rsidP="009759F4">
            <w:pPr>
              <w:spacing w:line="254" w:lineRule="auto"/>
              <w:ind w:left="41"/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ACE9F" w14:textId="77777777" w:rsidR="00075F89" w:rsidRPr="00075F89" w:rsidRDefault="00075F89" w:rsidP="009759F4">
            <w:pPr>
              <w:spacing w:line="254" w:lineRule="auto"/>
              <w:ind w:left="115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85B3" w14:textId="77777777" w:rsidR="00075F89" w:rsidRDefault="00075F89" w:rsidP="009759F4">
            <w:pPr>
              <w:spacing w:line="254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6F8FE" w14:textId="77777777" w:rsidR="00075F89" w:rsidRPr="00104AEA" w:rsidRDefault="00075F89" w:rsidP="009759F4">
            <w:pPr>
              <w:spacing w:line="254" w:lineRule="auto"/>
              <w:ind w:left="108"/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B27BA" w14:textId="77777777" w:rsidR="00075F89" w:rsidRPr="00075F89" w:rsidRDefault="00075F89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9FF6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FE35C" w14:textId="77777777" w:rsidR="00075F89" w:rsidRPr="00075F89" w:rsidRDefault="00075F89" w:rsidP="009759F4">
            <w:pPr>
              <w:spacing w:line="254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223A0" w14:textId="77777777" w:rsidR="00075F89" w:rsidRDefault="00075F89" w:rsidP="009759F4">
            <w:pPr>
              <w:spacing w:line="254" w:lineRule="auto"/>
              <w:ind w:right="59"/>
              <w:jc w:val="center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D9DD9" w14:textId="77777777" w:rsidR="00075F89" w:rsidRDefault="00075F89" w:rsidP="009759F4">
            <w:pPr>
              <w:spacing w:line="254" w:lineRule="auto"/>
              <w:ind w:left="7"/>
            </w:pPr>
          </w:p>
        </w:tc>
      </w:tr>
    </w:tbl>
    <w:p w14:paraId="7C8C5E7B" w14:textId="6E6182B2" w:rsidR="00075F89" w:rsidRDefault="00075F89" w:rsidP="00AF157E">
      <w:pPr>
        <w:rPr>
          <w:rFonts w:ascii="Times New Roman" w:eastAsia="Arial" w:hAnsi="Times New Roman" w:cs="Arial"/>
          <w:iCs/>
          <w:lang w:val="en-US"/>
        </w:rPr>
      </w:pPr>
    </w:p>
    <w:p w14:paraId="2DDFD110" w14:textId="337041EF" w:rsidR="000F6D07" w:rsidRDefault="000F6D07" w:rsidP="00AF157E">
      <w:pPr>
        <w:rPr>
          <w:rFonts w:ascii="Times New Roman" w:eastAsia="Arial" w:hAnsi="Times New Roman" w:cs="Arial"/>
          <w:b/>
          <w:bCs/>
          <w:iCs/>
        </w:rPr>
      </w:pPr>
      <w:r>
        <w:rPr>
          <w:rFonts w:ascii="Times New Roman" w:eastAsia="Arial" w:hAnsi="Times New Roman" w:cs="Arial"/>
          <w:b/>
          <w:bCs/>
          <w:iCs/>
        </w:rPr>
        <w:t>С данными для ОДЗ</w:t>
      </w:r>
    </w:p>
    <w:p w14:paraId="749E383A" w14:textId="77777777" w:rsidR="000F6D07" w:rsidRPr="000F6D07" w:rsidRDefault="000F6D07" w:rsidP="00AF157E">
      <w:pPr>
        <w:rPr>
          <w:rFonts w:ascii="Times New Roman" w:eastAsia="Arial" w:hAnsi="Times New Roman" w:cs="Arial"/>
          <w:b/>
          <w:bCs/>
          <w:iCs/>
        </w:rPr>
      </w:pPr>
    </w:p>
    <w:tbl>
      <w:tblPr>
        <w:tblStyle w:val="TableGrid"/>
        <w:tblW w:w="11152" w:type="dxa"/>
        <w:tblInd w:w="-1336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26"/>
        <w:gridCol w:w="1007"/>
        <w:gridCol w:w="757"/>
        <w:gridCol w:w="1056"/>
        <w:gridCol w:w="730"/>
        <w:gridCol w:w="1010"/>
        <w:gridCol w:w="593"/>
        <w:gridCol w:w="1036"/>
        <w:gridCol w:w="891"/>
        <w:gridCol w:w="916"/>
        <w:gridCol w:w="1348"/>
        <w:gridCol w:w="982"/>
      </w:tblGrid>
      <w:tr w:rsidR="00075F89" w14:paraId="027BC03F" w14:textId="77777777" w:rsidTr="009759F4">
        <w:trPr>
          <w:trHeight w:val="818"/>
        </w:trPr>
        <w:tc>
          <w:tcPr>
            <w:tcW w:w="1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3816CE" w14:textId="77777777" w:rsidR="00075F89" w:rsidRDefault="00075F89" w:rsidP="009759F4">
            <w:pPr>
              <w:spacing w:line="254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iCs/>
                <w:kern w:val="0"/>
                <w:lang w:eastAsia="ru-RU" w:bidi="ar-SA"/>
              </w:rPr>
            </w:pPr>
            <w:r>
              <w:rPr>
                <w:bCs/>
                <w:i/>
                <w:iCs/>
              </w:rPr>
              <w:t xml:space="preserve">Выполненная команда </w:t>
            </w:r>
          </w:p>
        </w:tc>
        <w:tc>
          <w:tcPr>
            <w:tcW w:w="698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F9D46" w14:textId="77777777" w:rsidR="00075F89" w:rsidRDefault="00075F89" w:rsidP="009759F4">
            <w:pPr>
              <w:jc w:val="center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Содержимое регистров процессора после выполнения команды.</w:t>
            </w:r>
          </w:p>
          <w:p w14:paraId="32D1685D" w14:textId="77777777" w:rsidR="00075F89" w:rsidRDefault="00075F89" w:rsidP="009759F4">
            <w:pPr>
              <w:rPr>
                <w:bCs/>
                <w:i/>
                <w:iCs/>
              </w:rPr>
            </w:pP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D7AC6" w14:textId="77777777" w:rsidR="00075F89" w:rsidRDefault="00075F89" w:rsidP="009759F4">
            <w:pPr>
              <w:spacing w:line="254" w:lineRule="auto"/>
              <w:ind w:left="72" w:right="131"/>
              <w:jc w:val="center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Ячейка, содержимое которой изменилось после выполнения команды </w:t>
            </w:r>
          </w:p>
        </w:tc>
      </w:tr>
      <w:tr w:rsidR="00075F89" w14:paraId="07A58BA0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DAD8" w14:textId="77777777" w:rsidR="00075F89" w:rsidRDefault="00075F89" w:rsidP="009759F4">
            <w:pPr>
              <w:spacing w:line="254" w:lineRule="auto"/>
              <w:ind w:left="36"/>
            </w:pPr>
            <w:r>
              <w:t>Адрес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A85E2" w14:textId="77777777" w:rsidR="00075F89" w:rsidRDefault="00075F89" w:rsidP="009759F4">
            <w:pPr>
              <w:spacing w:line="254" w:lineRule="auto"/>
              <w:ind w:left="96"/>
            </w:pPr>
            <w:r>
              <w:t>Код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EF11C9" w14:textId="77777777" w:rsidR="00075F89" w:rsidRDefault="00075F89" w:rsidP="009759F4">
            <w:pPr>
              <w:spacing w:line="254" w:lineRule="auto"/>
              <w:ind w:right="66"/>
              <w:jc w:val="center"/>
            </w:pPr>
            <w:r>
              <w:t>IP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A07F7" w14:textId="77777777" w:rsidR="00075F89" w:rsidRDefault="00075F89" w:rsidP="009759F4">
            <w:pPr>
              <w:spacing w:line="254" w:lineRule="auto"/>
              <w:ind w:left="142"/>
            </w:pPr>
            <w:r>
              <w:t>CR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04E32" w14:textId="77777777" w:rsidR="00075F89" w:rsidRDefault="00075F89" w:rsidP="009759F4">
            <w:pPr>
              <w:spacing w:line="254" w:lineRule="auto"/>
              <w:ind w:left="41"/>
            </w:pPr>
            <w:r>
              <w:t>AR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A83C" w14:textId="77777777" w:rsidR="00075F89" w:rsidRDefault="00075F89" w:rsidP="009759F4">
            <w:pPr>
              <w:spacing w:line="254" w:lineRule="auto"/>
              <w:ind w:left="115"/>
            </w:pPr>
            <w:r>
              <w:t>DR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6D7FF" w14:textId="77777777" w:rsidR="00075F89" w:rsidRDefault="00075F89" w:rsidP="009759F4">
            <w:pPr>
              <w:spacing w:line="254" w:lineRule="auto"/>
              <w:ind w:left="48"/>
            </w:pPr>
            <w:r>
              <w:t>SP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90F14" w14:textId="77777777" w:rsidR="00075F89" w:rsidRDefault="00075F89" w:rsidP="009759F4">
            <w:pPr>
              <w:spacing w:line="254" w:lineRule="auto"/>
              <w:ind w:left="108"/>
            </w:pPr>
            <w:r>
              <w:t>BR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44A03" w14:textId="77777777" w:rsidR="00075F89" w:rsidRDefault="00075F89" w:rsidP="009759F4">
            <w:pPr>
              <w:spacing w:line="254" w:lineRule="auto"/>
              <w:ind w:right="66"/>
              <w:jc w:val="center"/>
            </w:pPr>
            <w:r>
              <w:t>AC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7FD1A" w14:textId="77777777" w:rsidR="00075F89" w:rsidRDefault="00075F89" w:rsidP="009759F4">
            <w:pPr>
              <w:spacing w:line="254" w:lineRule="auto"/>
              <w:jc w:val="center"/>
            </w:pPr>
            <w:r>
              <w:t>NZVC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5A823" w14:textId="77777777" w:rsidR="00075F89" w:rsidRDefault="00075F89" w:rsidP="009759F4">
            <w:pPr>
              <w:spacing w:line="254" w:lineRule="auto"/>
              <w:ind w:right="59"/>
              <w:jc w:val="center"/>
            </w:pPr>
            <w:r>
              <w:t>Адрес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015EA" w14:textId="77777777" w:rsidR="00075F89" w:rsidRDefault="00075F89" w:rsidP="009759F4">
            <w:pPr>
              <w:spacing w:line="254" w:lineRule="auto"/>
              <w:ind w:left="7"/>
            </w:pPr>
            <w:r>
              <w:t>Новый код</w:t>
            </w:r>
          </w:p>
        </w:tc>
      </w:tr>
      <w:tr w:rsidR="00075F89" w14:paraId="322CB965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A35E4" w14:textId="77777777" w:rsidR="00075F89" w:rsidRPr="006D1B49" w:rsidRDefault="00075F89" w:rsidP="009759F4">
            <w:pPr>
              <w:spacing w:line="254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25194" w14:textId="77777777" w:rsidR="00075F89" w:rsidRPr="006D1B49" w:rsidRDefault="00075F89" w:rsidP="009759F4">
            <w:pPr>
              <w:spacing w:line="254" w:lineRule="auto"/>
              <w:ind w:left="96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08E61" w14:textId="77777777" w:rsidR="00075F89" w:rsidRPr="006D1B49" w:rsidRDefault="00075F89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3037F" w14:textId="77777777" w:rsidR="00075F89" w:rsidRPr="00D31EFA" w:rsidRDefault="00075F89" w:rsidP="009759F4">
            <w:pPr>
              <w:spacing w:line="254" w:lineRule="auto"/>
              <w:ind w:left="142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D3F6" w14:textId="77777777" w:rsidR="00075F89" w:rsidRPr="006D1B49" w:rsidRDefault="00075F89" w:rsidP="009759F4">
            <w:pPr>
              <w:spacing w:line="254" w:lineRule="auto"/>
              <w:ind w:left="41"/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56062" w14:textId="77777777" w:rsidR="00075F89" w:rsidRPr="00D31EFA" w:rsidRDefault="00075F89" w:rsidP="009759F4">
            <w:pPr>
              <w:spacing w:line="254" w:lineRule="auto"/>
              <w:ind w:left="115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F452C" w14:textId="77777777" w:rsidR="00075F89" w:rsidRPr="006D1B49" w:rsidRDefault="00075F89" w:rsidP="009759F4">
            <w:pPr>
              <w:spacing w:line="254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DA452" w14:textId="77777777" w:rsidR="00075F89" w:rsidRPr="006D1B49" w:rsidRDefault="00075F89" w:rsidP="009759F4">
            <w:pPr>
              <w:spacing w:line="254" w:lineRule="auto"/>
              <w:ind w:left="108"/>
              <w:rPr>
                <w:lang w:val="en-US"/>
              </w:rPr>
            </w:pPr>
            <w:r>
              <w:rPr>
                <w:lang w:val="en-US"/>
              </w:rPr>
              <w:t>154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59083" w14:textId="77777777" w:rsidR="00075F89" w:rsidRPr="00D31EFA" w:rsidRDefault="00075F89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5F0AA" w14:textId="77777777" w:rsidR="00075F89" w:rsidRPr="00D31EFA" w:rsidRDefault="00075F89" w:rsidP="009759F4">
            <w:pPr>
              <w:spacing w:line="254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EAC5B" w14:textId="77777777" w:rsidR="00075F89" w:rsidRDefault="00075F89" w:rsidP="009759F4">
            <w:pPr>
              <w:spacing w:line="254" w:lineRule="auto"/>
              <w:ind w:right="59"/>
              <w:jc w:val="center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70FFA" w14:textId="77777777" w:rsidR="00075F89" w:rsidRDefault="00075F89" w:rsidP="009759F4">
            <w:pPr>
              <w:spacing w:line="254" w:lineRule="auto"/>
              <w:ind w:left="7"/>
            </w:pPr>
          </w:p>
        </w:tc>
      </w:tr>
      <w:tr w:rsidR="00075F89" w14:paraId="793B734D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2DC8" w14:textId="77777777" w:rsidR="00075F89" w:rsidRPr="00D31EFA" w:rsidRDefault="00075F89" w:rsidP="009759F4">
            <w:pPr>
              <w:spacing w:line="254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468C" w14:textId="77777777" w:rsidR="00075F89" w:rsidRPr="00D31EFA" w:rsidRDefault="00075F89" w:rsidP="009759F4">
            <w:pPr>
              <w:spacing w:line="254" w:lineRule="auto"/>
              <w:ind w:left="96"/>
              <w:rPr>
                <w:lang w:val="en-US"/>
              </w:rPr>
            </w:pPr>
            <w:r>
              <w:rPr>
                <w:lang w:val="en-US"/>
              </w:rPr>
              <w:t>615E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D2A1F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5C91F" w14:textId="77777777" w:rsidR="00075F89" w:rsidRDefault="00075F89" w:rsidP="009759F4">
            <w:pPr>
              <w:spacing w:line="254" w:lineRule="auto"/>
              <w:ind w:left="142"/>
            </w:pPr>
            <w:r>
              <w:rPr>
                <w:lang w:val="en-US"/>
              </w:rPr>
              <w:t>615E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6647" w14:textId="77777777" w:rsidR="00075F89" w:rsidRPr="009545A0" w:rsidRDefault="00075F89" w:rsidP="009759F4">
            <w:pPr>
              <w:spacing w:line="254" w:lineRule="auto"/>
              <w:ind w:left="41"/>
              <w:rPr>
                <w:lang w:val="en-US"/>
              </w:rPr>
            </w:pPr>
            <w:r>
              <w:rPr>
                <w:lang w:val="en-US"/>
              </w:rPr>
              <w:t>155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D9E96" w14:textId="53DD7C3B" w:rsidR="00075F89" w:rsidRPr="009545A0" w:rsidRDefault="00C23175" w:rsidP="009759F4">
            <w:pPr>
              <w:spacing w:line="254" w:lineRule="auto"/>
              <w:ind w:left="115"/>
              <w:rPr>
                <w:lang w:val="en-US"/>
              </w:rPr>
            </w:pPr>
            <w:r>
              <w:rPr>
                <w:lang w:val="en-US"/>
              </w:rPr>
              <w:t>2694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9D6CF" w14:textId="77777777" w:rsidR="00075F89" w:rsidRPr="006D1B49" w:rsidRDefault="00075F89" w:rsidP="009759F4">
            <w:pPr>
              <w:spacing w:line="254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6F68" w14:textId="77777777" w:rsidR="00075F89" w:rsidRPr="00FA08F0" w:rsidRDefault="00075F89" w:rsidP="009759F4">
            <w:pPr>
              <w:tabs>
                <w:tab w:val="left" w:pos="707"/>
              </w:tabs>
              <w:spacing w:line="254" w:lineRule="auto"/>
              <w:ind w:left="108"/>
            </w:pPr>
            <w:r>
              <w:rPr>
                <w:lang w:val="en-US"/>
              </w:rPr>
              <w:t>155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8C911" w14:textId="752D5AFF" w:rsidR="00075F89" w:rsidRPr="00FA08F0" w:rsidRDefault="00C23175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D96C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6B50" w14:textId="57DFC618" w:rsidR="00075F89" w:rsidRPr="009545A0" w:rsidRDefault="00772B9A" w:rsidP="009759F4">
            <w:pPr>
              <w:spacing w:line="254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FC99B" w14:textId="77777777" w:rsidR="00075F89" w:rsidRPr="00B10B8B" w:rsidRDefault="00075F89" w:rsidP="009759F4">
            <w:pPr>
              <w:spacing w:line="254" w:lineRule="auto"/>
              <w:ind w:right="59"/>
              <w:jc w:val="center"/>
              <w:rPr>
                <w:lang w:val="en-US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62EBB" w14:textId="77777777" w:rsidR="00075F89" w:rsidRDefault="00075F89" w:rsidP="009759F4">
            <w:pPr>
              <w:spacing w:line="254" w:lineRule="auto"/>
              <w:ind w:left="7"/>
            </w:pPr>
          </w:p>
        </w:tc>
      </w:tr>
      <w:tr w:rsidR="00075F89" w14:paraId="1892DC81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35A17" w14:textId="77777777" w:rsidR="00075F89" w:rsidRPr="00D31EFA" w:rsidRDefault="00075F89" w:rsidP="009759F4">
            <w:pPr>
              <w:spacing w:line="254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40DC7" w14:textId="77777777" w:rsidR="00075F89" w:rsidRDefault="00075F89" w:rsidP="009759F4">
            <w:pPr>
              <w:spacing w:line="254" w:lineRule="auto"/>
              <w:ind w:left="96"/>
            </w:pPr>
            <w:r>
              <w:rPr>
                <w:lang w:val="en-US"/>
              </w:rPr>
              <w:t>415D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17B04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F556" w14:textId="77777777" w:rsidR="00075F89" w:rsidRDefault="00075F89" w:rsidP="009759F4">
            <w:pPr>
              <w:spacing w:line="254" w:lineRule="auto"/>
              <w:ind w:left="142"/>
            </w:pPr>
            <w:r>
              <w:rPr>
                <w:lang w:val="en-US"/>
              </w:rPr>
              <w:t>415D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8B683" w14:textId="77777777" w:rsidR="00075F89" w:rsidRPr="009545A0" w:rsidRDefault="00075F89" w:rsidP="009759F4">
            <w:pPr>
              <w:spacing w:line="254" w:lineRule="auto"/>
              <w:ind w:left="41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EAA5D" w14:textId="5E1BA3CD" w:rsidR="00075F89" w:rsidRPr="00104AEA" w:rsidRDefault="00772B9A" w:rsidP="009759F4">
            <w:pPr>
              <w:spacing w:line="254" w:lineRule="auto"/>
              <w:ind w:left="115"/>
              <w:rPr>
                <w:lang w:val="en-US"/>
              </w:rPr>
            </w:pPr>
            <w:r>
              <w:rPr>
                <w:lang w:val="en-US"/>
              </w:rPr>
              <w:t>1DE6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A8569" w14:textId="77777777" w:rsidR="00075F89" w:rsidRPr="006D1B49" w:rsidRDefault="00075F89" w:rsidP="009759F4">
            <w:pPr>
              <w:spacing w:line="254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B587" w14:textId="77777777" w:rsidR="00075F89" w:rsidRPr="00104AEA" w:rsidRDefault="00075F89" w:rsidP="009759F4">
            <w:pPr>
              <w:spacing w:line="254" w:lineRule="auto"/>
              <w:ind w:left="108"/>
              <w:rPr>
                <w:lang w:val="en-US"/>
              </w:rPr>
            </w:pPr>
            <w:r>
              <w:rPr>
                <w:lang w:val="en-US"/>
              </w:rPr>
              <w:t>156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CF894" w14:textId="6B807667" w:rsidR="00075F89" w:rsidRPr="00B10B8B" w:rsidRDefault="00772B9A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F752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90BFA" w14:textId="263ABA1A" w:rsidR="00075F89" w:rsidRPr="009545A0" w:rsidRDefault="00772B9A" w:rsidP="009759F4">
            <w:pPr>
              <w:spacing w:line="254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D30DE" w14:textId="77777777" w:rsidR="00075F89" w:rsidRDefault="00075F89" w:rsidP="009759F4">
            <w:pPr>
              <w:spacing w:line="254" w:lineRule="auto"/>
              <w:ind w:right="59"/>
              <w:jc w:val="center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86D37" w14:textId="77777777" w:rsidR="00075F89" w:rsidRDefault="00075F89" w:rsidP="009759F4">
            <w:pPr>
              <w:spacing w:line="254" w:lineRule="auto"/>
              <w:ind w:left="7"/>
            </w:pPr>
          </w:p>
        </w:tc>
      </w:tr>
      <w:tr w:rsidR="00075F89" w14:paraId="4CFF1778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20EB6" w14:textId="77777777" w:rsidR="00075F89" w:rsidRPr="00D31EFA" w:rsidRDefault="00075F89" w:rsidP="009759F4">
            <w:pPr>
              <w:spacing w:line="254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B51C2" w14:textId="77777777" w:rsidR="00075F89" w:rsidRDefault="00075F89" w:rsidP="009759F4">
            <w:pPr>
              <w:spacing w:line="254" w:lineRule="auto"/>
              <w:ind w:left="96"/>
            </w:pPr>
            <w:r>
              <w:rPr>
                <w:lang w:val="en-US"/>
              </w:rPr>
              <w:t>E15F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C39B2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E40AD" w14:textId="77777777" w:rsidR="00075F89" w:rsidRDefault="00075F89" w:rsidP="009759F4">
            <w:pPr>
              <w:spacing w:line="254" w:lineRule="auto"/>
              <w:ind w:left="142"/>
            </w:pPr>
            <w:r>
              <w:rPr>
                <w:lang w:val="en-US"/>
              </w:rPr>
              <w:t>E15F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EC9D" w14:textId="77777777" w:rsidR="00075F89" w:rsidRPr="009545A0" w:rsidRDefault="00075F89" w:rsidP="009759F4">
            <w:pPr>
              <w:spacing w:line="254" w:lineRule="auto"/>
              <w:ind w:left="41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0C9D" w14:textId="133B26BB" w:rsidR="00075F89" w:rsidRPr="00772B9A" w:rsidRDefault="00772B9A" w:rsidP="009759F4">
            <w:pPr>
              <w:spacing w:line="254" w:lineRule="auto"/>
              <w:ind w:left="115"/>
              <w:rPr>
                <w:lang w:val="en-US"/>
              </w:rPr>
            </w:pPr>
            <w:r>
              <w:rPr>
                <w:lang w:val="en-US"/>
              </w:rPr>
              <w:t>F752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5CB1D" w14:textId="77777777" w:rsidR="00075F89" w:rsidRDefault="00075F89" w:rsidP="009759F4">
            <w:pPr>
              <w:spacing w:line="254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DD67A" w14:textId="77777777" w:rsidR="00075F89" w:rsidRPr="00104AEA" w:rsidRDefault="00075F89" w:rsidP="009759F4">
            <w:pPr>
              <w:spacing w:line="254" w:lineRule="auto"/>
              <w:ind w:left="108"/>
              <w:rPr>
                <w:lang w:val="en-US"/>
              </w:rPr>
            </w:pPr>
            <w:r>
              <w:rPr>
                <w:lang w:val="en-US"/>
              </w:rPr>
              <w:t>157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9CFFA" w14:textId="77F5E342" w:rsidR="00075F89" w:rsidRPr="00772B9A" w:rsidRDefault="00772B9A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F752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C7280" w14:textId="3F2C6B18" w:rsidR="00075F89" w:rsidRPr="00B10B8B" w:rsidRDefault="00772B9A" w:rsidP="009759F4">
            <w:pPr>
              <w:spacing w:line="254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79AF" w14:textId="77777777" w:rsidR="00075F89" w:rsidRPr="00B10B8B" w:rsidRDefault="00075F89" w:rsidP="009759F4">
            <w:pPr>
              <w:spacing w:line="254" w:lineRule="auto"/>
              <w:ind w:right="59"/>
              <w:jc w:val="center"/>
              <w:rPr>
                <w:lang w:val="en-US"/>
              </w:rPr>
            </w:pPr>
            <w:r>
              <w:rPr>
                <w:lang w:val="en-US"/>
              </w:rPr>
              <w:t>15F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5F89A" w14:textId="4A2973C2" w:rsidR="00075F89" w:rsidRPr="00B10B8B" w:rsidRDefault="00772B9A" w:rsidP="009759F4">
            <w:pPr>
              <w:spacing w:line="254" w:lineRule="auto"/>
              <w:ind w:left="7"/>
              <w:rPr>
                <w:lang w:val="en-US"/>
              </w:rPr>
            </w:pPr>
            <w:r>
              <w:rPr>
                <w:lang w:val="en-US"/>
              </w:rPr>
              <w:t>F752</w:t>
            </w:r>
          </w:p>
        </w:tc>
      </w:tr>
      <w:tr w:rsidR="00075F89" w14:paraId="7E1F3F0C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233E" w14:textId="77777777" w:rsidR="00075F89" w:rsidRPr="00D31EFA" w:rsidRDefault="00075F89" w:rsidP="009759F4">
            <w:pPr>
              <w:spacing w:line="254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8FAC1" w14:textId="77777777" w:rsidR="00075F89" w:rsidRDefault="00075F89" w:rsidP="009759F4">
            <w:pPr>
              <w:spacing w:line="254" w:lineRule="auto"/>
              <w:ind w:left="96"/>
            </w:pPr>
            <w:r>
              <w:rPr>
                <w:lang w:val="en-US"/>
              </w:rPr>
              <w:t>A15C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8BA6B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481E6" w14:textId="77777777" w:rsidR="00075F89" w:rsidRDefault="00075F89" w:rsidP="009759F4">
            <w:pPr>
              <w:spacing w:line="254" w:lineRule="auto"/>
              <w:ind w:left="142"/>
            </w:pPr>
            <w:r>
              <w:rPr>
                <w:lang w:val="en-US"/>
              </w:rPr>
              <w:t>A15C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82508" w14:textId="77777777" w:rsidR="00075F89" w:rsidRPr="009545A0" w:rsidRDefault="00075F89" w:rsidP="009759F4">
            <w:pPr>
              <w:spacing w:line="254" w:lineRule="auto"/>
              <w:ind w:left="41"/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415A87" w14:textId="3B7FD5E9" w:rsidR="00075F89" w:rsidRPr="00772B9A" w:rsidRDefault="00772B9A" w:rsidP="009759F4">
            <w:pPr>
              <w:spacing w:line="254" w:lineRule="auto"/>
              <w:ind w:left="115"/>
              <w:rPr>
                <w:lang w:val="en-US"/>
              </w:rPr>
            </w:pPr>
            <w:r>
              <w:rPr>
                <w:lang w:val="en-US"/>
              </w:rPr>
              <w:t>D1EE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D6D8" w14:textId="77777777" w:rsidR="00075F89" w:rsidRDefault="00075F89" w:rsidP="009759F4">
            <w:pPr>
              <w:spacing w:line="254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0E23A" w14:textId="77777777" w:rsidR="00075F89" w:rsidRPr="00104AEA" w:rsidRDefault="00075F89" w:rsidP="009759F4">
            <w:pPr>
              <w:spacing w:line="254" w:lineRule="auto"/>
              <w:ind w:left="108"/>
              <w:rPr>
                <w:lang w:val="en-US"/>
              </w:rPr>
            </w:pPr>
            <w:r>
              <w:rPr>
                <w:lang w:val="en-US"/>
              </w:rPr>
              <w:t>158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A907" w14:textId="325B196B" w:rsidR="00075F89" w:rsidRPr="00772B9A" w:rsidRDefault="00772B9A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D1EE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86933" w14:textId="30619076" w:rsidR="00075F89" w:rsidRPr="00B10B8B" w:rsidRDefault="00772B9A" w:rsidP="009759F4">
            <w:pPr>
              <w:spacing w:line="254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8CCE0" w14:textId="77777777" w:rsidR="00075F89" w:rsidRDefault="00075F89" w:rsidP="009759F4">
            <w:pPr>
              <w:spacing w:line="254" w:lineRule="auto"/>
              <w:ind w:right="59"/>
              <w:jc w:val="center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973F" w14:textId="77777777" w:rsidR="00075F89" w:rsidRDefault="00075F89" w:rsidP="009759F4">
            <w:pPr>
              <w:spacing w:line="254" w:lineRule="auto"/>
              <w:ind w:left="7"/>
            </w:pPr>
          </w:p>
        </w:tc>
      </w:tr>
      <w:tr w:rsidR="00075F89" w14:paraId="700A1E93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2B689" w14:textId="77777777" w:rsidR="00075F89" w:rsidRPr="00D31EFA" w:rsidRDefault="00075F89" w:rsidP="009759F4">
            <w:pPr>
              <w:spacing w:line="254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4CF5" w14:textId="77777777" w:rsidR="00075F89" w:rsidRDefault="00075F89" w:rsidP="009759F4">
            <w:pPr>
              <w:spacing w:line="254" w:lineRule="auto"/>
              <w:ind w:left="96"/>
            </w:pPr>
            <w:r>
              <w:rPr>
                <w:lang w:val="en-US"/>
              </w:rPr>
              <w:t>315F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22CC4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C4C45" w14:textId="77777777" w:rsidR="00075F89" w:rsidRDefault="00075F89" w:rsidP="009759F4">
            <w:pPr>
              <w:spacing w:line="254" w:lineRule="auto"/>
              <w:ind w:left="142"/>
            </w:pPr>
            <w:r>
              <w:rPr>
                <w:lang w:val="en-US"/>
              </w:rPr>
              <w:t>315F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6D093" w14:textId="77777777" w:rsidR="00075F89" w:rsidRPr="009545A0" w:rsidRDefault="00075F89" w:rsidP="009759F4">
            <w:pPr>
              <w:spacing w:line="254" w:lineRule="auto"/>
              <w:ind w:left="41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C8B9E" w14:textId="32092B4B" w:rsidR="00075F89" w:rsidRPr="000F6D07" w:rsidRDefault="000F6D07" w:rsidP="009759F4">
            <w:pPr>
              <w:spacing w:line="254" w:lineRule="auto"/>
              <w:ind w:left="115"/>
              <w:rPr>
                <w:lang w:val="en-US"/>
              </w:rPr>
            </w:pPr>
            <w:r>
              <w:rPr>
                <w:lang w:val="en-US"/>
              </w:rPr>
              <w:t>F752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FBC0" w14:textId="77777777" w:rsidR="00075F89" w:rsidRDefault="00075F89" w:rsidP="009759F4">
            <w:pPr>
              <w:spacing w:line="254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AB5F0" w14:textId="77777777" w:rsidR="00075F89" w:rsidRPr="00104AEA" w:rsidRDefault="00075F89" w:rsidP="009759F4">
            <w:pPr>
              <w:spacing w:line="254" w:lineRule="auto"/>
              <w:ind w:left="108"/>
              <w:rPr>
                <w:lang w:val="en-US"/>
              </w:rPr>
            </w:pPr>
            <w:r>
              <w:rPr>
                <w:lang w:val="en-US"/>
              </w:rPr>
              <w:t>159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29313" w14:textId="644E0F01" w:rsidR="00075F89" w:rsidRPr="000F6D07" w:rsidRDefault="000F6D07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F7FE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12667" w14:textId="3D6DF9BD" w:rsidR="00075F89" w:rsidRPr="000F6D07" w:rsidRDefault="000F6D07" w:rsidP="009759F4">
            <w:pPr>
              <w:spacing w:line="254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B29D8" w14:textId="77777777" w:rsidR="00075F89" w:rsidRDefault="00075F89" w:rsidP="009759F4">
            <w:pPr>
              <w:spacing w:line="254" w:lineRule="auto"/>
              <w:ind w:right="59"/>
              <w:jc w:val="center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0F094" w14:textId="77777777" w:rsidR="00075F89" w:rsidRDefault="00075F89" w:rsidP="009759F4">
            <w:pPr>
              <w:spacing w:line="254" w:lineRule="auto"/>
              <w:ind w:left="7"/>
            </w:pPr>
          </w:p>
        </w:tc>
      </w:tr>
      <w:tr w:rsidR="00075F89" w14:paraId="527733AA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3F22D" w14:textId="77777777" w:rsidR="00075F89" w:rsidRPr="00D31EFA" w:rsidRDefault="00075F89" w:rsidP="009759F4">
            <w:pPr>
              <w:spacing w:line="254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E7D17" w14:textId="77777777" w:rsidR="00075F89" w:rsidRDefault="00075F89" w:rsidP="009759F4">
            <w:pPr>
              <w:spacing w:line="254" w:lineRule="auto"/>
              <w:ind w:left="96"/>
            </w:pPr>
            <w:r>
              <w:rPr>
                <w:lang w:val="en-US"/>
              </w:rPr>
              <w:t>E153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1C5E7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21425" w14:textId="77777777" w:rsidR="00075F89" w:rsidRDefault="00075F89" w:rsidP="009759F4">
            <w:pPr>
              <w:spacing w:line="254" w:lineRule="auto"/>
              <w:ind w:left="142"/>
            </w:pPr>
            <w:r>
              <w:rPr>
                <w:lang w:val="en-US"/>
              </w:rPr>
              <w:t>E153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B87E" w14:textId="77777777" w:rsidR="00075F89" w:rsidRPr="009545A0" w:rsidRDefault="00075F89" w:rsidP="009759F4">
            <w:pPr>
              <w:spacing w:line="254" w:lineRule="auto"/>
              <w:ind w:left="41"/>
              <w:rPr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18694" w14:textId="4560CFA4" w:rsidR="00075F89" w:rsidRPr="00075F89" w:rsidRDefault="000F6D07" w:rsidP="009759F4">
            <w:pPr>
              <w:spacing w:line="254" w:lineRule="auto"/>
              <w:ind w:left="115"/>
              <w:rPr>
                <w:lang w:val="en-US"/>
              </w:rPr>
            </w:pPr>
            <w:r>
              <w:rPr>
                <w:lang w:val="en-US"/>
              </w:rPr>
              <w:t>F7FE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49635" w14:textId="77777777" w:rsidR="00075F89" w:rsidRDefault="00075F89" w:rsidP="009759F4">
            <w:pPr>
              <w:spacing w:line="254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3632B" w14:textId="77777777" w:rsidR="00075F89" w:rsidRPr="00104AEA" w:rsidRDefault="00075F89" w:rsidP="009759F4">
            <w:pPr>
              <w:spacing w:line="254" w:lineRule="auto"/>
              <w:ind w:left="108"/>
              <w:rPr>
                <w:lang w:val="en-US"/>
              </w:rPr>
            </w:pPr>
            <w:r>
              <w:rPr>
                <w:lang w:val="en-US"/>
              </w:rPr>
              <w:t>15A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04262" w14:textId="47380F47" w:rsidR="00075F89" w:rsidRPr="00075F89" w:rsidRDefault="000F6D07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F7FE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F9AAC" w14:textId="4137D7C2" w:rsidR="00075F89" w:rsidRPr="00075F89" w:rsidRDefault="000F6D07" w:rsidP="009759F4">
            <w:pPr>
              <w:spacing w:line="254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6FA2" w14:textId="2970EC25" w:rsidR="00075F89" w:rsidRPr="00075F89" w:rsidRDefault="00075F89" w:rsidP="009759F4">
            <w:pPr>
              <w:spacing w:line="254" w:lineRule="auto"/>
              <w:ind w:right="59"/>
              <w:jc w:val="center"/>
              <w:rPr>
                <w:lang w:val="en-US"/>
              </w:rPr>
            </w:pPr>
            <w:r>
              <w:t>15</w:t>
            </w:r>
            <w:r w:rsidR="00C23175">
              <w:t>3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67B5" w14:textId="165D06DE" w:rsidR="00075F89" w:rsidRPr="00075F89" w:rsidRDefault="000F6D07" w:rsidP="009759F4">
            <w:pPr>
              <w:spacing w:line="254" w:lineRule="auto"/>
              <w:ind w:left="7"/>
              <w:rPr>
                <w:lang w:val="en-US"/>
              </w:rPr>
            </w:pPr>
            <w:r>
              <w:rPr>
                <w:lang w:val="en-US"/>
              </w:rPr>
              <w:t>F7FE</w:t>
            </w:r>
          </w:p>
        </w:tc>
      </w:tr>
      <w:tr w:rsidR="00075F89" w14:paraId="33B55132" w14:textId="77777777" w:rsidTr="009759F4">
        <w:trPr>
          <w:trHeight w:val="18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5E157" w14:textId="77777777" w:rsidR="00075F89" w:rsidRPr="00D31EFA" w:rsidRDefault="00075F89" w:rsidP="009759F4">
            <w:pPr>
              <w:spacing w:line="254" w:lineRule="auto"/>
              <w:ind w:left="36"/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A2A59D" w14:textId="77777777" w:rsidR="00075F89" w:rsidRDefault="00075F89" w:rsidP="009759F4">
            <w:pPr>
              <w:spacing w:line="254" w:lineRule="auto"/>
              <w:ind w:left="96"/>
            </w:pPr>
            <w:r>
              <w:rPr>
                <w:lang w:val="en-US"/>
              </w:rPr>
              <w:t>0100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85E29" w14:textId="77777777" w:rsidR="00075F89" w:rsidRPr="001A1B50" w:rsidRDefault="00075F89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15C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13AEA" w14:textId="77777777" w:rsidR="00075F89" w:rsidRDefault="00075F89" w:rsidP="009759F4">
            <w:pPr>
              <w:spacing w:line="254" w:lineRule="auto"/>
              <w:ind w:left="142"/>
            </w:pPr>
            <w:r>
              <w:rPr>
                <w:lang w:val="en-US"/>
              </w:rPr>
              <w:t>0100</w:t>
            </w:r>
          </w:p>
        </w:tc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DEBB1" w14:textId="77777777" w:rsidR="00075F89" w:rsidRPr="009545A0" w:rsidRDefault="00075F89" w:rsidP="009759F4">
            <w:pPr>
              <w:spacing w:line="254" w:lineRule="auto"/>
              <w:ind w:left="41"/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1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7A01F" w14:textId="77777777" w:rsidR="00075F89" w:rsidRPr="00075F89" w:rsidRDefault="00075F89" w:rsidP="009759F4">
            <w:pPr>
              <w:spacing w:line="254" w:lineRule="auto"/>
              <w:ind w:left="115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68F4B" w14:textId="77777777" w:rsidR="00075F89" w:rsidRDefault="00075F89" w:rsidP="009759F4">
            <w:pPr>
              <w:spacing w:line="254" w:lineRule="auto"/>
              <w:ind w:left="48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1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3F568" w14:textId="77777777" w:rsidR="00075F89" w:rsidRPr="00104AEA" w:rsidRDefault="00075F89" w:rsidP="009759F4">
            <w:pPr>
              <w:spacing w:line="254" w:lineRule="auto"/>
              <w:ind w:left="108"/>
              <w:rPr>
                <w:lang w:val="en-US"/>
              </w:rPr>
            </w:pPr>
            <w:r>
              <w:rPr>
                <w:lang w:val="en-US"/>
              </w:rPr>
              <w:t>15B</w:t>
            </w:r>
          </w:p>
        </w:tc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A635C" w14:textId="0F511D7E" w:rsidR="00075F89" w:rsidRPr="00075F89" w:rsidRDefault="000F6D07" w:rsidP="009759F4">
            <w:pPr>
              <w:spacing w:line="254" w:lineRule="auto"/>
              <w:ind w:right="66"/>
              <w:jc w:val="center"/>
              <w:rPr>
                <w:lang w:val="en-US"/>
              </w:rPr>
            </w:pPr>
            <w:r>
              <w:rPr>
                <w:lang w:val="en-US"/>
              </w:rPr>
              <w:t>F7FE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28C53" w14:textId="4CE5A060" w:rsidR="00075F89" w:rsidRPr="000F6D07" w:rsidRDefault="000F6D07" w:rsidP="009759F4">
            <w:pPr>
              <w:spacing w:line="254" w:lineRule="auto"/>
              <w:jc w:val="center"/>
            </w:pPr>
            <w:r>
              <w:rPr>
                <w:lang w:val="en-US"/>
              </w:rPr>
              <w:t>0000</w:t>
            </w:r>
          </w:p>
        </w:tc>
        <w:tc>
          <w:tcPr>
            <w:tcW w:w="1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E2611" w14:textId="77777777" w:rsidR="00075F89" w:rsidRDefault="00075F89" w:rsidP="009759F4">
            <w:pPr>
              <w:spacing w:line="254" w:lineRule="auto"/>
              <w:ind w:right="59"/>
              <w:jc w:val="center"/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732D1" w14:textId="77777777" w:rsidR="00075F89" w:rsidRDefault="00075F89" w:rsidP="009759F4">
            <w:pPr>
              <w:spacing w:line="254" w:lineRule="auto"/>
              <w:ind w:left="7"/>
            </w:pPr>
          </w:p>
        </w:tc>
      </w:tr>
    </w:tbl>
    <w:p w14:paraId="32FCB48B" w14:textId="77777777" w:rsidR="00075F89" w:rsidRPr="006D1B49" w:rsidRDefault="00075F89" w:rsidP="00AF157E">
      <w:pPr>
        <w:rPr>
          <w:rFonts w:ascii="Times New Roman" w:eastAsia="Arial" w:hAnsi="Times New Roman" w:cs="Arial"/>
          <w:iCs/>
          <w:lang w:val="en-US"/>
        </w:rPr>
      </w:pPr>
    </w:p>
    <w:p w14:paraId="4F4CFD37" w14:textId="7890D644" w:rsidR="00363648" w:rsidRDefault="00000000">
      <w:pPr>
        <w:pStyle w:val="a4"/>
        <w:spacing w:before="120" w:after="0"/>
        <w:contextualSpacing w:val="0"/>
      </w:pPr>
      <w:r>
        <w:lastRenderedPageBreak/>
        <w:t>Вариант с меньшем числом команд</w:t>
      </w:r>
    </w:p>
    <w:p w14:paraId="579B0850" w14:textId="77777777" w:rsidR="00363648" w:rsidRDefault="00363648">
      <w:pPr>
        <w:spacing w:before="120"/>
        <w:rPr>
          <w:rFonts w:hint="eastAsia"/>
        </w:rPr>
      </w:pPr>
    </w:p>
    <w:tbl>
      <w:tblPr>
        <w:tblStyle w:val="-1"/>
        <w:tblW w:w="9345" w:type="dxa"/>
        <w:tblLayout w:type="fixed"/>
        <w:tblLook w:val="04A0" w:firstRow="1" w:lastRow="0" w:firstColumn="1" w:lastColumn="0" w:noHBand="0" w:noVBand="1"/>
      </w:tblPr>
      <w:tblGrid>
        <w:gridCol w:w="985"/>
        <w:gridCol w:w="1278"/>
        <w:gridCol w:w="1701"/>
        <w:gridCol w:w="5381"/>
      </w:tblGrid>
      <w:tr w:rsidR="00363648" w14:paraId="636A7BF4" w14:textId="77777777" w:rsidTr="00363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  <w:tcBorders>
              <w:bottom w:val="single" w:sz="12" w:space="0" w:color="666666"/>
            </w:tcBorders>
          </w:tcPr>
          <w:p w14:paraId="719ABD07" w14:textId="77777777" w:rsidR="00363648" w:rsidRDefault="00000000">
            <w:pPr>
              <w:widowControl w:val="0"/>
              <w:jc w:val="center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Адрес</w:t>
            </w:r>
          </w:p>
        </w:tc>
        <w:tc>
          <w:tcPr>
            <w:tcW w:w="1278" w:type="dxa"/>
            <w:tcBorders>
              <w:bottom w:val="single" w:sz="12" w:space="0" w:color="666666"/>
            </w:tcBorders>
          </w:tcPr>
          <w:p w14:paraId="585298D2" w14:textId="77777777" w:rsidR="00363648" w:rsidRDefault="00000000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Код</w:t>
            </w:r>
          </w:p>
        </w:tc>
        <w:tc>
          <w:tcPr>
            <w:tcW w:w="1701" w:type="dxa"/>
            <w:tcBorders>
              <w:bottom w:val="single" w:sz="12" w:space="0" w:color="666666"/>
            </w:tcBorders>
          </w:tcPr>
          <w:p w14:paraId="73BDA40D" w14:textId="77777777" w:rsidR="00363648" w:rsidRDefault="00000000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Мнемоника</w:t>
            </w:r>
          </w:p>
        </w:tc>
        <w:tc>
          <w:tcPr>
            <w:tcW w:w="5380" w:type="dxa"/>
            <w:tcBorders>
              <w:bottom w:val="single" w:sz="12" w:space="0" w:color="666666"/>
            </w:tcBorders>
          </w:tcPr>
          <w:p w14:paraId="4D4B78EA" w14:textId="77777777" w:rsidR="00363648" w:rsidRDefault="00000000">
            <w:pPr>
              <w:widowControl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i/>
                <w:iCs/>
              </w:rPr>
            </w:pPr>
            <w:r>
              <w:rPr>
                <w:i/>
                <w:iCs/>
              </w:rPr>
              <w:t>Действие</w:t>
            </w:r>
          </w:p>
        </w:tc>
      </w:tr>
      <w:tr w:rsidR="00363648" w14:paraId="22CC6882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7221C68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</w:rPr>
            </w:pPr>
            <w:r>
              <w:rPr>
                <w:b w:val="0"/>
                <w:bCs w:val="0"/>
              </w:rPr>
              <w:t>153</w:t>
            </w:r>
          </w:p>
        </w:tc>
        <w:tc>
          <w:tcPr>
            <w:tcW w:w="1278" w:type="dxa"/>
          </w:tcPr>
          <w:p w14:paraId="42A87050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E15F</w:t>
            </w:r>
          </w:p>
        </w:tc>
        <w:tc>
          <w:tcPr>
            <w:tcW w:w="1701" w:type="dxa"/>
          </w:tcPr>
          <w:p w14:paraId="52E97F2F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ST 15F</w:t>
            </w:r>
          </w:p>
        </w:tc>
        <w:tc>
          <w:tcPr>
            <w:tcW w:w="5380" w:type="dxa"/>
          </w:tcPr>
          <w:p w14:paraId="62C10AE9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t xml:space="preserve">Значение </w:t>
            </w:r>
            <w:proofErr w:type="spellStart"/>
            <w:r>
              <w:t>VarR</w:t>
            </w:r>
            <w:proofErr w:type="spellEnd"/>
          </w:p>
        </w:tc>
      </w:tr>
      <w:tr w:rsidR="00363648" w14:paraId="76EAF446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6D2113B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154</w:t>
            </w:r>
          </w:p>
        </w:tc>
        <w:tc>
          <w:tcPr>
            <w:tcW w:w="1278" w:type="dxa"/>
          </w:tcPr>
          <w:p w14:paraId="13EBBB49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701" w:type="dxa"/>
          </w:tcPr>
          <w:p w14:paraId="557C917F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380" w:type="dxa"/>
          </w:tcPr>
          <w:p w14:paraId="26E694E6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Очистка аккумулятора</w:t>
            </w:r>
          </w:p>
        </w:tc>
      </w:tr>
      <w:tr w:rsidR="00363648" w14:paraId="47CB6AF0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EAA0E87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155</w:t>
            </w:r>
          </w:p>
        </w:tc>
        <w:tc>
          <w:tcPr>
            <w:tcW w:w="1278" w:type="dxa"/>
          </w:tcPr>
          <w:p w14:paraId="4CFC1680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615E</w:t>
            </w:r>
          </w:p>
        </w:tc>
        <w:tc>
          <w:tcPr>
            <w:tcW w:w="1701" w:type="dxa"/>
          </w:tcPr>
          <w:p w14:paraId="7DF814F2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SUB 15E</w:t>
            </w:r>
          </w:p>
        </w:tc>
        <w:tc>
          <w:tcPr>
            <w:tcW w:w="5380" w:type="dxa"/>
          </w:tcPr>
          <w:p w14:paraId="3148900F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Вычитание из аккумулятора ячейки 15</w:t>
            </w:r>
            <w:r>
              <w:rPr>
                <w:lang w:val="en-US"/>
              </w:rPr>
              <w:t>E</w:t>
            </w:r>
          </w:p>
        </w:tc>
      </w:tr>
      <w:tr w:rsidR="00363648" w14:paraId="49148674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1D24AB5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156</w:t>
            </w:r>
          </w:p>
        </w:tc>
        <w:tc>
          <w:tcPr>
            <w:tcW w:w="1278" w:type="dxa"/>
          </w:tcPr>
          <w:p w14:paraId="5B88F392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415D</w:t>
            </w:r>
          </w:p>
        </w:tc>
        <w:tc>
          <w:tcPr>
            <w:tcW w:w="1701" w:type="dxa"/>
          </w:tcPr>
          <w:p w14:paraId="2FF4FE82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ADD 15D</w:t>
            </w:r>
          </w:p>
        </w:tc>
        <w:tc>
          <w:tcPr>
            <w:tcW w:w="5380" w:type="dxa"/>
          </w:tcPr>
          <w:p w14:paraId="64D48C3A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Сложение аккумулятора с ячейкой 15</w:t>
            </w:r>
            <w:r>
              <w:rPr>
                <w:lang w:val="en-US"/>
              </w:rPr>
              <w:t>D</w:t>
            </w:r>
          </w:p>
        </w:tc>
      </w:tr>
      <w:tr w:rsidR="00363648" w14:paraId="2C5F3E32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376F3DF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159</w:t>
            </w:r>
          </w:p>
        </w:tc>
        <w:tc>
          <w:tcPr>
            <w:tcW w:w="1278" w:type="dxa"/>
          </w:tcPr>
          <w:p w14:paraId="757682C8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315F</w:t>
            </w:r>
          </w:p>
        </w:tc>
        <w:tc>
          <w:tcPr>
            <w:tcW w:w="1701" w:type="dxa"/>
          </w:tcPr>
          <w:p w14:paraId="5E842B84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OR 15F</w:t>
            </w:r>
          </w:p>
        </w:tc>
        <w:tc>
          <w:tcPr>
            <w:tcW w:w="5380" w:type="dxa"/>
          </w:tcPr>
          <w:p w14:paraId="0F864059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Логическое ИЛИ ячейки 15</w:t>
            </w:r>
            <w:r w:rsidRPr="00AF157E">
              <w:t>С</w:t>
            </w:r>
            <w:r>
              <w:t xml:space="preserve"> | </w:t>
            </w:r>
            <w:r>
              <w:rPr>
                <w:lang w:val="en-US"/>
              </w:rPr>
              <w:t>AC</w:t>
            </w:r>
            <w:r>
              <w:t xml:space="preserve"> = </w:t>
            </w:r>
            <w:r>
              <w:rPr>
                <w:lang w:val="en-US"/>
              </w:rPr>
              <w:t>AC</w:t>
            </w:r>
          </w:p>
        </w:tc>
      </w:tr>
      <w:tr w:rsidR="00363648" w14:paraId="4F8ECB24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CE1CFEA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15A</w:t>
            </w:r>
          </w:p>
        </w:tc>
        <w:tc>
          <w:tcPr>
            <w:tcW w:w="1278" w:type="dxa"/>
          </w:tcPr>
          <w:p w14:paraId="5DF23659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E153</w:t>
            </w:r>
          </w:p>
        </w:tc>
        <w:tc>
          <w:tcPr>
            <w:tcW w:w="1701" w:type="dxa"/>
          </w:tcPr>
          <w:p w14:paraId="301BD537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ST 153</w:t>
            </w:r>
          </w:p>
        </w:tc>
        <w:tc>
          <w:tcPr>
            <w:tcW w:w="5380" w:type="dxa"/>
          </w:tcPr>
          <w:p w14:paraId="36CF7380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Сохранение аккумулятора в ячейку 153</w:t>
            </w:r>
          </w:p>
        </w:tc>
      </w:tr>
      <w:tr w:rsidR="00363648" w14:paraId="12993541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4141585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15B</w:t>
            </w:r>
          </w:p>
        </w:tc>
        <w:tc>
          <w:tcPr>
            <w:tcW w:w="1278" w:type="dxa"/>
          </w:tcPr>
          <w:p w14:paraId="018A694F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14:paraId="35F6B4F2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380" w:type="dxa"/>
          </w:tcPr>
          <w:p w14:paraId="54887910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Остановка, переход в пультовый режим</w:t>
            </w:r>
          </w:p>
        </w:tc>
      </w:tr>
      <w:tr w:rsidR="00363648" w14:paraId="0B906EDD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1A9CBB4F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15C</w:t>
            </w:r>
          </w:p>
        </w:tc>
        <w:tc>
          <w:tcPr>
            <w:tcW w:w="1278" w:type="dxa"/>
          </w:tcPr>
          <w:p w14:paraId="09CA7E20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701" w:type="dxa"/>
          </w:tcPr>
          <w:p w14:paraId="38553C7C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380" w:type="dxa"/>
          </w:tcPr>
          <w:p w14:paraId="38FE36FE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t xml:space="preserve">Значение </w:t>
            </w:r>
            <w:proofErr w:type="spellStart"/>
            <w:r>
              <w:rPr>
                <w:lang w:val="en-US"/>
              </w:rPr>
              <w:t>VarA</w:t>
            </w:r>
            <w:proofErr w:type="spellEnd"/>
          </w:p>
        </w:tc>
      </w:tr>
      <w:tr w:rsidR="00363648" w14:paraId="48373062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EF9DDCA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15D</w:t>
            </w:r>
          </w:p>
        </w:tc>
        <w:tc>
          <w:tcPr>
            <w:tcW w:w="1278" w:type="dxa"/>
          </w:tcPr>
          <w:p w14:paraId="12BE6F7E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E153</w:t>
            </w:r>
          </w:p>
        </w:tc>
        <w:tc>
          <w:tcPr>
            <w:tcW w:w="1701" w:type="dxa"/>
          </w:tcPr>
          <w:p w14:paraId="2EC7F7D6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ST 153</w:t>
            </w:r>
          </w:p>
        </w:tc>
        <w:tc>
          <w:tcPr>
            <w:tcW w:w="5380" w:type="dxa"/>
          </w:tcPr>
          <w:p w14:paraId="487B9606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t xml:space="preserve">Значение </w:t>
            </w:r>
            <w:proofErr w:type="spellStart"/>
            <w:r>
              <w:rPr>
                <w:lang w:val="en-US"/>
              </w:rPr>
              <w:t>VarB</w:t>
            </w:r>
            <w:proofErr w:type="spellEnd"/>
          </w:p>
        </w:tc>
      </w:tr>
      <w:tr w:rsidR="00363648" w14:paraId="3DBE7AA9" w14:textId="77777777" w:rsidTr="003636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847EF07" w14:textId="77777777" w:rsidR="00363648" w:rsidRDefault="00000000">
            <w:pPr>
              <w:widowControl w:val="0"/>
              <w:rPr>
                <w:rFonts w:hint="eastAsia"/>
                <w:b w:val="0"/>
                <w:bCs w:val="0"/>
                <w:lang w:val="en-US"/>
              </w:rPr>
            </w:pPr>
            <w:r>
              <w:rPr>
                <w:b w:val="0"/>
                <w:bCs w:val="0"/>
                <w:lang w:val="en-US"/>
              </w:rPr>
              <w:t>15E</w:t>
            </w:r>
          </w:p>
        </w:tc>
        <w:tc>
          <w:tcPr>
            <w:tcW w:w="1278" w:type="dxa"/>
          </w:tcPr>
          <w:p w14:paraId="4AA9A7B3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415D</w:t>
            </w:r>
          </w:p>
        </w:tc>
        <w:tc>
          <w:tcPr>
            <w:tcW w:w="1701" w:type="dxa"/>
          </w:tcPr>
          <w:p w14:paraId="699354CB" w14:textId="77777777" w:rsidR="00363648" w:rsidRDefault="00000000">
            <w:pPr>
              <w:widowControl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rPr>
                <w:lang w:val="en-US"/>
              </w:rPr>
              <w:t>ADD 15D</w:t>
            </w:r>
          </w:p>
        </w:tc>
        <w:tc>
          <w:tcPr>
            <w:tcW w:w="5380" w:type="dxa"/>
          </w:tcPr>
          <w:p w14:paraId="5428D69F" w14:textId="77777777" w:rsidR="00363648" w:rsidRDefault="0000000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val="en-US"/>
              </w:rPr>
            </w:pPr>
            <w:r>
              <w:t xml:space="preserve">Значение </w:t>
            </w:r>
            <w:proofErr w:type="spellStart"/>
            <w:r>
              <w:rPr>
                <w:lang w:val="en-US"/>
              </w:rPr>
              <w:t>VarC</w:t>
            </w:r>
            <w:proofErr w:type="spellEnd"/>
          </w:p>
        </w:tc>
      </w:tr>
    </w:tbl>
    <w:p w14:paraId="4F748A9F" w14:textId="77777777" w:rsidR="00363648" w:rsidRDefault="00363648">
      <w:pPr>
        <w:rPr>
          <w:rFonts w:hint="eastAsia"/>
        </w:rPr>
      </w:pPr>
    </w:p>
    <w:p w14:paraId="4CB8A012" w14:textId="250A90B0" w:rsidR="001A1B50" w:rsidRDefault="00000000">
      <w:proofErr w:type="spellStart"/>
      <w:r>
        <w:t>VarR</w:t>
      </w:r>
      <w:proofErr w:type="spellEnd"/>
      <w:r>
        <w:t xml:space="preserve"> = (-</w:t>
      </w:r>
      <w:proofErr w:type="spellStart"/>
      <w:r>
        <w:t>VarC</w:t>
      </w:r>
      <w:proofErr w:type="spellEnd"/>
      <w:r>
        <w:t xml:space="preserve"> + </w:t>
      </w:r>
      <w:proofErr w:type="spellStart"/>
      <w:r>
        <w:t>VarB</w:t>
      </w:r>
      <w:proofErr w:type="spellEnd"/>
      <w:r>
        <w:t xml:space="preserve">) </w:t>
      </w:r>
      <w:r w:rsidR="007D3327">
        <w:rPr>
          <w:lang w:val="en-US"/>
        </w:rPr>
        <w:t>|</w:t>
      </w:r>
      <w:r>
        <w:t xml:space="preserve"> </w:t>
      </w:r>
      <w:proofErr w:type="spellStart"/>
      <w:r>
        <w:t>VarA</w:t>
      </w:r>
      <w:proofErr w:type="spellEnd"/>
    </w:p>
    <w:sectPr w:rsidR="001A1B50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4BD0E" w14:textId="77777777" w:rsidR="00E30109" w:rsidRDefault="00E30109">
      <w:pPr>
        <w:rPr>
          <w:rFonts w:hint="eastAsia"/>
        </w:rPr>
      </w:pPr>
      <w:r>
        <w:separator/>
      </w:r>
    </w:p>
  </w:endnote>
  <w:endnote w:type="continuationSeparator" w:id="0">
    <w:p w14:paraId="04C66169" w14:textId="77777777" w:rsidR="00E30109" w:rsidRDefault="00E3010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195051"/>
      <w:docPartObj>
        <w:docPartGallery w:val="Page Numbers (Bottom of Page)"/>
        <w:docPartUnique/>
      </w:docPartObj>
    </w:sdtPr>
    <w:sdtContent>
      <w:p w14:paraId="2A855E53" w14:textId="77777777" w:rsidR="00363648" w:rsidRDefault="00000000">
        <w:pPr>
          <w:pStyle w:val="a8"/>
          <w:jc w:val="center"/>
          <w:rPr>
            <w:rFonts w:hint="eastAsia"/>
          </w:rPr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598062F4" w14:textId="77777777" w:rsidR="00363648" w:rsidRDefault="00363648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AC98D" w14:textId="77777777" w:rsidR="00E30109" w:rsidRDefault="00E30109">
      <w:pPr>
        <w:rPr>
          <w:rFonts w:hint="eastAsia"/>
        </w:rPr>
      </w:pPr>
      <w:r>
        <w:separator/>
      </w:r>
    </w:p>
  </w:footnote>
  <w:footnote w:type="continuationSeparator" w:id="0">
    <w:p w14:paraId="09F03257" w14:textId="77777777" w:rsidR="00E30109" w:rsidRDefault="00E3010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F0098"/>
    <w:multiLevelType w:val="multilevel"/>
    <w:tmpl w:val="CC6861E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4B56E64"/>
    <w:multiLevelType w:val="multilevel"/>
    <w:tmpl w:val="9348BDD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Liberation Serif" w:eastAsia="NSimSun" w:hAnsi="Liberation Serif" w:cs="Lucida Sans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650476710">
    <w:abstractNumId w:val="1"/>
  </w:num>
  <w:num w:numId="2" w16cid:durableId="1074085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48"/>
    <w:rsid w:val="00075F89"/>
    <w:rsid w:val="000F6D07"/>
    <w:rsid w:val="00104AEA"/>
    <w:rsid w:val="001A1B50"/>
    <w:rsid w:val="00363648"/>
    <w:rsid w:val="004E4D96"/>
    <w:rsid w:val="004E633E"/>
    <w:rsid w:val="006D1B49"/>
    <w:rsid w:val="00772B9A"/>
    <w:rsid w:val="007D3327"/>
    <w:rsid w:val="009545A0"/>
    <w:rsid w:val="009B639D"/>
    <w:rsid w:val="00AF157E"/>
    <w:rsid w:val="00B10B8B"/>
    <w:rsid w:val="00C23175"/>
    <w:rsid w:val="00CF23DB"/>
    <w:rsid w:val="00D31EFA"/>
    <w:rsid w:val="00E30109"/>
    <w:rsid w:val="00FA0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C8D03"/>
  <w15:docId w15:val="{3FB6EFA3-C69F-4D07-9084-BD0330C1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5F89"/>
    <w:pPr>
      <w:textAlignment w:val="baseline"/>
    </w:pPr>
    <w:rPr>
      <w:rFonts w:ascii="Liberation Serif" w:eastAsia="NSimSun" w:hAnsi="Liberation Serif" w:cs="Lucida Sans"/>
      <w:kern w:val="2"/>
      <w:sz w:val="24"/>
      <w:szCs w:val="24"/>
      <w:lang w:val="ru-RU"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7E5DED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8123CC"/>
    <w:rPr>
      <w:rFonts w:ascii="Times New Roman" w:eastAsiaTheme="majorEastAsia" w:hAnsi="Times New Roman" w:cs="Mangal"/>
      <w:b/>
      <w:spacing w:val="-10"/>
      <w:kern w:val="2"/>
      <w:sz w:val="36"/>
      <w:szCs w:val="50"/>
      <w:lang w:val="ru-RU" w:eastAsia="zh-CN" w:bidi="hi-IN"/>
    </w:rPr>
  </w:style>
  <w:style w:type="character" w:customStyle="1" w:styleId="10">
    <w:name w:val="Заголовок 1 Знак"/>
    <w:basedOn w:val="a0"/>
    <w:link w:val="1"/>
    <w:uiPriority w:val="9"/>
    <w:qFormat/>
    <w:rsid w:val="007E5DED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val="ru-RU" w:eastAsia="zh-CN" w:bidi="hi-IN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7E5DED"/>
    <w:rPr>
      <w:rFonts w:ascii="Liberation Serif" w:eastAsia="NSimSun" w:hAnsi="Liberation Serif" w:cs="Mangal"/>
      <w:kern w:val="2"/>
      <w:sz w:val="24"/>
      <w:szCs w:val="21"/>
      <w:lang w:val="ru-RU" w:eastAsia="zh-CN" w:bidi="hi-IN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7E5DED"/>
    <w:rPr>
      <w:rFonts w:ascii="Liberation Serif" w:eastAsia="NSimSun" w:hAnsi="Liberation Serif" w:cs="Mangal"/>
      <w:kern w:val="2"/>
      <w:sz w:val="24"/>
      <w:szCs w:val="21"/>
      <w:lang w:val="ru-RU" w:eastAsia="zh-CN" w:bidi="hi-IN"/>
    </w:rPr>
  </w:style>
  <w:style w:type="character" w:styleId="a9">
    <w:name w:val="Placeholder Text"/>
    <w:basedOn w:val="a0"/>
    <w:uiPriority w:val="99"/>
    <w:semiHidden/>
    <w:qFormat/>
    <w:rsid w:val="00094814"/>
    <w:rPr>
      <w:color w:val="808080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  <w:lang/>
    </w:rPr>
  </w:style>
  <w:style w:type="paragraph" w:styleId="a4">
    <w:name w:val="Title"/>
    <w:basedOn w:val="a"/>
    <w:next w:val="a"/>
    <w:link w:val="a3"/>
    <w:uiPriority w:val="10"/>
    <w:qFormat/>
    <w:rsid w:val="008123CC"/>
    <w:pPr>
      <w:spacing w:before="360" w:after="360"/>
      <w:contextualSpacing/>
    </w:pPr>
    <w:rPr>
      <w:rFonts w:ascii="Times New Roman" w:eastAsiaTheme="majorEastAsia" w:hAnsi="Times New Roman" w:cs="Mangal"/>
      <w:b/>
      <w:spacing w:val="-10"/>
      <w:sz w:val="36"/>
      <w:szCs w:val="50"/>
    </w:rPr>
  </w:style>
  <w:style w:type="paragraph" w:styleId="ad">
    <w:name w:val="index heading"/>
    <w:basedOn w:val="a4"/>
  </w:style>
  <w:style w:type="paragraph" w:styleId="ae">
    <w:name w:val="TOC Heading"/>
    <w:basedOn w:val="1"/>
    <w:next w:val="a"/>
    <w:uiPriority w:val="39"/>
    <w:unhideWhenUsed/>
    <w:qFormat/>
    <w:rsid w:val="007E5DED"/>
    <w:pPr>
      <w:suppressAutoHyphens w:val="0"/>
      <w:spacing w:line="259" w:lineRule="auto"/>
      <w:textAlignment w:val="auto"/>
      <w:outlineLvl w:val="9"/>
    </w:pPr>
    <w:rPr>
      <w:rFonts w:cstheme="majorBidi"/>
      <w:kern w:val="0"/>
      <w:szCs w:val="32"/>
      <w:lang w:val="ru-BY" w:eastAsia="ru-BY" w:bidi="ar-SA"/>
    </w:rPr>
  </w:style>
  <w:style w:type="paragraph" w:customStyle="1" w:styleId="af">
    <w:name w:val="Колонтитул"/>
    <w:basedOn w:val="a"/>
    <w:qFormat/>
    <w:rsid w:val="00FC3EB5"/>
    <w:pPr>
      <w:widowControl w:val="0"/>
      <w:spacing w:line="360" w:lineRule="auto"/>
      <w:textAlignment w:val="auto"/>
    </w:pPr>
    <w:rPr>
      <w:rFonts w:ascii="Times New Roman" w:eastAsia="Arial" w:hAnsi="Times New Roman" w:cs="Arial"/>
      <w:kern w:val="0"/>
      <w:sz w:val="28"/>
      <w:szCs w:val="22"/>
      <w:lang w:eastAsia="en-US" w:bidi="ar-SA"/>
    </w:rPr>
  </w:style>
  <w:style w:type="paragraph" w:customStyle="1" w:styleId="HeaderandFooter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rsid w:val="007E5DE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8">
    <w:name w:val="footer"/>
    <w:basedOn w:val="a"/>
    <w:link w:val="a7"/>
    <w:uiPriority w:val="99"/>
    <w:unhideWhenUsed/>
    <w:rsid w:val="007E5DED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7E5DED"/>
    <w:pPr>
      <w:spacing w:before="360"/>
    </w:pPr>
    <w:rPr>
      <w:rFonts w:asciiTheme="majorHAnsi" w:hAnsiTheme="majorHAnsi" w:cstheme="majorHAnsi"/>
      <w:b/>
      <w:bCs/>
      <w:caps/>
    </w:rPr>
  </w:style>
  <w:style w:type="paragraph" w:styleId="2">
    <w:name w:val="toc 2"/>
    <w:basedOn w:val="a"/>
    <w:next w:val="a"/>
    <w:autoRedefine/>
    <w:uiPriority w:val="39"/>
    <w:unhideWhenUsed/>
    <w:rsid w:val="007E5DED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7E5DED"/>
    <w:pPr>
      <w:ind w:left="2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7E5DE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E5DE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E5DE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E5DE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E5DE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E5DE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af0">
    <w:name w:val="List Paragraph"/>
    <w:basedOn w:val="a"/>
    <w:uiPriority w:val="34"/>
    <w:qFormat/>
    <w:rsid w:val="00BE726D"/>
    <w:pPr>
      <w:ind w:left="720"/>
      <w:contextualSpacing/>
    </w:pPr>
    <w:rPr>
      <w:rFonts w:cs="Mangal"/>
      <w:szCs w:val="21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1">
    <w:name w:val="Table Grid"/>
    <w:basedOn w:val="a1"/>
    <w:uiPriority w:val="39"/>
    <w:rsid w:val="007E5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7E5DED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12">
    <w:name w:val="Plain Table 1"/>
    <w:basedOn w:val="a1"/>
    <w:uiPriority w:val="41"/>
    <w:rsid w:val="007E5DE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7E5DE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43"/>
    <w:rsid w:val="007E5DE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0">
    <w:name w:val="Plain Table 5"/>
    <w:basedOn w:val="a1"/>
    <w:uiPriority w:val="45"/>
    <w:rsid w:val="007E5D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7E5DE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7E5DED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">
    <w:name w:val="TableGrid"/>
    <w:rsid w:val="006D1B49"/>
    <w:pPr>
      <w:suppressAutoHyphens w:val="0"/>
    </w:pPr>
    <w:rPr>
      <w:rFonts w:eastAsiaTheme="minorEastAsia"/>
      <w:lang w:val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4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0EDECB9C-36B0-48F9-97B2-32166FC10B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5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Parkhomenko</dc:creator>
  <dc:description/>
  <cp:lastModifiedBy>Kirill Parkhomenko</cp:lastModifiedBy>
  <cp:revision>6</cp:revision>
  <dcterms:created xsi:type="dcterms:W3CDTF">2022-12-08T17:38:00Z</dcterms:created>
  <dcterms:modified xsi:type="dcterms:W3CDTF">2022-12-22T17:07:00Z</dcterms:modified>
  <dc:language>ru-RU</dc:language>
</cp:coreProperties>
</file>