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7F572" w14:textId="77777777" w:rsidR="00BB61CD" w:rsidRDefault="00BB61CD" w:rsidP="00BB61CD">
      <w:pPr>
        <w:jc w:val="center"/>
        <w:rPr>
          <w:rFonts w:ascii="宋体" w:hAnsi="宋体"/>
          <w:sz w:val="30"/>
          <w:szCs w:val="30"/>
        </w:rPr>
      </w:pPr>
    </w:p>
    <w:p w14:paraId="297FF3A0" w14:textId="73A4BDB6" w:rsidR="00BB61CD" w:rsidRPr="00AB6EC3" w:rsidRDefault="004E61D5" w:rsidP="00BB61CD">
      <w:pPr>
        <w:pStyle w:val="1"/>
        <w:jc w:val="center"/>
        <w:rPr>
          <w:b w:val="0"/>
          <w:i/>
          <w:sz w:val="48"/>
          <w:szCs w:val="48"/>
        </w:rPr>
      </w:pPr>
      <w:r>
        <w:rPr>
          <w:rFonts w:hint="eastAsia"/>
          <w:sz w:val="48"/>
          <w:szCs w:val="48"/>
        </w:rPr>
        <w:t>作业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报告</w:t>
      </w:r>
      <w:r w:rsidR="00BB61CD" w:rsidRPr="00AB6EC3">
        <w:rPr>
          <w:rFonts w:hint="eastAsia"/>
          <w:sz w:val="48"/>
          <w:szCs w:val="48"/>
        </w:rPr>
        <w:t>《</w:t>
      </w:r>
      <w:r w:rsidR="00D907EA">
        <w:rPr>
          <w:sz w:val="48"/>
          <w:szCs w:val="48"/>
        </w:rPr>
        <w:t>2D</w:t>
      </w:r>
      <w:r w:rsidR="00D907EA">
        <w:rPr>
          <w:rFonts w:hint="eastAsia"/>
          <w:sz w:val="48"/>
          <w:szCs w:val="48"/>
        </w:rPr>
        <w:t>图形动画和交互》</w:t>
      </w:r>
    </w:p>
    <w:p w14:paraId="2CB21978" w14:textId="77777777" w:rsidR="00BB61CD" w:rsidRPr="00D907EA" w:rsidRDefault="00BB61CD" w:rsidP="00BB61CD">
      <w:pPr>
        <w:jc w:val="center"/>
        <w:rPr>
          <w:rFonts w:ascii="宋体" w:hAnsi="宋体"/>
          <w:sz w:val="28"/>
          <w:szCs w:val="28"/>
        </w:rPr>
      </w:pPr>
    </w:p>
    <w:p w14:paraId="4787C9FD" w14:textId="77777777" w:rsidR="006D1347" w:rsidRPr="00BB61CD" w:rsidRDefault="006D1347" w:rsidP="00BB61CD">
      <w:pPr>
        <w:jc w:val="center"/>
        <w:rPr>
          <w:rFonts w:ascii="宋体" w:hAnsi="宋体"/>
          <w:sz w:val="28"/>
          <w:szCs w:val="28"/>
        </w:rPr>
      </w:pPr>
    </w:p>
    <w:p w14:paraId="3F5CCDFF" w14:textId="09CFBB9D" w:rsidR="00BB61CD" w:rsidRPr="00BB61CD" w:rsidRDefault="00BB61CD" w:rsidP="004449F4">
      <w:pPr>
        <w:tabs>
          <w:tab w:val="right" w:pos="6660"/>
        </w:tabs>
        <w:ind w:rightChars="402" w:right="893" w:firstLineChars="200" w:firstLine="627"/>
        <w:rPr>
          <w:rFonts w:ascii="黑体" w:eastAsia="黑体"/>
          <w:b/>
          <w:vanish/>
          <w:sz w:val="30"/>
          <w:szCs w:val="30"/>
          <w:u w:val="thick"/>
        </w:rPr>
      </w:pPr>
      <w:r w:rsidRPr="00BB61CD">
        <w:rPr>
          <w:rFonts w:ascii="黑体" w:eastAsia="黑体" w:hAnsi="宋体" w:hint="eastAsia"/>
          <w:b/>
          <w:sz w:val="30"/>
          <w:szCs w:val="30"/>
        </w:rPr>
        <w:t>课题名称：</w:t>
      </w:r>
      <w:r w:rsidR="00BE61C2" w:rsidRPr="00AE49B1">
        <w:rPr>
          <w:rFonts w:ascii="黑体" w:eastAsia="黑体" w:hAnsi="宋体" w:hint="eastAsia"/>
          <w:b/>
          <w:sz w:val="24"/>
          <w:u w:val="thick"/>
        </w:rPr>
        <w:t xml:space="preserve">  </w:t>
      </w:r>
      <w:r w:rsidR="00A95B42">
        <w:rPr>
          <w:rFonts w:ascii="黑体" w:eastAsia="黑体" w:hAnsi="宋体"/>
          <w:b/>
          <w:sz w:val="24"/>
          <w:u w:val="thick"/>
        </w:rPr>
        <w:t xml:space="preserve">     </w:t>
      </w:r>
      <w:r w:rsidR="00A95B42">
        <w:rPr>
          <w:rFonts w:ascii="黑体" w:eastAsia="黑体" w:hAnsi="宋体" w:hint="eastAsia"/>
          <w:b/>
          <w:sz w:val="24"/>
          <w:u w:val="thick"/>
        </w:rPr>
        <w:t>2D图形动画和交互</w:t>
      </w:r>
      <w:r w:rsidRPr="00AE49B1">
        <w:rPr>
          <w:rFonts w:ascii="黑体" w:eastAsia="黑体" w:hAnsi="宋体" w:hint="eastAsia"/>
          <w:b/>
          <w:sz w:val="24"/>
          <w:u w:val="thick"/>
        </w:rPr>
        <w:tab/>
      </w:r>
    </w:p>
    <w:p w14:paraId="6657765E" w14:textId="77777777" w:rsidR="00BB61CD" w:rsidRPr="00AC6C33" w:rsidRDefault="00BB61CD" w:rsidP="004449F4">
      <w:pPr>
        <w:ind w:leftChars="1200" w:left="2666" w:rightChars="551" w:right="1224"/>
        <w:jc w:val="center"/>
        <w:rPr>
          <w:rFonts w:ascii="宋体" w:hAnsi="宋体"/>
          <w:sz w:val="28"/>
          <w:szCs w:val="28"/>
        </w:rPr>
      </w:pPr>
    </w:p>
    <w:p w14:paraId="4464DFF8" w14:textId="77777777" w:rsidR="00BB61CD" w:rsidRPr="00BB61CD" w:rsidRDefault="00BB61CD" w:rsidP="004449F4">
      <w:pPr>
        <w:ind w:rightChars="802" w:right="1782" w:firstLineChars="400" w:firstLine="1169"/>
        <w:jc w:val="center"/>
        <w:rPr>
          <w:rFonts w:ascii="宋体" w:hAnsi="宋体"/>
          <w:sz w:val="28"/>
          <w:szCs w:val="28"/>
        </w:rPr>
      </w:pPr>
    </w:p>
    <w:p w14:paraId="6CF1158B" w14:textId="10FA6412" w:rsidR="00BB61CD" w:rsidRPr="00B034E0" w:rsidRDefault="00B034E0" w:rsidP="00B034E0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  <w:u w:val="single"/>
        </w:rPr>
      </w:pPr>
      <w:r w:rsidRPr="00B034E0">
        <w:rPr>
          <w:rFonts w:ascii="宋体" w:hAnsi="宋体" w:hint="eastAsia"/>
          <w:sz w:val="24"/>
        </w:rPr>
        <w:t>课题负责人</w:t>
      </w:r>
      <w:r w:rsidR="009C2076">
        <w:rPr>
          <w:rFonts w:ascii="宋体" w:hAnsi="宋体" w:hint="eastAsia"/>
          <w:sz w:val="24"/>
        </w:rPr>
        <w:t>名</w:t>
      </w:r>
      <w:r w:rsidRPr="00B034E0">
        <w:rPr>
          <w:rFonts w:ascii="宋体" w:hAnsi="宋体" w:hint="eastAsia"/>
          <w:sz w:val="24"/>
        </w:rPr>
        <w:t>（学号）</w:t>
      </w:r>
      <w:r w:rsidR="00BB61CD" w:rsidRPr="00B034E0">
        <w:rPr>
          <w:rFonts w:ascii="宋体" w:hAnsi="宋体" w:hint="eastAsia"/>
          <w:sz w:val="24"/>
        </w:rPr>
        <w:t>：</w:t>
      </w:r>
      <w:r w:rsidR="00BB61CD" w:rsidRPr="00B034E0">
        <w:rPr>
          <w:rFonts w:ascii="宋体" w:hAnsi="宋体" w:hint="eastAsia"/>
          <w:sz w:val="24"/>
          <w:u w:val="single"/>
        </w:rPr>
        <w:t xml:space="preserve">  </w:t>
      </w:r>
      <w:r w:rsidR="00607156" w:rsidRPr="00B034E0">
        <w:rPr>
          <w:rFonts w:ascii="宋体" w:hAnsi="宋体" w:hint="eastAsia"/>
          <w:sz w:val="24"/>
          <w:u w:val="single"/>
        </w:rPr>
        <w:t xml:space="preserve"> </w:t>
      </w:r>
      <w:r w:rsidR="00A95B42">
        <w:rPr>
          <w:rFonts w:ascii="宋体" w:hAnsi="宋体" w:hint="eastAsia"/>
          <w:sz w:val="24"/>
          <w:u w:val="single"/>
        </w:rPr>
        <w:t>2016141503045</w:t>
      </w:r>
      <w:r w:rsidR="00BB61CD" w:rsidRPr="00B034E0">
        <w:rPr>
          <w:rFonts w:ascii="宋体" w:hAnsi="宋体" w:hint="eastAsia"/>
          <w:sz w:val="24"/>
          <w:u w:val="single"/>
        </w:rPr>
        <w:tab/>
      </w:r>
    </w:p>
    <w:p w14:paraId="77D45746" w14:textId="6805573C" w:rsidR="00BB61CD" w:rsidRDefault="00BB61CD" w:rsidP="009C2076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  <w:u w:val="single"/>
        </w:rPr>
      </w:pPr>
      <w:r w:rsidRPr="009C2076">
        <w:rPr>
          <w:rFonts w:ascii="宋体" w:hAnsi="宋体" w:hint="eastAsia"/>
          <w:sz w:val="24"/>
        </w:rPr>
        <w:t>同组成员名单</w:t>
      </w:r>
      <w:r w:rsidR="009C2076">
        <w:rPr>
          <w:rFonts w:ascii="宋体" w:hAnsi="宋体" w:hint="eastAsia"/>
          <w:sz w:val="24"/>
        </w:rPr>
        <w:t>（角色）</w:t>
      </w:r>
      <w:r w:rsidRPr="009C2076">
        <w:rPr>
          <w:rFonts w:ascii="宋体" w:hAnsi="宋体" w:hint="eastAsia"/>
          <w:sz w:val="24"/>
        </w:rPr>
        <w:t>：</w:t>
      </w:r>
      <w:r w:rsidR="00607156" w:rsidRPr="009C2076">
        <w:rPr>
          <w:rFonts w:ascii="宋体" w:hAnsi="宋体" w:hint="eastAsia"/>
          <w:sz w:val="24"/>
          <w:u w:val="single"/>
        </w:rPr>
        <w:t xml:space="preserve">     </w:t>
      </w:r>
      <w:r w:rsidR="00263BE5" w:rsidRPr="009C2076">
        <w:rPr>
          <w:rFonts w:ascii="宋体" w:hAnsi="宋体" w:hint="eastAsia"/>
          <w:sz w:val="24"/>
          <w:u w:val="single"/>
        </w:rPr>
        <w:t xml:space="preserve"> </w:t>
      </w:r>
      <w:r w:rsidR="00A95B42">
        <w:rPr>
          <w:rFonts w:ascii="宋体" w:hAnsi="宋体" w:hint="eastAsia"/>
          <w:sz w:val="24"/>
          <w:u w:val="single"/>
        </w:rPr>
        <w:t>朱佳旻</w:t>
      </w:r>
      <w:r w:rsidR="00607156" w:rsidRPr="009C2076">
        <w:rPr>
          <w:rFonts w:ascii="宋体" w:hAnsi="宋体" w:hint="eastAsia"/>
          <w:sz w:val="24"/>
          <w:u w:val="single"/>
        </w:rPr>
        <w:tab/>
      </w:r>
    </w:p>
    <w:p w14:paraId="28251A48" w14:textId="77777777" w:rsidR="004165B0" w:rsidRPr="009C2076" w:rsidRDefault="004165B0" w:rsidP="004165B0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  <w:u w:val="single"/>
        </w:rPr>
      </w:pPr>
      <w:r w:rsidRPr="009C2076">
        <w:rPr>
          <w:rFonts w:ascii="宋体" w:hAnsi="宋体" w:hint="eastAsia"/>
          <w:sz w:val="24"/>
          <w:u w:val="single"/>
        </w:rPr>
        <w:tab/>
      </w:r>
    </w:p>
    <w:p w14:paraId="326E0DC1" w14:textId="77777777" w:rsidR="004165B0" w:rsidRPr="009C2076" w:rsidRDefault="004165B0" w:rsidP="004165B0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</w:rPr>
      </w:pPr>
      <w:r w:rsidRPr="009C2076">
        <w:rPr>
          <w:rFonts w:ascii="宋体" w:hAnsi="宋体" w:hint="eastAsia"/>
          <w:sz w:val="24"/>
          <w:u w:val="single"/>
        </w:rPr>
        <w:tab/>
      </w:r>
    </w:p>
    <w:p w14:paraId="43127789" w14:textId="77777777" w:rsidR="00BB61CD" w:rsidRPr="009C2076" w:rsidRDefault="00BB61CD" w:rsidP="009C2076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</w:rPr>
      </w:pPr>
    </w:p>
    <w:p w14:paraId="3680951E" w14:textId="42CBD17A" w:rsidR="00BB61CD" w:rsidRPr="009C2076" w:rsidRDefault="009A78D9" w:rsidP="009C2076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</w:rPr>
      </w:pPr>
      <w:r w:rsidRPr="009C2076">
        <w:rPr>
          <w:rFonts w:ascii="宋体" w:hAnsi="宋体" w:hint="eastAsia"/>
          <w:sz w:val="24"/>
        </w:rPr>
        <w:t>指导教师：</w:t>
      </w:r>
      <w:r w:rsidRPr="009C2076">
        <w:rPr>
          <w:rFonts w:ascii="宋体" w:hAnsi="宋体" w:hint="eastAsia"/>
          <w:sz w:val="24"/>
          <w:u w:val="single"/>
        </w:rPr>
        <w:t xml:space="preserve">    </w:t>
      </w:r>
      <w:r w:rsidR="00A95B42" w:rsidRPr="00A95B42">
        <w:rPr>
          <w:rFonts w:ascii="宋体" w:hAnsi="宋体" w:hint="eastAsia"/>
          <w:sz w:val="24"/>
          <w:u w:val="single"/>
        </w:rPr>
        <w:t>陈蓉</w:t>
      </w:r>
      <w:r w:rsidRPr="009C2076">
        <w:rPr>
          <w:rFonts w:ascii="宋体" w:hAnsi="宋体" w:hint="eastAsia"/>
          <w:sz w:val="24"/>
          <w:u w:val="single"/>
        </w:rPr>
        <w:tab/>
      </w:r>
    </w:p>
    <w:p w14:paraId="7DE56B46" w14:textId="77777777" w:rsidR="00BB61CD" w:rsidRPr="009C2076" w:rsidRDefault="00BB61CD" w:rsidP="009C2076">
      <w:pPr>
        <w:tabs>
          <w:tab w:val="right" w:pos="6216"/>
        </w:tabs>
        <w:ind w:rightChars="602" w:right="1337" w:firstLineChars="450" w:firstLine="1139"/>
        <w:rPr>
          <w:rFonts w:ascii="宋体" w:hAnsi="宋体"/>
          <w:sz w:val="24"/>
        </w:rPr>
      </w:pPr>
      <w:r w:rsidRPr="009C2076">
        <w:rPr>
          <w:rFonts w:ascii="宋体" w:hAnsi="宋体" w:hint="eastAsia"/>
          <w:b/>
          <w:sz w:val="24"/>
        </w:rPr>
        <w:t>评阅成绩：</w:t>
      </w:r>
      <w:r w:rsidRPr="009C2076">
        <w:rPr>
          <w:rFonts w:ascii="宋体" w:hAnsi="宋体" w:hint="eastAsia"/>
          <w:b/>
          <w:sz w:val="24"/>
          <w:u w:val="single"/>
        </w:rPr>
        <w:t xml:space="preserve"> </w:t>
      </w:r>
      <w:r w:rsidR="00607156" w:rsidRPr="009C2076">
        <w:rPr>
          <w:rFonts w:ascii="宋体" w:hAnsi="宋体" w:hint="eastAsia"/>
          <w:b/>
          <w:sz w:val="24"/>
          <w:u w:val="single"/>
        </w:rPr>
        <w:t xml:space="preserve">  </w:t>
      </w:r>
      <w:r w:rsidR="00263BE5" w:rsidRPr="009C2076">
        <w:rPr>
          <w:rFonts w:ascii="宋体" w:hAnsi="宋体" w:hint="eastAsia"/>
          <w:b/>
          <w:sz w:val="24"/>
          <w:u w:val="single"/>
        </w:rPr>
        <w:t xml:space="preserve">  </w:t>
      </w:r>
      <w:r w:rsidR="00607156" w:rsidRPr="009C2076">
        <w:rPr>
          <w:rFonts w:ascii="宋体" w:hAnsi="宋体" w:hint="eastAsia"/>
          <w:b/>
          <w:sz w:val="24"/>
          <w:u w:val="single"/>
        </w:rPr>
        <w:t xml:space="preserve">  </w:t>
      </w:r>
      <w:r w:rsidR="00AB6EC3" w:rsidRPr="009C2076">
        <w:rPr>
          <w:rFonts w:ascii="宋体" w:hAnsi="宋体" w:hint="eastAsia"/>
          <w:sz w:val="24"/>
          <w:u w:val="single"/>
        </w:rPr>
        <w:tab/>
      </w:r>
    </w:p>
    <w:p w14:paraId="6551524A" w14:textId="77777777" w:rsidR="00BB61CD" w:rsidRPr="009C2076" w:rsidRDefault="00BB61CD" w:rsidP="009C2076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  <w:u w:val="single"/>
        </w:rPr>
      </w:pPr>
      <w:r w:rsidRPr="009C2076">
        <w:rPr>
          <w:rFonts w:ascii="宋体" w:hAnsi="宋体" w:hint="eastAsia"/>
          <w:sz w:val="24"/>
        </w:rPr>
        <w:t>评阅意见：</w:t>
      </w:r>
      <w:r w:rsidR="004711D2" w:rsidRPr="009C2076">
        <w:rPr>
          <w:rFonts w:ascii="宋体" w:hAnsi="宋体" w:hint="eastAsia"/>
          <w:sz w:val="24"/>
          <w:u w:val="single"/>
        </w:rPr>
        <w:t xml:space="preserve"> </w:t>
      </w:r>
      <w:r w:rsidR="004711D2" w:rsidRPr="009C2076">
        <w:rPr>
          <w:rFonts w:ascii="宋体" w:hAnsi="宋体" w:hint="eastAsia"/>
          <w:sz w:val="24"/>
          <w:u w:val="single"/>
        </w:rPr>
        <w:tab/>
      </w:r>
    </w:p>
    <w:p w14:paraId="7BCED671" w14:textId="77777777" w:rsidR="00AE49B1" w:rsidRPr="009C2076" w:rsidRDefault="00AE49B1" w:rsidP="009C2076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  <w:u w:val="single"/>
        </w:rPr>
      </w:pPr>
      <w:r w:rsidRPr="009C2076">
        <w:rPr>
          <w:rFonts w:ascii="宋体" w:hAnsi="宋体" w:hint="eastAsia"/>
          <w:sz w:val="24"/>
          <w:u w:val="single"/>
        </w:rPr>
        <w:tab/>
      </w:r>
    </w:p>
    <w:p w14:paraId="4905AD07" w14:textId="77777777" w:rsidR="00BB61CD" w:rsidRPr="009C2076" w:rsidRDefault="00AE49B1" w:rsidP="009C2076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</w:rPr>
      </w:pPr>
      <w:r w:rsidRPr="009C2076">
        <w:rPr>
          <w:rFonts w:ascii="宋体" w:hAnsi="宋体" w:hint="eastAsia"/>
          <w:sz w:val="24"/>
          <w:u w:val="single"/>
        </w:rPr>
        <w:tab/>
      </w:r>
    </w:p>
    <w:p w14:paraId="79CBC8AB" w14:textId="77777777" w:rsidR="00607156" w:rsidRPr="00BB61CD" w:rsidRDefault="00607156" w:rsidP="00AE49B1">
      <w:pPr>
        <w:rPr>
          <w:rFonts w:ascii="宋体" w:hAnsi="宋体"/>
          <w:sz w:val="28"/>
          <w:szCs w:val="28"/>
        </w:rPr>
      </w:pPr>
    </w:p>
    <w:p w14:paraId="19DE543D" w14:textId="72BFFCE9" w:rsidR="00605697" w:rsidRDefault="00BB61CD" w:rsidP="00BE61C2">
      <w:pPr>
        <w:jc w:val="center"/>
        <w:rPr>
          <w:rFonts w:ascii="宋体" w:hAnsi="宋体"/>
          <w:sz w:val="28"/>
          <w:szCs w:val="28"/>
        </w:rPr>
      </w:pPr>
      <w:r w:rsidRPr="00BB61CD">
        <w:rPr>
          <w:rFonts w:ascii="宋体" w:hAnsi="宋体" w:hint="eastAsia"/>
          <w:sz w:val="28"/>
          <w:szCs w:val="28"/>
        </w:rPr>
        <w:t>提交报告时间：</w:t>
      </w:r>
      <w:r w:rsidR="00607156">
        <w:rPr>
          <w:rFonts w:ascii="宋体" w:hAnsi="宋体" w:hint="eastAsia"/>
          <w:sz w:val="28"/>
          <w:szCs w:val="28"/>
        </w:rPr>
        <w:t>20</w:t>
      </w:r>
      <w:r w:rsidR="00A95B42">
        <w:rPr>
          <w:rFonts w:ascii="宋体" w:hAnsi="宋体" w:hint="eastAsia"/>
          <w:sz w:val="28"/>
          <w:szCs w:val="28"/>
        </w:rPr>
        <w:t>19</w:t>
      </w:r>
      <w:r w:rsidR="004711D2">
        <w:rPr>
          <w:rFonts w:ascii="宋体" w:hAnsi="宋体" w:hint="eastAsia"/>
          <w:sz w:val="28"/>
          <w:szCs w:val="28"/>
        </w:rPr>
        <w:t xml:space="preserve"> </w:t>
      </w:r>
      <w:r w:rsidRPr="00BB61CD">
        <w:rPr>
          <w:rFonts w:ascii="宋体" w:hAnsi="宋体" w:hint="eastAsia"/>
          <w:sz w:val="28"/>
          <w:szCs w:val="28"/>
        </w:rPr>
        <w:t>年</w:t>
      </w:r>
      <w:r w:rsidR="004711D2">
        <w:rPr>
          <w:rFonts w:ascii="宋体" w:hAnsi="宋体" w:hint="eastAsia"/>
          <w:sz w:val="28"/>
          <w:szCs w:val="28"/>
        </w:rPr>
        <w:t xml:space="preserve">  </w:t>
      </w:r>
      <w:r w:rsidR="00A95B42">
        <w:rPr>
          <w:rFonts w:ascii="宋体" w:hAnsi="宋体" w:hint="eastAsia"/>
          <w:sz w:val="28"/>
          <w:szCs w:val="28"/>
        </w:rPr>
        <w:t>10</w:t>
      </w:r>
      <w:r w:rsidR="00A95B42">
        <w:rPr>
          <w:rFonts w:ascii="宋体" w:hAnsi="宋体"/>
          <w:sz w:val="28"/>
          <w:szCs w:val="28"/>
        </w:rPr>
        <w:t xml:space="preserve"> </w:t>
      </w:r>
      <w:r w:rsidRPr="00BB61CD">
        <w:rPr>
          <w:rFonts w:ascii="宋体" w:hAnsi="宋体" w:hint="eastAsia"/>
          <w:sz w:val="28"/>
          <w:szCs w:val="28"/>
        </w:rPr>
        <w:t>月</w:t>
      </w:r>
      <w:r w:rsidR="004711D2">
        <w:rPr>
          <w:rFonts w:ascii="宋体" w:hAnsi="宋体" w:hint="eastAsia"/>
          <w:sz w:val="28"/>
          <w:szCs w:val="28"/>
        </w:rPr>
        <w:t xml:space="preserve"> </w:t>
      </w:r>
      <w:r w:rsidR="00A95B42">
        <w:rPr>
          <w:rFonts w:ascii="宋体" w:hAnsi="宋体" w:hint="eastAsia"/>
          <w:sz w:val="28"/>
          <w:szCs w:val="28"/>
        </w:rPr>
        <w:t>9</w:t>
      </w:r>
      <w:r w:rsidR="004711D2">
        <w:rPr>
          <w:rFonts w:ascii="宋体" w:hAnsi="宋体" w:hint="eastAsia"/>
          <w:sz w:val="28"/>
          <w:szCs w:val="28"/>
        </w:rPr>
        <w:t xml:space="preserve"> </w:t>
      </w:r>
      <w:r w:rsidRPr="00BB61CD">
        <w:rPr>
          <w:rFonts w:ascii="宋体" w:hAnsi="宋体" w:hint="eastAsia"/>
          <w:sz w:val="28"/>
          <w:szCs w:val="28"/>
        </w:rPr>
        <w:t>日</w:t>
      </w:r>
      <w:commentRangeStart w:id="0"/>
      <w:commentRangeEnd w:id="0"/>
      <w:r w:rsidRPr="00BB61CD">
        <w:rPr>
          <w:rStyle w:val="a3"/>
          <w:vanish/>
          <w:sz w:val="28"/>
          <w:szCs w:val="28"/>
        </w:rPr>
        <w:commentReference w:id="0"/>
      </w:r>
    </w:p>
    <w:p w14:paraId="0152756A" w14:textId="6CEA44C7" w:rsidR="00605697" w:rsidRPr="00E849F0" w:rsidRDefault="00605697" w:rsidP="00ED1ABB">
      <w:pPr>
        <w:pStyle w:val="a6"/>
        <w:tabs>
          <w:tab w:val="clear" w:pos="425"/>
        </w:tabs>
        <w:spacing w:line="700" w:lineRule="exact"/>
        <w:ind w:firstLine="0"/>
        <w:jc w:val="center"/>
        <w:rPr>
          <w:rFonts w:eastAsia="黑体"/>
          <w:b/>
          <w:sz w:val="36"/>
        </w:rPr>
      </w:pPr>
      <w:r>
        <w:rPr>
          <w:rFonts w:hAnsi="宋体"/>
          <w:sz w:val="28"/>
          <w:szCs w:val="28"/>
        </w:rPr>
        <w:br w:type="page"/>
      </w:r>
      <w:r w:rsidR="00A95B42" w:rsidRPr="00A95B42">
        <w:rPr>
          <w:rFonts w:eastAsia="黑体" w:hint="eastAsia"/>
          <w:b/>
          <w:sz w:val="36"/>
        </w:rPr>
        <w:lastRenderedPageBreak/>
        <w:t>2D</w:t>
      </w:r>
      <w:r w:rsidR="00A95B42" w:rsidRPr="00A95B42">
        <w:rPr>
          <w:rFonts w:eastAsia="黑体" w:hint="eastAsia"/>
          <w:b/>
          <w:sz w:val="36"/>
        </w:rPr>
        <w:t>图形动画和交互</w:t>
      </w:r>
    </w:p>
    <w:p w14:paraId="536F2166" w14:textId="725D7137" w:rsidR="00605697" w:rsidRPr="00EE3045" w:rsidRDefault="00605697" w:rsidP="00605697">
      <w:pPr>
        <w:spacing w:line="400" w:lineRule="exact"/>
        <w:rPr>
          <w:rFonts w:eastAsia="黑体"/>
          <w:color w:val="FF0000"/>
          <w:sz w:val="36"/>
        </w:rPr>
      </w:pPr>
      <w:commentRangeStart w:id="1"/>
      <w:commentRangeEnd w:id="1"/>
      <w:r>
        <w:rPr>
          <w:rStyle w:val="a3"/>
          <w:rFonts w:eastAsia="楷体"/>
          <w:vanish/>
          <w:kern w:val="0"/>
        </w:rPr>
        <w:commentReference w:id="1"/>
      </w:r>
    </w:p>
    <w:p w14:paraId="6961213E" w14:textId="77777777" w:rsidR="00605697" w:rsidRDefault="00605697" w:rsidP="00605697">
      <w:pPr>
        <w:spacing w:line="400" w:lineRule="exact"/>
        <w:jc w:val="center"/>
        <w:rPr>
          <w:sz w:val="36"/>
        </w:rPr>
      </w:pPr>
    </w:p>
    <w:p w14:paraId="4E452F00" w14:textId="6A1E82DB" w:rsidR="00605697" w:rsidRDefault="00A95B42" w:rsidP="00605697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计算机科学与技术</w:t>
      </w:r>
      <w:r w:rsidR="00605697">
        <w:rPr>
          <w:sz w:val="24"/>
        </w:rPr>
        <w:t xml:space="preserve"> </w:t>
      </w:r>
      <w:r w:rsidR="00605697">
        <w:rPr>
          <w:rFonts w:hint="eastAsia"/>
          <w:sz w:val="24"/>
        </w:rPr>
        <w:t>专业</w:t>
      </w:r>
    </w:p>
    <w:p w14:paraId="4F28E6EB" w14:textId="2F8EFDAD" w:rsidR="00605697" w:rsidRPr="00EE3045" w:rsidRDefault="00605697" w:rsidP="00605697">
      <w:pPr>
        <w:spacing w:line="400" w:lineRule="exact"/>
        <w:rPr>
          <w:i/>
          <w:color w:val="FF0000"/>
          <w:sz w:val="18"/>
          <w:szCs w:val="18"/>
        </w:rPr>
      </w:pPr>
    </w:p>
    <w:p w14:paraId="6F2FAFFE" w14:textId="77777777" w:rsidR="00605697" w:rsidRPr="00CE4C48" w:rsidRDefault="00605697" w:rsidP="00605697">
      <w:pPr>
        <w:spacing w:line="400" w:lineRule="exact"/>
        <w:jc w:val="center"/>
        <w:rPr>
          <w:rFonts w:eastAsia="黑体"/>
          <w:sz w:val="24"/>
        </w:rPr>
      </w:pPr>
    </w:p>
    <w:p w14:paraId="137F8F53" w14:textId="3C98000B" w:rsidR="00605697" w:rsidRDefault="00605697" w:rsidP="00605697">
      <w:pPr>
        <w:spacing w:line="400" w:lineRule="exact"/>
        <w:jc w:val="center"/>
        <w:rPr>
          <w:rFonts w:eastAsia="楷体_GB2312"/>
          <w:sz w:val="24"/>
        </w:rPr>
      </w:pPr>
      <w:r w:rsidRPr="00E849F0">
        <w:rPr>
          <w:rFonts w:eastAsia="黑体" w:hint="eastAsia"/>
          <w:b/>
          <w:sz w:val="24"/>
        </w:rPr>
        <w:t>学生</w:t>
      </w:r>
      <w:r>
        <w:rPr>
          <w:rFonts w:eastAsia="黑体" w:hint="eastAsia"/>
          <w:sz w:val="24"/>
        </w:rPr>
        <w:t xml:space="preserve">  </w:t>
      </w:r>
      <w:r w:rsidR="00A95B42">
        <w:rPr>
          <w:rFonts w:eastAsia="楷体_GB2312" w:hint="eastAsia"/>
          <w:sz w:val="24"/>
        </w:rPr>
        <w:t>朱佳旻</w:t>
      </w:r>
      <w:r>
        <w:rPr>
          <w:rFonts w:eastAsia="楷体_GB2312" w:hint="eastAsia"/>
          <w:sz w:val="24"/>
        </w:rPr>
        <w:t xml:space="preserve"> </w:t>
      </w:r>
      <w:r>
        <w:rPr>
          <w:rFonts w:eastAsia="黑体" w:hint="eastAsia"/>
          <w:sz w:val="24"/>
        </w:rPr>
        <w:t xml:space="preserve">  </w:t>
      </w:r>
      <w:r w:rsidRPr="00E849F0">
        <w:rPr>
          <w:rFonts w:eastAsia="黑体" w:hint="eastAsia"/>
          <w:b/>
          <w:sz w:val="24"/>
        </w:rPr>
        <w:t>指导老师</w:t>
      </w:r>
      <w:r>
        <w:rPr>
          <w:rFonts w:eastAsia="黑体" w:hint="eastAsia"/>
          <w:sz w:val="24"/>
        </w:rPr>
        <w:t xml:space="preserve">  </w:t>
      </w:r>
      <w:r w:rsidR="00A95B42">
        <w:rPr>
          <w:rFonts w:eastAsia="楷体_GB2312" w:hint="eastAsia"/>
          <w:sz w:val="24"/>
        </w:rPr>
        <w:t>陈蓉</w:t>
      </w:r>
    </w:p>
    <w:p w14:paraId="5ACB74D1" w14:textId="77777777" w:rsidR="00605697" w:rsidRDefault="00605697" w:rsidP="00605697">
      <w:pPr>
        <w:spacing w:line="400" w:lineRule="exact"/>
        <w:jc w:val="center"/>
        <w:rPr>
          <w:rFonts w:eastAsia="楷体_GB2312"/>
          <w:sz w:val="24"/>
        </w:rPr>
      </w:pPr>
    </w:p>
    <w:p w14:paraId="4A4D4A38" w14:textId="77777777" w:rsidR="00605697" w:rsidRDefault="00605697" w:rsidP="00605697">
      <w:pPr>
        <w:spacing w:line="400" w:lineRule="exact"/>
        <w:jc w:val="center"/>
        <w:rPr>
          <w:rFonts w:eastAsia="楷体_GB2312"/>
          <w:sz w:val="24"/>
        </w:rPr>
      </w:pPr>
    </w:p>
    <w:p w14:paraId="2A7DBB6D" w14:textId="5626681E" w:rsidR="00605697" w:rsidRPr="00AA7998" w:rsidRDefault="00D712E1" w:rsidP="00AA7998">
      <w:pPr>
        <w:spacing w:line="400" w:lineRule="exact"/>
        <w:ind w:firstLineChars="200" w:firstLine="446"/>
        <w:rPr>
          <w:rFonts w:hint="eastAsia"/>
          <w:szCs w:val="21"/>
        </w:rPr>
      </w:pPr>
      <w:r w:rsidRPr="00D712E1">
        <w:rPr>
          <w:rFonts w:ascii="黑体" w:eastAsia="黑体" w:hAnsi="宋体" w:hint="eastAsia"/>
          <w:b/>
          <w:szCs w:val="21"/>
        </w:rPr>
        <w:t>[</w:t>
      </w:r>
      <w:r w:rsidRPr="00D712E1">
        <w:rPr>
          <w:rFonts w:ascii="黑体" w:eastAsia="黑体" w:hint="eastAsia"/>
          <w:b/>
          <w:szCs w:val="21"/>
        </w:rPr>
        <w:t>摘要</w:t>
      </w:r>
      <w:r w:rsidRPr="00D712E1">
        <w:rPr>
          <w:rFonts w:ascii="黑体" w:eastAsia="黑体" w:hAnsi="宋体" w:hint="eastAsia"/>
          <w:b/>
          <w:szCs w:val="21"/>
        </w:rPr>
        <w:t>]</w:t>
      </w:r>
      <w:r>
        <w:rPr>
          <w:rFonts w:ascii="宋体" w:hAnsi="宋体" w:hint="eastAsia"/>
          <w:szCs w:val="21"/>
        </w:rPr>
        <w:t xml:space="preserve">  </w:t>
      </w:r>
      <w:r w:rsidR="00A95B42">
        <w:rPr>
          <w:rFonts w:hint="eastAsia"/>
          <w:szCs w:val="21"/>
        </w:rPr>
        <w:t>利用</w:t>
      </w:r>
      <w:proofErr w:type="spellStart"/>
      <w:r w:rsidR="00A95B42">
        <w:rPr>
          <w:rFonts w:hint="eastAsia"/>
          <w:szCs w:val="21"/>
        </w:rPr>
        <w:t>webGL</w:t>
      </w:r>
      <w:proofErr w:type="spellEnd"/>
      <w:r w:rsidR="00A95B42">
        <w:rPr>
          <w:rFonts w:hint="eastAsia"/>
          <w:szCs w:val="21"/>
        </w:rPr>
        <w:t>技术，使用</w:t>
      </w:r>
      <w:proofErr w:type="spellStart"/>
      <w:r w:rsidR="00A95B42">
        <w:rPr>
          <w:rFonts w:hint="eastAsia"/>
          <w:szCs w:val="21"/>
        </w:rPr>
        <w:t>koch</w:t>
      </w:r>
      <w:proofErr w:type="spellEnd"/>
      <w:r w:rsidR="00A95B42">
        <w:rPr>
          <w:rFonts w:hint="eastAsia"/>
          <w:szCs w:val="21"/>
        </w:rPr>
        <w:t>曲线，绘制分形雪花图案，并处理着色和交互。</w:t>
      </w:r>
      <w:r w:rsidR="00523726">
        <w:rPr>
          <w:rFonts w:hint="eastAsia"/>
          <w:szCs w:val="21"/>
        </w:rPr>
        <w:t>学习</w:t>
      </w:r>
      <w:r w:rsidR="00523726">
        <w:rPr>
          <w:rFonts w:hint="eastAsia"/>
          <w:szCs w:val="21"/>
        </w:rPr>
        <w:t>GPU</w:t>
      </w:r>
      <w:r w:rsidR="00523726">
        <w:rPr>
          <w:rFonts w:hint="eastAsia"/>
          <w:szCs w:val="21"/>
        </w:rPr>
        <w:t>编程的原理和着色器</w:t>
      </w:r>
      <w:r w:rsidR="000A4B74">
        <w:rPr>
          <w:rFonts w:hint="eastAsia"/>
          <w:szCs w:val="21"/>
        </w:rPr>
        <w:t>编程语言的开发方法。学习</w:t>
      </w:r>
      <w:r w:rsidR="000A4B74">
        <w:rPr>
          <w:rFonts w:hint="eastAsia"/>
          <w:szCs w:val="21"/>
        </w:rPr>
        <w:t>JavaScript</w:t>
      </w:r>
      <w:r w:rsidR="000A4B74">
        <w:rPr>
          <w:rFonts w:hint="eastAsia"/>
          <w:szCs w:val="21"/>
        </w:rPr>
        <w:t>的事件处理和基本</w:t>
      </w:r>
      <w:r w:rsidR="000A4B74">
        <w:rPr>
          <w:rFonts w:hint="eastAsia"/>
          <w:szCs w:val="21"/>
        </w:rPr>
        <w:t>API</w:t>
      </w:r>
      <w:r w:rsidR="000A4B74">
        <w:rPr>
          <w:rFonts w:hint="eastAsia"/>
          <w:szCs w:val="21"/>
        </w:rPr>
        <w:t>操作，</w:t>
      </w:r>
      <w:r w:rsidR="00AA7998">
        <w:rPr>
          <w:rFonts w:hint="eastAsia"/>
          <w:szCs w:val="21"/>
        </w:rPr>
        <w:t>通过解析几何等方式完成</w:t>
      </w:r>
      <w:proofErr w:type="spellStart"/>
      <w:r w:rsidR="00AA7998">
        <w:rPr>
          <w:rFonts w:hint="eastAsia"/>
          <w:szCs w:val="21"/>
        </w:rPr>
        <w:t>koch</w:t>
      </w:r>
      <w:proofErr w:type="spellEnd"/>
      <w:r w:rsidR="00AA7998">
        <w:rPr>
          <w:rFonts w:hint="eastAsia"/>
          <w:szCs w:val="21"/>
        </w:rPr>
        <w:t>曲线的数学迭代算法。</w:t>
      </w:r>
      <w:r w:rsidR="00D845EF">
        <w:rPr>
          <w:rFonts w:hint="eastAsia"/>
          <w:szCs w:val="21"/>
        </w:rPr>
        <w:t>通过</w:t>
      </w:r>
      <w:r w:rsidR="0079582F">
        <w:rPr>
          <w:rFonts w:hint="eastAsia"/>
          <w:szCs w:val="21"/>
        </w:rPr>
        <w:t>Vue</w:t>
      </w:r>
      <w:r w:rsidR="0079582F">
        <w:rPr>
          <w:szCs w:val="21"/>
        </w:rPr>
        <w:t>.js</w:t>
      </w:r>
      <w:r w:rsidR="0079582F">
        <w:rPr>
          <w:rFonts w:hint="eastAsia"/>
          <w:szCs w:val="21"/>
        </w:rPr>
        <w:t>和</w:t>
      </w:r>
      <w:r w:rsidR="0079582F">
        <w:rPr>
          <w:rFonts w:hint="eastAsia"/>
          <w:szCs w:val="21"/>
        </w:rPr>
        <w:t>M</w:t>
      </w:r>
      <w:r w:rsidR="0079582F">
        <w:rPr>
          <w:szCs w:val="21"/>
        </w:rPr>
        <w:t>DUI</w:t>
      </w:r>
      <w:r w:rsidR="0079582F">
        <w:rPr>
          <w:rFonts w:hint="eastAsia"/>
          <w:szCs w:val="21"/>
        </w:rPr>
        <w:t>，实现响应式的现代</w:t>
      </w:r>
      <w:r w:rsidR="0079582F">
        <w:rPr>
          <w:rFonts w:hint="eastAsia"/>
          <w:szCs w:val="21"/>
        </w:rPr>
        <w:t>web</w:t>
      </w:r>
      <w:r w:rsidR="0079582F">
        <w:rPr>
          <w:rFonts w:hint="eastAsia"/>
          <w:szCs w:val="21"/>
        </w:rPr>
        <w:t>交互界面</w:t>
      </w:r>
      <w:r w:rsidR="00523726">
        <w:rPr>
          <w:rFonts w:hint="eastAsia"/>
          <w:szCs w:val="21"/>
        </w:rPr>
        <w:t>。</w:t>
      </w:r>
    </w:p>
    <w:p w14:paraId="348C0869" w14:textId="77777777" w:rsidR="00605697" w:rsidRPr="00AF7EE3" w:rsidRDefault="00605697" w:rsidP="004449F4">
      <w:pPr>
        <w:spacing w:line="400" w:lineRule="exact"/>
        <w:ind w:firstLineChars="200" w:firstLine="504"/>
        <w:rPr>
          <w:rFonts w:ascii="宋体" w:hAnsi="宋体"/>
          <w:sz w:val="24"/>
          <w:szCs w:val="28"/>
        </w:rPr>
      </w:pPr>
    </w:p>
    <w:p w14:paraId="7B2B6661" w14:textId="7B30B956" w:rsidR="00605697" w:rsidRPr="00B810B5" w:rsidRDefault="00605697" w:rsidP="004449F4">
      <w:pPr>
        <w:spacing w:line="400" w:lineRule="exact"/>
        <w:ind w:firstLineChars="200" w:firstLine="446"/>
        <w:rPr>
          <w:i/>
          <w:color w:val="008080"/>
          <w:sz w:val="18"/>
          <w:szCs w:val="18"/>
        </w:rPr>
      </w:pPr>
      <w:r w:rsidRPr="00D712E1">
        <w:rPr>
          <w:rFonts w:ascii="黑体" w:eastAsia="黑体" w:hint="eastAsia"/>
          <w:b/>
          <w:szCs w:val="21"/>
        </w:rPr>
        <w:t>关键词</w:t>
      </w:r>
      <w:r w:rsidRPr="00D712E1">
        <w:rPr>
          <w:rFonts w:ascii="黑体" w:eastAsia="黑体" w:hAnsi="宋体" w:hint="eastAsia"/>
          <w:szCs w:val="21"/>
        </w:rPr>
        <w:t>：</w:t>
      </w:r>
      <w:r w:rsidR="00A95B42">
        <w:rPr>
          <w:rFonts w:hint="eastAsia"/>
          <w:szCs w:val="21"/>
        </w:rPr>
        <w:t>计算机图形学</w:t>
      </w:r>
      <w:r w:rsidR="00D712E1">
        <w:rPr>
          <w:rFonts w:hint="eastAsia"/>
          <w:szCs w:val="21"/>
        </w:rPr>
        <w:t xml:space="preserve">  </w:t>
      </w:r>
      <w:proofErr w:type="spellStart"/>
      <w:r w:rsidR="00A95B42">
        <w:rPr>
          <w:rFonts w:hint="eastAsia"/>
          <w:szCs w:val="21"/>
        </w:rPr>
        <w:t>webGL</w:t>
      </w:r>
      <w:proofErr w:type="spellEnd"/>
      <w:r w:rsidR="00D712E1">
        <w:rPr>
          <w:rFonts w:hint="eastAsia"/>
          <w:szCs w:val="21"/>
        </w:rPr>
        <w:t xml:space="preserve">  </w:t>
      </w:r>
      <w:r w:rsidR="00A95B42">
        <w:rPr>
          <w:rFonts w:hint="eastAsia"/>
          <w:szCs w:val="21"/>
        </w:rPr>
        <w:t>分形</w:t>
      </w:r>
      <w:r w:rsidR="00A95B42">
        <w:rPr>
          <w:rFonts w:hint="eastAsia"/>
          <w:szCs w:val="21"/>
        </w:rPr>
        <w:t xml:space="preserve">  </w:t>
      </w:r>
      <w:r w:rsidR="00A95B42">
        <w:rPr>
          <w:szCs w:val="21"/>
        </w:rPr>
        <w:t>Koch</w:t>
      </w:r>
      <w:r w:rsidR="00A95B42">
        <w:rPr>
          <w:rFonts w:hint="eastAsia"/>
          <w:szCs w:val="21"/>
        </w:rPr>
        <w:t>曲线</w:t>
      </w:r>
    </w:p>
    <w:p w14:paraId="4B0386F5" w14:textId="77777777" w:rsidR="00605697" w:rsidRDefault="00605697" w:rsidP="004449F4">
      <w:pPr>
        <w:spacing w:line="400" w:lineRule="exact"/>
        <w:ind w:firstLineChars="200" w:firstLine="504"/>
        <w:rPr>
          <w:sz w:val="24"/>
        </w:rPr>
      </w:pPr>
    </w:p>
    <w:p w14:paraId="615D383F" w14:textId="37A323AC" w:rsidR="00605697" w:rsidRPr="00793A50" w:rsidRDefault="003514DA" w:rsidP="004449F4">
      <w:pPr>
        <w:spacing w:line="400" w:lineRule="exact"/>
        <w:ind w:firstLineChars="200" w:firstLine="504"/>
        <w:rPr>
          <w:i/>
          <w:color w:val="008080"/>
          <w:sz w:val="18"/>
          <w:szCs w:val="18"/>
        </w:rPr>
      </w:pPr>
      <w:r>
        <w:rPr>
          <w:sz w:val="24"/>
        </w:rPr>
        <w:br w:type="page"/>
      </w:r>
      <w:r w:rsidR="00A66A1B">
        <w:rPr>
          <w:rFonts w:hint="eastAsia"/>
          <w:sz w:val="24"/>
        </w:rPr>
        <w:lastRenderedPageBreak/>
        <w:t>利用</w:t>
      </w:r>
      <w:proofErr w:type="spellStart"/>
      <w:r w:rsidR="00A66A1B">
        <w:rPr>
          <w:rFonts w:hint="eastAsia"/>
          <w:sz w:val="24"/>
        </w:rPr>
        <w:t>koch</w:t>
      </w:r>
      <w:proofErr w:type="spellEnd"/>
      <w:r w:rsidR="00A66A1B">
        <w:rPr>
          <w:rFonts w:hint="eastAsia"/>
          <w:sz w:val="24"/>
        </w:rPr>
        <w:t>曲线，绘制雪花形状。</w:t>
      </w:r>
    </w:p>
    <w:p w14:paraId="5043C185" w14:textId="3DD6340B" w:rsidR="00605697" w:rsidRDefault="00605697" w:rsidP="003514DA">
      <w:pPr>
        <w:pStyle w:val="211"/>
        <w:ind w:firstLineChars="0" w:firstLine="0"/>
      </w:pPr>
    </w:p>
    <w:p w14:paraId="5D974F4E" w14:textId="7EB4638F" w:rsidR="00D907EA" w:rsidRDefault="00D907EA" w:rsidP="00D907EA">
      <w:pPr>
        <w:pStyle w:val="211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1776685E" w14:textId="3EFFCD44" w:rsidR="00F36F7E" w:rsidRDefault="00A66A1B" w:rsidP="00F36F7E">
      <w:pPr>
        <w:pStyle w:val="211"/>
        <w:ind w:firstLineChars="0"/>
      </w:pPr>
      <w:r>
        <w:rPr>
          <w:rFonts w:hint="eastAsia"/>
        </w:rPr>
        <w:t>作业要求绘制雪花形状，并能够形成颜色渐变等效果。同时，还要处理平移和旋转等问题。</w:t>
      </w:r>
      <w:r w:rsidR="001A69E1">
        <w:rPr>
          <w:rFonts w:hint="eastAsia"/>
        </w:rPr>
        <w:t>在实现以上要求的基础上，兼具美观性能。</w:t>
      </w:r>
    </w:p>
    <w:p w14:paraId="1EB17F89" w14:textId="280CB95C" w:rsidR="00D907EA" w:rsidRDefault="00D907EA" w:rsidP="00D907EA">
      <w:pPr>
        <w:pStyle w:val="211"/>
        <w:numPr>
          <w:ilvl w:val="0"/>
          <w:numId w:val="2"/>
        </w:numPr>
        <w:ind w:firstLineChars="0"/>
      </w:pPr>
      <w:r>
        <w:rPr>
          <w:rFonts w:hint="eastAsia"/>
        </w:rPr>
        <w:t>设计（分析问题，设计</w:t>
      </w:r>
      <w:r w:rsidR="006A055D">
        <w:rPr>
          <w:rFonts w:hint="eastAsia"/>
        </w:rPr>
        <w:t>解决问题的</w:t>
      </w:r>
      <w:r>
        <w:rPr>
          <w:rFonts w:hint="eastAsia"/>
        </w:rPr>
        <w:t>总体框图</w:t>
      </w:r>
      <w:r w:rsidR="006A055D">
        <w:rPr>
          <w:rFonts w:hint="eastAsia"/>
        </w:rPr>
        <w:t>和思路</w:t>
      </w:r>
      <w:r>
        <w:rPr>
          <w:rFonts w:hint="eastAsia"/>
        </w:rPr>
        <w:t>）</w:t>
      </w:r>
    </w:p>
    <w:p w14:paraId="64B88EDD" w14:textId="49003561" w:rsidR="001A69E1" w:rsidRDefault="000337CD" w:rsidP="001A69E1">
      <w:pPr>
        <w:pStyle w:val="211"/>
        <w:ind w:firstLineChars="0"/>
      </w:pPr>
      <w:r>
        <w:rPr>
          <w:rFonts w:hint="eastAsia"/>
        </w:rPr>
        <w:t>查找资料可知，雪花形状的分形曲线称为</w:t>
      </w:r>
      <w:proofErr w:type="spellStart"/>
      <w:r>
        <w:rPr>
          <w:rFonts w:hint="eastAsia"/>
        </w:rPr>
        <w:t>koch</w:t>
      </w:r>
      <w:proofErr w:type="spellEnd"/>
      <w:r>
        <w:rPr>
          <w:rFonts w:hint="eastAsia"/>
        </w:rPr>
        <w:t>曲线</w:t>
      </w:r>
      <w:r w:rsidR="00F36F7E">
        <w:rPr>
          <w:rFonts w:hint="eastAsia"/>
        </w:rPr>
        <w:t>。</w:t>
      </w:r>
      <w:r w:rsidR="00F36F7E">
        <w:t>K</w:t>
      </w:r>
      <w:r w:rsidR="00F36F7E">
        <w:rPr>
          <w:rFonts w:hint="eastAsia"/>
        </w:rPr>
        <w:t>och曲线的主要思想是：</w:t>
      </w:r>
    </w:p>
    <w:p w14:paraId="64039302" w14:textId="29D2972E" w:rsidR="00F36F7E" w:rsidRDefault="00F36F7E" w:rsidP="00F36F7E">
      <w:pPr>
        <w:pStyle w:val="aa"/>
      </w:pPr>
      <w:r w:rsidRPr="00F36F7E">
        <w:rPr>
          <w:rFonts w:hint="eastAsia"/>
        </w:rPr>
        <w:t>从一条直线段开始，将线段中间三分之一部分用等边三角形的两条边代替，形成具有</w:t>
      </w:r>
      <w:r w:rsidRPr="00F36F7E">
        <w:rPr>
          <w:rFonts w:hint="eastAsia"/>
        </w:rPr>
        <w:t>5</w:t>
      </w:r>
      <w:r w:rsidRPr="00F36F7E">
        <w:rPr>
          <w:rFonts w:hint="eastAsia"/>
        </w:rPr>
        <w:t>个结点的图形</w:t>
      </w:r>
      <w:r w:rsidRPr="00F36F7E">
        <w:rPr>
          <w:rFonts w:hint="eastAsia"/>
        </w:rPr>
        <w:t>(</w:t>
      </w:r>
      <w:r w:rsidRPr="00F36F7E">
        <w:rPr>
          <w:rFonts w:hint="eastAsia"/>
        </w:rPr>
        <w:t>图</w:t>
      </w:r>
      <w:r w:rsidRPr="00F36F7E">
        <w:rPr>
          <w:rFonts w:hint="eastAsia"/>
        </w:rPr>
        <w:t>1)</w:t>
      </w:r>
      <w:r w:rsidRPr="00F36F7E">
        <w:rPr>
          <w:rFonts w:hint="eastAsia"/>
        </w:rPr>
        <w:t>；在新的图形中，又将图中</w:t>
      </w:r>
      <w:proofErr w:type="gramStart"/>
      <w:r w:rsidRPr="00F36F7E">
        <w:rPr>
          <w:rFonts w:hint="eastAsia"/>
        </w:rPr>
        <w:t>每一直</w:t>
      </w:r>
      <w:proofErr w:type="gramEnd"/>
      <w:r w:rsidRPr="00F36F7E">
        <w:rPr>
          <w:rFonts w:hint="eastAsia"/>
        </w:rPr>
        <w:t>线段中间的三分之一部分都用</w:t>
      </w:r>
      <w:proofErr w:type="gramStart"/>
      <w:r w:rsidRPr="00F36F7E">
        <w:rPr>
          <w:rFonts w:hint="eastAsia"/>
        </w:rPr>
        <w:t>一</w:t>
      </w:r>
      <w:proofErr w:type="gramEnd"/>
      <w:r w:rsidRPr="00F36F7E">
        <w:rPr>
          <w:rFonts w:hint="eastAsia"/>
        </w:rPr>
        <w:t>等边三角形的两条边代替，再次形成新的图形，</w:t>
      </w:r>
      <w:r>
        <w:rPr>
          <w:rFonts w:hint="eastAsia"/>
        </w:rPr>
        <w:t>以此递归</w:t>
      </w:r>
      <w:r w:rsidRPr="00F36F7E">
        <w:rPr>
          <w:rFonts w:hint="eastAsia"/>
        </w:rPr>
        <w:t>。</w:t>
      </w:r>
    </w:p>
    <w:p w14:paraId="1FABBF0D" w14:textId="77777777" w:rsidR="00F36F7E" w:rsidRDefault="00F36F7E" w:rsidP="00F36F7E">
      <w:pPr>
        <w:keepNext/>
        <w:jc w:val="center"/>
      </w:pPr>
      <w:r>
        <w:rPr>
          <w:noProof/>
        </w:rPr>
        <w:drawing>
          <wp:inline distT="0" distB="0" distL="0" distR="0" wp14:anchorId="7972B185" wp14:editId="67C2A6F2">
            <wp:extent cx="2039048" cy="826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884" cy="832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A466A8" w14:textId="7631454E" w:rsidR="00F36F7E" w:rsidRDefault="00F36F7E" w:rsidP="00F36F7E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D3B74">
        <w:rPr>
          <w:noProof/>
        </w:rPr>
        <w:t>1</w:t>
      </w:r>
      <w:r>
        <w:fldChar w:fldCharType="end"/>
      </w:r>
    </w:p>
    <w:p w14:paraId="2093AC9D" w14:textId="5FA8C664" w:rsidR="00F36F7E" w:rsidRDefault="00F36F7E" w:rsidP="007546B9">
      <w:pPr>
        <w:spacing w:line="400" w:lineRule="exact"/>
        <w:rPr>
          <w:rFonts w:ascii="宋体" w:hAnsi="宋体"/>
          <w:sz w:val="24"/>
          <w:szCs w:val="28"/>
        </w:rPr>
      </w:pPr>
      <w:r>
        <w:tab/>
      </w:r>
      <w:r w:rsidRPr="00F36F7E">
        <w:rPr>
          <w:rFonts w:ascii="宋体" w:hAnsi="宋体" w:hint="eastAsia"/>
          <w:sz w:val="24"/>
          <w:szCs w:val="28"/>
        </w:rPr>
        <w:t>由于分形曲线具有的递归性质</w:t>
      </w:r>
      <w:r>
        <w:rPr>
          <w:rFonts w:ascii="宋体" w:hAnsi="宋体" w:hint="eastAsia"/>
          <w:sz w:val="24"/>
          <w:szCs w:val="28"/>
        </w:rPr>
        <w:t>，算法也应该同样使用递归方法实现。算法的主要难点在于：</w:t>
      </w:r>
    </w:p>
    <w:p w14:paraId="68CFDCBE" w14:textId="7EE8A3F5" w:rsidR="00F36F7E" w:rsidRPr="00F36F7E" w:rsidRDefault="00F36F7E" w:rsidP="00F36F7E">
      <w:pPr>
        <w:pStyle w:val="ad"/>
        <w:numPr>
          <w:ilvl w:val="0"/>
          <w:numId w:val="4"/>
        </w:numPr>
        <w:ind w:firstLineChars="0"/>
        <w:rPr>
          <w:rStyle w:val="ae"/>
        </w:rPr>
      </w:pPr>
      <w:r w:rsidRPr="00F36F7E">
        <w:rPr>
          <w:rStyle w:val="ae"/>
          <w:rFonts w:hint="eastAsia"/>
        </w:rPr>
        <w:t>求出以两个已知点为底的等边三角形的第三个顶点的坐标</w:t>
      </w:r>
    </w:p>
    <w:p w14:paraId="3DE6F0E7" w14:textId="0659C992" w:rsidR="00F36F7E" w:rsidRDefault="00F36F7E" w:rsidP="00F36F7E">
      <w:pPr>
        <w:pStyle w:val="ad"/>
        <w:numPr>
          <w:ilvl w:val="0"/>
          <w:numId w:val="4"/>
        </w:numPr>
        <w:ind w:firstLineChars="0"/>
        <w:rPr>
          <w:rStyle w:val="ae"/>
        </w:rPr>
      </w:pPr>
      <w:r w:rsidRPr="00F36F7E">
        <w:rPr>
          <w:rStyle w:val="ae"/>
        </w:rPr>
        <w:t>判断该点位于图形内部还是图形外部</w:t>
      </w:r>
      <w:r>
        <w:rPr>
          <w:rStyle w:val="ae"/>
          <w:rFonts w:hint="eastAsia"/>
        </w:rPr>
        <w:t>（因为雪花图案中所有三角形均向外拓展）</w:t>
      </w:r>
    </w:p>
    <w:p w14:paraId="4912D800" w14:textId="52E2049D" w:rsidR="00F36F7E" w:rsidRDefault="007546B9" w:rsidP="007546B9">
      <w:pPr>
        <w:spacing w:line="400" w:lineRule="exact"/>
        <w:ind w:firstLine="420"/>
        <w:rPr>
          <w:rFonts w:ascii="宋体" w:hAnsi="宋体"/>
          <w:sz w:val="24"/>
          <w:szCs w:val="28"/>
        </w:rPr>
      </w:pPr>
      <w:r w:rsidRPr="007546B9">
        <w:rPr>
          <w:rFonts w:ascii="宋体" w:hAnsi="宋体" w:hint="eastAsia"/>
          <w:sz w:val="24"/>
          <w:szCs w:val="28"/>
        </w:rPr>
        <w:t>对于第一个难点，</w:t>
      </w:r>
      <w:proofErr w:type="gramStart"/>
      <w:r w:rsidR="002737A5">
        <w:rPr>
          <w:rFonts w:ascii="宋体" w:hAnsi="宋体" w:hint="eastAsia"/>
          <w:sz w:val="24"/>
          <w:szCs w:val="28"/>
        </w:rPr>
        <w:t>令图</w:t>
      </w:r>
      <w:proofErr w:type="gramEnd"/>
      <w:r w:rsidR="002737A5">
        <w:rPr>
          <w:rFonts w:ascii="宋体" w:hAnsi="宋体" w:hint="eastAsia"/>
          <w:sz w:val="24"/>
          <w:szCs w:val="28"/>
        </w:rPr>
        <w:t>1中p1点坐标为</w:t>
      </w:r>
      <m:oMath>
        <m:r>
          <w:rPr>
            <w:rFonts w:ascii="Cambria Math" w:hAnsi="Cambria Math"/>
            <w:sz w:val="24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)</m:t>
        </m:r>
      </m:oMath>
      <w:r w:rsidR="002737A5">
        <w:rPr>
          <w:rFonts w:ascii="宋体" w:hAnsi="宋体" w:hint="eastAsia"/>
          <w:sz w:val="24"/>
          <w:szCs w:val="28"/>
        </w:rPr>
        <w:t>，p3点坐标为</w:t>
      </w:r>
      <m:oMath>
        <m:r>
          <w:rPr>
            <w:rFonts w:ascii="Cambria Math" w:hAnsi="Cambria Math"/>
            <w:sz w:val="24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)</m:t>
        </m:r>
      </m:oMath>
      <w:r w:rsidR="002737A5">
        <w:rPr>
          <w:rFonts w:ascii="宋体" w:hAnsi="宋体" w:hint="eastAsia"/>
          <w:sz w:val="24"/>
          <w:szCs w:val="28"/>
        </w:rPr>
        <w:t>，所求的p2点坐标为</w:t>
      </w:r>
      <m:oMath>
        <m:r>
          <w:rPr>
            <w:rFonts w:ascii="Cambria Math" w:hAnsi="Cambria Math"/>
            <w:sz w:val="24"/>
            <w:szCs w:val="28"/>
          </w:rPr>
          <m:t>(x,y)</m:t>
        </m:r>
      </m:oMath>
      <w:r w:rsidR="002737A5">
        <w:rPr>
          <w:rFonts w:ascii="宋体" w:hAnsi="宋体" w:hint="eastAsia"/>
          <w:sz w:val="24"/>
          <w:szCs w:val="28"/>
        </w:rPr>
        <w:t>，则</w:t>
      </w:r>
      <w:r>
        <w:rPr>
          <w:rFonts w:ascii="宋体" w:hAnsi="宋体" w:hint="eastAsia"/>
          <w:sz w:val="24"/>
          <w:szCs w:val="28"/>
        </w:rPr>
        <w:t>可以通过解析几何的方法算得：</w:t>
      </w:r>
    </w:p>
    <w:p w14:paraId="7E7F7B20" w14:textId="78A73E7D" w:rsidR="007546B9" w:rsidRPr="002737A5" w:rsidRDefault="002737A5" w:rsidP="002737A5">
      <w:pPr>
        <w:ind w:firstLine="420"/>
        <w:rPr>
          <w:rFonts w:ascii="宋体" w:hAnsi="宋体"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)</m:t>
          </m:r>
        </m:oMath>
      </m:oMathPara>
    </w:p>
    <w:p w14:paraId="43153360" w14:textId="3C0DA737" w:rsidR="002737A5" w:rsidRPr="002737A5" w:rsidRDefault="002737A5" w:rsidP="002737A5">
      <w:pPr>
        <w:ind w:firstLine="420"/>
        <w:rPr>
          <w:rFonts w:ascii="宋体" w:hAnsi="宋体"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∓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)</m:t>
          </m:r>
        </m:oMath>
      </m:oMathPara>
    </w:p>
    <w:p w14:paraId="11C063DC" w14:textId="1AB57EEB" w:rsidR="008A77AA" w:rsidRDefault="002737A5" w:rsidP="002737A5">
      <w:pPr>
        <w:spacing w:line="400" w:lineRule="exact"/>
        <w:ind w:firstLine="42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对于第二个难点，有两种解决方法，第一种是通过解析几何方法，给定三角形三个点和新的点，判断该点是否在三角形内部。第二种方法是观察分形生成的三角形形状可以发现，在相邻的两次迭代中，</w:t>
      </w:r>
      <w:r w:rsidR="008A77AA">
        <w:rPr>
          <w:rFonts w:ascii="宋体" w:hAnsi="宋体" w:hint="eastAsia"/>
          <w:sz w:val="24"/>
          <w:szCs w:val="28"/>
        </w:rPr>
        <w:t>三</w:t>
      </w:r>
      <w:r w:rsidR="008A77AA">
        <w:rPr>
          <w:rFonts w:ascii="宋体" w:hAnsi="宋体" w:hint="eastAsia"/>
          <w:sz w:val="24"/>
          <w:szCs w:val="28"/>
        </w:rPr>
        <w:lastRenderedPageBreak/>
        <w:t>角形的朝向会反转一次，如图2所示，较细的线标出的是新生成的三角形。</w:t>
      </w:r>
    </w:p>
    <w:p w14:paraId="15316149" w14:textId="77777777" w:rsidR="008A77AA" w:rsidRDefault="008A77AA" w:rsidP="008A77AA">
      <w:pPr>
        <w:keepNext/>
        <w:jc w:val="center"/>
      </w:pPr>
      <w:r w:rsidRPr="008A77AA">
        <w:drawing>
          <wp:inline distT="0" distB="0" distL="0" distR="0" wp14:anchorId="65FF4642" wp14:editId="51C1BABD">
            <wp:extent cx="1280160" cy="1398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829" r="4549" b="11364"/>
                    <a:stretch/>
                  </pic:blipFill>
                  <pic:spPr bwMode="auto">
                    <a:xfrm>
                      <a:off x="0" y="0"/>
                      <a:ext cx="1292969" cy="141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4B70E" w14:textId="22D0CF08" w:rsidR="002737A5" w:rsidRDefault="008A77AA" w:rsidP="008A77AA">
      <w:pPr>
        <w:pStyle w:val="ac"/>
        <w:jc w:val="center"/>
        <w:rPr>
          <w:rFonts w:ascii="宋体" w:hAnsi="宋体"/>
          <w:sz w:val="24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D3B74">
        <w:rPr>
          <w:noProof/>
        </w:rPr>
        <w:t>2</w:t>
      </w:r>
      <w:r>
        <w:fldChar w:fldCharType="end"/>
      </w:r>
    </w:p>
    <w:p w14:paraId="165CDFE5" w14:textId="3C8B5716" w:rsidR="008A77AA" w:rsidRDefault="008A77AA" w:rsidP="008A77AA">
      <w:pPr>
        <w:spacing w:line="40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利用这一特点也可以确定第三点的位置。这里我选用的是第二种方案。</w:t>
      </w:r>
    </w:p>
    <w:p w14:paraId="4898C879" w14:textId="33808041" w:rsidR="008D3B74" w:rsidRDefault="008D3B74" w:rsidP="008A77AA">
      <w:pPr>
        <w:spacing w:line="400" w:lineRule="exact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ab/>
      </w:r>
      <w:r w:rsidR="00FA460D">
        <w:rPr>
          <w:rFonts w:ascii="宋体" w:hAnsi="宋体" w:hint="eastAsia"/>
          <w:sz w:val="24"/>
          <w:szCs w:val="28"/>
        </w:rPr>
        <w:t>在绘图的实现上，可以采用</w:t>
      </w:r>
      <w:r w:rsidR="00C31B54">
        <w:rPr>
          <w:rFonts w:ascii="宋体" w:hAnsi="宋体" w:hint="eastAsia"/>
          <w:sz w:val="24"/>
          <w:szCs w:val="28"/>
        </w:rPr>
        <w:t>如图3所示的</w:t>
      </w:r>
      <w:r w:rsidR="005F0F52">
        <w:rPr>
          <w:rFonts w:ascii="宋体" w:hAnsi="宋体" w:hint="eastAsia"/>
          <w:sz w:val="24"/>
          <w:szCs w:val="28"/>
        </w:rPr>
        <w:t>流程图，具体来说就是首先</w:t>
      </w:r>
      <w:r w:rsidR="00286F7C">
        <w:rPr>
          <w:rFonts w:ascii="宋体" w:hAnsi="宋体" w:hint="eastAsia"/>
          <w:sz w:val="24"/>
          <w:szCs w:val="28"/>
        </w:rPr>
        <w:t>设计着色器程序，</w:t>
      </w:r>
      <w:r w:rsidR="00565B39">
        <w:rPr>
          <w:rFonts w:ascii="宋体" w:hAnsi="宋体" w:hint="eastAsia"/>
          <w:sz w:val="24"/>
          <w:szCs w:val="28"/>
        </w:rPr>
        <w:t>设置表示</w:t>
      </w:r>
      <w:r w:rsidR="00EF7361">
        <w:rPr>
          <w:rFonts w:ascii="宋体" w:hAnsi="宋体" w:hint="eastAsia"/>
          <w:sz w:val="24"/>
          <w:szCs w:val="28"/>
        </w:rPr>
        <w:t>中心点坐标和旋转角度的变量，以及</w:t>
      </w:r>
      <w:r w:rsidR="0069035D">
        <w:rPr>
          <w:rFonts w:ascii="宋体" w:hAnsi="宋体" w:hint="eastAsia"/>
          <w:sz w:val="24"/>
          <w:szCs w:val="28"/>
        </w:rPr>
        <w:t>顶点和颜色数据</w:t>
      </w:r>
      <w:r w:rsidR="00862788">
        <w:rPr>
          <w:rFonts w:ascii="宋体" w:hAnsi="宋体" w:hint="eastAsia"/>
          <w:sz w:val="24"/>
          <w:szCs w:val="28"/>
        </w:rPr>
        <w:t>。然后进入</w:t>
      </w:r>
      <w:r w:rsidR="006433AD">
        <w:rPr>
          <w:rFonts w:ascii="宋体" w:hAnsi="宋体" w:hint="eastAsia"/>
          <w:sz w:val="24"/>
          <w:szCs w:val="28"/>
        </w:rPr>
        <w:t>递归程序，递归生成图形所需的所有顶点，</w:t>
      </w:r>
      <w:r w:rsidR="005D67A1">
        <w:rPr>
          <w:rFonts w:ascii="宋体" w:hAnsi="宋体" w:hint="eastAsia"/>
          <w:sz w:val="24"/>
          <w:szCs w:val="28"/>
        </w:rPr>
        <w:t>发送顶点数据给着色器并绘图即可。</w:t>
      </w:r>
    </w:p>
    <w:p w14:paraId="63C51953" w14:textId="32553C52" w:rsidR="0015522D" w:rsidRDefault="0015522D" w:rsidP="008A77AA">
      <w:pPr>
        <w:spacing w:line="400" w:lineRule="exact"/>
        <w:rPr>
          <w:rFonts w:ascii="宋体" w:hAnsi="宋体" w:hint="eastAsia"/>
          <w:sz w:val="24"/>
          <w:szCs w:val="28"/>
        </w:rPr>
      </w:pPr>
      <w:r>
        <w:rPr>
          <w:rFonts w:ascii="宋体" w:hAnsi="宋体"/>
          <w:sz w:val="24"/>
          <w:szCs w:val="28"/>
        </w:rPr>
        <w:tab/>
      </w:r>
      <w:r>
        <w:rPr>
          <w:rFonts w:ascii="宋体" w:hAnsi="宋体" w:hint="eastAsia"/>
          <w:sz w:val="24"/>
          <w:szCs w:val="28"/>
        </w:rPr>
        <w:t>处理交互的方法主要采用了</w:t>
      </w:r>
      <w:proofErr w:type="spellStart"/>
      <w:r>
        <w:rPr>
          <w:rFonts w:ascii="宋体" w:hAnsi="宋体" w:hint="eastAsia"/>
          <w:sz w:val="24"/>
          <w:szCs w:val="28"/>
        </w:rPr>
        <w:t>js</w:t>
      </w:r>
      <w:proofErr w:type="spellEnd"/>
      <w:r>
        <w:rPr>
          <w:rFonts w:ascii="宋体" w:hAnsi="宋体" w:hint="eastAsia"/>
          <w:sz w:val="24"/>
          <w:szCs w:val="28"/>
        </w:rPr>
        <w:t>的事件机制和</w:t>
      </w:r>
      <w:r w:rsidR="007838EA">
        <w:rPr>
          <w:rFonts w:ascii="宋体" w:hAnsi="宋体" w:hint="eastAsia"/>
          <w:sz w:val="24"/>
          <w:szCs w:val="28"/>
        </w:rPr>
        <w:t>Vue</w:t>
      </w:r>
      <w:r w:rsidR="007838EA">
        <w:rPr>
          <w:rFonts w:ascii="宋体" w:hAnsi="宋体"/>
          <w:sz w:val="24"/>
          <w:szCs w:val="28"/>
        </w:rPr>
        <w:t>.js</w:t>
      </w:r>
      <w:r w:rsidR="007838EA">
        <w:rPr>
          <w:rFonts w:ascii="宋体" w:hAnsi="宋体" w:hint="eastAsia"/>
          <w:sz w:val="24"/>
          <w:szCs w:val="28"/>
        </w:rPr>
        <w:t>的绑定和侦听器。例如，当鼠标点击</w:t>
      </w:r>
      <w:r w:rsidR="00E47CAE">
        <w:rPr>
          <w:rFonts w:ascii="宋体" w:hAnsi="宋体" w:hint="eastAsia"/>
          <w:sz w:val="24"/>
          <w:szCs w:val="28"/>
        </w:rPr>
        <w:t>绘图区域时，</w:t>
      </w:r>
      <w:proofErr w:type="spellStart"/>
      <w:r w:rsidR="00E47CAE">
        <w:rPr>
          <w:rFonts w:ascii="宋体" w:hAnsi="宋体" w:hint="eastAsia"/>
          <w:sz w:val="24"/>
          <w:szCs w:val="28"/>
        </w:rPr>
        <w:t>js</w:t>
      </w:r>
      <w:proofErr w:type="spellEnd"/>
      <w:r w:rsidR="00E47CAE">
        <w:rPr>
          <w:rFonts w:ascii="宋体" w:hAnsi="宋体" w:hint="eastAsia"/>
          <w:sz w:val="24"/>
          <w:szCs w:val="28"/>
        </w:rPr>
        <w:t>捕获到鼠标点击事件，进入对应的回调函数，计算出坐标并更新Vue.</w:t>
      </w:r>
      <w:r w:rsidR="00E47CAE">
        <w:rPr>
          <w:rFonts w:ascii="宋体" w:hAnsi="宋体"/>
          <w:sz w:val="24"/>
          <w:szCs w:val="28"/>
        </w:rPr>
        <w:t>js</w:t>
      </w:r>
      <w:r w:rsidR="00E47CAE">
        <w:rPr>
          <w:rFonts w:ascii="宋体" w:hAnsi="宋体" w:hint="eastAsia"/>
          <w:sz w:val="24"/>
          <w:szCs w:val="28"/>
        </w:rPr>
        <w:t>的</w:t>
      </w:r>
      <w:r w:rsidR="00481530">
        <w:rPr>
          <w:rFonts w:ascii="宋体" w:hAnsi="宋体" w:hint="eastAsia"/>
          <w:sz w:val="24"/>
          <w:szCs w:val="28"/>
        </w:rPr>
        <w:t>对象属性。该对象属性绑定有侦听器，当其值改变时，会自动将新的坐标发送给着色器。该对象的属性同时还双向绑定至控制面板的</w:t>
      </w:r>
      <w:r w:rsidR="00177C96">
        <w:rPr>
          <w:rFonts w:ascii="宋体" w:hAnsi="宋体" w:hint="eastAsia"/>
          <w:sz w:val="24"/>
          <w:szCs w:val="28"/>
        </w:rPr>
        <w:t>坐标输入框中，修改输入框也会触发侦听器并发送新的坐标数据。</w:t>
      </w:r>
    </w:p>
    <w:p w14:paraId="601874C1" w14:textId="77777777" w:rsidR="008D3B74" w:rsidRDefault="00CF05F3" w:rsidP="008D3B74">
      <w:pPr>
        <w:keepNext/>
        <w:jc w:val="center"/>
      </w:pPr>
      <w:r w:rsidRPr="00CF05F3">
        <w:rPr>
          <w:rFonts w:hint="eastAsia"/>
        </w:rPr>
        <w:lastRenderedPageBreak/>
        <w:drawing>
          <wp:inline distT="0" distB="0" distL="0" distR="0" wp14:anchorId="397AEEB7" wp14:editId="33FF8D45">
            <wp:extent cx="3991610" cy="5240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671A" w14:textId="5390C03D" w:rsidR="00CF05F3" w:rsidRPr="002737A5" w:rsidRDefault="008D3B74" w:rsidP="00177C96">
      <w:pPr>
        <w:pStyle w:val="ac"/>
        <w:jc w:val="center"/>
        <w:rPr>
          <w:rFonts w:ascii="宋体" w:hAnsi="宋体" w:hint="eastAsia"/>
          <w:sz w:val="24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47292824" w14:textId="732BCD35" w:rsidR="00D907EA" w:rsidRDefault="00D907EA" w:rsidP="00D907EA">
      <w:pPr>
        <w:pStyle w:val="211"/>
        <w:numPr>
          <w:ilvl w:val="0"/>
          <w:numId w:val="2"/>
        </w:numPr>
        <w:ind w:firstLineChars="0"/>
      </w:pPr>
      <w:r>
        <w:rPr>
          <w:rFonts w:hint="eastAsia"/>
        </w:rPr>
        <w:t>实现（阐述</w:t>
      </w:r>
      <w:r w:rsidR="006A055D">
        <w:rPr>
          <w:rFonts w:hint="eastAsia"/>
        </w:rPr>
        <w:t>基于设计而</w:t>
      </w:r>
      <w:r>
        <w:rPr>
          <w:rFonts w:hint="eastAsia"/>
        </w:rPr>
        <w:t>实现</w:t>
      </w:r>
      <w:r w:rsidR="006A055D">
        <w:rPr>
          <w:rFonts w:hint="eastAsia"/>
        </w:rPr>
        <w:t>的平台，</w:t>
      </w:r>
      <w:r w:rsidR="008E7FE2">
        <w:rPr>
          <w:rFonts w:hint="eastAsia"/>
        </w:rPr>
        <w:t>关键技术和</w:t>
      </w:r>
      <w:r w:rsidR="006A055D">
        <w:rPr>
          <w:rFonts w:hint="eastAsia"/>
        </w:rPr>
        <w:t>主要</w:t>
      </w:r>
      <w:r w:rsidR="008E7FE2">
        <w:rPr>
          <w:rFonts w:hint="eastAsia"/>
        </w:rPr>
        <w:t>代码）</w:t>
      </w:r>
    </w:p>
    <w:p w14:paraId="726C5D6A" w14:textId="5CEC2A57" w:rsidR="00177C96" w:rsidRDefault="00EC3764" w:rsidP="00177C96">
      <w:pPr>
        <w:pStyle w:val="211"/>
        <w:ind w:firstLineChars="0"/>
      </w:pPr>
      <w:r>
        <w:rPr>
          <w:rFonts w:hint="eastAsia"/>
        </w:rPr>
        <w:t>主要使用了HTML网页</w:t>
      </w:r>
      <w:r w:rsidR="00BB70F2">
        <w:rPr>
          <w:rFonts w:hint="eastAsia"/>
        </w:rPr>
        <w:t>和</w:t>
      </w:r>
      <w:proofErr w:type="spellStart"/>
      <w:r w:rsidR="00BB70F2">
        <w:rPr>
          <w:rFonts w:hint="eastAsia"/>
        </w:rPr>
        <w:t>webGL</w:t>
      </w:r>
      <w:proofErr w:type="spellEnd"/>
      <w:r>
        <w:rPr>
          <w:rFonts w:hint="eastAsia"/>
        </w:rPr>
        <w:t>平台</w:t>
      </w:r>
      <w:r w:rsidR="00BB70F2">
        <w:rPr>
          <w:rFonts w:hint="eastAsia"/>
        </w:rPr>
        <w:t>。使用的技术包括：</w:t>
      </w:r>
    </w:p>
    <w:p w14:paraId="6B212D76" w14:textId="21D388DC" w:rsidR="00BB70F2" w:rsidRDefault="005C0F4C" w:rsidP="005C0F4C">
      <w:pPr>
        <w:pStyle w:val="211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webGL</w:t>
      </w:r>
      <w:proofErr w:type="spellEnd"/>
    </w:p>
    <w:p w14:paraId="4B362861" w14:textId="0AA22518" w:rsidR="005C0F4C" w:rsidRDefault="005C0F4C" w:rsidP="005C0F4C">
      <w:pPr>
        <w:pStyle w:val="211"/>
        <w:numPr>
          <w:ilvl w:val="0"/>
          <w:numId w:val="5"/>
        </w:numPr>
        <w:ind w:firstLineChars="0"/>
      </w:pPr>
      <w:r>
        <w:rPr>
          <w:rFonts w:hint="eastAsia"/>
        </w:rPr>
        <w:t>HTML</w:t>
      </w:r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</w:p>
    <w:p w14:paraId="0975CBA9" w14:textId="7779DBDB" w:rsidR="005C0F4C" w:rsidRDefault="005C3BE9" w:rsidP="005C0F4C">
      <w:pPr>
        <w:pStyle w:val="211"/>
        <w:numPr>
          <w:ilvl w:val="0"/>
          <w:numId w:val="5"/>
        </w:numPr>
        <w:ind w:firstLineChars="0"/>
      </w:pPr>
      <w:r>
        <w:rPr>
          <w:rFonts w:hint="eastAsia"/>
        </w:rPr>
        <w:t>MDUI</w:t>
      </w:r>
    </w:p>
    <w:p w14:paraId="18F445CA" w14:textId="4B36E596" w:rsidR="005C3BE9" w:rsidRDefault="005C3BE9" w:rsidP="005C0F4C">
      <w:pPr>
        <w:pStyle w:val="211"/>
        <w:numPr>
          <w:ilvl w:val="0"/>
          <w:numId w:val="5"/>
        </w:numPr>
        <w:ind w:firstLineChars="0"/>
      </w:pPr>
      <w:r>
        <w:rPr>
          <w:rFonts w:hint="eastAsia"/>
        </w:rPr>
        <w:t>Vue</w:t>
      </w:r>
      <w:r>
        <w:t>.js</w:t>
      </w:r>
    </w:p>
    <w:p w14:paraId="141295BE" w14:textId="789348BA" w:rsidR="005C3BE9" w:rsidRDefault="005C3BE9" w:rsidP="005C3BE9">
      <w:pPr>
        <w:pStyle w:val="211"/>
        <w:ind w:firstLineChars="0"/>
      </w:pPr>
      <w:r>
        <w:rPr>
          <w:rFonts w:hint="eastAsia"/>
        </w:rPr>
        <w:t>主要的代码如下：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543"/>
      </w:tblGrid>
      <w:tr w:rsidR="005C3BE9" w14:paraId="76D29BC2" w14:textId="77777777" w:rsidTr="005C3BE9">
        <w:tc>
          <w:tcPr>
            <w:tcW w:w="7769" w:type="dxa"/>
          </w:tcPr>
          <w:p w14:paraId="225C3FC1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function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01251E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koch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start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end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depth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position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</w:p>
          <w:p w14:paraId="48068B0E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lastRenderedPageBreak/>
              <w:t>    </w:t>
            </w:r>
            <w:proofErr w:type="gramStart"/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depth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&gt;=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MAX_DEPTH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 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return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3E117DEA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01251E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var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= </w:t>
            </w:r>
            <w:r w:rsidRPr="0001251E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mix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start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end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0.333333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 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//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找到线段的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1/3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点</w:t>
            </w:r>
          </w:p>
          <w:p w14:paraId="40184E14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01251E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var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p2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= </w:t>
            </w:r>
            <w:r w:rsidRPr="0001251E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mix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start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end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0.666667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 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//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找到线段的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2/3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点</w:t>
            </w:r>
          </w:p>
          <w:p w14:paraId="7F782775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01251E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var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=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[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]-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p2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[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] 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//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计算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x1-x2</w:t>
            </w:r>
          </w:p>
          <w:p w14:paraId="3F8EBDAC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01251E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var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=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[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]-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p2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[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] 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//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计算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y1-y2 </w:t>
            </w:r>
          </w:p>
          <w:p w14:paraId="620F4739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01251E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var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k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  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//k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表示斜率的符号</w:t>
            </w:r>
          </w:p>
          <w:p w14:paraId="7F2C4A71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gramStart"/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1251E">
              <w:rPr>
                <w:rFonts w:ascii="Courier New" w:hAnsi="Courier New" w:cs="Courier New"/>
                <w:color w:val="4EC9B0"/>
                <w:kern w:val="0"/>
                <w:sz w:val="18"/>
                <w:szCs w:val="18"/>
              </w:rPr>
              <w:t>Math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01251E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abs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)&lt;=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0.0001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||</w:t>
            </w:r>
            <w:proofErr w:type="spellStart"/>
            <w:r w:rsidRPr="0001251E">
              <w:rPr>
                <w:rFonts w:ascii="Courier New" w:hAnsi="Courier New" w:cs="Courier New"/>
                <w:color w:val="4EC9B0"/>
                <w:kern w:val="0"/>
                <w:sz w:val="18"/>
                <w:szCs w:val="18"/>
              </w:rPr>
              <w:t>Math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01251E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abs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)&lt;=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0.0001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k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6130D11A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else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&lt;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&amp;&amp;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&lt;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||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&gt;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&amp;&amp;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&gt;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k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28D2BC9F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else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k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=-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379AE200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k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&lt;</w:t>
            </w:r>
            <w:proofErr w:type="gramStart"/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  <w:proofErr w:type="gramEnd"/>
          </w:p>
          <w:p w14:paraId="4BDCE35B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position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&gt;</w:t>
            </w:r>
            <w:proofErr w:type="gramStart"/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  <w:proofErr w:type="gramEnd"/>
          </w:p>
          <w:p w14:paraId="740AED3A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&lt;</w:t>
            </w:r>
            <w:proofErr w:type="gramStart"/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  <w:proofErr w:type="gramEnd"/>
          </w:p>
          <w:p w14:paraId="623BBBBC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=-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289E0A44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=-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51FCACEB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65828185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}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else</w:t>
            </w:r>
            <w:proofErr w:type="gram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{</w:t>
            </w:r>
          </w:p>
          <w:p w14:paraId="5AAFB676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&gt;</w:t>
            </w:r>
            <w:proofErr w:type="gramStart"/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  <w:proofErr w:type="gramEnd"/>
          </w:p>
          <w:p w14:paraId="21F7C355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=-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390D4E06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=-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4E771438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494F9298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0CB79A6D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gramStart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}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else</w:t>
            </w:r>
            <w:proofErr w:type="gram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k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&gt;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</w:p>
          <w:p w14:paraId="7AAC0CD4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position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&gt;</w:t>
            </w:r>
            <w:proofErr w:type="gramStart"/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  <w:proofErr w:type="gramEnd"/>
          </w:p>
          <w:p w14:paraId="35751AED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&gt;</w:t>
            </w:r>
            <w:proofErr w:type="gramStart"/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  <w:proofErr w:type="gramEnd"/>
          </w:p>
          <w:p w14:paraId="6896BDF4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=-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7A021AE5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=-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3DCEBA8D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3ED79AB3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}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else</w:t>
            </w:r>
            <w:proofErr w:type="gram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{</w:t>
            </w:r>
          </w:p>
          <w:p w14:paraId="705698F2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&lt;</w:t>
            </w:r>
            <w:proofErr w:type="gramStart"/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  <w:proofErr w:type="gramEnd"/>
          </w:p>
          <w:p w14:paraId="45366689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=-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530881E4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=-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086BE5CB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2E5B47AE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7ED9BB1E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gramStart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}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else</w:t>
            </w:r>
            <w:proofErr w:type="gram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{</w:t>
            </w:r>
          </w:p>
          <w:p w14:paraId="01EC7719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position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&gt;</w:t>
            </w:r>
            <w:proofErr w:type="gramStart"/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  <w:proofErr w:type="gramEnd"/>
          </w:p>
          <w:p w14:paraId="67A19DAC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&lt;</w:t>
            </w:r>
            <w:proofErr w:type="gramStart"/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  <w:proofErr w:type="gramEnd"/>
          </w:p>
          <w:p w14:paraId="3E2AB40A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=-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0749CB56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=-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350A64B4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6AC62BA6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}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else</w:t>
            </w:r>
            <w:proofErr w:type="gram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{</w:t>
            </w:r>
          </w:p>
          <w:p w14:paraId="4F856C79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</w:t>
            </w:r>
            <w:r w:rsidRPr="0001251E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&gt;</w:t>
            </w:r>
            <w:proofErr w:type="gramStart"/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  <w:proofErr w:type="gramEnd"/>
          </w:p>
          <w:p w14:paraId="4C9F50D2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lastRenderedPageBreak/>
              <w:t>               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=-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16EC7397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=-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081B1F88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13955650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631CED7D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}</w:t>
            </w:r>
          </w:p>
          <w:p w14:paraId="67CFB79D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01251E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var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new_x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= 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0.5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*(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[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]+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p2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[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]+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1.73205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*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 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//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计算新的点的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x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坐标</w:t>
            </w:r>
          </w:p>
          <w:p w14:paraId="26C3EEC2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01251E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var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new_y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= 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0.5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*(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[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]+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p2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[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]-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1.73205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*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dx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 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//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计算新的点的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y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坐标</w:t>
            </w:r>
          </w:p>
          <w:p w14:paraId="45AB5175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01251E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var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new_p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= [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new_x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new_y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] 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//</w:t>
            </w:r>
            <w:r w:rsidRPr="0001251E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构造新的点</w:t>
            </w:r>
          </w:p>
          <w:p w14:paraId="5860CC32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14867A13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proofErr w:type="gramStart"/>
            <w:r w:rsidRPr="0001251E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koch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start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depth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+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position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0605F190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proofErr w:type="gram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points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01251E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push</w:t>
            </w:r>
            <w:proofErr w:type="spellEnd"/>
            <w:proofErr w:type="gram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2D10DFCE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colorsOfVertexs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01251E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push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7B66A80A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proofErr w:type="gramStart"/>
            <w:r w:rsidRPr="0001251E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koch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new_p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depth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+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-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position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2C498F68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proofErr w:type="gram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points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01251E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push</w:t>
            </w:r>
            <w:proofErr w:type="spellEnd"/>
            <w:proofErr w:type="gram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new_p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1D0F415B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colorsOfVertexs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01251E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push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c2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6D4AF8DA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proofErr w:type="gramStart"/>
            <w:r w:rsidRPr="0001251E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koch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new_p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p2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depth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+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-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position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7039B742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proofErr w:type="gram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points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01251E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push</w:t>
            </w:r>
            <w:proofErr w:type="spellEnd"/>
            <w:proofErr w:type="gram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p2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713846C0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colorsOfVertexs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01251E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push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c3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16FF239F" w14:textId="77777777" w:rsidR="0001251E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proofErr w:type="gramStart"/>
            <w:r w:rsidRPr="0001251E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koch</w:t>
            </w:r>
            <w:proofErr w:type="spellEnd"/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p2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end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depth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+</w:t>
            </w:r>
            <w:r w:rsidRPr="0001251E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1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01251E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position</w:t>
            </w: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67B07057" w14:textId="19BA6634" w:rsidR="005C3BE9" w:rsidRPr="0001251E" w:rsidRDefault="0001251E" w:rsidP="000125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 w:hint="eastAsia"/>
                <w:color w:val="D4D4D4"/>
                <w:kern w:val="0"/>
                <w:szCs w:val="21"/>
              </w:rPr>
            </w:pPr>
            <w:r w:rsidRPr="0001251E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14:paraId="4559F33E" w14:textId="4AE0F70D" w:rsidR="005C3BE9" w:rsidRDefault="00D247CD" w:rsidP="005C3BE9">
      <w:pPr>
        <w:pStyle w:val="211"/>
        <w:ind w:firstLineChars="0" w:firstLine="0"/>
      </w:pPr>
      <w:r>
        <w:rPr>
          <w:rFonts w:hint="eastAsia"/>
        </w:rPr>
        <w:lastRenderedPageBreak/>
        <w:t>上面是</w:t>
      </w:r>
      <w:proofErr w:type="spellStart"/>
      <w:r w:rsidR="00DA1102">
        <w:rPr>
          <w:rFonts w:hint="eastAsia"/>
        </w:rPr>
        <w:t>koch</w:t>
      </w:r>
      <w:proofErr w:type="spellEnd"/>
      <w:r w:rsidR="00DA1102">
        <w:rPr>
          <w:rFonts w:hint="eastAsia"/>
        </w:rPr>
        <w:t>曲线绘制函数的代码。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543"/>
      </w:tblGrid>
      <w:tr w:rsidR="009276F6" w14:paraId="4E4AAFAC" w14:textId="77777777" w:rsidTr="009276F6">
        <w:tc>
          <w:tcPr>
            <w:tcW w:w="7769" w:type="dxa"/>
          </w:tcPr>
          <w:p w14:paraId="135DC908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= 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new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9276F6">
              <w:rPr>
                <w:rFonts w:ascii="Courier New" w:hAnsi="Courier New" w:cs="Courier New"/>
                <w:color w:val="4EC9B0"/>
                <w:kern w:val="0"/>
                <w:sz w:val="18"/>
                <w:szCs w:val="18"/>
              </w:rPr>
              <w:t>Vue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{</w:t>
            </w:r>
          </w:p>
          <w:p w14:paraId="0FF60576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el:</w:t>
            </w:r>
            <w:r w:rsidRPr="009276F6">
              <w:rPr>
                <w:rFonts w:ascii="Courier New" w:hAnsi="Courier New" w:cs="Courier New"/>
                <w:color w:val="CE9178"/>
                <w:kern w:val="0"/>
                <w:sz w:val="18"/>
                <w:szCs w:val="18"/>
              </w:rPr>
              <w:t>"#</w:t>
            </w:r>
            <w:proofErr w:type="spellStart"/>
            <w:r w:rsidRPr="009276F6">
              <w:rPr>
                <w:rFonts w:ascii="Courier New" w:hAnsi="Courier New" w:cs="Courier New"/>
                <w:color w:val="CE9178"/>
                <w:kern w:val="0"/>
                <w:sz w:val="18"/>
                <w:szCs w:val="18"/>
              </w:rPr>
              <w:t>Rotation_Angle</w:t>
            </w:r>
            <w:proofErr w:type="spellEnd"/>
            <w:r w:rsidRPr="009276F6">
              <w:rPr>
                <w:rFonts w:ascii="Courier New" w:hAnsi="Courier New" w:cs="Courier New"/>
                <w:color w:val="CE9178"/>
                <w:kern w:val="0"/>
                <w:sz w:val="18"/>
                <w:szCs w:val="18"/>
              </w:rPr>
              <w:t>"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</w:t>
            </w:r>
          </w:p>
          <w:p w14:paraId="6C3C3344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data: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{</w:t>
            </w:r>
            <w:proofErr w:type="gramEnd"/>
          </w:p>
          <w:p w14:paraId="5C87A8C5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angle:theta</w:t>
            </w:r>
            <w:proofErr w:type="spellEnd"/>
            <w:proofErr w:type="gram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</w:t>
            </w:r>
          </w:p>
          <w:p w14:paraId="5B626B27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step:</w:t>
            </w:r>
            <w:r w:rsidRPr="009276F6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0.1</w:t>
            </w:r>
          </w:p>
          <w:p w14:paraId="69B58BFC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},</w:t>
            </w:r>
          </w:p>
          <w:p w14:paraId="74C8340F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watch: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{</w:t>
            </w:r>
            <w:proofErr w:type="gramEnd"/>
          </w:p>
          <w:p w14:paraId="3F822AC5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</w:t>
            </w:r>
            <w:r w:rsidRPr="009276F6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angle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function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</w:p>
          <w:p w14:paraId="7FAFA333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276F6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typeof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this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</w:t>
            </w:r>
            <w:proofErr w:type="gram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)==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typeof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276F6">
              <w:rPr>
                <w:rFonts w:ascii="Courier New" w:hAnsi="Courier New" w:cs="Courier New"/>
                <w:color w:val="CE9178"/>
                <w:kern w:val="0"/>
                <w:sz w:val="18"/>
                <w:szCs w:val="18"/>
              </w:rPr>
              <w:t>'123'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)) 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this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</w:t>
            </w:r>
            <w:r w:rsidRPr="009276F6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parseFloat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this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1014E15A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gramStart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uniform</w:t>
            </w:r>
            <w:proofErr w:type="gramEnd"/>
            <w:r w:rsidRPr="009276F6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1f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thetaLoc</w:t>
            </w:r>
            <w:proofErr w:type="spell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</w:t>
            </w:r>
            <w:proofErr w:type="spell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0C15FD0F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},</w:t>
            </w:r>
          </w:p>
          <w:p w14:paraId="4299E73D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</w:t>
            </w:r>
            <w:r w:rsidRPr="009276F6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step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function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</w:p>
          <w:p w14:paraId="2548F13E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276F6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typeof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this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step</w:t>
            </w:r>
            <w:proofErr w:type="gram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)==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typeof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276F6">
              <w:rPr>
                <w:rFonts w:ascii="Courier New" w:hAnsi="Courier New" w:cs="Courier New"/>
                <w:color w:val="CE9178"/>
                <w:kern w:val="0"/>
                <w:sz w:val="18"/>
                <w:szCs w:val="18"/>
              </w:rPr>
              <w:t>'123'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)) 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this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step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</w:t>
            </w:r>
            <w:r w:rsidRPr="009276F6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parseFloat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this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step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7A5BA871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2959FDD9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7C6C3EFA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});</w:t>
            </w:r>
          </w:p>
          <w:p w14:paraId="5FB8F228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</w:p>
          <w:p w14:paraId="552ED3C1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lastRenderedPageBreak/>
              <w:t>    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XY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= 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new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9276F6">
              <w:rPr>
                <w:rFonts w:ascii="Courier New" w:hAnsi="Courier New" w:cs="Courier New"/>
                <w:color w:val="4EC9B0"/>
                <w:kern w:val="0"/>
                <w:sz w:val="18"/>
                <w:szCs w:val="18"/>
              </w:rPr>
              <w:t>Vue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{</w:t>
            </w:r>
          </w:p>
          <w:p w14:paraId="007E6A2F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el:</w:t>
            </w:r>
            <w:r w:rsidRPr="009276F6">
              <w:rPr>
                <w:rFonts w:ascii="Courier New" w:hAnsi="Courier New" w:cs="Courier New"/>
                <w:color w:val="CE9178"/>
                <w:kern w:val="0"/>
                <w:sz w:val="18"/>
                <w:szCs w:val="18"/>
              </w:rPr>
              <w:t>"#</w:t>
            </w:r>
            <w:proofErr w:type="spellStart"/>
            <w:r w:rsidRPr="009276F6">
              <w:rPr>
                <w:rFonts w:ascii="Courier New" w:hAnsi="Courier New" w:cs="Courier New"/>
                <w:color w:val="CE9178"/>
                <w:kern w:val="0"/>
                <w:sz w:val="18"/>
                <w:szCs w:val="18"/>
              </w:rPr>
              <w:t>XY_input</w:t>
            </w:r>
            <w:proofErr w:type="spellEnd"/>
            <w:r w:rsidRPr="009276F6">
              <w:rPr>
                <w:rFonts w:ascii="Courier New" w:hAnsi="Courier New" w:cs="Courier New"/>
                <w:color w:val="CE9178"/>
                <w:kern w:val="0"/>
                <w:sz w:val="18"/>
                <w:szCs w:val="18"/>
              </w:rPr>
              <w:t>"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</w:t>
            </w:r>
          </w:p>
          <w:p w14:paraId="0CBC431A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data: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{</w:t>
            </w:r>
            <w:proofErr w:type="gramEnd"/>
          </w:p>
          <w:p w14:paraId="2D66EE80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centerX:centerX</w:t>
            </w:r>
            <w:proofErr w:type="spellEnd"/>
            <w:proofErr w:type="gram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</w:t>
            </w:r>
          </w:p>
          <w:p w14:paraId="60D8705D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centerY:centerY</w:t>
            </w:r>
            <w:proofErr w:type="spellEnd"/>
            <w:proofErr w:type="gramEnd"/>
          </w:p>
          <w:p w14:paraId="6A5B8965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},</w:t>
            </w:r>
          </w:p>
          <w:p w14:paraId="54B2D589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watch: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{</w:t>
            </w:r>
            <w:proofErr w:type="gramEnd"/>
          </w:p>
          <w:p w14:paraId="6BB6CD8C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9276F6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centerX</w:t>
            </w:r>
            <w:proofErr w:type="spellEnd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function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</w:p>
          <w:p w14:paraId="5EF85976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276F6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typeof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this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centerX</w:t>
            </w:r>
            <w:proofErr w:type="gram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)==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typeof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276F6">
              <w:rPr>
                <w:rFonts w:ascii="Courier New" w:hAnsi="Courier New" w:cs="Courier New"/>
                <w:color w:val="CE9178"/>
                <w:kern w:val="0"/>
                <w:sz w:val="18"/>
                <w:szCs w:val="18"/>
              </w:rPr>
              <w:t>'123'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)) 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this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centerX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</w:t>
            </w:r>
            <w:r w:rsidRPr="009276F6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parseFloat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this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centerX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788CE964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gramStart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uniform</w:t>
            </w:r>
            <w:proofErr w:type="gramEnd"/>
            <w:r w:rsidRPr="009276F6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1f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centerXLoc</w:t>
            </w:r>
            <w:proofErr w:type="spell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this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centerX</w:t>
            </w:r>
            <w:proofErr w:type="spell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50E2A640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},</w:t>
            </w:r>
          </w:p>
          <w:p w14:paraId="2210C815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9276F6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centerY</w:t>
            </w:r>
            <w:proofErr w:type="spellEnd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function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){</w:t>
            </w:r>
          </w:p>
          <w:p w14:paraId="78D89781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276F6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typeof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this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centerY</w:t>
            </w:r>
            <w:proofErr w:type="gram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)==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typeof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276F6">
              <w:rPr>
                <w:rFonts w:ascii="Courier New" w:hAnsi="Courier New" w:cs="Courier New"/>
                <w:color w:val="CE9178"/>
                <w:kern w:val="0"/>
                <w:sz w:val="18"/>
                <w:szCs w:val="18"/>
              </w:rPr>
              <w:t>'123'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)) 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this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centerY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</w:t>
            </w:r>
            <w:r w:rsidRPr="009276F6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parseFloat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this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centerY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283933D0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gramStart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uniform</w:t>
            </w:r>
            <w:proofErr w:type="gramEnd"/>
            <w:r w:rsidRPr="009276F6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1f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centerYLoc</w:t>
            </w:r>
            <w:proofErr w:type="spell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9276F6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this</w:t>
            </w: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276F6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centerY</w:t>
            </w:r>
            <w:proofErr w:type="spellEnd"/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35858775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5EAA65A0" w14:textId="77777777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44D5848B" w14:textId="4CADE5EE" w:rsidR="009276F6" w:rsidRPr="009276F6" w:rsidRDefault="009276F6" w:rsidP="009276F6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 w:hint="eastAsia"/>
                <w:color w:val="D4D4D4"/>
                <w:kern w:val="0"/>
                <w:szCs w:val="21"/>
              </w:rPr>
            </w:pPr>
            <w:r w:rsidRPr="009276F6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});</w:t>
            </w:r>
          </w:p>
        </w:tc>
      </w:tr>
    </w:tbl>
    <w:p w14:paraId="33727D39" w14:textId="6ACA92BE" w:rsidR="00DA1102" w:rsidRDefault="00982C84" w:rsidP="005C3BE9">
      <w:pPr>
        <w:pStyle w:val="211"/>
        <w:ind w:firstLineChars="0" w:firstLine="0"/>
      </w:pPr>
      <w:r>
        <w:rPr>
          <w:rFonts w:hint="eastAsia"/>
        </w:rPr>
        <w:lastRenderedPageBreak/>
        <w:t>上面是Vue对象的初始化代码。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543"/>
      </w:tblGrid>
      <w:tr w:rsidR="009F5FCC" w14:paraId="7A024E4A" w14:textId="77777777" w:rsidTr="009F5FCC">
        <w:tc>
          <w:tcPr>
            <w:tcW w:w="7769" w:type="dxa"/>
          </w:tcPr>
          <w:p w14:paraId="7FCDEABB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function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9F5FCC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render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</w:t>
            </w:r>
          </w:p>
          <w:p w14:paraId="19B2F4B2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{</w:t>
            </w:r>
          </w:p>
          <w:p w14:paraId="016209FD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proofErr w:type="gram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clear</w:t>
            </w:r>
            <w:proofErr w:type="spellEnd"/>
            <w:proofErr w:type="gram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 </w:t>
            </w:r>
            <w:proofErr w:type="spell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COLOR_BUFFER_BIT</w:t>
            </w:r>
            <w:proofErr w:type="spell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);        </w:t>
            </w:r>
          </w:p>
          <w:p w14:paraId="2925E0AA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//*******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增加代码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*********************************************************</w:t>
            </w:r>
          </w:p>
          <w:p w14:paraId="2D28A49D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9F5FCC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animflag</w:t>
            </w:r>
            <w:proofErr w:type="spell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//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如果旋转控制按钮由切换，需要发送旋转角度给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shader</w:t>
            </w:r>
          </w:p>
          <w:p w14:paraId="0B3FEBA0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{</w:t>
            </w:r>
          </w:p>
          <w:p w14:paraId="2E3F0705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r w:rsidRPr="009F5FCC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F5FCC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typeof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</w:t>
            </w:r>
            <w:proofErr w:type="gram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)==</w:t>
            </w:r>
            <w:r w:rsidRPr="009F5FCC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typeof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F5FCC">
              <w:rPr>
                <w:rFonts w:ascii="Courier New" w:hAnsi="Courier New" w:cs="Courier New"/>
                <w:color w:val="CE9178"/>
                <w:kern w:val="0"/>
                <w:sz w:val="18"/>
                <w:szCs w:val="18"/>
              </w:rPr>
              <w:t>'123'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)) 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</w:t>
            </w:r>
            <w:r w:rsidRPr="009F5FCC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parseFloat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</w:t>
            </w:r>
          </w:p>
          <w:p w14:paraId="42FD1B41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</w:t>
            </w:r>
            <w:proofErr w:type="spellEnd"/>
            <w:proofErr w:type="gram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+= </w:t>
            </w:r>
            <w:proofErr w:type="spell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angle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step</w:t>
            </w:r>
            <w:proofErr w:type="spell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;</w:t>
            </w:r>
          </w:p>
          <w:p w14:paraId="030B52F0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        </w:t>
            </w:r>
          </w:p>
          <w:p w14:paraId="6479738A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};  </w:t>
            </w:r>
          </w:p>
          <w:p w14:paraId="22525160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</w:p>
          <w:p w14:paraId="4B088AFE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9F5FCC">
              <w:rPr>
                <w:rFonts w:ascii="Courier New" w:hAnsi="Courier New" w:cs="Courier New"/>
                <w:color w:val="C586C0"/>
                <w:kern w:val="0"/>
                <w:sz w:val="18"/>
                <w:szCs w:val="18"/>
              </w:rPr>
              <w:t>if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sliderchangeflag</w:t>
            </w:r>
            <w:proofErr w:type="spell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//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如果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slider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值有变化需要发送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Gasket2D 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新初始顶点属性数据给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shader</w:t>
            </w:r>
          </w:p>
          <w:p w14:paraId="21C9182E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{   </w:t>
            </w:r>
          </w:p>
          <w:p w14:paraId="3AB15163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bindBuffer</w:t>
            </w:r>
            <w:proofErr w:type="spellEnd"/>
            <w:proofErr w:type="gram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 </w:t>
            </w:r>
            <w:proofErr w:type="spell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ARRAY_BUFFER</w:t>
            </w:r>
            <w:proofErr w:type="spell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bufferId</w:t>
            </w:r>
            <w:proofErr w:type="spell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); </w:t>
            </w:r>
          </w:p>
          <w:p w14:paraId="3F8C110A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bufferData</w:t>
            </w:r>
            <w:proofErr w:type="gram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 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ARRAY_BUFFER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9F5FCC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flatten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points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), 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STATIC_DRAW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);      </w:t>
            </w:r>
          </w:p>
          <w:p w14:paraId="7B7690CF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bindBuffer</w:t>
            </w:r>
            <w:proofErr w:type="spellEnd"/>
            <w:proofErr w:type="gram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 </w:t>
            </w:r>
            <w:proofErr w:type="spell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ARRAY_BUFFER</w:t>
            </w:r>
            <w:proofErr w:type="spell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colorbufferId</w:t>
            </w:r>
            <w:proofErr w:type="spell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);    </w:t>
            </w:r>
          </w:p>
          <w:p w14:paraId="0E9E4FC9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proofErr w:type="gram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bufferData</w:t>
            </w:r>
            <w:proofErr w:type="gram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 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ARRAY_BUFFER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9F5FCC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flatten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colorsOfVertexs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), 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STATIC_DRAW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);     </w:t>
            </w:r>
          </w:p>
          <w:p w14:paraId="6A678BC9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}   </w:t>
            </w:r>
          </w:p>
          <w:p w14:paraId="216A9FF3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</w:p>
          <w:p w14:paraId="1286DF68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/*</w:t>
            </w:r>
          </w:p>
          <w:p w14:paraId="5B35601D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    if(</w:t>
            </w:r>
            <w:proofErr w:type="spellStart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centerchageflag</w:t>
            </w:r>
            <w:proofErr w:type="spellEnd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)//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如果鼠标重新点击了中心，需要把新中心传递给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shader</w:t>
            </w:r>
          </w:p>
          <w:p w14:paraId="29B50F61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    {</w:t>
            </w:r>
          </w:p>
          <w:p w14:paraId="221BC3B9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        </w:t>
            </w:r>
            <w:proofErr w:type="gramStart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gl.uniform</w:t>
            </w:r>
            <w:proofErr w:type="gramEnd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1f(</w:t>
            </w:r>
            <w:proofErr w:type="spellStart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centerXLoc</w:t>
            </w:r>
            <w:proofErr w:type="spellEnd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, </w:t>
            </w:r>
            <w:proofErr w:type="spellStart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centerX</w:t>
            </w:r>
            <w:proofErr w:type="spellEnd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);</w:t>
            </w:r>
          </w:p>
          <w:p w14:paraId="1E304EA0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        </w:t>
            </w:r>
            <w:proofErr w:type="gramStart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gl.uniform</w:t>
            </w:r>
            <w:proofErr w:type="gramEnd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1f(</w:t>
            </w:r>
            <w:proofErr w:type="spellStart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centerYLoc</w:t>
            </w:r>
            <w:proofErr w:type="spellEnd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, </w:t>
            </w:r>
            <w:proofErr w:type="spellStart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centerY</w:t>
            </w:r>
            <w:proofErr w:type="spellEnd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);</w:t>
            </w:r>
          </w:p>
          <w:p w14:paraId="3E450F5D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    }</w:t>
            </w:r>
          </w:p>
          <w:p w14:paraId="7A6B484F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    */</w:t>
            </w:r>
          </w:p>
          <w:p w14:paraId="00C203A0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//</w:t>
            </w:r>
            <w:proofErr w:type="spellStart"/>
            <w:proofErr w:type="gramStart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gl.drawArrays</w:t>
            </w:r>
            <w:proofErr w:type="spellEnd"/>
            <w:proofErr w:type="gramEnd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( </w:t>
            </w:r>
            <w:proofErr w:type="spellStart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gl.TRIANGLE_STRIP</w:t>
            </w:r>
            <w:proofErr w:type="spellEnd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, 0, </w:t>
            </w:r>
            <w:proofErr w:type="spellStart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points.length</w:t>
            </w:r>
            <w:proofErr w:type="spellEnd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 ); </w:t>
            </w:r>
          </w:p>
          <w:p w14:paraId="2E11CD98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//</w:t>
            </w:r>
            <w:proofErr w:type="spellStart"/>
            <w:proofErr w:type="gramStart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gl.drawArrays</w:t>
            </w:r>
            <w:proofErr w:type="spellEnd"/>
            <w:proofErr w:type="gramEnd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( </w:t>
            </w:r>
            <w:proofErr w:type="spellStart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gl.LINE_LOOP</w:t>
            </w:r>
            <w:proofErr w:type="spellEnd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, 0, </w:t>
            </w:r>
            <w:proofErr w:type="spellStart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points.length</w:t>
            </w:r>
            <w:proofErr w:type="spellEnd"/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 );  </w:t>
            </w:r>
          </w:p>
          <w:p w14:paraId="7C090A19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proofErr w:type="gram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drawArrays</w:t>
            </w:r>
            <w:proofErr w:type="spellEnd"/>
            <w:proofErr w:type="gram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 </w:t>
            </w:r>
            <w:proofErr w:type="spell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gl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TRIANGLE_FAN</w:t>
            </w:r>
            <w:proofErr w:type="spell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r w:rsidRPr="009F5FCC">
              <w:rPr>
                <w:rFonts w:ascii="Courier New" w:hAnsi="Courier New" w:cs="Courier New"/>
                <w:color w:val="B5CEA8"/>
                <w:kern w:val="0"/>
                <w:sz w:val="18"/>
                <w:szCs w:val="18"/>
              </w:rPr>
              <w:t>0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points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.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length</w:t>
            </w:r>
            <w:proofErr w:type="spell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);</w:t>
            </w:r>
          </w:p>
          <w:p w14:paraId="01D54A2C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sliderchangeflag</w:t>
            </w:r>
            <w:proofErr w:type="spell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</w:t>
            </w:r>
            <w:r w:rsidRPr="009F5FCC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false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6E8B3733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centerchageflag</w:t>
            </w:r>
            <w:proofErr w:type="spell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=</w:t>
            </w:r>
            <w:r w:rsidRPr="009F5FCC">
              <w:rPr>
                <w:rFonts w:ascii="Courier New" w:hAnsi="Courier New" w:cs="Courier New"/>
                <w:color w:val="569CD6"/>
                <w:kern w:val="0"/>
                <w:sz w:val="18"/>
                <w:szCs w:val="18"/>
              </w:rPr>
              <w:t>false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;</w:t>
            </w:r>
          </w:p>
          <w:p w14:paraId="6DD188BA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//*******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增加代码</w:t>
            </w:r>
            <w:r w:rsidRPr="009F5FCC">
              <w:rPr>
                <w:rFonts w:ascii="Courier New" w:hAnsi="Courier New" w:cs="Courier New"/>
                <w:color w:val="6A9955"/>
                <w:kern w:val="0"/>
                <w:sz w:val="18"/>
                <w:szCs w:val="18"/>
              </w:rPr>
              <w:t>***********************************************************</w:t>
            </w:r>
          </w:p>
          <w:p w14:paraId="1A773964" w14:textId="77777777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r w:rsidRPr="009F5FCC">
              <w:rPr>
                <w:rFonts w:ascii="Courier New" w:hAnsi="Courier New" w:cs="Courier New"/>
                <w:color w:val="DCDCAA"/>
                <w:kern w:val="0"/>
                <w:sz w:val="18"/>
                <w:szCs w:val="18"/>
              </w:rPr>
              <w:t>requestAnimFrame</w:t>
            </w:r>
            <w:proofErr w:type="spellEnd"/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(</w:t>
            </w:r>
            <w:r w:rsidRPr="009F5FCC">
              <w:rPr>
                <w:rFonts w:ascii="Courier New" w:hAnsi="Courier New" w:cs="Courier New"/>
                <w:color w:val="9CDCFE"/>
                <w:kern w:val="0"/>
                <w:sz w:val="18"/>
                <w:szCs w:val="18"/>
              </w:rPr>
              <w:t>render</w:t>
            </w: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);    </w:t>
            </w:r>
          </w:p>
          <w:p w14:paraId="4EBE6A56" w14:textId="3D1C6FFB" w:rsidR="009F5FCC" w:rsidRPr="009F5FCC" w:rsidRDefault="009F5FCC" w:rsidP="009F5F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urier New" w:hAnsi="Courier New" w:cs="Courier New" w:hint="eastAsia"/>
                <w:color w:val="D4D4D4"/>
                <w:kern w:val="0"/>
                <w:szCs w:val="21"/>
              </w:rPr>
            </w:pPr>
            <w:r w:rsidRPr="009F5FCC">
              <w:rPr>
                <w:rFonts w:ascii="Courier New" w:hAnsi="Courier New" w:cs="Courier New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14:paraId="1FBEBAB9" w14:textId="2A11CA39" w:rsidR="00381628" w:rsidRDefault="009F5FCC" w:rsidP="0087035D">
      <w:pPr>
        <w:pStyle w:val="211"/>
        <w:ind w:firstLineChars="0" w:firstLine="0"/>
        <w:rPr>
          <w:rFonts w:hint="eastAsia"/>
        </w:rPr>
      </w:pPr>
      <w:r>
        <w:rPr>
          <w:rFonts w:hint="eastAsia"/>
        </w:rPr>
        <w:lastRenderedPageBreak/>
        <w:t>以上是</w:t>
      </w:r>
      <w:r w:rsidR="005157FB">
        <w:rPr>
          <w:rFonts w:hint="eastAsia"/>
        </w:rPr>
        <w:t>渲染函数的代码。</w:t>
      </w:r>
    </w:p>
    <w:p w14:paraId="5323D704" w14:textId="0787A80E" w:rsidR="0087035D" w:rsidRDefault="0087035D" w:rsidP="00381628">
      <w:pPr>
        <w:pStyle w:val="211"/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25450282" wp14:editId="6C27B893">
            <wp:extent cx="4796155" cy="2480945"/>
            <wp:effectExtent l="0" t="0" r="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CF2A" w14:textId="49F2C445" w:rsidR="0087035D" w:rsidRDefault="003F779E" w:rsidP="00381628">
      <w:pPr>
        <w:pStyle w:val="211"/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1E6E88B6" wp14:editId="277D90CF">
            <wp:extent cx="4796155" cy="2480945"/>
            <wp:effectExtent l="0" t="0" r="0" b="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73D2" w14:textId="5B3B963D" w:rsidR="001A608D" w:rsidRDefault="00670BA9" w:rsidP="00381628">
      <w:pPr>
        <w:pStyle w:val="211"/>
        <w:spacing w:line="240" w:lineRule="auto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以上是最终成果展示。</w:t>
      </w:r>
    </w:p>
    <w:p w14:paraId="1A390C7F" w14:textId="7CED0120" w:rsidR="008E7FE2" w:rsidRDefault="008E7FE2" w:rsidP="00D907EA">
      <w:pPr>
        <w:pStyle w:val="211"/>
        <w:numPr>
          <w:ilvl w:val="0"/>
          <w:numId w:val="2"/>
        </w:numPr>
        <w:ind w:firstLineChars="0"/>
      </w:pPr>
      <w:r>
        <w:rPr>
          <w:rFonts w:hint="eastAsia"/>
        </w:rPr>
        <w:t>总结（总结</w:t>
      </w:r>
      <w:r w:rsidR="006A055D">
        <w:rPr>
          <w:rFonts w:hint="eastAsia"/>
        </w:rPr>
        <w:t>现有</w:t>
      </w:r>
      <w:r>
        <w:rPr>
          <w:rFonts w:hint="eastAsia"/>
        </w:rPr>
        <w:t>的优点和不足，</w:t>
      </w:r>
      <w:r w:rsidR="006A055D">
        <w:rPr>
          <w:rFonts w:hint="eastAsia"/>
        </w:rPr>
        <w:t>个人的</w:t>
      </w:r>
      <w:r>
        <w:rPr>
          <w:rFonts w:hint="eastAsia"/>
        </w:rPr>
        <w:t>心得体会</w:t>
      </w:r>
      <w:r w:rsidR="006A055D">
        <w:rPr>
          <w:rFonts w:hint="eastAsia"/>
        </w:rPr>
        <w:t>和</w:t>
      </w:r>
      <w:r>
        <w:rPr>
          <w:rFonts w:hint="eastAsia"/>
        </w:rPr>
        <w:t>改进</w:t>
      </w:r>
      <w:r w:rsidR="006A055D">
        <w:rPr>
          <w:rFonts w:hint="eastAsia"/>
        </w:rPr>
        <w:t>方向</w:t>
      </w:r>
      <w:r>
        <w:rPr>
          <w:rFonts w:hint="eastAsia"/>
        </w:rPr>
        <w:t>）</w:t>
      </w:r>
    </w:p>
    <w:p w14:paraId="5B20AE12" w14:textId="77777777" w:rsidR="008611B4" w:rsidRDefault="00670BA9" w:rsidP="00670BA9">
      <w:pPr>
        <w:pStyle w:val="211"/>
        <w:ind w:left="420" w:firstLineChars="0" w:firstLine="0"/>
      </w:pPr>
      <w:r>
        <w:rPr>
          <w:rFonts w:hint="eastAsia"/>
        </w:rPr>
        <w:t>目前的优点是界面美观、</w:t>
      </w:r>
      <w:r w:rsidR="000C2FED">
        <w:rPr>
          <w:rFonts w:hint="eastAsia"/>
        </w:rPr>
        <w:t>响应式设计、可调节参数较多。</w:t>
      </w:r>
    </w:p>
    <w:p w14:paraId="5263F617" w14:textId="0FC2C408" w:rsidR="003514DA" w:rsidRDefault="000C2FED" w:rsidP="00670BA9">
      <w:pPr>
        <w:pStyle w:val="211"/>
        <w:ind w:left="420" w:firstLineChars="0" w:firstLine="0"/>
      </w:pPr>
      <w:r>
        <w:rPr>
          <w:rFonts w:hint="eastAsia"/>
        </w:rPr>
        <w:t>目前的不足是：</w:t>
      </w:r>
      <w:r w:rsidR="00E80388">
        <w:rPr>
          <w:rFonts w:hint="eastAsia"/>
        </w:rPr>
        <w:t>在填充雪花这一环节有一些问题。由于</w:t>
      </w:r>
      <w:proofErr w:type="spellStart"/>
      <w:r w:rsidR="00E80388">
        <w:rPr>
          <w:rFonts w:hint="eastAsia"/>
        </w:rPr>
        <w:t>koch</w:t>
      </w:r>
      <w:proofErr w:type="spellEnd"/>
      <w:r w:rsidR="00E80388">
        <w:rPr>
          <w:rFonts w:hint="eastAsia"/>
        </w:rPr>
        <w:t>本质上是曲线而不是图形，因此</w:t>
      </w:r>
      <w:r w:rsidR="005A7DBC">
        <w:rPr>
          <w:rFonts w:hint="eastAsia"/>
        </w:rPr>
        <w:t>和上课讲的gasket不一样，比较难使用</w:t>
      </w:r>
      <w:proofErr w:type="spellStart"/>
      <w:r w:rsidR="005A7DBC">
        <w:rPr>
          <w:rFonts w:hint="eastAsia"/>
        </w:rPr>
        <w:t>g</w:t>
      </w:r>
      <w:r w:rsidR="005A7DBC">
        <w:t>l.</w:t>
      </w:r>
      <w:r w:rsidR="00E866B0" w:rsidRPr="00E866B0">
        <w:t>TRIANGLE</w:t>
      </w:r>
      <w:proofErr w:type="spellEnd"/>
      <w:r w:rsidR="00E866B0">
        <w:rPr>
          <w:rFonts w:hint="eastAsia"/>
        </w:rPr>
        <w:t>绘图，可以使用</w:t>
      </w:r>
      <w:proofErr w:type="spellStart"/>
      <w:r w:rsidR="00E866B0">
        <w:rPr>
          <w:rFonts w:hint="eastAsia"/>
        </w:rPr>
        <w:t>gl</w:t>
      </w:r>
      <w:r w:rsidR="00E866B0">
        <w:t>.LINE</w:t>
      </w:r>
      <w:r w:rsidR="00E866B0">
        <w:rPr>
          <w:rFonts w:hint="eastAsia"/>
        </w:rPr>
        <w:t>_</w:t>
      </w:r>
      <w:r w:rsidR="00E866B0">
        <w:t>LOOP</w:t>
      </w:r>
      <w:proofErr w:type="spellEnd"/>
      <w:r w:rsidR="00E866B0">
        <w:rPr>
          <w:rFonts w:hint="eastAsia"/>
        </w:rPr>
        <w:t>绘制环线，但是</w:t>
      </w:r>
      <w:r w:rsidR="00EE4FB2">
        <w:rPr>
          <w:rFonts w:hint="eastAsia"/>
        </w:rPr>
        <w:t>比较不明显。因此我使用的是</w:t>
      </w:r>
      <w:proofErr w:type="spellStart"/>
      <w:r w:rsidR="00EE4FB2">
        <w:rPr>
          <w:rFonts w:hint="eastAsia"/>
        </w:rPr>
        <w:t>g</w:t>
      </w:r>
      <w:r w:rsidR="00EE4FB2">
        <w:t>l.</w:t>
      </w:r>
      <w:r w:rsidR="00EE4FB2" w:rsidRPr="00EE4FB2">
        <w:t>TRIANGLE</w:t>
      </w:r>
      <w:r w:rsidR="00EE4FB2">
        <w:t>_FAN</w:t>
      </w:r>
      <w:proofErr w:type="spellEnd"/>
      <w:r w:rsidR="00EE4FB2">
        <w:rPr>
          <w:rFonts w:hint="eastAsia"/>
        </w:rPr>
        <w:t>来填充，但会造成内凹的部分线条</w:t>
      </w:r>
      <w:r w:rsidR="008611B4">
        <w:rPr>
          <w:rFonts w:hint="eastAsia"/>
        </w:rPr>
        <w:t>被覆盖的问题。目前还有待改进。</w:t>
      </w:r>
    </w:p>
    <w:p w14:paraId="3DE71211" w14:textId="7AF27A49" w:rsidR="008611B4" w:rsidRDefault="005E4908" w:rsidP="00670BA9">
      <w:pPr>
        <w:pStyle w:val="211"/>
        <w:ind w:left="420" w:firstLineChars="0" w:firstLine="0"/>
      </w:pPr>
      <w:r>
        <w:rPr>
          <w:rFonts w:hint="eastAsia"/>
        </w:rPr>
        <w:t>心得体会：图形学的编程方式和传统的编程方式确实存在很大的差别</w:t>
      </w:r>
      <w:r w:rsidR="009D281F">
        <w:rPr>
          <w:rFonts w:hint="eastAsia"/>
        </w:rPr>
        <w:t>。传统方式</w:t>
      </w:r>
      <w:r w:rsidR="00623815">
        <w:rPr>
          <w:rFonts w:hint="eastAsia"/>
        </w:rPr>
        <w:t>的编程应该是不断计算出</w:t>
      </w:r>
      <w:r w:rsidR="00603C67">
        <w:rPr>
          <w:rFonts w:hint="eastAsia"/>
        </w:rPr>
        <w:t>新的点的坐标，然后</w:t>
      </w:r>
      <w:proofErr w:type="gramStart"/>
      <w:r w:rsidR="00603C67">
        <w:rPr>
          <w:rFonts w:hint="eastAsia"/>
        </w:rPr>
        <w:t>逐个在</w:t>
      </w:r>
      <w:proofErr w:type="gramEnd"/>
      <w:r w:rsidR="00603C67">
        <w:rPr>
          <w:rFonts w:hint="eastAsia"/>
        </w:rPr>
        <w:t>屏幕上显示出来。</w:t>
      </w:r>
      <w:r w:rsidR="003F0E54">
        <w:rPr>
          <w:rFonts w:hint="eastAsia"/>
        </w:rPr>
        <w:t>而图形学的方式则是</w:t>
      </w:r>
      <w:r w:rsidR="00F3591E">
        <w:rPr>
          <w:rFonts w:hint="eastAsia"/>
        </w:rPr>
        <w:t>CPU只控制旋转角度和中心位置，由GPU计算</w:t>
      </w:r>
      <w:r w:rsidR="004F2E4C">
        <w:rPr>
          <w:rFonts w:hint="eastAsia"/>
        </w:rPr>
        <w:t>点的坐标。这样做，减轻了CPU的计算压力，也避免了每次都要向GPU发送顶点数据的</w:t>
      </w:r>
      <w:r w:rsidR="006F4197">
        <w:rPr>
          <w:rFonts w:hint="eastAsia"/>
        </w:rPr>
        <w:t>IO压力，并且能大幅度提高并行性，高效利用GPU的硬件资源。</w:t>
      </w:r>
    </w:p>
    <w:p w14:paraId="434A3FF3" w14:textId="79A9A238" w:rsidR="00A93424" w:rsidRDefault="00A93424" w:rsidP="00670BA9">
      <w:pPr>
        <w:pStyle w:val="211"/>
        <w:ind w:left="420" w:firstLineChars="0" w:firstLine="0"/>
        <w:rPr>
          <w:rFonts w:hint="eastAsia"/>
        </w:rPr>
      </w:pPr>
      <w:r>
        <w:rPr>
          <w:rFonts w:hint="eastAsia"/>
        </w:rPr>
        <w:t>改进方向：可以进一步改进填充颜色的方式，避免上述问题的出现。</w:t>
      </w:r>
    </w:p>
    <w:p w14:paraId="5FE4A3F9" w14:textId="77777777" w:rsidR="00605697" w:rsidRPr="00EE3045" w:rsidRDefault="003514DA" w:rsidP="00B96D60">
      <w:pPr>
        <w:pStyle w:val="1"/>
        <w:spacing w:beforeLines="50" w:before="145" w:afterLines="50" w:after="145" w:line="400" w:lineRule="exact"/>
        <w:rPr>
          <w:rFonts w:ascii="黑体" w:eastAsia="黑体"/>
          <w:b w:val="0"/>
          <w:bCs w:val="0"/>
          <w:sz w:val="24"/>
          <w:szCs w:val="24"/>
        </w:rPr>
      </w:pPr>
      <w:r>
        <w:br w:type="page"/>
      </w:r>
      <w:r w:rsidR="00605697" w:rsidRPr="00EE3045">
        <w:rPr>
          <w:rFonts w:ascii="黑体" w:eastAsia="黑体" w:hint="eastAsia"/>
          <w:b w:val="0"/>
          <w:bCs w:val="0"/>
          <w:sz w:val="24"/>
          <w:szCs w:val="24"/>
        </w:rPr>
        <w:lastRenderedPageBreak/>
        <w:t>参</w:t>
      </w:r>
      <w:r w:rsidR="00605697" w:rsidRPr="00EE3045">
        <w:rPr>
          <w:rFonts w:ascii="黑体" w:eastAsia="黑体"/>
          <w:b w:val="0"/>
          <w:bCs w:val="0"/>
          <w:sz w:val="24"/>
          <w:szCs w:val="24"/>
        </w:rPr>
        <w:t>考文献</w:t>
      </w:r>
    </w:p>
    <w:p w14:paraId="61737C91" w14:textId="6174B5DF" w:rsidR="00605697" w:rsidRDefault="00605697" w:rsidP="00B475C6">
      <w:pPr>
        <w:spacing w:line="400" w:lineRule="exact"/>
        <w:ind w:left="444" w:hangingChars="200" w:hanging="444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 xml:space="preserve"> </w:t>
      </w:r>
      <w:r w:rsidR="00D27050">
        <w:rPr>
          <w:rFonts w:ascii="宋体" w:hAnsi="宋体" w:hint="eastAsia"/>
        </w:rPr>
        <w:t>Edward</w:t>
      </w:r>
      <w:r w:rsidR="00D27050">
        <w:rPr>
          <w:rFonts w:ascii="宋体" w:hAnsi="宋体"/>
        </w:rPr>
        <w:t xml:space="preserve"> </w:t>
      </w:r>
      <w:r w:rsidR="00D27050">
        <w:rPr>
          <w:rFonts w:ascii="宋体" w:hAnsi="宋体" w:hint="eastAsia"/>
        </w:rPr>
        <w:t>Angel</w:t>
      </w:r>
      <w:r w:rsidR="00B66BBD">
        <w:rPr>
          <w:rFonts w:ascii="宋体" w:hAnsi="宋体" w:hint="eastAsia"/>
        </w:rPr>
        <w:t>,</w:t>
      </w:r>
      <w:r w:rsidR="00B66BBD">
        <w:rPr>
          <w:rFonts w:ascii="宋体" w:hAnsi="宋体"/>
        </w:rPr>
        <w:t xml:space="preserve"> </w:t>
      </w:r>
      <w:r w:rsidR="00D27050">
        <w:rPr>
          <w:rFonts w:ascii="宋体" w:hAnsi="宋体" w:hint="eastAsia"/>
        </w:rPr>
        <w:t>Dave</w:t>
      </w:r>
      <w:r w:rsidR="00D27050">
        <w:rPr>
          <w:rFonts w:ascii="宋体" w:hAnsi="宋体"/>
        </w:rPr>
        <w:t xml:space="preserve"> </w:t>
      </w:r>
      <w:proofErr w:type="spellStart"/>
      <w:r w:rsidR="00D27050">
        <w:rPr>
          <w:rFonts w:ascii="宋体" w:hAnsi="宋体" w:hint="eastAsia"/>
        </w:rPr>
        <w:t>Shreiner</w:t>
      </w:r>
      <w:proofErr w:type="spellEnd"/>
      <w:r w:rsidR="00D27050">
        <w:rPr>
          <w:rFonts w:ascii="宋体" w:hAnsi="宋体"/>
        </w:rPr>
        <w:t>.</w:t>
      </w:r>
      <w:r w:rsidR="00EE76A8">
        <w:rPr>
          <w:rFonts w:ascii="宋体" w:hAnsi="宋体" w:hint="eastAsia"/>
        </w:rPr>
        <w:t>交互式计算机图形学</w:t>
      </w:r>
      <w:r w:rsidR="00D27050">
        <w:rPr>
          <w:rFonts w:ascii="宋体" w:hAnsi="宋体" w:hint="eastAsia"/>
        </w:rPr>
        <w:t>——</w:t>
      </w:r>
      <w:r w:rsidR="00D03A91">
        <w:rPr>
          <w:rFonts w:ascii="宋体" w:hAnsi="宋体" w:hint="eastAsia"/>
        </w:rPr>
        <w:t>基于WebGL的自顶向下方法（第七版）.</w:t>
      </w:r>
      <w:r w:rsidR="00B66BBD">
        <w:rPr>
          <w:rFonts w:ascii="宋体" w:hAnsi="宋体" w:hint="eastAsia"/>
        </w:rPr>
        <w:t>电子工业出版社.</w:t>
      </w:r>
      <w:r w:rsidR="00B66BBD">
        <w:rPr>
          <w:rFonts w:ascii="宋体" w:hAnsi="宋体"/>
        </w:rPr>
        <w:t>2016</w:t>
      </w:r>
    </w:p>
    <w:p w14:paraId="267EC335" w14:textId="77F45C46" w:rsidR="00605697" w:rsidRDefault="00605697" w:rsidP="00B475C6">
      <w:pPr>
        <w:spacing w:line="400" w:lineRule="exact"/>
        <w:ind w:left="444" w:hangingChars="200" w:hanging="444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 xml:space="preserve"> </w:t>
      </w:r>
      <w:proofErr w:type="gramStart"/>
      <w:r w:rsidR="00B91EEF">
        <w:rPr>
          <w:rFonts w:ascii="宋体" w:hAnsi="宋体" w:hint="eastAsia"/>
        </w:rPr>
        <w:t>晨心</w:t>
      </w:r>
      <w:proofErr w:type="gramEnd"/>
      <w:r>
        <w:rPr>
          <w:rFonts w:ascii="宋体" w:hAnsi="宋体" w:hint="eastAsia"/>
        </w:rPr>
        <w:t>.</w:t>
      </w:r>
      <w:r w:rsidR="00B91EEF" w:rsidRPr="00B91EEF">
        <w:rPr>
          <w:rFonts w:hint="eastAsia"/>
        </w:rPr>
        <w:t xml:space="preserve"> </w:t>
      </w:r>
      <w:proofErr w:type="spellStart"/>
      <w:r w:rsidR="00B91EEF" w:rsidRPr="00B91EEF">
        <w:rPr>
          <w:rFonts w:ascii="宋体" w:hAnsi="宋体" w:hint="eastAsia"/>
        </w:rPr>
        <w:t>matlab</w:t>
      </w:r>
      <w:proofErr w:type="spellEnd"/>
      <w:r w:rsidR="00B91EEF" w:rsidRPr="00B91EEF">
        <w:rPr>
          <w:rFonts w:ascii="宋体" w:hAnsi="宋体" w:hint="eastAsia"/>
        </w:rPr>
        <w:t>绘制</w:t>
      </w:r>
      <w:proofErr w:type="spellStart"/>
      <w:r w:rsidR="00B91EEF" w:rsidRPr="00B91EEF">
        <w:rPr>
          <w:rFonts w:ascii="宋体" w:hAnsi="宋体" w:hint="eastAsia"/>
        </w:rPr>
        <w:t>peano</w:t>
      </w:r>
      <w:proofErr w:type="spellEnd"/>
      <w:r w:rsidR="00B91EEF" w:rsidRPr="00B91EEF">
        <w:rPr>
          <w:rFonts w:ascii="宋体" w:hAnsi="宋体" w:hint="eastAsia"/>
        </w:rPr>
        <w:t>（皮亚诺）曲线和</w:t>
      </w:r>
      <w:proofErr w:type="spellStart"/>
      <w:r w:rsidR="00B91EEF" w:rsidRPr="00B91EEF">
        <w:rPr>
          <w:rFonts w:ascii="宋体" w:hAnsi="宋体" w:hint="eastAsia"/>
        </w:rPr>
        <w:t>koch</w:t>
      </w:r>
      <w:proofErr w:type="spellEnd"/>
      <w:r w:rsidR="00B91EEF" w:rsidRPr="00B91EEF">
        <w:rPr>
          <w:rFonts w:ascii="宋体" w:hAnsi="宋体" w:hint="eastAsia"/>
        </w:rPr>
        <w:t>（科赫曲线，雪花曲线）分形曲线</w:t>
      </w:r>
      <w:r>
        <w:rPr>
          <w:rFonts w:ascii="宋体" w:hAnsi="宋体" w:hint="eastAsia"/>
        </w:rPr>
        <w:t>.</w:t>
      </w:r>
      <w:r w:rsidR="00BD1844" w:rsidRPr="00BD1844">
        <w:t xml:space="preserve"> </w:t>
      </w:r>
      <w:r w:rsidR="00BD1844" w:rsidRPr="00BD1844">
        <w:rPr>
          <w:rFonts w:ascii="宋体" w:hAnsi="宋体"/>
        </w:rPr>
        <w:t>https://segmentfault.com/a/1190000015066537</w:t>
      </w:r>
      <w:r>
        <w:rPr>
          <w:rFonts w:ascii="宋体" w:hAnsi="宋体" w:hint="eastAsia"/>
        </w:rPr>
        <w:t>,20</w:t>
      </w:r>
      <w:r w:rsidR="00BD1844">
        <w:rPr>
          <w:rFonts w:ascii="宋体" w:hAnsi="宋体" w:hint="eastAsia"/>
        </w:rPr>
        <w:t>18</w:t>
      </w:r>
    </w:p>
    <w:p w14:paraId="68139DBF" w14:textId="28E0D33E" w:rsidR="00605697" w:rsidRDefault="00605697" w:rsidP="00B475C6">
      <w:pPr>
        <w:spacing w:line="400" w:lineRule="exact"/>
        <w:ind w:left="444" w:hangingChars="200" w:hanging="444"/>
        <w:rPr>
          <w:rFonts w:ascii="宋体" w:hAnsi="宋体"/>
        </w:rPr>
      </w:pPr>
      <w:r>
        <w:rPr>
          <w:rFonts w:ascii="宋体" w:hAnsi="宋体" w:hint="eastAsia"/>
        </w:rPr>
        <w:t xml:space="preserve">[3] </w:t>
      </w:r>
      <w:r w:rsidR="00DE0522">
        <w:rPr>
          <w:rFonts w:ascii="宋体" w:hAnsi="宋体" w:hint="eastAsia"/>
        </w:rPr>
        <w:t>M</w:t>
      </w:r>
      <w:r w:rsidR="00DE0522">
        <w:rPr>
          <w:rFonts w:ascii="宋体" w:hAnsi="宋体"/>
        </w:rPr>
        <w:t>DN web docs</w:t>
      </w:r>
      <w:r>
        <w:rPr>
          <w:rFonts w:ascii="宋体" w:hAnsi="宋体" w:hint="eastAsia"/>
        </w:rPr>
        <w:t>.</w:t>
      </w:r>
      <w:r w:rsidR="00DE0522" w:rsidRPr="00DE0522">
        <w:t xml:space="preserve"> </w:t>
      </w:r>
      <w:r w:rsidR="00DE0522" w:rsidRPr="00DE0522">
        <w:rPr>
          <w:rFonts w:ascii="宋体" w:hAnsi="宋体"/>
        </w:rPr>
        <w:t>https://developer.mozilla.org/zh-CN/</w:t>
      </w:r>
      <w:r w:rsidR="00DE0522">
        <w:rPr>
          <w:rFonts w:ascii="宋体" w:hAnsi="宋体"/>
        </w:rPr>
        <w:t>,</w:t>
      </w:r>
      <w:r w:rsidR="00241039">
        <w:rPr>
          <w:rFonts w:ascii="宋体" w:hAnsi="宋体"/>
        </w:rPr>
        <w:t>2019</w:t>
      </w:r>
    </w:p>
    <w:p w14:paraId="53978BE4" w14:textId="303ACF89" w:rsidR="00605697" w:rsidRDefault="00605697" w:rsidP="00B475C6">
      <w:pPr>
        <w:spacing w:line="400" w:lineRule="exact"/>
        <w:ind w:left="444" w:hangingChars="200" w:hanging="444"/>
        <w:rPr>
          <w:rFonts w:ascii="宋体" w:hAnsi="宋体"/>
        </w:rPr>
      </w:pPr>
      <w:r>
        <w:rPr>
          <w:rFonts w:ascii="宋体" w:hAnsi="宋体" w:hint="eastAsia"/>
        </w:rPr>
        <w:t xml:space="preserve">[4] </w:t>
      </w:r>
      <w:r w:rsidR="00E6268D">
        <w:rPr>
          <w:rFonts w:ascii="宋体" w:hAnsi="宋体" w:hint="eastAsia"/>
        </w:rPr>
        <w:t>M</w:t>
      </w:r>
      <w:r w:rsidR="00E6268D">
        <w:rPr>
          <w:rFonts w:ascii="宋体" w:hAnsi="宋体"/>
        </w:rPr>
        <w:t>DUI</w:t>
      </w:r>
      <w:r>
        <w:rPr>
          <w:rFonts w:ascii="宋体" w:hAnsi="宋体" w:hint="eastAsia"/>
        </w:rPr>
        <w:t>.</w:t>
      </w:r>
      <w:r w:rsidR="00E6268D" w:rsidRPr="00E6268D">
        <w:t xml:space="preserve"> </w:t>
      </w:r>
      <w:r w:rsidR="00E6268D" w:rsidRPr="00E6268D">
        <w:rPr>
          <w:rFonts w:ascii="宋体" w:hAnsi="宋体"/>
        </w:rPr>
        <w:t>https://www.mdui.org/</w:t>
      </w:r>
      <w:bookmarkStart w:id="2" w:name="_GoBack"/>
      <w:bookmarkEnd w:id="2"/>
      <w:r>
        <w:rPr>
          <w:rFonts w:ascii="宋体" w:hAnsi="宋体"/>
        </w:rPr>
        <w:t>,</w:t>
      </w:r>
      <w:r>
        <w:rPr>
          <w:rFonts w:ascii="宋体" w:hAnsi="宋体" w:hint="eastAsia"/>
        </w:rPr>
        <w:t>20</w:t>
      </w:r>
      <w:r w:rsidR="00E6268D">
        <w:rPr>
          <w:rFonts w:ascii="宋体" w:hAnsi="宋体"/>
        </w:rPr>
        <w:t>19</w:t>
      </w:r>
    </w:p>
    <w:p w14:paraId="2FAFFA4F" w14:textId="4C2824F5" w:rsidR="00AB5E01" w:rsidRPr="001E24F7" w:rsidRDefault="00605697" w:rsidP="001E24F7">
      <w:pPr>
        <w:spacing w:line="400" w:lineRule="exact"/>
        <w:ind w:left="444" w:hangingChars="200" w:hanging="444"/>
        <w:rPr>
          <w:rFonts w:hint="eastAsia"/>
        </w:rPr>
      </w:pPr>
      <w:r>
        <w:rPr>
          <w:rFonts w:ascii="宋体" w:hAnsi="宋体" w:hint="eastAsia"/>
        </w:rPr>
        <w:t xml:space="preserve">[5] </w:t>
      </w:r>
      <w:r w:rsidR="00B50D0B">
        <w:rPr>
          <w:rFonts w:ascii="宋体" w:hAnsi="宋体" w:hint="eastAsia"/>
        </w:rPr>
        <w:t>V</w:t>
      </w:r>
      <w:r w:rsidR="00B50D0B">
        <w:rPr>
          <w:rFonts w:ascii="宋体" w:hAnsi="宋体"/>
        </w:rPr>
        <w:t>ue.js</w:t>
      </w:r>
      <w:r>
        <w:rPr>
          <w:rFonts w:ascii="宋体" w:hAnsi="宋体" w:hint="eastAsia"/>
        </w:rPr>
        <w:t>.</w:t>
      </w:r>
      <w:r w:rsidR="00B50D0B" w:rsidRPr="00B50D0B">
        <w:t xml:space="preserve"> </w:t>
      </w:r>
      <w:r w:rsidR="00E6268D" w:rsidRPr="00E6268D">
        <w:rPr>
          <w:rFonts w:ascii="宋体" w:hAnsi="宋体"/>
        </w:rPr>
        <w:t>https://cn.vuejs.org/</w:t>
      </w:r>
      <w:r>
        <w:t>,</w:t>
      </w:r>
      <w:r>
        <w:rPr>
          <w:rFonts w:hint="eastAsia"/>
        </w:rPr>
        <w:t>20</w:t>
      </w:r>
      <w:r w:rsidR="00B50D0B">
        <w:t>19</w:t>
      </w:r>
    </w:p>
    <w:sectPr w:rsidR="00AB5E01" w:rsidRPr="001E24F7" w:rsidSect="00DF1C49">
      <w:headerReference w:type="default" r:id="rId15"/>
      <w:footerReference w:type="even" r:id="rId16"/>
      <w:footerReference w:type="default" r:id="rId17"/>
      <w:pgSz w:w="10433" w:h="14742"/>
      <w:pgMar w:top="1361" w:right="1440" w:bottom="1361" w:left="1440" w:header="851" w:footer="992" w:gutter="0"/>
      <w:pgNumType w:start="0"/>
      <w:cols w:space="425"/>
      <w:titlePg/>
      <w:docGrid w:type="linesAndChars" w:linePitch="290" w:charSpace="248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uanjian" w:date="2005-01-20T09:48:00Z" w:initials="r">
    <w:p w14:paraId="2DA134D6" w14:textId="77777777" w:rsidR="00B96D60" w:rsidRPr="00BA4228" w:rsidRDefault="00B96D60" w:rsidP="00BB61CD">
      <w:pPr>
        <w:pStyle w:val="a4"/>
      </w:pPr>
      <w:r>
        <w:rPr>
          <w:rStyle w:val="a3"/>
        </w:rPr>
        <w:annotationRef/>
      </w:r>
      <w:r w:rsidRPr="00BA4228">
        <w:rPr>
          <w:rFonts w:hint="eastAsia"/>
        </w:rPr>
        <w:t>四号宋体</w:t>
      </w:r>
      <w:r w:rsidRPr="00BA4228">
        <w:rPr>
          <w:rFonts w:hint="eastAsia"/>
        </w:rPr>
        <w:t xml:space="preserve"> </w:t>
      </w:r>
      <w:r w:rsidRPr="00BA4228">
        <w:rPr>
          <w:rFonts w:hint="eastAsia"/>
        </w:rPr>
        <w:t>居中</w:t>
      </w:r>
    </w:p>
  </w:comment>
  <w:comment w:id="1" w:author="ruanjian" w:date="2005-01-25T09:46:00Z" w:initials="r">
    <w:p w14:paraId="1C74CDA3" w14:textId="77777777" w:rsidR="00B96D60" w:rsidRPr="002905F2" w:rsidRDefault="00B96D6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有颜色的字为格式说明。打印正文时需删除。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A134D6" w15:done="0"/>
  <w15:commentEx w15:paraId="1C74CD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A134D6" w16cid:durableId="1FB22259"/>
  <w16cid:commentId w16cid:paraId="1C74CDA3" w16cid:durableId="1FB222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495D7" w14:textId="77777777" w:rsidR="00E4456D" w:rsidRDefault="00E4456D">
      <w:r>
        <w:separator/>
      </w:r>
    </w:p>
  </w:endnote>
  <w:endnote w:type="continuationSeparator" w:id="0">
    <w:p w14:paraId="3A337067" w14:textId="77777777" w:rsidR="00E4456D" w:rsidRDefault="00E44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40902" w14:textId="77777777" w:rsidR="00B96D60" w:rsidRDefault="00B96D60" w:rsidP="00912729">
    <w:pPr>
      <w:pStyle w:val="a8"/>
      <w:framePr w:wrap="around" w:vAnchor="text" w:hAnchor="margin" w:xAlign="center" w:y="1"/>
      <w:rPr>
        <w:rStyle w:val="a9"/>
      </w:rPr>
    </w:pPr>
    <w:r>
      <w:rPr>
        <w:rStyle w:val="a9"/>
        <w:rFonts w:hint="eastAsia"/>
      </w:rPr>
      <w:t>-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-</w:t>
    </w:r>
  </w:p>
  <w:p w14:paraId="207A5D68" w14:textId="77777777" w:rsidR="00B96D60" w:rsidRDefault="00B96D6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FE162" w14:textId="77777777" w:rsidR="00B96D60" w:rsidRDefault="00B96D60" w:rsidP="00912729">
    <w:pPr>
      <w:pStyle w:val="a8"/>
      <w:framePr w:wrap="around" w:vAnchor="text" w:hAnchor="margin" w:xAlign="center" w:y="1"/>
      <w:rPr>
        <w:rStyle w:val="a9"/>
      </w:rPr>
    </w:pPr>
    <w:r>
      <w:rPr>
        <w:rStyle w:val="a9"/>
        <w:rFonts w:hint="eastAsia"/>
      </w:rPr>
      <w:t>-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46A2F">
      <w:rPr>
        <w:rStyle w:val="a9"/>
        <w:noProof/>
      </w:rPr>
      <w:t>3</w:t>
    </w:r>
    <w:r>
      <w:rPr>
        <w:rStyle w:val="a9"/>
      </w:rPr>
      <w:fldChar w:fldCharType="end"/>
    </w:r>
    <w:r>
      <w:rPr>
        <w:rStyle w:val="a9"/>
        <w:rFonts w:hint="eastAsia"/>
      </w:rPr>
      <w:t>-</w:t>
    </w:r>
  </w:p>
  <w:p w14:paraId="21C6671D" w14:textId="77777777" w:rsidR="00B96D60" w:rsidRDefault="00B96D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E5D85" w14:textId="77777777" w:rsidR="00E4456D" w:rsidRDefault="00E4456D">
      <w:r>
        <w:separator/>
      </w:r>
    </w:p>
  </w:footnote>
  <w:footnote w:type="continuationSeparator" w:id="0">
    <w:p w14:paraId="4B67CBD5" w14:textId="77777777" w:rsidR="00E4456D" w:rsidRDefault="00E44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C3A5D" w14:textId="341CB3FA" w:rsidR="00B96D60" w:rsidRDefault="00B96D60" w:rsidP="00A95B42">
    <w:pPr>
      <w:pStyle w:val="a7"/>
      <w:tabs>
        <w:tab w:val="clear" w:pos="4153"/>
        <w:tab w:val="clear" w:pos="8306"/>
        <w:tab w:val="left" w:pos="3120"/>
        <w:tab w:val="left" w:pos="5415"/>
      </w:tabs>
      <w:ind w:leftChars="-159" w:left="-1" w:rightChars="-156" w:right="-328" w:hangingChars="185" w:hanging="333"/>
      <w:jc w:val="both"/>
    </w:pPr>
    <w:r>
      <w:rPr>
        <w:rFonts w:hint="eastAsia"/>
      </w:rPr>
      <w:t>课程名称：</w:t>
    </w:r>
    <w:r w:rsidR="00A95B42">
      <w:rPr>
        <w:rFonts w:hint="eastAsia"/>
      </w:rPr>
      <w:t>计算机图形学</w:t>
    </w:r>
    <w:r>
      <w:rPr>
        <w:rFonts w:hint="eastAsia"/>
      </w:rPr>
      <w:tab/>
    </w:r>
    <w:r>
      <w:rPr>
        <w:rFonts w:hint="eastAsia"/>
      </w:rPr>
      <w:t>学生姓名：</w:t>
    </w:r>
    <w:r w:rsidR="00A95B42">
      <w:rPr>
        <w:rFonts w:hint="eastAsia"/>
      </w:rPr>
      <w:t>朱佳旻</w:t>
    </w:r>
    <w:r>
      <w:rPr>
        <w:rFonts w:hint="eastAsia"/>
      </w:rPr>
      <w:tab/>
    </w:r>
    <w:r>
      <w:rPr>
        <w:rFonts w:hint="eastAsia"/>
      </w:rPr>
      <w:t>学生学号：</w:t>
    </w:r>
    <w:r w:rsidR="00A95B42">
      <w:rPr>
        <w:rFonts w:hint="eastAsia"/>
      </w:rPr>
      <w:t>2016141503045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F4282"/>
    <w:multiLevelType w:val="hybridMultilevel"/>
    <w:tmpl w:val="942CD41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20B56AD3"/>
    <w:multiLevelType w:val="hybridMultilevel"/>
    <w:tmpl w:val="FA043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C11DF4"/>
    <w:multiLevelType w:val="hybridMultilevel"/>
    <w:tmpl w:val="0E4CDC46"/>
    <w:lvl w:ilvl="0" w:tplc="E312BB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C67A2A"/>
    <w:multiLevelType w:val="hybridMultilevel"/>
    <w:tmpl w:val="E7FAE698"/>
    <w:lvl w:ilvl="0" w:tplc="D5163D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7A87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FC10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226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FC61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B658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4496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67D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AB3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1559E"/>
    <w:multiLevelType w:val="hybridMultilevel"/>
    <w:tmpl w:val="C53E8E08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E9"/>
    <w:rsid w:val="0001251E"/>
    <w:rsid w:val="000337CD"/>
    <w:rsid w:val="00035221"/>
    <w:rsid w:val="00044553"/>
    <w:rsid w:val="0005486B"/>
    <w:rsid w:val="00062556"/>
    <w:rsid w:val="0008136C"/>
    <w:rsid w:val="00094D36"/>
    <w:rsid w:val="000A1C12"/>
    <w:rsid w:val="000A1EEB"/>
    <w:rsid w:val="000A4B74"/>
    <w:rsid w:val="000A7643"/>
    <w:rsid w:val="000C2FED"/>
    <w:rsid w:val="000C434D"/>
    <w:rsid w:val="001126A3"/>
    <w:rsid w:val="00115CE8"/>
    <w:rsid w:val="0015522D"/>
    <w:rsid w:val="00163D9A"/>
    <w:rsid w:val="00177C96"/>
    <w:rsid w:val="001A608D"/>
    <w:rsid w:val="001A69E1"/>
    <w:rsid w:val="001E24F7"/>
    <w:rsid w:val="001F7975"/>
    <w:rsid w:val="0020723C"/>
    <w:rsid w:val="00221A31"/>
    <w:rsid w:val="002228D6"/>
    <w:rsid w:val="00227AEC"/>
    <w:rsid w:val="00241039"/>
    <w:rsid w:val="00246A2F"/>
    <w:rsid w:val="00263BE5"/>
    <w:rsid w:val="002737A5"/>
    <w:rsid w:val="00286F7C"/>
    <w:rsid w:val="003503B9"/>
    <w:rsid w:val="003514DA"/>
    <w:rsid w:val="003623D6"/>
    <w:rsid w:val="003657F2"/>
    <w:rsid w:val="00381628"/>
    <w:rsid w:val="003D223D"/>
    <w:rsid w:val="003E1801"/>
    <w:rsid w:val="003F0E54"/>
    <w:rsid w:val="003F779E"/>
    <w:rsid w:val="00402C3C"/>
    <w:rsid w:val="00410741"/>
    <w:rsid w:val="004165B0"/>
    <w:rsid w:val="00424A64"/>
    <w:rsid w:val="0042794B"/>
    <w:rsid w:val="004315D5"/>
    <w:rsid w:val="004449F4"/>
    <w:rsid w:val="004711D2"/>
    <w:rsid w:val="00472717"/>
    <w:rsid w:val="00481530"/>
    <w:rsid w:val="004C722F"/>
    <w:rsid w:val="004D0284"/>
    <w:rsid w:val="004E61D5"/>
    <w:rsid w:val="004F2E4C"/>
    <w:rsid w:val="005157FB"/>
    <w:rsid w:val="00523726"/>
    <w:rsid w:val="00543A9E"/>
    <w:rsid w:val="00565B39"/>
    <w:rsid w:val="005A4BBF"/>
    <w:rsid w:val="005A7DBC"/>
    <w:rsid w:val="005C0F4C"/>
    <w:rsid w:val="005C3BE9"/>
    <w:rsid w:val="005C4828"/>
    <w:rsid w:val="005D67A1"/>
    <w:rsid w:val="005D7AEA"/>
    <w:rsid w:val="005E4908"/>
    <w:rsid w:val="005F0F52"/>
    <w:rsid w:val="005F38A4"/>
    <w:rsid w:val="00603C67"/>
    <w:rsid w:val="00605697"/>
    <w:rsid w:val="00607156"/>
    <w:rsid w:val="00623815"/>
    <w:rsid w:val="006433AD"/>
    <w:rsid w:val="0065617D"/>
    <w:rsid w:val="00670BA9"/>
    <w:rsid w:val="00672225"/>
    <w:rsid w:val="00683EB3"/>
    <w:rsid w:val="0069035D"/>
    <w:rsid w:val="00697FE7"/>
    <w:rsid w:val="006A055D"/>
    <w:rsid w:val="006A23B8"/>
    <w:rsid w:val="006A419C"/>
    <w:rsid w:val="006D1347"/>
    <w:rsid w:val="006D3F31"/>
    <w:rsid w:val="006E7ABB"/>
    <w:rsid w:val="006F4197"/>
    <w:rsid w:val="0071131C"/>
    <w:rsid w:val="007546B9"/>
    <w:rsid w:val="00774BCC"/>
    <w:rsid w:val="00776676"/>
    <w:rsid w:val="007838EA"/>
    <w:rsid w:val="0079582F"/>
    <w:rsid w:val="007C26B3"/>
    <w:rsid w:val="008120B7"/>
    <w:rsid w:val="00815810"/>
    <w:rsid w:val="008277AB"/>
    <w:rsid w:val="008611B4"/>
    <w:rsid w:val="00862788"/>
    <w:rsid w:val="0087035D"/>
    <w:rsid w:val="008A77AA"/>
    <w:rsid w:val="008B093C"/>
    <w:rsid w:val="008B6E2C"/>
    <w:rsid w:val="008D3B74"/>
    <w:rsid w:val="008E7FE2"/>
    <w:rsid w:val="008F00DA"/>
    <w:rsid w:val="00912729"/>
    <w:rsid w:val="009276F6"/>
    <w:rsid w:val="0094048F"/>
    <w:rsid w:val="00943436"/>
    <w:rsid w:val="0095024B"/>
    <w:rsid w:val="00975BBF"/>
    <w:rsid w:val="00982C84"/>
    <w:rsid w:val="00983E24"/>
    <w:rsid w:val="009857AD"/>
    <w:rsid w:val="009A78D9"/>
    <w:rsid w:val="009C2076"/>
    <w:rsid w:val="009D281F"/>
    <w:rsid w:val="009F2626"/>
    <w:rsid w:val="009F5862"/>
    <w:rsid w:val="009F5FCC"/>
    <w:rsid w:val="00A064DB"/>
    <w:rsid w:val="00A66A1B"/>
    <w:rsid w:val="00A72CE6"/>
    <w:rsid w:val="00A73E38"/>
    <w:rsid w:val="00A77894"/>
    <w:rsid w:val="00A818FA"/>
    <w:rsid w:val="00A93424"/>
    <w:rsid w:val="00A95B42"/>
    <w:rsid w:val="00A9622B"/>
    <w:rsid w:val="00A97269"/>
    <w:rsid w:val="00AA7998"/>
    <w:rsid w:val="00AB5E01"/>
    <w:rsid w:val="00AB6EC3"/>
    <w:rsid w:val="00AC6C33"/>
    <w:rsid w:val="00AE49B1"/>
    <w:rsid w:val="00B02CF3"/>
    <w:rsid w:val="00B034E0"/>
    <w:rsid w:val="00B0541F"/>
    <w:rsid w:val="00B115FA"/>
    <w:rsid w:val="00B24317"/>
    <w:rsid w:val="00B475C6"/>
    <w:rsid w:val="00B50D0B"/>
    <w:rsid w:val="00B66BBD"/>
    <w:rsid w:val="00B919FD"/>
    <w:rsid w:val="00B91EEF"/>
    <w:rsid w:val="00B93C7A"/>
    <w:rsid w:val="00B96D60"/>
    <w:rsid w:val="00BB61CD"/>
    <w:rsid w:val="00BB70F2"/>
    <w:rsid w:val="00BC0028"/>
    <w:rsid w:val="00BD1844"/>
    <w:rsid w:val="00BE61C2"/>
    <w:rsid w:val="00BE72BD"/>
    <w:rsid w:val="00C31B54"/>
    <w:rsid w:val="00C34CB7"/>
    <w:rsid w:val="00C67CF7"/>
    <w:rsid w:val="00C802BF"/>
    <w:rsid w:val="00CB3F3F"/>
    <w:rsid w:val="00CB46B5"/>
    <w:rsid w:val="00CB646C"/>
    <w:rsid w:val="00CD3345"/>
    <w:rsid w:val="00CD726E"/>
    <w:rsid w:val="00CD78FC"/>
    <w:rsid w:val="00CF05F3"/>
    <w:rsid w:val="00CF0E98"/>
    <w:rsid w:val="00CF7EE9"/>
    <w:rsid w:val="00D02B2B"/>
    <w:rsid w:val="00D03A91"/>
    <w:rsid w:val="00D247CD"/>
    <w:rsid w:val="00D27050"/>
    <w:rsid w:val="00D3637D"/>
    <w:rsid w:val="00D37E54"/>
    <w:rsid w:val="00D4298A"/>
    <w:rsid w:val="00D712E1"/>
    <w:rsid w:val="00D845EF"/>
    <w:rsid w:val="00D84C1D"/>
    <w:rsid w:val="00D90018"/>
    <w:rsid w:val="00D907EA"/>
    <w:rsid w:val="00DA1102"/>
    <w:rsid w:val="00DA3711"/>
    <w:rsid w:val="00DE0522"/>
    <w:rsid w:val="00DF1C49"/>
    <w:rsid w:val="00DF444A"/>
    <w:rsid w:val="00E10155"/>
    <w:rsid w:val="00E4456D"/>
    <w:rsid w:val="00E47CAE"/>
    <w:rsid w:val="00E54BE9"/>
    <w:rsid w:val="00E6268D"/>
    <w:rsid w:val="00E80388"/>
    <w:rsid w:val="00E849F0"/>
    <w:rsid w:val="00E866B0"/>
    <w:rsid w:val="00E87BCE"/>
    <w:rsid w:val="00EB03A7"/>
    <w:rsid w:val="00EC0FB2"/>
    <w:rsid w:val="00EC3764"/>
    <w:rsid w:val="00EC53EA"/>
    <w:rsid w:val="00ED1ABB"/>
    <w:rsid w:val="00EE084B"/>
    <w:rsid w:val="00EE3045"/>
    <w:rsid w:val="00EE4FB2"/>
    <w:rsid w:val="00EE70C7"/>
    <w:rsid w:val="00EE76A8"/>
    <w:rsid w:val="00EF00E0"/>
    <w:rsid w:val="00EF7361"/>
    <w:rsid w:val="00F0135E"/>
    <w:rsid w:val="00F02CD8"/>
    <w:rsid w:val="00F2485C"/>
    <w:rsid w:val="00F3591E"/>
    <w:rsid w:val="00F36F7E"/>
    <w:rsid w:val="00F44B75"/>
    <w:rsid w:val="00F96C2E"/>
    <w:rsid w:val="00FA460D"/>
    <w:rsid w:val="00FC0A16"/>
    <w:rsid w:val="00FD120E"/>
    <w:rsid w:val="00FE070F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ACC959"/>
  <w15:docId w15:val="{64DD5C19-A228-4EE9-892A-BF88BE46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61C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1,Heading 0,Section Head,Entrust Heading 1,h11,A MAJOR/BOLD,Para,Heading a,ghost,g,ghost1,g1,h12,ghost2,g2,l1,H1-Heading 1,Part,Chapter Heading,章节,标题1,第*部分,第A章,H11,H12,H111,H13,H112,第一层,&amp;3,1st level,List level 1,H14,H15,H16,H17,Header 1,标书1"/>
    <w:basedOn w:val="a"/>
    <w:next w:val="a"/>
    <w:qFormat/>
    <w:rsid w:val="00BB6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BB61CD"/>
    <w:rPr>
      <w:sz w:val="21"/>
      <w:szCs w:val="21"/>
    </w:rPr>
  </w:style>
  <w:style w:type="paragraph" w:styleId="a4">
    <w:name w:val="annotation text"/>
    <w:basedOn w:val="a"/>
    <w:semiHidden/>
    <w:rsid w:val="00BB61CD"/>
    <w:pPr>
      <w:jc w:val="left"/>
    </w:pPr>
  </w:style>
  <w:style w:type="paragraph" w:styleId="a5">
    <w:name w:val="Balloon Text"/>
    <w:basedOn w:val="a"/>
    <w:semiHidden/>
    <w:rsid w:val="00BB61CD"/>
    <w:rPr>
      <w:sz w:val="18"/>
      <w:szCs w:val="18"/>
    </w:rPr>
  </w:style>
  <w:style w:type="paragraph" w:styleId="a6">
    <w:name w:val="Plain Text"/>
    <w:basedOn w:val="a"/>
    <w:rsid w:val="00605697"/>
    <w:pPr>
      <w:widowControl/>
      <w:tabs>
        <w:tab w:val="num" w:pos="425"/>
      </w:tabs>
      <w:autoSpaceDE w:val="0"/>
      <w:autoSpaceDN w:val="0"/>
      <w:adjustRightInd w:val="0"/>
      <w:spacing w:line="300" w:lineRule="auto"/>
      <w:ind w:firstLine="540"/>
      <w:jc w:val="left"/>
    </w:pPr>
    <w:rPr>
      <w:rFonts w:ascii="宋体" w:hAnsi="Courier New"/>
      <w:color w:val="000000"/>
      <w:sz w:val="24"/>
      <w:szCs w:val="20"/>
    </w:rPr>
  </w:style>
  <w:style w:type="paragraph" w:customStyle="1" w:styleId="211">
    <w:name w:val="样式 样式 小四 + 首行缩进:  2 字符 段前: 1 行 段后: 1 行"/>
    <w:basedOn w:val="a"/>
    <w:autoRedefine/>
    <w:rsid w:val="00605697"/>
    <w:pPr>
      <w:spacing w:line="400" w:lineRule="exact"/>
      <w:ind w:firstLineChars="200" w:firstLine="444"/>
    </w:pPr>
    <w:rPr>
      <w:rFonts w:ascii="宋体" w:hAnsi="宋体"/>
      <w:sz w:val="24"/>
      <w:szCs w:val="28"/>
    </w:rPr>
  </w:style>
  <w:style w:type="paragraph" w:styleId="a7">
    <w:name w:val="header"/>
    <w:basedOn w:val="a"/>
    <w:rsid w:val="00CD3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CD3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CD3345"/>
  </w:style>
  <w:style w:type="paragraph" w:styleId="aa">
    <w:name w:val="Quote"/>
    <w:basedOn w:val="a"/>
    <w:next w:val="a"/>
    <w:link w:val="ab"/>
    <w:uiPriority w:val="29"/>
    <w:qFormat/>
    <w:rsid w:val="00F36F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F36F7E"/>
    <w:rPr>
      <w:i/>
      <w:iCs/>
      <w:color w:val="404040" w:themeColor="text1" w:themeTint="BF"/>
      <w:kern w:val="2"/>
      <w:sz w:val="21"/>
      <w:szCs w:val="24"/>
    </w:rPr>
  </w:style>
  <w:style w:type="paragraph" w:styleId="ac">
    <w:name w:val="caption"/>
    <w:basedOn w:val="a"/>
    <w:next w:val="a"/>
    <w:unhideWhenUsed/>
    <w:qFormat/>
    <w:rsid w:val="00F36F7E"/>
    <w:rPr>
      <w:rFonts w:asciiTheme="majorHAnsi" w:eastAsia="黑体" w:hAnsiTheme="majorHAnsi" w:cstheme="majorBidi"/>
      <w:sz w:val="20"/>
      <w:szCs w:val="20"/>
    </w:rPr>
  </w:style>
  <w:style w:type="paragraph" w:styleId="ad">
    <w:name w:val="List Paragraph"/>
    <w:basedOn w:val="a"/>
    <w:uiPriority w:val="34"/>
    <w:qFormat/>
    <w:rsid w:val="00F36F7E"/>
    <w:pPr>
      <w:ind w:firstLineChars="200" w:firstLine="420"/>
    </w:pPr>
  </w:style>
  <w:style w:type="character" w:styleId="ae">
    <w:name w:val="Subtle Emphasis"/>
    <w:basedOn w:val="a0"/>
    <w:uiPriority w:val="19"/>
    <w:qFormat/>
    <w:rsid w:val="00F36F7E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2737A5"/>
    <w:rPr>
      <w:color w:val="808080"/>
    </w:rPr>
  </w:style>
  <w:style w:type="table" w:styleId="af0">
    <w:name w:val="Table Grid"/>
    <w:basedOn w:val="a1"/>
    <w:rsid w:val="005C3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3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629;&#39064;\&#35838;&#31243;&#35774;&#35745;(&#32771;&#26597;)&#25253;&#21578;&#26684;&#2433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课程设计(考查)报告格式.dot</Template>
  <TotalTime>1</TotalTime>
  <Pages>11</Pages>
  <Words>919</Words>
  <Characters>5242</Characters>
  <Application>Microsoft Office Word</Application>
  <DocSecurity>0</DocSecurity>
  <Lines>43</Lines>
  <Paragraphs>12</Paragraphs>
  <ScaleCrop>false</ScaleCrop>
  <Company>China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《软件新技术专题》课程报告</dc:title>
  <dc:creator>User</dc:creator>
  <cp:lastModifiedBy>朱 佳旻</cp:lastModifiedBy>
  <cp:revision>2</cp:revision>
  <cp:lastPrinted>2005-01-20T08:11:00Z</cp:lastPrinted>
  <dcterms:created xsi:type="dcterms:W3CDTF">2019-10-10T12:45:00Z</dcterms:created>
  <dcterms:modified xsi:type="dcterms:W3CDTF">2019-10-10T12:45:00Z</dcterms:modified>
</cp:coreProperties>
</file>