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E15" w:rsidRPr="00D9365F" w:rsidRDefault="00081E15" w:rsidP="00EA686E">
      <w:pPr>
        <w:pStyle w:val="Title"/>
        <w:jc w:val="both"/>
        <w:rPr>
          <w:sz w:val="36"/>
          <w:szCs w:val="36"/>
        </w:rPr>
      </w:pPr>
      <w:r w:rsidRPr="00D9365F">
        <w:rPr>
          <w:sz w:val="36"/>
          <w:szCs w:val="36"/>
        </w:rPr>
        <w:t>Temasek Polytechnic</w:t>
      </w:r>
    </w:p>
    <w:p w:rsidR="00081E15" w:rsidRPr="00D9365F" w:rsidRDefault="00081E15" w:rsidP="00EA686E">
      <w:pPr>
        <w:pStyle w:val="Title"/>
        <w:jc w:val="both"/>
        <w:rPr>
          <w:sz w:val="36"/>
          <w:szCs w:val="36"/>
        </w:rPr>
      </w:pPr>
      <w:r w:rsidRPr="00D9365F">
        <w:rPr>
          <w:sz w:val="36"/>
          <w:szCs w:val="36"/>
        </w:rPr>
        <w:t>School of Informatics &amp; IT</w:t>
      </w:r>
    </w:p>
    <w:p w:rsidR="00081E15" w:rsidRPr="00D9365F" w:rsidRDefault="00081E15" w:rsidP="00EA686E">
      <w:pPr>
        <w:jc w:val="both"/>
        <w:rPr>
          <w:b/>
          <w:sz w:val="32"/>
          <w:szCs w:val="32"/>
        </w:rPr>
      </w:pPr>
      <w:r w:rsidRPr="00D9365F">
        <w:rPr>
          <w:b/>
          <w:sz w:val="32"/>
          <w:szCs w:val="32"/>
        </w:rPr>
        <w:t>Diploma in Financial Business Informatics</w:t>
      </w:r>
    </w:p>
    <w:p w:rsidR="00C77A31" w:rsidRDefault="00C77A31" w:rsidP="00EA686E">
      <w:pPr>
        <w:jc w:val="both"/>
        <w:rPr>
          <w:b/>
          <w:bCs/>
          <w:sz w:val="28"/>
          <w:szCs w:val="28"/>
        </w:rPr>
      </w:pPr>
    </w:p>
    <w:p w:rsidR="00C77A31" w:rsidRPr="00241640" w:rsidRDefault="00C77A31" w:rsidP="00241640">
      <w:pPr>
        <w:pStyle w:val="BodyText"/>
        <w:jc w:val="both"/>
      </w:pPr>
      <w:r>
        <w:t>MP</w:t>
      </w:r>
      <w:r w:rsidR="008528F4">
        <w:t xml:space="preserve"> Minutes of Meeting</w:t>
      </w:r>
    </w:p>
    <w:p w:rsidR="00C77A31" w:rsidRDefault="00C77A31" w:rsidP="00EA686E">
      <w:pPr>
        <w:jc w:val="both"/>
        <w:rPr>
          <w:sz w:val="20"/>
          <w:szCs w:val="20"/>
        </w:rPr>
      </w:pPr>
    </w:p>
    <w:tbl>
      <w:tblPr>
        <w:tblW w:w="0" w:type="auto"/>
        <w:tblLayout w:type="fixed"/>
        <w:tblLook w:val="0000" w:firstRow="0" w:lastRow="0" w:firstColumn="0" w:lastColumn="0" w:noHBand="0" w:noVBand="0"/>
      </w:tblPr>
      <w:tblGrid>
        <w:gridCol w:w="1458"/>
        <w:gridCol w:w="297"/>
        <w:gridCol w:w="5733"/>
        <w:gridCol w:w="1755"/>
      </w:tblGrid>
      <w:tr w:rsidR="00C77A31">
        <w:tc>
          <w:tcPr>
            <w:tcW w:w="1458" w:type="dxa"/>
            <w:tcBorders>
              <w:top w:val="nil"/>
              <w:left w:val="nil"/>
              <w:bottom w:val="nil"/>
              <w:right w:val="nil"/>
            </w:tcBorders>
          </w:tcPr>
          <w:p w:rsidR="00C77A31" w:rsidRDefault="00C77A31" w:rsidP="00EA686E">
            <w:pPr>
              <w:jc w:val="both"/>
              <w:rPr>
                <w:sz w:val="20"/>
                <w:szCs w:val="20"/>
              </w:rPr>
            </w:pPr>
            <w:r>
              <w:rPr>
                <w:sz w:val="20"/>
                <w:szCs w:val="20"/>
              </w:rPr>
              <w:t xml:space="preserve">Date: </w:t>
            </w:r>
          </w:p>
        </w:tc>
        <w:tc>
          <w:tcPr>
            <w:tcW w:w="6030" w:type="dxa"/>
            <w:gridSpan w:val="2"/>
            <w:tcBorders>
              <w:top w:val="nil"/>
              <w:left w:val="nil"/>
              <w:bottom w:val="nil"/>
              <w:right w:val="nil"/>
            </w:tcBorders>
          </w:tcPr>
          <w:p w:rsidR="00C77A31" w:rsidRDefault="00940C31" w:rsidP="00EA686E">
            <w:pPr>
              <w:jc w:val="both"/>
              <w:rPr>
                <w:sz w:val="20"/>
                <w:szCs w:val="20"/>
              </w:rPr>
            </w:pPr>
            <w:r>
              <w:rPr>
                <w:sz w:val="20"/>
                <w:szCs w:val="20"/>
              </w:rPr>
              <w:t>4/1</w:t>
            </w:r>
            <w:r w:rsidR="009619D5">
              <w:rPr>
                <w:sz w:val="20"/>
                <w:szCs w:val="20"/>
              </w:rPr>
              <w:t>/201</w:t>
            </w:r>
            <w:r>
              <w:rPr>
                <w:sz w:val="20"/>
                <w:szCs w:val="20"/>
              </w:rPr>
              <w:t>3</w:t>
            </w:r>
          </w:p>
        </w:tc>
        <w:tc>
          <w:tcPr>
            <w:tcW w:w="1755" w:type="dxa"/>
            <w:tcBorders>
              <w:top w:val="nil"/>
              <w:left w:val="nil"/>
              <w:bottom w:val="nil"/>
              <w:right w:val="nil"/>
            </w:tcBorders>
          </w:tcPr>
          <w:p w:rsidR="00C77A31" w:rsidRDefault="00C77A31" w:rsidP="00EA686E">
            <w:pPr>
              <w:jc w:val="both"/>
              <w:rPr>
                <w:sz w:val="20"/>
                <w:szCs w:val="20"/>
              </w:rPr>
            </w:pPr>
          </w:p>
        </w:tc>
      </w:tr>
      <w:tr w:rsidR="00C77A31">
        <w:tc>
          <w:tcPr>
            <w:tcW w:w="1458" w:type="dxa"/>
            <w:tcBorders>
              <w:top w:val="nil"/>
              <w:left w:val="nil"/>
              <w:bottom w:val="nil"/>
              <w:right w:val="nil"/>
            </w:tcBorders>
          </w:tcPr>
          <w:p w:rsidR="00C77A31" w:rsidRDefault="00C77A31" w:rsidP="00EA686E">
            <w:pPr>
              <w:jc w:val="both"/>
              <w:rPr>
                <w:sz w:val="20"/>
                <w:szCs w:val="20"/>
              </w:rPr>
            </w:pPr>
            <w:r>
              <w:rPr>
                <w:sz w:val="20"/>
                <w:szCs w:val="20"/>
              </w:rPr>
              <w:t>Week:</w:t>
            </w:r>
          </w:p>
        </w:tc>
        <w:tc>
          <w:tcPr>
            <w:tcW w:w="6030" w:type="dxa"/>
            <w:gridSpan w:val="2"/>
            <w:tcBorders>
              <w:top w:val="nil"/>
              <w:left w:val="nil"/>
              <w:bottom w:val="nil"/>
              <w:right w:val="nil"/>
            </w:tcBorders>
          </w:tcPr>
          <w:p w:rsidR="00C77A31" w:rsidRDefault="00940C31" w:rsidP="00EA686E">
            <w:pPr>
              <w:jc w:val="both"/>
              <w:rPr>
                <w:sz w:val="20"/>
                <w:szCs w:val="20"/>
              </w:rPr>
            </w:pPr>
            <w:r>
              <w:rPr>
                <w:sz w:val="20"/>
                <w:szCs w:val="20"/>
              </w:rPr>
              <w:t>9</w:t>
            </w:r>
          </w:p>
        </w:tc>
        <w:tc>
          <w:tcPr>
            <w:tcW w:w="1755" w:type="dxa"/>
            <w:tcBorders>
              <w:top w:val="nil"/>
              <w:left w:val="nil"/>
              <w:bottom w:val="nil"/>
              <w:right w:val="nil"/>
            </w:tcBorders>
          </w:tcPr>
          <w:p w:rsidR="00C77A31" w:rsidRDefault="00C77A31" w:rsidP="00EA686E">
            <w:pPr>
              <w:jc w:val="both"/>
              <w:rPr>
                <w:sz w:val="20"/>
                <w:szCs w:val="20"/>
              </w:rPr>
            </w:pPr>
          </w:p>
        </w:tc>
      </w:tr>
      <w:tr w:rsidR="00C77A31">
        <w:tc>
          <w:tcPr>
            <w:tcW w:w="1458" w:type="dxa"/>
            <w:tcBorders>
              <w:top w:val="nil"/>
              <w:left w:val="nil"/>
              <w:bottom w:val="nil"/>
              <w:right w:val="nil"/>
            </w:tcBorders>
          </w:tcPr>
          <w:p w:rsidR="00C77A31" w:rsidRDefault="00C77A31" w:rsidP="00EA686E">
            <w:pPr>
              <w:jc w:val="both"/>
              <w:rPr>
                <w:sz w:val="20"/>
                <w:szCs w:val="20"/>
              </w:rPr>
            </w:pPr>
            <w:r>
              <w:rPr>
                <w:sz w:val="20"/>
                <w:szCs w:val="20"/>
              </w:rPr>
              <w:t xml:space="preserve">Venue: </w:t>
            </w:r>
          </w:p>
        </w:tc>
        <w:tc>
          <w:tcPr>
            <w:tcW w:w="6030" w:type="dxa"/>
            <w:gridSpan w:val="2"/>
            <w:tcBorders>
              <w:top w:val="nil"/>
              <w:left w:val="nil"/>
              <w:bottom w:val="nil"/>
              <w:right w:val="nil"/>
            </w:tcBorders>
          </w:tcPr>
          <w:p w:rsidR="00C77A31" w:rsidRDefault="00940C31" w:rsidP="00EA686E">
            <w:pPr>
              <w:jc w:val="both"/>
              <w:rPr>
                <w:sz w:val="20"/>
                <w:szCs w:val="20"/>
              </w:rPr>
            </w:pPr>
            <w:r>
              <w:rPr>
                <w:sz w:val="20"/>
                <w:szCs w:val="20"/>
              </w:rPr>
              <w:t>HP Lab</w:t>
            </w:r>
          </w:p>
        </w:tc>
        <w:tc>
          <w:tcPr>
            <w:tcW w:w="1755" w:type="dxa"/>
            <w:tcBorders>
              <w:top w:val="nil"/>
              <w:left w:val="nil"/>
              <w:bottom w:val="nil"/>
              <w:right w:val="nil"/>
            </w:tcBorders>
          </w:tcPr>
          <w:p w:rsidR="00C77A31" w:rsidRDefault="00C77A31" w:rsidP="00EA686E">
            <w:pPr>
              <w:jc w:val="both"/>
              <w:rPr>
                <w:sz w:val="20"/>
                <w:szCs w:val="20"/>
              </w:rPr>
            </w:pPr>
          </w:p>
        </w:tc>
      </w:tr>
      <w:tr w:rsidR="00C77A31">
        <w:tc>
          <w:tcPr>
            <w:tcW w:w="1458" w:type="dxa"/>
            <w:tcBorders>
              <w:top w:val="nil"/>
              <w:left w:val="nil"/>
              <w:bottom w:val="nil"/>
              <w:right w:val="nil"/>
            </w:tcBorders>
          </w:tcPr>
          <w:p w:rsidR="00C77A31" w:rsidRDefault="00C77A31" w:rsidP="00EA686E">
            <w:pPr>
              <w:jc w:val="both"/>
              <w:rPr>
                <w:sz w:val="20"/>
                <w:szCs w:val="20"/>
              </w:rPr>
            </w:pPr>
          </w:p>
        </w:tc>
        <w:tc>
          <w:tcPr>
            <w:tcW w:w="6030" w:type="dxa"/>
            <w:gridSpan w:val="2"/>
            <w:tcBorders>
              <w:top w:val="nil"/>
              <w:left w:val="nil"/>
              <w:bottom w:val="nil"/>
              <w:right w:val="nil"/>
            </w:tcBorders>
          </w:tcPr>
          <w:p w:rsidR="00C77A31" w:rsidRDefault="00C77A31" w:rsidP="00EA686E">
            <w:pPr>
              <w:jc w:val="both"/>
              <w:rPr>
                <w:sz w:val="20"/>
                <w:szCs w:val="20"/>
              </w:rPr>
            </w:pPr>
          </w:p>
        </w:tc>
        <w:tc>
          <w:tcPr>
            <w:tcW w:w="1755" w:type="dxa"/>
            <w:tcBorders>
              <w:top w:val="nil"/>
              <w:left w:val="nil"/>
              <w:bottom w:val="nil"/>
              <w:right w:val="nil"/>
            </w:tcBorders>
          </w:tcPr>
          <w:p w:rsidR="00C77A31" w:rsidRDefault="00C77A31" w:rsidP="00EA686E">
            <w:pPr>
              <w:jc w:val="both"/>
              <w:rPr>
                <w:sz w:val="20"/>
                <w:szCs w:val="20"/>
              </w:rPr>
            </w:pPr>
          </w:p>
        </w:tc>
      </w:tr>
      <w:tr w:rsidR="00C77A31">
        <w:tc>
          <w:tcPr>
            <w:tcW w:w="1458" w:type="dxa"/>
            <w:tcBorders>
              <w:top w:val="nil"/>
              <w:left w:val="nil"/>
              <w:bottom w:val="nil"/>
              <w:right w:val="nil"/>
            </w:tcBorders>
          </w:tcPr>
          <w:p w:rsidR="00C77A31" w:rsidRDefault="00C77A31" w:rsidP="00EA686E">
            <w:pPr>
              <w:jc w:val="both"/>
              <w:rPr>
                <w:sz w:val="20"/>
                <w:szCs w:val="20"/>
              </w:rPr>
            </w:pPr>
            <w:r>
              <w:rPr>
                <w:sz w:val="20"/>
                <w:szCs w:val="20"/>
              </w:rPr>
              <w:t xml:space="preserve">Present: </w:t>
            </w:r>
          </w:p>
        </w:tc>
        <w:tc>
          <w:tcPr>
            <w:tcW w:w="6030" w:type="dxa"/>
            <w:gridSpan w:val="2"/>
            <w:tcBorders>
              <w:top w:val="nil"/>
              <w:left w:val="nil"/>
              <w:bottom w:val="nil"/>
              <w:right w:val="nil"/>
            </w:tcBorders>
          </w:tcPr>
          <w:p w:rsidR="004A3FA1" w:rsidRDefault="009619D5" w:rsidP="00EA686E">
            <w:pPr>
              <w:jc w:val="both"/>
              <w:rPr>
                <w:sz w:val="20"/>
                <w:szCs w:val="20"/>
              </w:rPr>
            </w:pPr>
            <w:r>
              <w:rPr>
                <w:sz w:val="20"/>
                <w:szCs w:val="20"/>
              </w:rPr>
              <w:t>Esther</w:t>
            </w:r>
            <w:r w:rsidR="00E51F23">
              <w:rPr>
                <w:sz w:val="20"/>
                <w:szCs w:val="20"/>
              </w:rPr>
              <w:t xml:space="preserve"> Chia</w:t>
            </w:r>
          </w:p>
          <w:p w:rsidR="004A3FA1" w:rsidRDefault="004A3FA1" w:rsidP="00EA686E">
            <w:pPr>
              <w:jc w:val="both"/>
              <w:rPr>
                <w:sz w:val="20"/>
                <w:szCs w:val="20"/>
              </w:rPr>
            </w:pPr>
            <w:r>
              <w:rPr>
                <w:sz w:val="20"/>
                <w:szCs w:val="20"/>
              </w:rPr>
              <w:t>Soh Jun Jie</w:t>
            </w:r>
          </w:p>
          <w:p w:rsidR="004A3FA1" w:rsidRDefault="004A3FA1" w:rsidP="00EA686E">
            <w:pPr>
              <w:jc w:val="both"/>
              <w:rPr>
                <w:sz w:val="20"/>
                <w:szCs w:val="20"/>
              </w:rPr>
            </w:pPr>
            <w:r>
              <w:rPr>
                <w:sz w:val="20"/>
                <w:szCs w:val="20"/>
              </w:rPr>
              <w:t>Ong Qi Yong</w:t>
            </w:r>
          </w:p>
          <w:p w:rsidR="004A3FA1" w:rsidRDefault="004A3FA1" w:rsidP="00EA686E">
            <w:pPr>
              <w:jc w:val="both"/>
              <w:rPr>
                <w:sz w:val="20"/>
                <w:szCs w:val="20"/>
              </w:rPr>
            </w:pPr>
            <w:r>
              <w:rPr>
                <w:sz w:val="20"/>
                <w:szCs w:val="20"/>
              </w:rPr>
              <w:t>Leung Kai Yiu</w:t>
            </w:r>
          </w:p>
          <w:p w:rsidR="00630E85" w:rsidRDefault="009619D5" w:rsidP="00EA686E">
            <w:pPr>
              <w:jc w:val="both"/>
              <w:rPr>
                <w:sz w:val="20"/>
                <w:szCs w:val="20"/>
              </w:rPr>
            </w:pPr>
            <w:r>
              <w:rPr>
                <w:sz w:val="20"/>
                <w:szCs w:val="20"/>
              </w:rPr>
              <w:t>Yan Dawei</w:t>
            </w:r>
          </w:p>
        </w:tc>
        <w:tc>
          <w:tcPr>
            <w:tcW w:w="1755" w:type="dxa"/>
            <w:tcBorders>
              <w:top w:val="nil"/>
              <w:left w:val="nil"/>
              <w:bottom w:val="nil"/>
              <w:right w:val="nil"/>
            </w:tcBorders>
          </w:tcPr>
          <w:p w:rsidR="00C77A31" w:rsidRDefault="00C77A31" w:rsidP="00EA686E">
            <w:pPr>
              <w:jc w:val="both"/>
              <w:rPr>
                <w:sz w:val="20"/>
                <w:szCs w:val="20"/>
              </w:rPr>
            </w:pPr>
          </w:p>
        </w:tc>
      </w:tr>
      <w:tr w:rsidR="00630E85">
        <w:trPr>
          <w:gridAfter w:val="2"/>
          <w:wAfter w:w="7488" w:type="dxa"/>
        </w:trPr>
        <w:tc>
          <w:tcPr>
            <w:tcW w:w="1755" w:type="dxa"/>
            <w:gridSpan w:val="2"/>
            <w:tcBorders>
              <w:top w:val="nil"/>
              <w:left w:val="nil"/>
              <w:bottom w:val="nil"/>
              <w:right w:val="nil"/>
            </w:tcBorders>
          </w:tcPr>
          <w:p w:rsidR="00630E85" w:rsidRDefault="00630E85" w:rsidP="00EA686E">
            <w:pPr>
              <w:jc w:val="both"/>
              <w:rPr>
                <w:sz w:val="20"/>
                <w:szCs w:val="20"/>
              </w:rPr>
            </w:pPr>
          </w:p>
        </w:tc>
      </w:tr>
    </w:tbl>
    <w:p w:rsidR="00C77A31" w:rsidRDefault="00630E85" w:rsidP="00EA686E">
      <w:pPr>
        <w:pBdr>
          <w:bottom w:val="single" w:sz="12" w:space="1" w:color="auto"/>
        </w:pBdr>
        <w:jc w:val="both"/>
        <w:rPr>
          <w:sz w:val="20"/>
          <w:szCs w:val="20"/>
        </w:rPr>
      </w:pPr>
      <w:r>
        <w:rPr>
          <w:sz w:val="20"/>
          <w:szCs w:val="20"/>
        </w:rPr>
        <w:t xml:space="preserve">Esther Chia </w:t>
      </w:r>
      <w:r w:rsidR="00940C31">
        <w:rPr>
          <w:sz w:val="20"/>
          <w:szCs w:val="20"/>
        </w:rPr>
        <w:t>started the meeting at 4:00</w:t>
      </w:r>
      <w:r>
        <w:rPr>
          <w:sz w:val="20"/>
          <w:szCs w:val="20"/>
        </w:rPr>
        <w:t xml:space="preserve"> pm.</w:t>
      </w:r>
    </w:p>
    <w:p w:rsidR="00630E85" w:rsidRDefault="00630E85" w:rsidP="00EA686E">
      <w:pPr>
        <w:pBdr>
          <w:bottom w:val="single" w:sz="12" w:space="1" w:color="auto"/>
        </w:pBdr>
        <w:jc w:val="both"/>
        <w:rPr>
          <w:sz w:val="20"/>
          <w:szCs w:val="20"/>
        </w:rPr>
      </w:pPr>
    </w:p>
    <w:p w:rsidR="00C77A31" w:rsidRDefault="00C77A31" w:rsidP="00EA686E">
      <w:pPr>
        <w:jc w:val="both"/>
        <w:rPr>
          <w:sz w:val="20"/>
          <w:szCs w:val="20"/>
        </w:rPr>
      </w:pPr>
    </w:p>
    <w:tbl>
      <w:tblPr>
        <w:tblW w:w="0" w:type="auto"/>
        <w:tblLayout w:type="fixed"/>
        <w:tblLook w:val="0000" w:firstRow="0" w:lastRow="0" w:firstColumn="0" w:lastColumn="0" w:noHBand="0" w:noVBand="0"/>
      </w:tblPr>
      <w:tblGrid>
        <w:gridCol w:w="725"/>
        <w:gridCol w:w="6629"/>
        <w:gridCol w:w="1726"/>
      </w:tblGrid>
      <w:tr w:rsidR="00C77A31" w:rsidTr="00EA686E">
        <w:trPr>
          <w:trHeight w:val="383"/>
          <w:tblHeader/>
        </w:trPr>
        <w:tc>
          <w:tcPr>
            <w:tcW w:w="725" w:type="dxa"/>
            <w:tcBorders>
              <w:top w:val="nil"/>
              <w:left w:val="nil"/>
              <w:bottom w:val="nil"/>
            </w:tcBorders>
          </w:tcPr>
          <w:p w:rsidR="00C77A31" w:rsidRDefault="00C77A31" w:rsidP="00EA686E">
            <w:pPr>
              <w:jc w:val="both"/>
              <w:rPr>
                <w:b/>
                <w:bCs/>
                <w:sz w:val="20"/>
                <w:szCs w:val="20"/>
                <w:u w:val="single"/>
              </w:rPr>
            </w:pPr>
            <w:r>
              <w:rPr>
                <w:b/>
                <w:bCs/>
                <w:sz w:val="20"/>
                <w:szCs w:val="20"/>
                <w:u w:val="single"/>
              </w:rPr>
              <w:t>S/No</w:t>
            </w:r>
          </w:p>
        </w:tc>
        <w:tc>
          <w:tcPr>
            <w:tcW w:w="6629" w:type="dxa"/>
            <w:tcBorders>
              <w:top w:val="nil"/>
              <w:left w:val="nil"/>
              <w:bottom w:val="nil"/>
              <w:right w:val="nil"/>
            </w:tcBorders>
          </w:tcPr>
          <w:p w:rsidR="00C77A31" w:rsidRDefault="00C77A31" w:rsidP="00EA686E">
            <w:pPr>
              <w:tabs>
                <w:tab w:val="left" w:pos="522"/>
              </w:tabs>
              <w:jc w:val="both"/>
              <w:rPr>
                <w:b/>
                <w:bCs/>
                <w:sz w:val="20"/>
                <w:szCs w:val="20"/>
                <w:u w:val="single"/>
              </w:rPr>
            </w:pPr>
            <w:r>
              <w:rPr>
                <w:b/>
                <w:bCs/>
                <w:sz w:val="20"/>
                <w:szCs w:val="20"/>
                <w:u w:val="single"/>
              </w:rPr>
              <w:t>Item</w:t>
            </w:r>
          </w:p>
          <w:p w:rsidR="00C77A31" w:rsidRDefault="00C77A31" w:rsidP="00EA686E">
            <w:pPr>
              <w:tabs>
                <w:tab w:val="left" w:pos="522"/>
              </w:tabs>
              <w:jc w:val="both"/>
              <w:rPr>
                <w:b/>
                <w:bCs/>
                <w:sz w:val="20"/>
                <w:szCs w:val="20"/>
                <w:u w:val="single"/>
              </w:rPr>
            </w:pPr>
          </w:p>
        </w:tc>
        <w:tc>
          <w:tcPr>
            <w:tcW w:w="1726" w:type="dxa"/>
            <w:tcBorders>
              <w:top w:val="nil"/>
              <w:left w:val="single" w:sz="6" w:space="0" w:color="auto"/>
              <w:bottom w:val="nil"/>
              <w:right w:val="nil"/>
            </w:tcBorders>
          </w:tcPr>
          <w:p w:rsidR="00C77A31" w:rsidRDefault="00C77A31" w:rsidP="00EA686E">
            <w:pPr>
              <w:jc w:val="both"/>
              <w:rPr>
                <w:sz w:val="20"/>
                <w:szCs w:val="20"/>
                <w:u w:val="single"/>
              </w:rPr>
            </w:pPr>
            <w:r>
              <w:rPr>
                <w:b/>
                <w:bCs/>
                <w:sz w:val="20"/>
                <w:szCs w:val="20"/>
                <w:u w:val="single"/>
              </w:rPr>
              <w:t>Action By</w:t>
            </w:r>
          </w:p>
        </w:tc>
      </w:tr>
      <w:tr w:rsidR="00C77A31" w:rsidTr="00EA686E">
        <w:trPr>
          <w:trHeight w:val="4932"/>
        </w:trPr>
        <w:tc>
          <w:tcPr>
            <w:tcW w:w="725" w:type="dxa"/>
            <w:tcBorders>
              <w:top w:val="nil"/>
              <w:left w:val="nil"/>
              <w:bottom w:val="nil"/>
            </w:tcBorders>
          </w:tcPr>
          <w:p w:rsidR="00D20C9B" w:rsidRPr="00027E33" w:rsidRDefault="00D20C9B" w:rsidP="00EA686E">
            <w:pPr>
              <w:jc w:val="both"/>
              <w:rPr>
                <w:b/>
                <w:bCs/>
                <w:sz w:val="20"/>
                <w:szCs w:val="20"/>
              </w:rPr>
            </w:pPr>
            <w:r w:rsidRPr="00027E33">
              <w:rPr>
                <w:b/>
                <w:bCs/>
                <w:sz w:val="20"/>
                <w:szCs w:val="20"/>
              </w:rPr>
              <w:t>1.</w:t>
            </w:r>
          </w:p>
          <w:p w:rsidR="00D20C9B" w:rsidRPr="00D20C9B" w:rsidRDefault="00D20C9B" w:rsidP="00EA686E">
            <w:pPr>
              <w:jc w:val="both"/>
              <w:rPr>
                <w:sz w:val="20"/>
                <w:szCs w:val="20"/>
              </w:rPr>
            </w:pPr>
          </w:p>
          <w:p w:rsidR="00D20C9B" w:rsidRPr="00D20C9B" w:rsidRDefault="00D20C9B" w:rsidP="00EA686E">
            <w:pPr>
              <w:jc w:val="both"/>
              <w:rPr>
                <w:sz w:val="20"/>
                <w:szCs w:val="20"/>
              </w:rPr>
            </w:pPr>
          </w:p>
          <w:p w:rsidR="00D20C9B" w:rsidRPr="00D20C9B" w:rsidRDefault="00D20C9B" w:rsidP="00EA686E">
            <w:pPr>
              <w:jc w:val="both"/>
              <w:rPr>
                <w:sz w:val="20"/>
                <w:szCs w:val="20"/>
              </w:rPr>
            </w:pPr>
          </w:p>
          <w:p w:rsidR="00D20C9B" w:rsidRPr="00D20C9B" w:rsidRDefault="00D20C9B" w:rsidP="00EA686E">
            <w:pPr>
              <w:jc w:val="both"/>
              <w:rPr>
                <w:sz w:val="20"/>
                <w:szCs w:val="20"/>
              </w:rPr>
            </w:pPr>
          </w:p>
          <w:p w:rsidR="00D20C9B" w:rsidRPr="00D20C9B" w:rsidRDefault="00D20C9B" w:rsidP="00EA686E">
            <w:pPr>
              <w:jc w:val="both"/>
              <w:rPr>
                <w:sz w:val="20"/>
                <w:szCs w:val="20"/>
              </w:rPr>
            </w:pPr>
          </w:p>
          <w:p w:rsidR="00D20C9B" w:rsidRPr="00D20C9B" w:rsidRDefault="00D20C9B" w:rsidP="00EA686E">
            <w:pPr>
              <w:jc w:val="both"/>
              <w:rPr>
                <w:sz w:val="20"/>
                <w:szCs w:val="20"/>
              </w:rPr>
            </w:pPr>
          </w:p>
          <w:p w:rsidR="00D20C9B" w:rsidRPr="00D20C9B" w:rsidRDefault="00D20C9B" w:rsidP="00EA686E">
            <w:pPr>
              <w:jc w:val="both"/>
              <w:rPr>
                <w:sz w:val="20"/>
                <w:szCs w:val="20"/>
              </w:rPr>
            </w:pPr>
          </w:p>
          <w:p w:rsidR="00D20C9B" w:rsidRDefault="00D20C9B" w:rsidP="00EA686E">
            <w:pPr>
              <w:jc w:val="both"/>
              <w:rPr>
                <w:sz w:val="20"/>
                <w:szCs w:val="20"/>
              </w:rPr>
            </w:pPr>
          </w:p>
          <w:p w:rsidR="00EC0B65" w:rsidRDefault="00EC0B65" w:rsidP="00EA686E">
            <w:pPr>
              <w:jc w:val="both"/>
              <w:rPr>
                <w:b/>
                <w:sz w:val="20"/>
                <w:szCs w:val="20"/>
              </w:rPr>
            </w:pPr>
          </w:p>
          <w:p w:rsidR="00D20C9B" w:rsidRPr="00027E33" w:rsidRDefault="00D20C9B" w:rsidP="00EA686E">
            <w:pPr>
              <w:jc w:val="both"/>
              <w:rPr>
                <w:b/>
                <w:sz w:val="20"/>
                <w:szCs w:val="20"/>
              </w:rPr>
            </w:pPr>
          </w:p>
          <w:p w:rsidR="00D20C9B" w:rsidRPr="00D20C9B" w:rsidRDefault="00D20C9B" w:rsidP="00EA686E">
            <w:pPr>
              <w:jc w:val="both"/>
              <w:rPr>
                <w:sz w:val="20"/>
                <w:szCs w:val="20"/>
              </w:rPr>
            </w:pPr>
          </w:p>
          <w:p w:rsidR="00D20C9B" w:rsidRDefault="00D20C9B" w:rsidP="00EA686E">
            <w:pPr>
              <w:jc w:val="both"/>
              <w:rPr>
                <w:sz w:val="20"/>
                <w:szCs w:val="20"/>
              </w:rPr>
            </w:pPr>
          </w:p>
          <w:p w:rsidR="002D1C67" w:rsidRDefault="002D1C67" w:rsidP="00EA686E">
            <w:pPr>
              <w:jc w:val="both"/>
              <w:rPr>
                <w:b/>
                <w:sz w:val="20"/>
                <w:szCs w:val="20"/>
              </w:rPr>
            </w:pPr>
          </w:p>
          <w:p w:rsidR="002D1C67" w:rsidRDefault="002D1C67" w:rsidP="00EA686E">
            <w:pPr>
              <w:jc w:val="both"/>
              <w:rPr>
                <w:b/>
                <w:sz w:val="20"/>
                <w:szCs w:val="20"/>
              </w:rPr>
            </w:pPr>
          </w:p>
          <w:p w:rsidR="002D1C67" w:rsidRDefault="002D1C67" w:rsidP="00EA686E">
            <w:pPr>
              <w:jc w:val="both"/>
              <w:rPr>
                <w:b/>
                <w:sz w:val="20"/>
                <w:szCs w:val="20"/>
              </w:rPr>
            </w:pPr>
          </w:p>
          <w:p w:rsidR="002D1C67" w:rsidRDefault="002D1C67" w:rsidP="00EA686E">
            <w:pPr>
              <w:jc w:val="both"/>
              <w:rPr>
                <w:b/>
                <w:sz w:val="20"/>
                <w:szCs w:val="20"/>
              </w:rPr>
            </w:pPr>
          </w:p>
          <w:p w:rsidR="002D1C67" w:rsidRDefault="002D1C67" w:rsidP="00EA686E">
            <w:pPr>
              <w:jc w:val="both"/>
              <w:rPr>
                <w:b/>
                <w:sz w:val="20"/>
                <w:szCs w:val="20"/>
              </w:rPr>
            </w:pPr>
          </w:p>
          <w:p w:rsidR="009157B3" w:rsidRDefault="009157B3" w:rsidP="00EA686E">
            <w:pPr>
              <w:jc w:val="both"/>
              <w:rPr>
                <w:b/>
                <w:sz w:val="20"/>
                <w:szCs w:val="20"/>
              </w:rPr>
            </w:pPr>
          </w:p>
          <w:p w:rsidR="00E3308C" w:rsidRDefault="00E3308C" w:rsidP="00EA686E">
            <w:pPr>
              <w:jc w:val="both"/>
              <w:rPr>
                <w:b/>
                <w:sz w:val="20"/>
                <w:szCs w:val="20"/>
              </w:rPr>
            </w:pPr>
          </w:p>
          <w:p w:rsidR="00E3308C" w:rsidRDefault="00E3308C" w:rsidP="00EA686E">
            <w:pPr>
              <w:jc w:val="both"/>
              <w:rPr>
                <w:b/>
                <w:sz w:val="20"/>
                <w:szCs w:val="20"/>
              </w:rPr>
            </w:pPr>
          </w:p>
          <w:p w:rsidR="002D1C67" w:rsidRDefault="002D1C67" w:rsidP="00EA686E">
            <w:pPr>
              <w:jc w:val="both"/>
              <w:rPr>
                <w:b/>
                <w:sz w:val="20"/>
                <w:szCs w:val="20"/>
              </w:rPr>
            </w:pPr>
            <w:bookmarkStart w:id="0" w:name="_GoBack"/>
            <w:bookmarkEnd w:id="0"/>
            <w:r w:rsidRPr="002D1C67">
              <w:rPr>
                <w:b/>
                <w:sz w:val="20"/>
                <w:szCs w:val="20"/>
              </w:rPr>
              <w:t>2.</w:t>
            </w:r>
          </w:p>
          <w:p w:rsidR="00E3308C" w:rsidRDefault="00E3308C" w:rsidP="00EA686E">
            <w:pPr>
              <w:jc w:val="both"/>
              <w:rPr>
                <w:b/>
                <w:sz w:val="20"/>
                <w:szCs w:val="20"/>
              </w:rPr>
            </w:pPr>
          </w:p>
          <w:p w:rsidR="00E3308C" w:rsidRDefault="00E3308C" w:rsidP="00EA686E">
            <w:pPr>
              <w:jc w:val="both"/>
              <w:rPr>
                <w:b/>
                <w:sz w:val="20"/>
                <w:szCs w:val="20"/>
              </w:rPr>
            </w:pPr>
          </w:p>
          <w:p w:rsidR="009157B3" w:rsidRDefault="009157B3" w:rsidP="00EA686E">
            <w:pPr>
              <w:jc w:val="both"/>
              <w:rPr>
                <w:b/>
                <w:sz w:val="20"/>
                <w:szCs w:val="20"/>
              </w:rPr>
            </w:pPr>
          </w:p>
          <w:p w:rsidR="002D1C67" w:rsidRDefault="002D1C67" w:rsidP="00EA686E">
            <w:pPr>
              <w:jc w:val="both"/>
              <w:rPr>
                <w:b/>
                <w:sz w:val="20"/>
                <w:szCs w:val="20"/>
              </w:rPr>
            </w:pPr>
          </w:p>
          <w:p w:rsidR="002D1C67" w:rsidRDefault="002D1C67" w:rsidP="00EA686E">
            <w:pPr>
              <w:jc w:val="both"/>
              <w:rPr>
                <w:b/>
                <w:sz w:val="20"/>
                <w:szCs w:val="20"/>
              </w:rPr>
            </w:pPr>
          </w:p>
          <w:p w:rsidR="002D1C67" w:rsidRPr="002D1C67" w:rsidRDefault="002D1C67" w:rsidP="00EA686E">
            <w:pPr>
              <w:jc w:val="both"/>
              <w:rPr>
                <w:b/>
                <w:sz w:val="20"/>
                <w:szCs w:val="20"/>
              </w:rPr>
            </w:pPr>
          </w:p>
          <w:p w:rsidR="00D20C9B" w:rsidRPr="00D20C9B" w:rsidRDefault="00D20C9B" w:rsidP="00EA686E">
            <w:pPr>
              <w:jc w:val="both"/>
              <w:rPr>
                <w:sz w:val="20"/>
                <w:szCs w:val="20"/>
              </w:rPr>
            </w:pPr>
          </w:p>
          <w:p w:rsidR="00D20C9B" w:rsidRPr="00D20C9B" w:rsidRDefault="00D20C9B" w:rsidP="00EA686E">
            <w:pPr>
              <w:jc w:val="both"/>
              <w:rPr>
                <w:sz w:val="20"/>
                <w:szCs w:val="20"/>
              </w:rPr>
            </w:pPr>
          </w:p>
          <w:p w:rsidR="00D20C9B" w:rsidRPr="00D20C9B" w:rsidRDefault="00D20C9B" w:rsidP="00EA686E">
            <w:pPr>
              <w:jc w:val="both"/>
              <w:rPr>
                <w:sz w:val="20"/>
                <w:szCs w:val="20"/>
              </w:rPr>
            </w:pPr>
          </w:p>
          <w:p w:rsidR="00D20C9B" w:rsidRPr="00D20C9B" w:rsidRDefault="00D20C9B" w:rsidP="00EA686E">
            <w:pPr>
              <w:jc w:val="both"/>
              <w:rPr>
                <w:sz w:val="20"/>
                <w:szCs w:val="20"/>
              </w:rPr>
            </w:pPr>
          </w:p>
          <w:p w:rsidR="00D20C9B" w:rsidRPr="00D20C9B" w:rsidRDefault="00D20C9B" w:rsidP="00EA686E">
            <w:pPr>
              <w:jc w:val="both"/>
              <w:rPr>
                <w:sz w:val="20"/>
                <w:szCs w:val="20"/>
              </w:rPr>
            </w:pPr>
          </w:p>
          <w:p w:rsidR="00D20C9B" w:rsidRPr="00D20C9B" w:rsidRDefault="00D20C9B" w:rsidP="00EA686E">
            <w:pPr>
              <w:jc w:val="both"/>
              <w:rPr>
                <w:sz w:val="20"/>
                <w:szCs w:val="20"/>
              </w:rPr>
            </w:pPr>
          </w:p>
          <w:p w:rsidR="00D20C9B" w:rsidRDefault="00D20C9B" w:rsidP="00EA686E">
            <w:pPr>
              <w:jc w:val="both"/>
              <w:rPr>
                <w:sz w:val="20"/>
                <w:szCs w:val="20"/>
              </w:rPr>
            </w:pPr>
          </w:p>
          <w:p w:rsidR="00C77A31" w:rsidRPr="00027E33" w:rsidRDefault="00C77A31" w:rsidP="00EA686E">
            <w:pPr>
              <w:jc w:val="both"/>
              <w:rPr>
                <w:b/>
                <w:sz w:val="20"/>
                <w:szCs w:val="20"/>
              </w:rPr>
            </w:pPr>
          </w:p>
        </w:tc>
        <w:tc>
          <w:tcPr>
            <w:tcW w:w="6629" w:type="dxa"/>
            <w:tcBorders>
              <w:top w:val="nil"/>
              <w:left w:val="nil"/>
              <w:bottom w:val="nil"/>
              <w:right w:val="nil"/>
            </w:tcBorders>
          </w:tcPr>
          <w:p w:rsidR="008B3B06" w:rsidRDefault="00F467E3" w:rsidP="00EA686E">
            <w:pPr>
              <w:jc w:val="both"/>
              <w:rPr>
                <w:b/>
                <w:bCs/>
                <w:sz w:val="20"/>
                <w:szCs w:val="20"/>
                <w:u w:val="single"/>
              </w:rPr>
            </w:pPr>
            <w:r>
              <w:rPr>
                <w:b/>
                <w:bCs/>
                <w:sz w:val="20"/>
                <w:szCs w:val="20"/>
                <w:u w:val="single"/>
              </w:rPr>
              <w:t>Feedback on nTrader Website</w:t>
            </w:r>
          </w:p>
          <w:p w:rsidR="00F467E3" w:rsidRPr="00F467E3" w:rsidRDefault="00F467E3" w:rsidP="00EA686E">
            <w:pPr>
              <w:jc w:val="both"/>
              <w:rPr>
                <w:bCs/>
                <w:sz w:val="20"/>
                <w:szCs w:val="20"/>
              </w:rPr>
            </w:pPr>
            <w:r>
              <w:rPr>
                <w:bCs/>
                <w:sz w:val="20"/>
                <w:szCs w:val="20"/>
              </w:rPr>
              <w:t xml:space="preserve">After reviewing the nTrader Website, Ms Esther advised the team to give some thought on how the user can use and benefit from the website. </w:t>
            </w:r>
            <w:r w:rsidR="002D52B2">
              <w:rPr>
                <w:bCs/>
                <w:sz w:val="20"/>
                <w:szCs w:val="20"/>
              </w:rPr>
              <w:t>The team mentioned that the website is a one-stop investment resource center and will be able to provide the user wit</w:t>
            </w:r>
            <w:r w:rsidR="00EE2018">
              <w:rPr>
                <w:bCs/>
                <w:sz w:val="20"/>
                <w:szCs w:val="20"/>
              </w:rPr>
              <w:t>h fundamental and innovative</w:t>
            </w:r>
            <w:r w:rsidR="002D52B2">
              <w:rPr>
                <w:bCs/>
                <w:sz w:val="20"/>
                <w:szCs w:val="20"/>
              </w:rPr>
              <w:t xml:space="preserve"> investment tools to assist in their investment decision making process.</w:t>
            </w:r>
            <w:r w:rsidR="00EE2018">
              <w:rPr>
                <w:bCs/>
                <w:sz w:val="20"/>
                <w:szCs w:val="20"/>
              </w:rPr>
              <w:t xml:space="preserve"> These tools will include sentiment indicators, </w:t>
            </w:r>
            <w:r w:rsidR="002D1C67">
              <w:rPr>
                <w:bCs/>
                <w:sz w:val="20"/>
                <w:szCs w:val="20"/>
              </w:rPr>
              <w:t xml:space="preserve">economic indicators, </w:t>
            </w:r>
            <w:r w:rsidR="00EE2018">
              <w:rPr>
                <w:bCs/>
                <w:sz w:val="20"/>
                <w:szCs w:val="20"/>
              </w:rPr>
              <w:t xml:space="preserve">financial jargon translator as well as the basic technical Indicator charts. </w:t>
            </w:r>
            <w:r w:rsidR="002D52B2">
              <w:rPr>
                <w:bCs/>
                <w:sz w:val="20"/>
                <w:szCs w:val="20"/>
              </w:rPr>
              <w:t>Furthermore, the website also aims to make financial education more fun and exciting.</w:t>
            </w:r>
            <w:r w:rsidR="00972B90">
              <w:rPr>
                <w:bCs/>
                <w:sz w:val="20"/>
                <w:szCs w:val="20"/>
              </w:rPr>
              <w:t xml:space="preserve"> This is achieved through the creat</w:t>
            </w:r>
            <w:r w:rsidR="00EE2018">
              <w:rPr>
                <w:bCs/>
                <w:sz w:val="20"/>
                <w:szCs w:val="20"/>
              </w:rPr>
              <w:t xml:space="preserve">ion of financial word games. Ms Esther then stated that the </w:t>
            </w:r>
            <w:r w:rsidR="002D1C67">
              <w:rPr>
                <w:bCs/>
                <w:sz w:val="20"/>
                <w:szCs w:val="20"/>
              </w:rPr>
              <w:t>team has</w:t>
            </w:r>
            <w:r w:rsidR="00EE2018">
              <w:rPr>
                <w:bCs/>
                <w:sz w:val="20"/>
                <w:szCs w:val="20"/>
              </w:rPr>
              <w:t xml:space="preserve"> to </w:t>
            </w:r>
            <w:r w:rsidR="002D1C67">
              <w:rPr>
                <w:bCs/>
                <w:sz w:val="20"/>
                <w:szCs w:val="20"/>
              </w:rPr>
              <w:t>provide examples on how the user can use the various investment tools to assist in their investment decision making process. Ms Esther also added that the team should seek to make more improvements on the website’s user interface. She mentioned that the index page should include a brief introduction of the various features of the website and their respective benefits. She also felt that the fonts used did not have enough readability. The team’s response was that the website design is still work in progress</w:t>
            </w:r>
            <w:r w:rsidR="006D217C">
              <w:rPr>
                <w:bCs/>
                <w:sz w:val="20"/>
                <w:szCs w:val="20"/>
              </w:rPr>
              <w:t xml:space="preserve"> and will definitely take into account user acceptance testing</w:t>
            </w:r>
            <w:r w:rsidR="00AE2AB7">
              <w:rPr>
                <w:bCs/>
                <w:sz w:val="20"/>
                <w:szCs w:val="20"/>
              </w:rPr>
              <w:t xml:space="preserve"> and the results for user interface improvements</w:t>
            </w:r>
            <w:r w:rsidR="002D1C67">
              <w:rPr>
                <w:bCs/>
                <w:sz w:val="20"/>
                <w:szCs w:val="20"/>
              </w:rPr>
              <w:t>.</w:t>
            </w:r>
            <w:r w:rsidR="00E3308C">
              <w:rPr>
                <w:bCs/>
                <w:sz w:val="20"/>
                <w:szCs w:val="20"/>
              </w:rPr>
              <w:t xml:space="preserve"> Finally, Ms Esther mentioned that the team needs to acknowledge those corporations that we have used data from to prevent any legal charges.</w:t>
            </w:r>
          </w:p>
          <w:p w:rsidR="002D1C67" w:rsidRDefault="002D1C67" w:rsidP="00EA686E">
            <w:pPr>
              <w:jc w:val="both"/>
              <w:rPr>
                <w:b/>
                <w:bCs/>
                <w:sz w:val="20"/>
                <w:szCs w:val="20"/>
                <w:u w:val="single"/>
              </w:rPr>
            </w:pPr>
          </w:p>
          <w:p w:rsidR="00D20C9B" w:rsidRDefault="002D1C67" w:rsidP="002D1C67">
            <w:pPr>
              <w:rPr>
                <w:b/>
                <w:sz w:val="20"/>
                <w:szCs w:val="20"/>
                <w:u w:val="single"/>
              </w:rPr>
            </w:pPr>
            <w:r>
              <w:rPr>
                <w:b/>
                <w:sz w:val="20"/>
                <w:szCs w:val="20"/>
                <w:u w:val="single"/>
              </w:rPr>
              <w:t>Tips on Project Presentation</w:t>
            </w:r>
          </w:p>
          <w:p w:rsidR="00AE2AB7" w:rsidRDefault="002D1C67" w:rsidP="002D1C67">
            <w:pPr>
              <w:rPr>
                <w:sz w:val="20"/>
                <w:szCs w:val="20"/>
              </w:rPr>
            </w:pPr>
            <w:r>
              <w:rPr>
                <w:sz w:val="20"/>
                <w:szCs w:val="20"/>
              </w:rPr>
              <w:t xml:space="preserve">Ms Esther stated that during the presentation, we should aim to highlight the following: </w:t>
            </w:r>
          </w:p>
          <w:p w:rsidR="00AE2AB7" w:rsidRDefault="00AE2AB7" w:rsidP="00AE2AB7">
            <w:pPr>
              <w:pStyle w:val="ListParagraph"/>
              <w:numPr>
                <w:ilvl w:val="0"/>
                <w:numId w:val="7"/>
              </w:numPr>
              <w:rPr>
                <w:sz w:val="20"/>
                <w:szCs w:val="20"/>
              </w:rPr>
            </w:pPr>
            <w:r>
              <w:rPr>
                <w:sz w:val="20"/>
                <w:szCs w:val="20"/>
              </w:rPr>
              <w:t>N</w:t>
            </w:r>
            <w:r w:rsidRPr="00AE2AB7">
              <w:rPr>
                <w:sz w:val="20"/>
                <w:szCs w:val="20"/>
              </w:rPr>
              <w:t xml:space="preserve">ew skills and knowledge we have acquired and learnt </w:t>
            </w:r>
          </w:p>
          <w:p w:rsidR="00AE2AB7" w:rsidRDefault="00AE2AB7" w:rsidP="00AE2AB7">
            <w:pPr>
              <w:pStyle w:val="ListParagraph"/>
              <w:numPr>
                <w:ilvl w:val="0"/>
                <w:numId w:val="7"/>
              </w:numPr>
              <w:rPr>
                <w:sz w:val="20"/>
                <w:szCs w:val="20"/>
              </w:rPr>
            </w:pPr>
            <w:r>
              <w:rPr>
                <w:sz w:val="20"/>
                <w:szCs w:val="20"/>
              </w:rPr>
              <w:t>Problem statement</w:t>
            </w:r>
          </w:p>
          <w:p w:rsidR="00AE2AB7" w:rsidRDefault="00AE2AB7" w:rsidP="00AE2AB7">
            <w:pPr>
              <w:pStyle w:val="ListParagraph"/>
              <w:numPr>
                <w:ilvl w:val="0"/>
                <w:numId w:val="7"/>
              </w:numPr>
              <w:rPr>
                <w:sz w:val="20"/>
                <w:szCs w:val="20"/>
              </w:rPr>
            </w:pPr>
            <w:r>
              <w:rPr>
                <w:sz w:val="20"/>
                <w:szCs w:val="20"/>
              </w:rPr>
              <w:t>Benefit of solution</w:t>
            </w:r>
            <w:r w:rsidRPr="00AE2AB7">
              <w:rPr>
                <w:sz w:val="20"/>
                <w:szCs w:val="20"/>
              </w:rPr>
              <w:t xml:space="preserve"> </w:t>
            </w:r>
          </w:p>
          <w:p w:rsidR="002D1C67" w:rsidRDefault="00AE2AB7" w:rsidP="00AE2AB7">
            <w:pPr>
              <w:pStyle w:val="ListParagraph"/>
              <w:numPr>
                <w:ilvl w:val="0"/>
                <w:numId w:val="7"/>
              </w:numPr>
              <w:rPr>
                <w:sz w:val="20"/>
                <w:szCs w:val="20"/>
              </w:rPr>
            </w:pPr>
            <w:r w:rsidRPr="00AE2AB7">
              <w:rPr>
                <w:sz w:val="20"/>
                <w:szCs w:val="20"/>
              </w:rPr>
              <w:t xml:space="preserve">Future developments. </w:t>
            </w:r>
          </w:p>
          <w:p w:rsidR="00AE2AB7" w:rsidRDefault="00AE2AB7" w:rsidP="00AE2AB7">
            <w:pPr>
              <w:rPr>
                <w:sz w:val="20"/>
                <w:szCs w:val="20"/>
              </w:rPr>
            </w:pPr>
          </w:p>
          <w:p w:rsidR="00AE2AB7" w:rsidRPr="00AE2AB7" w:rsidRDefault="00AE2AB7" w:rsidP="00AE2AB7">
            <w:pPr>
              <w:rPr>
                <w:sz w:val="20"/>
                <w:szCs w:val="20"/>
              </w:rPr>
            </w:pPr>
            <w:r>
              <w:rPr>
                <w:sz w:val="20"/>
                <w:szCs w:val="20"/>
              </w:rPr>
              <w:t>She also added that by providing a short commercial clip on nTrader, we will be able to attain a higher probability of communicating a clearer picture on project nTrader to the users as compared to explaining verbally.</w:t>
            </w:r>
          </w:p>
        </w:tc>
        <w:tc>
          <w:tcPr>
            <w:tcW w:w="1726" w:type="dxa"/>
            <w:tcBorders>
              <w:top w:val="nil"/>
              <w:left w:val="single" w:sz="6" w:space="0" w:color="auto"/>
              <w:bottom w:val="nil"/>
              <w:right w:val="nil"/>
            </w:tcBorders>
          </w:tcPr>
          <w:p w:rsidR="00027E33" w:rsidRDefault="00027E33" w:rsidP="00EA686E">
            <w:pPr>
              <w:jc w:val="both"/>
              <w:rPr>
                <w:sz w:val="20"/>
                <w:szCs w:val="20"/>
              </w:rPr>
            </w:pPr>
          </w:p>
          <w:p w:rsidR="00027E33" w:rsidRPr="00027E33" w:rsidRDefault="00027E33" w:rsidP="00EA686E">
            <w:pPr>
              <w:jc w:val="both"/>
              <w:rPr>
                <w:sz w:val="20"/>
                <w:szCs w:val="20"/>
              </w:rPr>
            </w:pPr>
          </w:p>
          <w:p w:rsidR="00027E33" w:rsidRPr="00027E33" w:rsidRDefault="00027E33" w:rsidP="00EA686E">
            <w:pPr>
              <w:jc w:val="both"/>
              <w:rPr>
                <w:sz w:val="20"/>
                <w:szCs w:val="20"/>
              </w:rPr>
            </w:pPr>
          </w:p>
          <w:p w:rsidR="00027E33" w:rsidRPr="00027E33" w:rsidRDefault="00027E33" w:rsidP="00EA686E">
            <w:pPr>
              <w:jc w:val="both"/>
              <w:rPr>
                <w:sz w:val="20"/>
                <w:szCs w:val="20"/>
              </w:rPr>
            </w:pPr>
          </w:p>
          <w:p w:rsidR="00027E33" w:rsidRPr="00027E33" w:rsidRDefault="00027E33" w:rsidP="00EA686E">
            <w:pPr>
              <w:jc w:val="both"/>
              <w:rPr>
                <w:sz w:val="20"/>
                <w:szCs w:val="20"/>
              </w:rPr>
            </w:pPr>
          </w:p>
          <w:p w:rsidR="00027E33" w:rsidRPr="00027E33" w:rsidRDefault="00027E33" w:rsidP="00EA686E">
            <w:pPr>
              <w:jc w:val="both"/>
              <w:rPr>
                <w:sz w:val="20"/>
                <w:szCs w:val="20"/>
              </w:rPr>
            </w:pPr>
          </w:p>
          <w:p w:rsidR="00027E33" w:rsidRPr="00027E33" w:rsidRDefault="00027E33" w:rsidP="00EA686E">
            <w:pPr>
              <w:jc w:val="both"/>
              <w:rPr>
                <w:sz w:val="20"/>
                <w:szCs w:val="20"/>
              </w:rPr>
            </w:pPr>
          </w:p>
          <w:p w:rsidR="00027E33" w:rsidRPr="00027E33" w:rsidRDefault="00027E33" w:rsidP="00EA686E">
            <w:pPr>
              <w:jc w:val="both"/>
              <w:rPr>
                <w:sz w:val="20"/>
                <w:szCs w:val="20"/>
              </w:rPr>
            </w:pPr>
          </w:p>
          <w:p w:rsidR="00027E33" w:rsidRPr="00027E33" w:rsidRDefault="00027E33" w:rsidP="00EA686E">
            <w:pPr>
              <w:jc w:val="both"/>
              <w:rPr>
                <w:sz w:val="20"/>
                <w:szCs w:val="20"/>
              </w:rPr>
            </w:pPr>
          </w:p>
          <w:p w:rsidR="00027E33" w:rsidRPr="00027E33" w:rsidRDefault="00027E33" w:rsidP="00EA686E">
            <w:pPr>
              <w:jc w:val="both"/>
              <w:rPr>
                <w:sz w:val="20"/>
                <w:szCs w:val="20"/>
              </w:rPr>
            </w:pPr>
          </w:p>
          <w:p w:rsidR="002D1C67" w:rsidRDefault="002D1C67" w:rsidP="00EA686E">
            <w:pPr>
              <w:jc w:val="both"/>
              <w:rPr>
                <w:sz w:val="20"/>
                <w:szCs w:val="20"/>
              </w:rPr>
            </w:pPr>
          </w:p>
          <w:p w:rsidR="00027E33" w:rsidRPr="00027E33" w:rsidRDefault="002D1C67" w:rsidP="00EA686E">
            <w:pPr>
              <w:jc w:val="both"/>
              <w:rPr>
                <w:sz w:val="20"/>
                <w:szCs w:val="20"/>
              </w:rPr>
            </w:pPr>
            <w:r>
              <w:rPr>
                <w:sz w:val="20"/>
                <w:szCs w:val="20"/>
              </w:rPr>
              <w:t>Yan Dawei</w:t>
            </w:r>
          </w:p>
          <w:p w:rsidR="00027E33" w:rsidRPr="00027E33" w:rsidRDefault="00027E33" w:rsidP="00EA686E">
            <w:pPr>
              <w:jc w:val="both"/>
              <w:rPr>
                <w:sz w:val="20"/>
                <w:szCs w:val="20"/>
              </w:rPr>
            </w:pPr>
          </w:p>
          <w:p w:rsidR="00027E33" w:rsidRPr="00027E33" w:rsidRDefault="00027E33" w:rsidP="00EA686E">
            <w:pPr>
              <w:jc w:val="both"/>
              <w:rPr>
                <w:sz w:val="20"/>
                <w:szCs w:val="20"/>
              </w:rPr>
            </w:pPr>
          </w:p>
          <w:p w:rsidR="00027E33" w:rsidRPr="00027E33" w:rsidRDefault="00027E33" w:rsidP="00EA686E">
            <w:pPr>
              <w:jc w:val="both"/>
              <w:rPr>
                <w:sz w:val="20"/>
                <w:szCs w:val="20"/>
              </w:rPr>
            </w:pPr>
          </w:p>
          <w:p w:rsidR="00027E33" w:rsidRPr="00027E33" w:rsidRDefault="002D1C67" w:rsidP="00EA686E">
            <w:pPr>
              <w:jc w:val="both"/>
              <w:rPr>
                <w:sz w:val="20"/>
                <w:szCs w:val="20"/>
              </w:rPr>
            </w:pPr>
            <w:r>
              <w:rPr>
                <w:sz w:val="20"/>
                <w:szCs w:val="20"/>
              </w:rPr>
              <w:t>Yan Dawei &amp; Leung Kai Yiu</w:t>
            </w:r>
          </w:p>
          <w:p w:rsidR="00027E33" w:rsidRPr="00027E33" w:rsidRDefault="00027E33" w:rsidP="00EA686E">
            <w:pPr>
              <w:jc w:val="both"/>
              <w:rPr>
                <w:sz w:val="20"/>
                <w:szCs w:val="20"/>
              </w:rPr>
            </w:pPr>
          </w:p>
          <w:p w:rsidR="00027E33" w:rsidRPr="00027E33" w:rsidRDefault="00027E33" w:rsidP="00EA686E">
            <w:pPr>
              <w:jc w:val="both"/>
              <w:rPr>
                <w:sz w:val="20"/>
                <w:szCs w:val="20"/>
              </w:rPr>
            </w:pPr>
          </w:p>
          <w:p w:rsidR="00027E33" w:rsidRPr="00027E33" w:rsidRDefault="00027E33" w:rsidP="00EA686E">
            <w:pPr>
              <w:jc w:val="both"/>
              <w:rPr>
                <w:sz w:val="20"/>
                <w:szCs w:val="20"/>
              </w:rPr>
            </w:pPr>
          </w:p>
          <w:p w:rsidR="00027E33" w:rsidRPr="00027E33" w:rsidRDefault="00027E33" w:rsidP="00EA686E">
            <w:pPr>
              <w:jc w:val="both"/>
              <w:rPr>
                <w:sz w:val="20"/>
                <w:szCs w:val="20"/>
              </w:rPr>
            </w:pPr>
          </w:p>
          <w:p w:rsidR="00027E33" w:rsidRPr="00027E33" w:rsidRDefault="00027E33" w:rsidP="00EA686E">
            <w:pPr>
              <w:jc w:val="both"/>
              <w:rPr>
                <w:sz w:val="20"/>
                <w:szCs w:val="20"/>
              </w:rPr>
            </w:pPr>
          </w:p>
          <w:p w:rsidR="00630E85" w:rsidRDefault="00630E85" w:rsidP="00EA686E">
            <w:pPr>
              <w:jc w:val="both"/>
              <w:rPr>
                <w:sz w:val="20"/>
                <w:szCs w:val="20"/>
              </w:rPr>
            </w:pPr>
          </w:p>
          <w:p w:rsidR="00630E85" w:rsidRDefault="00630E85" w:rsidP="00EA686E">
            <w:pPr>
              <w:jc w:val="both"/>
              <w:rPr>
                <w:sz w:val="20"/>
                <w:szCs w:val="20"/>
              </w:rPr>
            </w:pPr>
          </w:p>
          <w:p w:rsidR="00C77A31" w:rsidRDefault="00C77A31" w:rsidP="00EA686E">
            <w:pPr>
              <w:jc w:val="both"/>
              <w:rPr>
                <w:sz w:val="20"/>
                <w:szCs w:val="20"/>
              </w:rPr>
            </w:pPr>
          </w:p>
          <w:p w:rsidR="00AE2AB7" w:rsidRDefault="00AE2AB7" w:rsidP="00EA686E">
            <w:pPr>
              <w:jc w:val="both"/>
              <w:rPr>
                <w:sz w:val="20"/>
                <w:szCs w:val="20"/>
              </w:rPr>
            </w:pPr>
          </w:p>
          <w:p w:rsidR="00AE2AB7" w:rsidRDefault="00AE2AB7" w:rsidP="00EA686E">
            <w:pPr>
              <w:jc w:val="both"/>
              <w:rPr>
                <w:sz w:val="20"/>
                <w:szCs w:val="20"/>
              </w:rPr>
            </w:pPr>
          </w:p>
          <w:p w:rsidR="00AE2AB7" w:rsidRDefault="00AE2AB7" w:rsidP="00EA686E">
            <w:pPr>
              <w:jc w:val="both"/>
              <w:rPr>
                <w:sz w:val="20"/>
                <w:szCs w:val="20"/>
              </w:rPr>
            </w:pPr>
          </w:p>
          <w:p w:rsidR="00AE2AB7" w:rsidRDefault="00AE2AB7" w:rsidP="00EA686E">
            <w:pPr>
              <w:jc w:val="both"/>
              <w:rPr>
                <w:sz w:val="20"/>
                <w:szCs w:val="20"/>
              </w:rPr>
            </w:pPr>
          </w:p>
          <w:p w:rsidR="00AE2AB7" w:rsidRPr="00027E33" w:rsidRDefault="00AE2AB7" w:rsidP="00EA686E">
            <w:pPr>
              <w:jc w:val="both"/>
              <w:rPr>
                <w:sz w:val="20"/>
                <w:szCs w:val="20"/>
              </w:rPr>
            </w:pPr>
            <w:r>
              <w:rPr>
                <w:sz w:val="20"/>
                <w:szCs w:val="20"/>
              </w:rPr>
              <w:t>The team</w:t>
            </w:r>
          </w:p>
        </w:tc>
      </w:tr>
      <w:tr w:rsidR="00C77A31" w:rsidTr="00EA686E">
        <w:trPr>
          <w:trHeight w:val="2089"/>
        </w:trPr>
        <w:tc>
          <w:tcPr>
            <w:tcW w:w="725" w:type="dxa"/>
            <w:tcBorders>
              <w:top w:val="nil"/>
              <w:left w:val="nil"/>
              <w:bottom w:val="nil"/>
            </w:tcBorders>
          </w:tcPr>
          <w:p w:rsidR="00D20C9B" w:rsidRPr="00027E33" w:rsidRDefault="00D20C9B" w:rsidP="00EA686E">
            <w:pPr>
              <w:jc w:val="both"/>
              <w:rPr>
                <w:b/>
                <w:sz w:val="20"/>
                <w:szCs w:val="20"/>
              </w:rPr>
            </w:pPr>
          </w:p>
        </w:tc>
        <w:tc>
          <w:tcPr>
            <w:tcW w:w="6629" w:type="dxa"/>
            <w:tcBorders>
              <w:top w:val="nil"/>
              <w:left w:val="nil"/>
              <w:bottom w:val="nil"/>
              <w:right w:val="nil"/>
            </w:tcBorders>
          </w:tcPr>
          <w:p w:rsidR="00027E33" w:rsidRPr="00214A59" w:rsidRDefault="00027E33" w:rsidP="00EA686E">
            <w:pPr>
              <w:jc w:val="both"/>
              <w:rPr>
                <w:b/>
                <w:bCs/>
                <w:sz w:val="20"/>
                <w:szCs w:val="20"/>
              </w:rPr>
            </w:pPr>
            <w:r>
              <w:rPr>
                <w:iCs/>
                <w:sz w:val="20"/>
                <w:szCs w:val="20"/>
              </w:rPr>
              <w:t xml:space="preserve"> </w:t>
            </w:r>
            <w:r w:rsidR="00333954">
              <w:rPr>
                <w:iCs/>
                <w:sz w:val="20"/>
                <w:szCs w:val="20"/>
              </w:rPr>
              <w:t>The meeting ended at 5pm.</w:t>
            </w:r>
          </w:p>
          <w:p w:rsidR="00027E33" w:rsidRPr="008904AA" w:rsidRDefault="00027E33" w:rsidP="00EA686E">
            <w:pPr>
              <w:pStyle w:val="Header"/>
              <w:tabs>
                <w:tab w:val="clear" w:pos="4153"/>
                <w:tab w:val="clear" w:pos="8306"/>
                <w:tab w:val="left" w:pos="522"/>
              </w:tabs>
              <w:jc w:val="both"/>
              <w:rPr>
                <w:iCs/>
                <w:sz w:val="20"/>
                <w:szCs w:val="20"/>
              </w:rPr>
            </w:pPr>
          </w:p>
          <w:p w:rsidR="00027E33" w:rsidRPr="00027E33" w:rsidRDefault="00027E33" w:rsidP="00EA686E">
            <w:pPr>
              <w:jc w:val="both"/>
              <w:rPr>
                <w:bCs/>
                <w:sz w:val="20"/>
                <w:szCs w:val="20"/>
              </w:rPr>
            </w:pPr>
          </w:p>
        </w:tc>
        <w:tc>
          <w:tcPr>
            <w:tcW w:w="1726" w:type="dxa"/>
            <w:tcBorders>
              <w:top w:val="nil"/>
              <w:left w:val="single" w:sz="6" w:space="0" w:color="auto"/>
              <w:bottom w:val="nil"/>
              <w:right w:val="nil"/>
            </w:tcBorders>
          </w:tcPr>
          <w:p w:rsidR="00C77A31" w:rsidRDefault="00C77A31" w:rsidP="00EA686E">
            <w:pPr>
              <w:jc w:val="both"/>
              <w:rPr>
                <w:sz w:val="20"/>
                <w:szCs w:val="20"/>
              </w:rPr>
            </w:pPr>
            <w:r>
              <w:rPr>
                <w:sz w:val="20"/>
                <w:szCs w:val="20"/>
              </w:rPr>
              <w:t xml:space="preserve"> </w:t>
            </w:r>
          </w:p>
          <w:p w:rsidR="00B02D70" w:rsidRDefault="00B02D70" w:rsidP="00EA686E">
            <w:pPr>
              <w:jc w:val="both"/>
              <w:rPr>
                <w:sz w:val="20"/>
                <w:szCs w:val="20"/>
              </w:rPr>
            </w:pPr>
          </w:p>
        </w:tc>
      </w:tr>
    </w:tbl>
    <w:p w:rsidR="005A1851" w:rsidRDefault="005A1851" w:rsidP="005A1851">
      <w:pPr>
        <w:rPr>
          <w:sz w:val="20"/>
          <w:szCs w:val="20"/>
        </w:rPr>
      </w:pPr>
      <w:r>
        <w:rPr>
          <w:sz w:val="20"/>
          <w:szCs w:val="20"/>
        </w:rPr>
        <w:t>Recorded by:</w:t>
      </w:r>
    </w:p>
    <w:p w:rsidR="005A1851" w:rsidRDefault="005A1851" w:rsidP="005A1851">
      <w:pPr>
        <w:rPr>
          <w:rFonts w:ascii="Edwardian Script ITC" w:hAnsi="Edwardian Script ITC"/>
          <w:i/>
          <w:sz w:val="20"/>
          <w:szCs w:val="20"/>
        </w:rPr>
      </w:pPr>
      <w:r>
        <w:rPr>
          <w:rFonts w:ascii="Edwardian Script ITC" w:hAnsi="Edwardian Script ITC"/>
          <w:i/>
          <w:sz w:val="20"/>
          <w:szCs w:val="20"/>
        </w:rPr>
        <w:t>Yan Dawei</w:t>
      </w:r>
    </w:p>
    <w:p w:rsidR="005A1851" w:rsidRDefault="005A1851" w:rsidP="005A1851">
      <w:pPr>
        <w:rPr>
          <w:sz w:val="20"/>
          <w:szCs w:val="20"/>
        </w:rPr>
      </w:pPr>
      <w:r>
        <w:rPr>
          <w:sz w:val="20"/>
          <w:szCs w:val="20"/>
        </w:rPr>
        <w:t>Yan Dawei</w:t>
      </w:r>
    </w:p>
    <w:p w:rsidR="005A1851" w:rsidRDefault="005A1851" w:rsidP="005A1851">
      <w:pPr>
        <w:rPr>
          <w:sz w:val="20"/>
          <w:szCs w:val="20"/>
        </w:rPr>
      </w:pPr>
      <w:r>
        <w:rPr>
          <w:sz w:val="20"/>
          <w:szCs w:val="20"/>
        </w:rPr>
        <w:t>Recording Secretary</w:t>
      </w:r>
    </w:p>
    <w:p w:rsidR="005A1851" w:rsidRDefault="00333954" w:rsidP="005A1851">
      <w:pPr>
        <w:rPr>
          <w:sz w:val="20"/>
          <w:szCs w:val="20"/>
        </w:rPr>
      </w:pPr>
      <w:r>
        <w:rPr>
          <w:sz w:val="20"/>
          <w:szCs w:val="20"/>
        </w:rPr>
        <w:t>4 January 2013</w:t>
      </w:r>
    </w:p>
    <w:p w:rsidR="005A1851" w:rsidRDefault="005A1851" w:rsidP="005A1851">
      <w:pPr>
        <w:rPr>
          <w:sz w:val="20"/>
          <w:szCs w:val="20"/>
        </w:rPr>
      </w:pPr>
    </w:p>
    <w:p w:rsidR="005A1851" w:rsidRDefault="005A1851" w:rsidP="005A1851">
      <w:pPr>
        <w:rPr>
          <w:sz w:val="20"/>
          <w:szCs w:val="20"/>
        </w:rPr>
      </w:pPr>
      <w:r>
        <w:rPr>
          <w:sz w:val="20"/>
          <w:szCs w:val="20"/>
        </w:rPr>
        <w:t>Confirmed by:</w:t>
      </w:r>
    </w:p>
    <w:p w:rsidR="005A1851" w:rsidRDefault="005A1851" w:rsidP="005A1851">
      <w:pPr>
        <w:rPr>
          <w:sz w:val="20"/>
          <w:szCs w:val="20"/>
        </w:rPr>
      </w:pPr>
      <w:r>
        <w:rPr>
          <w:sz w:val="20"/>
          <w:szCs w:val="20"/>
        </w:rPr>
        <w:softHyphen/>
      </w:r>
      <w:r>
        <w:rPr>
          <w:sz w:val="20"/>
          <w:szCs w:val="20"/>
        </w:rPr>
        <w:softHyphen/>
      </w:r>
      <w:r>
        <w:rPr>
          <w:sz w:val="20"/>
          <w:szCs w:val="20"/>
        </w:rPr>
        <w:softHyphen/>
      </w:r>
      <w:r>
        <w:rPr>
          <w:sz w:val="20"/>
          <w:szCs w:val="20"/>
        </w:rPr>
        <w:softHyphen/>
      </w:r>
    </w:p>
    <w:p w:rsidR="005A1851" w:rsidRDefault="005A1851" w:rsidP="005A1851">
      <w:pPr>
        <w:rPr>
          <w:sz w:val="20"/>
          <w:szCs w:val="20"/>
        </w:rPr>
      </w:pPr>
      <w:r>
        <w:rPr>
          <w:sz w:val="20"/>
          <w:szCs w:val="20"/>
        </w:rPr>
        <w:t>___________</w:t>
      </w:r>
    </w:p>
    <w:p w:rsidR="005A1851" w:rsidRDefault="005A1851" w:rsidP="005A1851">
      <w:pPr>
        <w:rPr>
          <w:sz w:val="20"/>
          <w:szCs w:val="20"/>
        </w:rPr>
      </w:pPr>
      <w:r>
        <w:rPr>
          <w:sz w:val="20"/>
          <w:szCs w:val="20"/>
        </w:rPr>
        <w:t>Esther Chia</w:t>
      </w:r>
    </w:p>
    <w:p w:rsidR="005A1851" w:rsidRDefault="005A1851" w:rsidP="005A1851">
      <w:pPr>
        <w:rPr>
          <w:sz w:val="20"/>
          <w:szCs w:val="20"/>
        </w:rPr>
      </w:pPr>
      <w:r>
        <w:rPr>
          <w:sz w:val="20"/>
          <w:szCs w:val="20"/>
        </w:rPr>
        <w:t>Supervisor</w:t>
      </w:r>
    </w:p>
    <w:p w:rsidR="005A1851" w:rsidRDefault="00940C31" w:rsidP="005A1851">
      <w:pPr>
        <w:rPr>
          <w:sz w:val="20"/>
          <w:szCs w:val="20"/>
        </w:rPr>
      </w:pPr>
      <w:r>
        <w:rPr>
          <w:sz w:val="20"/>
          <w:szCs w:val="20"/>
        </w:rPr>
        <w:t>4</w:t>
      </w:r>
      <w:r w:rsidR="005A1851">
        <w:rPr>
          <w:sz w:val="20"/>
          <w:szCs w:val="20"/>
        </w:rPr>
        <w:t xml:space="preserve"> </w:t>
      </w:r>
      <w:r>
        <w:rPr>
          <w:sz w:val="20"/>
          <w:szCs w:val="20"/>
        </w:rPr>
        <w:t>January 2013</w:t>
      </w:r>
    </w:p>
    <w:p w:rsidR="00C77A31" w:rsidRDefault="00C77A31" w:rsidP="00EA686E">
      <w:pPr>
        <w:jc w:val="both"/>
        <w:rPr>
          <w:sz w:val="20"/>
          <w:szCs w:val="20"/>
        </w:rPr>
      </w:pPr>
    </w:p>
    <w:sectPr w:rsidR="00C77A31">
      <w:headerReference w:type="default" r:id="rId8"/>
      <w:footerReference w:type="default" r:id="rId9"/>
      <w:pgSz w:w="11909" w:h="16834" w:code="9"/>
      <w:pgMar w:top="1440" w:right="1440" w:bottom="1152" w:left="1440" w:header="706" w:footer="706"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3381" w:rsidRDefault="00A73381">
      <w:r>
        <w:separator/>
      </w:r>
    </w:p>
  </w:endnote>
  <w:endnote w:type="continuationSeparator" w:id="0">
    <w:p w:rsidR="00A73381" w:rsidRDefault="00A73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dwardian Script ITC">
    <w:panose1 w:val="030303020407070D0804"/>
    <w:charset w:val="00"/>
    <w:family w:val="script"/>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8F4" w:rsidRDefault="008528F4">
    <w:pPr>
      <w:pStyle w:val="Footer"/>
      <w:tabs>
        <w:tab w:val="clear" w:pos="8306"/>
        <w:tab w:val="right" w:pos="8730"/>
      </w:tabs>
      <w:rPr>
        <w:sz w:val="16"/>
        <w:szCs w:val="16"/>
      </w:rPr>
    </w:pPr>
    <w:r>
      <w:rPr>
        <w:sz w:val="16"/>
        <w:szCs w:val="16"/>
      </w:rPr>
      <w:t xml:space="preserve"> </w:t>
    </w:r>
    <w:r>
      <w:rPr>
        <w:sz w:val="16"/>
        <w:szCs w:val="16"/>
      </w:rPr>
      <w:tab/>
    </w:r>
    <w:r>
      <w:rPr>
        <w:sz w:val="16"/>
        <w:szCs w:val="16"/>
      </w:rPr>
      <w:tab/>
      <w:t xml:space="preserve">Page </w:t>
    </w:r>
    <w:r>
      <w:rPr>
        <w:rStyle w:val="PageNumber"/>
        <w:sz w:val="16"/>
        <w:szCs w:val="16"/>
      </w:rPr>
      <w:fldChar w:fldCharType="begin"/>
    </w:r>
    <w:r>
      <w:rPr>
        <w:rStyle w:val="PageNumber"/>
        <w:sz w:val="16"/>
        <w:szCs w:val="16"/>
      </w:rPr>
      <w:instrText xml:space="preserve"> PAGE </w:instrText>
    </w:r>
    <w:r>
      <w:rPr>
        <w:rStyle w:val="PageNumber"/>
        <w:sz w:val="16"/>
        <w:szCs w:val="16"/>
      </w:rPr>
      <w:fldChar w:fldCharType="separate"/>
    </w:r>
    <w:r w:rsidR="00E3308C">
      <w:rPr>
        <w:rStyle w:val="PageNumber"/>
        <w:noProof/>
        <w:sz w:val="16"/>
        <w:szCs w:val="16"/>
      </w:rPr>
      <w:t>1</w:t>
    </w:r>
    <w:r>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3381" w:rsidRDefault="00A73381">
      <w:r>
        <w:separator/>
      </w:r>
    </w:p>
  </w:footnote>
  <w:footnote w:type="continuationSeparator" w:id="0">
    <w:p w:rsidR="00A73381" w:rsidRDefault="00A733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8F4" w:rsidRDefault="008528F4">
    <w:pPr>
      <w:pStyle w:val="Header"/>
      <w:jc w:val="right"/>
      <w:rPr>
        <w:b/>
        <w:bCs/>
      </w:rPr>
    </w:pPr>
  </w:p>
  <w:p w:rsidR="008528F4" w:rsidRDefault="008528F4">
    <w:pPr>
      <w:pStyle w:val="Header"/>
      <w:jc w:val="right"/>
      <w:rPr>
        <w:b/>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52B30"/>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
    <w:nsid w:val="0DE95FC2"/>
    <w:multiLevelType w:val="singleLevel"/>
    <w:tmpl w:val="E0B8959E"/>
    <w:lvl w:ilvl="0">
      <w:start w:val="1"/>
      <w:numFmt w:val="lowerLetter"/>
      <w:lvlText w:val="%1."/>
      <w:lvlJc w:val="left"/>
      <w:pPr>
        <w:tabs>
          <w:tab w:val="num" w:pos="720"/>
        </w:tabs>
        <w:ind w:left="720" w:hanging="720"/>
      </w:pPr>
      <w:rPr>
        <w:rFonts w:hint="default"/>
      </w:rPr>
    </w:lvl>
  </w:abstractNum>
  <w:abstractNum w:abstractNumId="2">
    <w:nsid w:val="173621F4"/>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3">
    <w:nsid w:val="3E0F7E93"/>
    <w:multiLevelType w:val="multilevel"/>
    <w:tmpl w:val="A47A5806"/>
    <w:lvl w:ilvl="0">
      <w:start w:val="2"/>
      <w:numFmt w:val="lowerLetter"/>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nsid w:val="419C343D"/>
    <w:multiLevelType w:val="singleLevel"/>
    <w:tmpl w:val="7878FF76"/>
    <w:lvl w:ilvl="0">
      <w:start w:val="1"/>
      <w:numFmt w:val="lowerLetter"/>
      <w:lvlText w:val="%1."/>
      <w:lvlJc w:val="left"/>
      <w:pPr>
        <w:tabs>
          <w:tab w:val="num" w:pos="720"/>
        </w:tabs>
        <w:ind w:left="720" w:hanging="720"/>
      </w:pPr>
      <w:rPr>
        <w:rFonts w:hint="default"/>
      </w:rPr>
    </w:lvl>
  </w:abstractNum>
  <w:abstractNum w:abstractNumId="5">
    <w:nsid w:val="41BA4645"/>
    <w:multiLevelType w:val="multilevel"/>
    <w:tmpl w:val="2CBA3EA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7FA40075"/>
    <w:multiLevelType w:val="hybridMultilevel"/>
    <w:tmpl w:val="48AC3F2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A31"/>
    <w:rsid w:val="00017C1B"/>
    <w:rsid w:val="00027E33"/>
    <w:rsid w:val="00061487"/>
    <w:rsid w:val="00081E15"/>
    <w:rsid w:val="001842A0"/>
    <w:rsid w:val="00214A59"/>
    <w:rsid w:val="00241640"/>
    <w:rsid w:val="002D1C67"/>
    <w:rsid w:val="002D52B2"/>
    <w:rsid w:val="00333954"/>
    <w:rsid w:val="003A77BA"/>
    <w:rsid w:val="0048139D"/>
    <w:rsid w:val="004A3FA1"/>
    <w:rsid w:val="00523FBD"/>
    <w:rsid w:val="00580832"/>
    <w:rsid w:val="005A1851"/>
    <w:rsid w:val="005B04A5"/>
    <w:rsid w:val="005C5FAD"/>
    <w:rsid w:val="00605358"/>
    <w:rsid w:val="00630E85"/>
    <w:rsid w:val="006518C1"/>
    <w:rsid w:val="00654949"/>
    <w:rsid w:val="006A6655"/>
    <w:rsid w:val="006D217C"/>
    <w:rsid w:val="007D5747"/>
    <w:rsid w:val="00844493"/>
    <w:rsid w:val="008528F4"/>
    <w:rsid w:val="008B3B06"/>
    <w:rsid w:val="008C41F4"/>
    <w:rsid w:val="008D1DA1"/>
    <w:rsid w:val="008D64AC"/>
    <w:rsid w:val="008D6D6D"/>
    <w:rsid w:val="009118E7"/>
    <w:rsid w:val="009157B3"/>
    <w:rsid w:val="00940C31"/>
    <w:rsid w:val="009619D5"/>
    <w:rsid w:val="00972B90"/>
    <w:rsid w:val="00A05E89"/>
    <w:rsid w:val="00A73381"/>
    <w:rsid w:val="00A92DEB"/>
    <w:rsid w:val="00AE2AB7"/>
    <w:rsid w:val="00B0101F"/>
    <w:rsid w:val="00B02D70"/>
    <w:rsid w:val="00BB2FB6"/>
    <w:rsid w:val="00C233F1"/>
    <w:rsid w:val="00C77A31"/>
    <w:rsid w:val="00CA0CBC"/>
    <w:rsid w:val="00CA784E"/>
    <w:rsid w:val="00D20C9B"/>
    <w:rsid w:val="00DE214C"/>
    <w:rsid w:val="00E3308C"/>
    <w:rsid w:val="00E51F23"/>
    <w:rsid w:val="00EA686E"/>
    <w:rsid w:val="00EC0B65"/>
    <w:rsid w:val="00EE1C9A"/>
    <w:rsid w:val="00EE2018"/>
    <w:rsid w:val="00F00CC1"/>
    <w:rsid w:val="00F467E3"/>
    <w:rsid w:val="00F529AF"/>
    <w:rsid w:val="00FF2CE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sz w:val="24"/>
      <w:szCs w:val="24"/>
      <w:lang w:val="en-US" w:eastAsia="en-US"/>
    </w:rPr>
  </w:style>
  <w:style w:type="paragraph" w:styleId="Heading1">
    <w:name w:val="heading 1"/>
    <w:basedOn w:val="Normal"/>
    <w:next w:val="Normal"/>
    <w:qFormat/>
    <w:pPr>
      <w:keepNext/>
      <w:jc w:val="both"/>
      <w:outlineLvl w:val="0"/>
    </w:pPr>
    <w:rPr>
      <w:u w:val="single"/>
    </w:rPr>
  </w:style>
  <w:style w:type="paragraph" w:styleId="Heading2">
    <w:name w:val="heading 2"/>
    <w:basedOn w:val="Normal"/>
    <w:next w:val="Normal"/>
    <w:qFormat/>
    <w:pPr>
      <w:keepNext/>
      <w:outlineLvl w:val="1"/>
    </w:pPr>
    <w:rPr>
      <w:u w:val="single"/>
    </w:rPr>
  </w:style>
  <w:style w:type="paragraph" w:styleId="Heading3">
    <w:name w:val="heading 3"/>
    <w:basedOn w:val="Normal"/>
    <w:next w:val="Normal"/>
    <w:qFormat/>
    <w:pPr>
      <w:keepNext/>
      <w:ind w:left="-18"/>
      <w:jc w:val="both"/>
      <w:outlineLvl w:val="2"/>
    </w:pPr>
    <w:rPr>
      <w:u w:val="single"/>
    </w:rPr>
  </w:style>
  <w:style w:type="paragraph" w:styleId="Heading4">
    <w:name w:val="heading 4"/>
    <w:basedOn w:val="Normal"/>
    <w:next w:val="Normal"/>
    <w:qFormat/>
    <w:pPr>
      <w:keepNext/>
      <w:outlineLvl w:val="3"/>
    </w:pPr>
    <w:rPr>
      <w:sz w:val="20"/>
      <w:szCs w:val="20"/>
      <w:u w:val="single"/>
    </w:rPr>
  </w:style>
  <w:style w:type="paragraph" w:styleId="Heading5">
    <w:name w:val="heading 5"/>
    <w:basedOn w:val="Normal"/>
    <w:next w:val="Normal"/>
    <w:qFormat/>
    <w:pPr>
      <w:keepNext/>
      <w:outlineLvl w:val="4"/>
    </w:pPr>
    <w:rPr>
      <w:b/>
      <w:bCs/>
      <w:sz w:val="20"/>
      <w:szCs w:val="20"/>
    </w:rPr>
  </w:style>
  <w:style w:type="paragraph" w:styleId="Heading6">
    <w:name w:val="heading 6"/>
    <w:basedOn w:val="Normal"/>
    <w:next w:val="Normal"/>
    <w:qFormat/>
    <w:pPr>
      <w:keepNext/>
      <w:jc w:val="both"/>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
    <w:name w:val="Body Text"/>
    <w:basedOn w:val="Normal"/>
    <w:pPr>
      <w:jc w:val="center"/>
    </w:pPr>
    <w:rPr>
      <w:b/>
      <w:bCs/>
      <w:sz w:val="28"/>
      <w:szCs w:val="28"/>
      <w:u w:val="single"/>
    </w:rPr>
  </w:style>
  <w:style w:type="paragraph" w:styleId="BodyTextIndent">
    <w:name w:val="Body Text Indent"/>
    <w:basedOn w:val="Normal"/>
    <w:pPr>
      <w:ind w:left="1422" w:hanging="1422"/>
      <w:jc w:val="both"/>
    </w:pPr>
  </w:style>
  <w:style w:type="paragraph" w:styleId="BodyText3">
    <w:name w:val="Body Text 3"/>
    <w:basedOn w:val="Normal"/>
    <w:pPr>
      <w:jc w:val="both"/>
    </w:pPr>
    <w:rPr>
      <w:u w:val="single"/>
    </w:rPr>
  </w:style>
  <w:style w:type="paragraph" w:styleId="BodyTextIndent2">
    <w:name w:val="Body Text Indent 2"/>
    <w:basedOn w:val="Normal"/>
    <w:pPr>
      <w:ind w:left="360"/>
      <w:jc w:val="both"/>
    </w:pPr>
  </w:style>
  <w:style w:type="paragraph" w:styleId="BodyTextIndent3">
    <w:name w:val="Body Text Indent 3"/>
    <w:basedOn w:val="Normal"/>
    <w:pPr>
      <w:ind w:left="1422" w:hanging="1422"/>
    </w:pPr>
    <w:rPr>
      <w:sz w:val="20"/>
    </w:rPr>
  </w:style>
  <w:style w:type="paragraph" w:styleId="BodyText2">
    <w:name w:val="Body Text 2"/>
    <w:basedOn w:val="Normal"/>
    <w:pPr>
      <w:jc w:val="both"/>
    </w:pPr>
    <w:rPr>
      <w:sz w:val="20"/>
      <w:szCs w:val="20"/>
    </w:rPr>
  </w:style>
  <w:style w:type="paragraph" w:styleId="Title">
    <w:name w:val="Title"/>
    <w:basedOn w:val="Normal"/>
    <w:qFormat/>
    <w:pPr>
      <w:jc w:val="center"/>
    </w:pPr>
    <w:rPr>
      <w:b/>
      <w:bCs/>
      <w:sz w:val="28"/>
      <w:szCs w:val="28"/>
    </w:rPr>
  </w:style>
  <w:style w:type="paragraph" w:styleId="ListParagraph">
    <w:name w:val="List Paragraph"/>
    <w:basedOn w:val="Normal"/>
    <w:uiPriority w:val="34"/>
    <w:qFormat/>
    <w:rsid w:val="00AE2A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sz w:val="24"/>
      <w:szCs w:val="24"/>
      <w:lang w:val="en-US" w:eastAsia="en-US"/>
    </w:rPr>
  </w:style>
  <w:style w:type="paragraph" w:styleId="Heading1">
    <w:name w:val="heading 1"/>
    <w:basedOn w:val="Normal"/>
    <w:next w:val="Normal"/>
    <w:qFormat/>
    <w:pPr>
      <w:keepNext/>
      <w:jc w:val="both"/>
      <w:outlineLvl w:val="0"/>
    </w:pPr>
    <w:rPr>
      <w:u w:val="single"/>
    </w:rPr>
  </w:style>
  <w:style w:type="paragraph" w:styleId="Heading2">
    <w:name w:val="heading 2"/>
    <w:basedOn w:val="Normal"/>
    <w:next w:val="Normal"/>
    <w:qFormat/>
    <w:pPr>
      <w:keepNext/>
      <w:outlineLvl w:val="1"/>
    </w:pPr>
    <w:rPr>
      <w:u w:val="single"/>
    </w:rPr>
  </w:style>
  <w:style w:type="paragraph" w:styleId="Heading3">
    <w:name w:val="heading 3"/>
    <w:basedOn w:val="Normal"/>
    <w:next w:val="Normal"/>
    <w:qFormat/>
    <w:pPr>
      <w:keepNext/>
      <w:ind w:left="-18"/>
      <w:jc w:val="both"/>
      <w:outlineLvl w:val="2"/>
    </w:pPr>
    <w:rPr>
      <w:u w:val="single"/>
    </w:rPr>
  </w:style>
  <w:style w:type="paragraph" w:styleId="Heading4">
    <w:name w:val="heading 4"/>
    <w:basedOn w:val="Normal"/>
    <w:next w:val="Normal"/>
    <w:qFormat/>
    <w:pPr>
      <w:keepNext/>
      <w:outlineLvl w:val="3"/>
    </w:pPr>
    <w:rPr>
      <w:sz w:val="20"/>
      <w:szCs w:val="20"/>
      <w:u w:val="single"/>
    </w:rPr>
  </w:style>
  <w:style w:type="paragraph" w:styleId="Heading5">
    <w:name w:val="heading 5"/>
    <w:basedOn w:val="Normal"/>
    <w:next w:val="Normal"/>
    <w:qFormat/>
    <w:pPr>
      <w:keepNext/>
      <w:outlineLvl w:val="4"/>
    </w:pPr>
    <w:rPr>
      <w:b/>
      <w:bCs/>
      <w:sz w:val="20"/>
      <w:szCs w:val="20"/>
    </w:rPr>
  </w:style>
  <w:style w:type="paragraph" w:styleId="Heading6">
    <w:name w:val="heading 6"/>
    <w:basedOn w:val="Normal"/>
    <w:next w:val="Normal"/>
    <w:qFormat/>
    <w:pPr>
      <w:keepNext/>
      <w:jc w:val="both"/>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
    <w:name w:val="Body Text"/>
    <w:basedOn w:val="Normal"/>
    <w:pPr>
      <w:jc w:val="center"/>
    </w:pPr>
    <w:rPr>
      <w:b/>
      <w:bCs/>
      <w:sz w:val="28"/>
      <w:szCs w:val="28"/>
      <w:u w:val="single"/>
    </w:rPr>
  </w:style>
  <w:style w:type="paragraph" w:styleId="BodyTextIndent">
    <w:name w:val="Body Text Indent"/>
    <w:basedOn w:val="Normal"/>
    <w:pPr>
      <w:ind w:left="1422" w:hanging="1422"/>
      <w:jc w:val="both"/>
    </w:pPr>
  </w:style>
  <w:style w:type="paragraph" w:styleId="BodyText3">
    <w:name w:val="Body Text 3"/>
    <w:basedOn w:val="Normal"/>
    <w:pPr>
      <w:jc w:val="both"/>
    </w:pPr>
    <w:rPr>
      <w:u w:val="single"/>
    </w:rPr>
  </w:style>
  <w:style w:type="paragraph" w:styleId="BodyTextIndent2">
    <w:name w:val="Body Text Indent 2"/>
    <w:basedOn w:val="Normal"/>
    <w:pPr>
      <w:ind w:left="360"/>
      <w:jc w:val="both"/>
    </w:pPr>
  </w:style>
  <w:style w:type="paragraph" w:styleId="BodyTextIndent3">
    <w:name w:val="Body Text Indent 3"/>
    <w:basedOn w:val="Normal"/>
    <w:pPr>
      <w:ind w:left="1422" w:hanging="1422"/>
    </w:pPr>
    <w:rPr>
      <w:sz w:val="20"/>
    </w:rPr>
  </w:style>
  <w:style w:type="paragraph" w:styleId="BodyText2">
    <w:name w:val="Body Text 2"/>
    <w:basedOn w:val="Normal"/>
    <w:pPr>
      <w:jc w:val="both"/>
    </w:pPr>
    <w:rPr>
      <w:sz w:val="20"/>
      <w:szCs w:val="20"/>
    </w:rPr>
  </w:style>
  <w:style w:type="paragraph" w:styleId="Title">
    <w:name w:val="Title"/>
    <w:basedOn w:val="Normal"/>
    <w:qFormat/>
    <w:pPr>
      <w:jc w:val="center"/>
    </w:pPr>
    <w:rPr>
      <w:b/>
      <w:bCs/>
      <w:sz w:val="28"/>
      <w:szCs w:val="28"/>
    </w:rPr>
  </w:style>
  <w:style w:type="paragraph" w:styleId="ListParagraph">
    <w:name w:val="List Paragraph"/>
    <w:basedOn w:val="Normal"/>
    <w:uiPriority w:val="34"/>
    <w:qFormat/>
    <w:rsid w:val="00AE2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Temasek Polytechnic</vt:lpstr>
    </vt:vector>
  </TitlesOfParts>
  <Company>user</Company>
  <LinksUpToDate>false</LinksUpToDate>
  <CharactersWithSpaces>2525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Temasek Polytechnic</dc:title>
  <dc:creator>CIS</dc:creator>
  <cp:lastModifiedBy>Yan</cp:lastModifiedBy>
  <cp:revision>4</cp:revision>
  <cp:lastPrinted>2002-04-25T07:07:00Z</cp:lastPrinted>
  <dcterms:created xsi:type="dcterms:W3CDTF">2013-01-04T13:59:00Z</dcterms:created>
  <dcterms:modified xsi:type="dcterms:W3CDTF">2013-01-05T02:28:00Z</dcterms:modified>
</cp:coreProperties>
</file>