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C099-F9P: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C099-F9P  board  is  a  convenient  tool  that  allows  customers  to  become  familiar  with  the  u-blox ZED-F9P  high  precision GNSS module.  The  board  provides  facilities  for evaluating  the  product and demonstrating its key features. The C099-F9P application board offers: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ZED-F9P</w:t>
      </w:r>
      <w:r w:rsidDel="00000000" w:rsidR="00000000" w:rsidRPr="00000000">
        <w:rPr>
          <w:sz w:val="24"/>
          <w:szCs w:val="24"/>
          <w:rtl w:val="0"/>
        </w:rPr>
        <w:t xml:space="preserve"> module for use as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RTK rover or reference station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ODIN-W2 short-range module to provide untethered operation using Bluetooth and Wi-Fi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 supply</w:t>
      </w:r>
      <w:r w:rsidDel="00000000" w:rsidR="00000000" w:rsidRPr="00000000">
        <w:rPr>
          <w:sz w:val="24"/>
          <w:szCs w:val="24"/>
          <w:rtl w:val="0"/>
        </w:rPr>
        <w:t xml:space="preserve">  options  comprising  a  USB  connection,  Li-Po (lithium  polymer) cell  with  recharging ability, and 6-17 V DC input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Small,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lightweight board  (110x  55  mm) </w:t>
      </w:r>
      <w:r w:rsidDel="00000000" w:rsidR="00000000" w:rsidRPr="00000000">
        <w:rPr>
          <w:sz w:val="24"/>
          <w:szCs w:val="24"/>
          <w:rtl w:val="0"/>
        </w:rPr>
        <w:t xml:space="preserve">withArduinoR3/Uno Shield  connections  for  host expansion.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C099-F9P board allows for two alternative firmware versions to be used with the ODIN-W2 short-range module.These are: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C099-F9P </w:t>
      </w:r>
      <w:r w:rsidDel="00000000" w:rsidR="00000000" w:rsidRPr="00000000">
        <w:rPr>
          <w:b w:val="1"/>
          <w:sz w:val="24"/>
          <w:szCs w:val="24"/>
          <w:rtl w:val="0"/>
        </w:rPr>
        <w:t xml:space="preserve">Mbed3</w:t>
      </w:r>
      <w:r w:rsidDel="00000000" w:rsidR="00000000" w:rsidRPr="00000000">
        <w:rPr>
          <w:sz w:val="24"/>
          <w:szCs w:val="24"/>
          <w:rtl w:val="0"/>
        </w:rPr>
        <w:t xml:space="preserve"> application firmware.This is the default ODIN-W2 firmware pre-loaded to C099-F9P boards.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ODIN-W2 </w:t>
      </w:r>
      <w:r w:rsidDel="00000000" w:rsidR="00000000" w:rsidRPr="00000000">
        <w:rPr>
          <w:b w:val="1"/>
          <w:sz w:val="24"/>
          <w:szCs w:val="24"/>
          <w:rtl w:val="0"/>
        </w:rPr>
        <w:t xml:space="preserve">u-connectXpress</w:t>
      </w:r>
      <w:r w:rsidDel="00000000" w:rsidR="00000000" w:rsidRPr="00000000">
        <w:rPr>
          <w:sz w:val="24"/>
          <w:szCs w:val="24"/>
          <w:rtl w:val="0"/>
        </w:rPr>
        <w:t xml:space="preserve"> software.  This  is  the  standard  firmware  for  ODIN-W2  modules.  See section 7.2on how to change to this firmware.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 includes: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application board with ZED-F9P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active multi-band GNSS antenna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Bluetooth / Wi-Fi antenna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2233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04388" cy="270986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388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Use Cases: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board is designed to support evaluation of the most common use cases.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feature set supports using two C099-F9P application boards operating as Rover and Base, where the two boards communicate over a direct Wi-Fi connection.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Another supported use case is pairing a mobile phone running an NTRIP client to the C099-F9P application board using Bluetooth.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Mobile Hosting: A portable rover option is offered by an Android application which utilizes Bluetooth connection to a single C099-F9P.An example application is provided by Lefebure and it is available from Google Play Store: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https://play.google.com/store/apps/details?id=com.lefebure.ntripclient</w:t>
        </w:r>
      </w:hyperlink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4663" cy="2914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Powering the board: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board can be powered from a variety of sources: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USB connection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 3.7V Li-Po Battery via a JST connector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external 6-12 V DC source via a 2.1mm connector; center pin V+.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Also, the included USB-to-DC plug adapter cable can be used to provide an additional USB power source.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4490" cy="2386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49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interfaces: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C099-F9P has a number of fixed connection options besides the wireless modes. There is also an additional Arduino R3 / Uno Interface for external host connection.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USB connector on the board provides connection via an on-board hub providing: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FTDI USB bridge to ZED-F9P UART1 and ODIN-W2 UART COM ports.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Dedicated connection to the ZED-F9P USB port.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hyperlink" Target="https://play.google.com/store/apps/details?id=com.lefebure.ntripcl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