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BC" w:rsidRPr="00FB4912" w:rsidRDefault="00FB4912">
      <w:pPr>
        <w:rPr>
          <w:lang w:val="en-US"/>
        </w:rPr>
      </w:pPr>
      <w:r>
        <w:rPr>
          <w:lang w:val="en-US"/>
        </w:rPr>
        <w:t>Test documetnt o concfirm;</w:t>
      </w:r>
      <w:bookmarkStart w:id="0" w:name="_GoBack"/>
      <w:bookmarkEnd w:id="0"/>
    </w:p>
    <w:sectPr w:rsidR="00914FBC" w:rsidRPr="00FB4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A5"/>
    <w:rsid w:val="002F0615"/>
    <w:rsid w:val="004959A5"/>
    <w:rsid w:val="006C5DED"/>
    <w:rsid w:val="00FB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EAFD1-B930-45A5-A839-4DCC42A6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Equiniti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Vaidyanathan D</dc:creator>
  <cp:keywords/>
  <dc:description/>
  <cp:lastModifiedBy>Vaidyanathan D</cp:lastModifiedBy>
  <cp:revision>2</cp:revision>
  <dcterms:created xsi:type="dcterms:W3CDTF">2018-10-17T12:33:00Z</dcterms:created>
  <dcterms:modified xsi:type="dcterms:W3CDTF">2018-10-17T12:33:00Z</dcterms:modified>
</cp:coreProperties>
</file>