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75D77" w14:textId="5362723F" w:rsidR="00592437" w:rsidRDefault="00CE1B39">
      <w:pPr>
        <w:pStyle w:val="Heading2"/>
        <w:numPr>
          <w:ilvl w:val="1"/>
          <w:numId w:val="1"/>
        </w:numPr>
        <w:spacing w:line="256" w:lineRule="auto"/>
        <w:jc w:val="center"/>
        <w:rPr>
          <w:rFonts w:ascii="Times New Roman" w:eastAsia="Times New Roman" w:hAnsi="Times New Roman" w:cs="Times New Roman"/>
          <w:b/>
          <w:sz w:val="32"/>
          <w:szCs w:val="32"/>
        </w:rPr>
      </w:pPr>
      <w:r>
        <w:rPr>
          <w:rFonts w:ascii="Times New Roman" w:eastAsia="Times New Roman" w:hAnsi="Times New Roman" w:cs="Times New Roman"/>
          <w:color w:val="000000"/>
          <w:sz w:val="48"/>
          <w:szCs w:val="48"/>
        </w:rPr>
        <w:t xml:space="preserve">Amy Maame </w:t>
      </w:r>
      <w:proofErr w:type="spellStart"/>
      <w:r>
        <w:rPr>
          <w:rFonts w:ascii="Times New Roman" w:eastAsia="Times New Roman" w:hAnsi="Times New Roman" w:cs="Times New Roman"/>
          <w:color w:val="000000"/>
          <w:sz w:val="48"/>
          <w:szCs w:val="48"/>
        </w:rPr>
        <w:t>Amanpene</w:t>
      </w:r>
      <w:proofErr w:type="spellEnd"/>
      <w:r w:rsidR="008B7FA7">
        <w:rPr>
          <w:rFonts w:ascii="Times New Roman" w:eastAsia="Times New Roman" w:hAnsi="Times New Roman" w:cs="Times New Roman"/>
          <w:color w:val="000000"/>
          <w:sz w:val="48"/>
          <w:szCs w:val="48"/>
        </w:rPr>
        <w:t>, MS</w:t>
      </w:r>
    </w:p>
    <w:p w14:paraId="79C9664F" w14:textId="1035B1D2" w:rsidR="00592437" w:rsidRDefault="00927971">
      <w:pPr>
        <w:spacing w:after="20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SENIOR REPORTING</w:t>
      </w:r>
      <w:r w:rsidR="00CE1B39">
        <w:rPr>
          <w:rFonts w:ascii="Times New Roman" w:eastAsia="Times New Roman" w:hAnsi="Times New Roman" w:cs="Times New Roman"/>
          <w:b/>
          <w:sz w:val="32"/>
          <w:szCs w:val="32"/>
        </w:rPr>
        <w:t xml:space="preserve"> ANALYST</w:t>
      </w:r>
    </w:p>
    <w:p w14:paraId="0EAFC417" w14:textId="26E737A1" w:rsidR="00F14962" w:rsidRPr="00E00E7F" w:rsidRDefault="00F14962" w:rsidP="00F14962">
      <w:pPr>
        <w:spacing w:after="0" w:line="360" w:lineRule="auto"/>
        <w:ind w:left="225"/>
        <w:jc w:val="center"/>
        <w:rPr>
          <w:rFonts w:ascii="Times New Roman" w:hAnsi="Times New Roman"/>
          <w:b/>
          <w:sz w:val="18"/>
          <w:szCs w:val="18"/>
        </w:rPr>
      </w:pPr>
      <w:hyperlink r:id="rId5" w:history="1">
        <w:r w:rsidRPr="00F84161">
          <w:rPr>
            <w:rStyle w:val="Hyperlink"/>
            <w:rFonts w:ascii="Times New Roman" w:eastAsia="Arial" w:hAnsi="Times New Roman"/>
            <w:sz w:val="18"/>
            <w:szCs w:val="18"/>
          </w:rPr>
          <w:t>kyerewaa89</w:t>
        </w:r>
        <w:r w:rsidRPr="00F84161">
          <w:rPr>
            <w:rStyle w:val="Hyperlink"/>
            <w:rFonts w:ascii="Times New Roman" w:eastAsia="Arial" w:hAnsi="Times New Roman"/>
            <w:sz w:val="18"/>
            <w:szCs w:val="18"/>
          </w:rPr>
          <w:t>@gmail.com</w:t>
        </w:r>
      </w:hyperlink>
      <w:r w:rsidRPr="00AD5910">
        <w:rPr>
          <w:rFonts w:ascii="Times New Roman" w:eastAsia="Arial" w:hAnsi="Times New Roman"/>
          <w:sz w:val="18"/>
          <w:szCs w:val="18"/>
        </w:rPr>
        <w:t xml:space="preserve">  ● Saint</w:t>
      </w:r>
      <w:r>
        <w:rPr>
          <w:rFonts w:ascii="Times New Roman" w:eastAsia="Arial" w:hAnsi="Times New Roman"/>
          <w:sz w:val="18"/>
          <w:szCs w:val="18"/>
        </w:rPr>
        <w:t xml:space="preserve"> Louis, MO</w:t>
      </w:r>
      <w:r w:rsidRPr="00AD5910">
        <w:rPr>
          <w:rFonts w:ascii="Times New Roman" w:eastAsia="Arial" w:hAnsi="Times New Roman"/>
          <w:sz w:val="18"/>
          <w:szCs w:val="18"/>
        </w:rPr>
        <w:t xml:space="preserve">   ●  (573) 201-</w:t>
      </w:r>
      <w:r>
        <w:rPr>
          <w:rFonts w:ascii="Times New Roman" w:eastAsia="Arial" w:hAnsi="Times New Roman"/>
          <w:sz w:val="18"/>
          <w:szCs w:val="18"/>
        </w:rPr>
        <w:t>9124</w:t>
      </w:r>
      <w:r w:rsidRPr="00AD5910">
        <w:rPr>
          <w:rFonts w:ascii="Times New Roman" w:eastAsia="Arial" w:hAnsi="Times New Roman"/>
          <w:sz w:val="18"/>
          <w:szCs w:val="18"/>
        </w:rPr>
        <w:t xml:space="preserve">  ●  </w:t>
      </w:r>
      <w:hyperlink r:id="rId6" w:history="1">
        <w:r w:rsidRPr="00F84161">
          <w:rPr>
            <w:rStyle w:val="Hyperlink"/>
            <w:rFonts w:ascii="Times New Roman" w:eastAsia="Arial" w:hAnsi="Times New Roman"/>
            <w:sz w:val="18"/>
            <w:szCs w:val="18"/>
          </w:rPr>
          <w:t>www.linkedin.com/in/maameyaaamanpene</w:t>
        </w:r>
      </w:hyperlink>
      <w:r>
        <w:rPr>
          <w:rFonts w:ascii="Times New Roman" w:hAnsi="Times New Roman"/>
          <w:b/>
          <w:sz w:val="18"/>
          <w:szCs w:val="18"/>
        </w:rPr>
        <w:t xml:space="preserve">  </w:t>
      </w:r>
      <w:r w:rsidR="00310070">
        <w:rPr>
          <w:rFonts w:ascii="Times New Roman" w:hAnsi="Times New Roman"/>
          <w:b/>
          <w:sz w:val="18"/>
          <w:szCs w:val="18"/>
        </w:rPr>
        <w:t xml:space="preserve">                      </w:t>
      </w:r>
      <w:r>
        <w:rPr>
          <w:rFonts w:ascii="Times New Roman" w:hAnsi="Times New Roman"/>
          <w:b/>
          <w:sz w:val="18"/>
          <w:szCs w:val="18"/>
        </w:rPr>
        <w:t xml:space="preserve">    </w:t>
      </w:r>
      <w:r w:rsidR="00310070">
        <w:rPr>
          <w:rFonts w:ascii="Times New Roman" w:hAnsi="Times New Roman"/>
          <w:b/>
          <w:sz w:val="18"/>
          <w:szCs w:val="18"/>
        </w:rPr>
        <w:t xml:space="preserve"> </w:t>
      </w:r>
      <w:r w:rsidR="00310070" w:rsidRPr="00AD5910">
        <w:rPr>
          <w:rFonts w:ascii="Times New Roman" w:eastAsia="Arial" w:hAnsi="Times New Roman"/>
          <w:sz w:val="18"/>
          <w:szCs w:val="18"/>
        </w:rPr>
        <w:t xml:space="preserve">●  </w:t>
      </w:r>
      <w:proofErr w:type="spellStart"/>
      <w:r w:rsidR="00310070" w:rsidRPr="00AD5910">
        <w:rPr>
          <w:rFonts w:ascii="Times New Roman" w:eastAsia="Arial" w:hAnsi="Times New Roman"/>
          <w:sz w:val="18"/>
          <w:szCs w:val="18"/>
        </w:rPr>
        <w:t>github</w:t>
      </w:r>
      <w:proofErr w:type="spellEnd"/>
      <w:r w:rsidR="00310070" w:rsidRPr="00AD5910">
        <w:rPr>
          <w:rFonts w:ascii="Times New Roman" w:eastAsia="Arial" w:hAnsi="Times New Roman"/>
          <w:sz w:val="18"/>
          <w:szCs w:val="18"/>
        </w:rPr>
        <w:t xml:space="preserve">: </w:t>
      </w:r>
      <w:hyperlink r:id="rId7" w:history="1">
        <w:r w:rsidR="00310070">
          <w:rPr>
            <w:rStyle w:val="Hyperlink"/>
            <w:rFonts w:ascii="Times New Roman" w:eastAsia="Arial" w:hAnsi="Times New Roman"/>
            <w:sz w:val="18"/>
            <w:szCs w:val="18"/>
          </w:rPr>
          <w:t>kyerewaa89</w:t>
        </w:r>
      </w:hyperlink>
      <w:r w:rsidR="00310070" w:rsidRPr="00AD5910">
        <w:rPr>
          <w:rFonts w:ascii="Times New Roman" w:eastAsia="Arial" w:hAnsi="Times New Roman"/>
          <w:sz w:val="18"/>
          <w:szCs w:val="18"/>
        </w:rPr>
        <w:t xml:space="preserve">  </w:t>
      </w:r>
      <w:r>
        <w:rPr>
          <w:rFonts w:ascii="Times New Roman" w:hAnsi="Times New Roman"/>
          <w:b/>
          <w:sz w:val="18"/>
          <w:szCs w:val="18"/>
        </w:rPr>
        <w:t xml:space="preserve">   </w:t>
      </w:r>
      <w:r w:rsidR="00310070" w:rsidRPr="00AD5910">
        <w:rPr>
          <w:rFonts w:ascii="Times New Roman" w:eastAsia="Arial" w:hAnsi="Times New Roman"/>
          <w:sz w:val="18"/>
          <w:szCs w:val="18"/>
        </w:rPr>
        <w:t xml:space="preserve">  ●  </w:t>
      </w:r>
      <w:r>
        <w:rPr>
          <w:rFonts w:ascii="Times New Roman" w:hAnsi="Times New Roman"/>
          <w:b/>
          <w:sz w:val="18"/>
          <w:szCs w:val="18"/>
        </w:rPr>
        <w:t xml:space="preserve">Legal Status: </w:t>
      </w:r>
      <w:r>
        <w:rPr>
          <w:rFonts w:ascii="Times New Roman" w:hAnsi="Times New Roman"/>
          <w:b/>
          <w:sz w:val="18"/>
          <w:szCs w:val="18"/>
        </w:rPr>
        <w:t>Lawful</w:t>
      </w:r>
      <w:r>
        <w:rPr>
          <w:rFonts w:ascii="Times New Roman" w:hAnsi="Times New Roman"/>
          <w:b/>
          <w:sz w:val="18"/>
          <w:szCs w:val="18"/>
        </w:rPr>
        <w:t xml:space="preserve"> Permanent Resident</w:t>
      </w:r>
    </w:p>
    <w:p w14:paraId="08026F1D" w14:textId="0C07DE32" w:rsidR="00F14962" w:rsidRPr="00AD5910" w:rsidRDefault="00F14962" w:rsidP="00F14962">
      <w:pPr>
        <w:spacing w:after="0" w:line="240" w:lineRule="auto"/>
        <w:rPr>
          <w:rFonts w:ascii="Times New Roman" w:hAnsi="Times New Roman"/>
        </w:rPr>
      </w:pPr>
      <w:r w:rsidRPr="00AD5910">
        <w:rPr>
          <w:rFonts w:ascii="Times New Roman" w:eastAsia="Arial" w:hAnsi="Times New Roman"/>
          <w:sz w:val="16"/>
        </w:rPr>
        <w:t xml:space="preserve"> </w:t>
      </w:r>
      <w:r>
        <w:rPr>
          <w:rFonts w:ascii="Times New Roman" w:eastAsia="Arial" w:hAnsi="Times New Roman"/>
          <w:sz w:val="16"/>
        </w:rPr>
        <w:t>--------------------------------------------------------------------------------------------------------------------------------------------------------------------------------</w:t>
      </w:r>
    </w:p>
    <w:p w14:paraId="26B4D1BB" w14:textId="77777777" w:rsidR="00933C01" w:rsidRPr="00933C01" w:rsidRDefault="00CE1B39" w:rsidP="0040075F">
      <w:pPr>
        <w:pStyle w:val="Heading3"/>
        <w:spacing w:line="360" w:lineRule="auto"/>
        <w:rPr>
          <w:rFonts w:ascii="Times New Roman" w:eastAsia="Times New Roman" w:hAnsi="Times New Roman" w:cs="Times New Roman"/>
          <w:b/>
          <w:color w:val="0070C0"/>
        </w:rPr>
      </w:pPr>
      <w:r w:rsidRPr="00933C01">
        <w:rPr>
          <w:rFonts w:ascii="Times New Roman" w:eastAsia="Times New Roman" w:hAnsi="Times New Roman" w:cs="Times New Roman"/>
          <w:b/>
          <w:color w:val="0070C0"/>
        </w:rPr>
        <w:t xml:space="preserve">Education </w:t>
      </w:r>
    </w:p>
    <w:p w14:paraId="23BD9AD5" w14:textId="0C6EE597" w:rsidR="00592437" w:rsidRPr="00933C01" w:rsidRDefault="00CE1B39" w:rsidP="0040075F">
      <w:pPr>
        <w:pStyle w:val="Heading3"/>
        <w:spacing w:line="360" w:lineRule="auto"/>
        <w:rPr>
          <w:rFonts w:ascii="Times New Roman" w:eastAsia="Times New Roman" w:hAnsi="Times New Roman" w:cs="Times New Roman"/>
          <w:color w:val="auto"/>
          <w:sz w:val="2"/>
          <w:szCs w:val="2"/>
        </w:rPr>
      </w:pPr>
      <w:r w:rsidRPr="00933C01">
        <w:rPr>
          <w:rFonts w:ascii="Times New Roman" w:eastAsia="Times New Roman" w:hAnsi="Times New Roman" w:cs="Times New Roman"/>
          <w:color w:val="auto"/>
          <w:sz w:val="20"/>
          <w:szCs w:val="20"/>
        </w:rPr>
        <w:t>MISSOURI UNIVERSITY OF SCIENCE &amp; TECHNOLOGY</w:t>
      </w:r>
      <w:r w:rsidRPr="00933C01">
        <w:rPr>
          <w:rFonts w:ascii="Times New Roman" w:eastAsia="Times New Roman" w:hAnsi="Times New Roman" w:cs="Times New Roman"/>
          <w:color w:val="auto"/>
          <w:sz w:val="20"/>
          <w:szCs w:val="20"/>
        </w:rPr>
        <w:tab/>
        <w:t xml:space="preserve">     </w:t>
      </w:r>
      <w:r w:rsidR="00310070" w:rsidRPr="00933C01">
        <w:rPr>
          <w:rFonts w:ascii="Times New Roman" w:eastAsia="Times New Roman" w:hAnsi="Times New Roman" w:cs="Times New Roman"/>
          <w:color w:val="auto"/>
          <w:sz w:val="20"/>
          <w:szCs w:val="20"/>
        </w:rPr>
        <w:t xml:space="preserve">                        </w:t>
      </w:r>
      <w:r w:rsidRPr="00933C01">
        <w:rPr>
          <w:rFonts w:ascii="Times New Roman" w:eastAsia="Times New Roman" w:hAnsi="Times New Roman" w:cs="Times New Roman"/>
          <w:color w:val="auto"/>
          <w:sz w:val="20"/>
          <w:szCs w:val="20"/>
        </w:rPr>
        <w:t xml:space="preserve">        </w:t>
      </w:r>
      <w:r w:rsidR="00933C01" w:rsidRPr="00933C01">
        <w:rPr>
          <w:rFonts w:ascii="Times New Roman" w:eastAsia="Times New Roman" w:hAnsi="Times New Roman" w:cs="Times New Roman"/>
          <w:color w:val="auto"/>
          <w:sz w:val="20"/>
          <w:szCs w:val="20"/>
        </w:rPr>
        <w:t xml:space="preserve">                            </w:t>
      </w:r>
      <w:r w:rsidRPr="00933C01">
        <w:rPr>
          <w:rFonts w:ascii="Times New Roman" w:eastAsia="Times New Roman" w:hAnsi="Times New Roman" w:cs="Times New Roman"/>
          <w:color w:val="auto"/>
          <w:sz w:val="20"/>
          <w:szCs w:val="20"/>
        </w:rPr>
        <w:t xml:space="preserve">   Rolla, MO </w:t>
      </w:r>
    </w:p>
    <w:p w14:paraId="3BE9B50C" w14:textId="67173AC3" w:rsidR="00592437" w:rsidRDefault="00CE1B39" w:rsidP="0040075F">
      <w:pPr>
        <w:pStyle w:val="Heading4"/>
        <w:tabs>
          <w:tab w:val="left" w:pos="0"/>
          <w:tab w:val="center" w:pos="9706"/>
        </w:tabs>
        <w:spacing w:after="80" w:line="36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MS Geological Engineering, </w:t>
      </w:r>
      <w:r>
        <w:rPr>
          <w:rFonts w:ascii="Times New Roman" w:eastAsia="Times New Roman" w:hAnsi="Times New Roman" w:cs="Times New Roman"/>
          <w:b/>
          <w:i/>
          <w:sz w:val="20"/>
          <w:szCs w:val="20"/>
        </w:rPr>
        <w:t xml:space="preserve">GPA: 3.6 / 4.0 </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sidR="00310070">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Jan</w:t>
      </w:r>
      <w:r w:rsidR="00310070">
        <w:rPr>
          <w:rFonts w:ascii="Times New Roman" w:eastAsia="Times New Roman" w:hAnsi="Times New Roman" w:cs="Times New Roman"/>
          <w:sz w:val="20"/>
          <w:szCs w:val="20"/>
        </w:rPr>
        <w:t>uary</w:t>
      </w:r>
      <w:r>
        <w:rPr>
          <w:rFonts w:ascii="Times New Roman" w:eastAsia="Times New Roman" w:hAnsi="Times New Roman" w:cs="Times New Roman"/>
          <w:sz w:val="20"/>
          <w:szCs w:val="20"/>
        </w:rPr>
        <w:t xml:space="preserve"> 2016 – Dec</w:t>
      </w:r>
      <w:r w:rsidR="00310070">
        <w:rPr>
          <w:rFonts w:ascii="Times New Roman" w:eastAsia="Times New Roman" w:hAnsi="Times New Roman" w:cs="Times New Roman"/>
          <w:sz w:val="20"/>
          <w:szCs w:val="20"/>
        </w:rPr>
        <w:t>ember</w:t>
      </w:r>
      <w:r>
        <w:rPr>
          <w:rFonts w:ascii="Times New Roman" w:eastAsia="Times New Roman" w:hAnsi="Times New Roman" w:cs="Times New Roman"/>
          <w:sz w:val="20"/>
          <w:szCs w:val="20"/>
        </w:rPr>
        <w:t xml:space="preserve"> 2017 </w:t>
      </w:r>
    </w:p>
    <w:p w14:paraId="0FD354C5" w14:textId="32D618B6" w:rsidR="00592437" w:rsidRDefault="00CE1B39" w:rsidP="0040075F">
      <w:pPr>
        <w:pStyle w:val="Heading4"/>
        <w:tabs>
          <w:tab w:val="left" w:pos="0"/>
          <w:tab w:val="center" w:pos="9706"/>
        </w:tabs>
        <w:spacing w:after="80" w:line="360" w:lineRule="auto"/>
        <w:rPr>
          <w:rFonts w:ascii="Times New Roman" w:eastAsia="Times New Roman" w:hAnsi="Times New Roman" w:cs="Times New Roman"/>
          <w:sz w:val="4"/>
          <w:szCs w:val="4"/>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Graduate Certificate, Project Management, </w:t>
      </w:r>
      <w:r>
        <w:rPr>
          <w:rFonts w:ascii="Times New Roman" w:eastAsia="Times New Roman" w:hAnsi="Times New Roman" w:cs="Times New Roman"/>
          <w:b/>
          <w:i/>
          <w:sz w:val="20"/>
          <w:szCs w:val="20"/>
        </w:rPr>
        <w:t>GPA: 3.5 / 4.0</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sidR="00310070">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Aug</w:t>
      </w:r>
      <w:r w:rsidR="00310070">
        <w:rPr>
          <w:rFonts w:ascii="Times New Roman" w:eastAsia="Times New Roman" w:hAnsi="Times New Roman" w:cs="Times New Roman"/>
          <w:sz w:val="20"/>
          <w:szCs w:val="20"/>
        </w:rPr>
        <w:t>ust</w:t>
      </w:r>
      <w:r>
        <w:rPr>
          <w:rFonts w:ascii="Times New Roman" w:eastAsia="Times New Roman" w:hAnsi="Times New Roman" w:cs="Times New Roman"/>
          <w:sz w:val="20"/>
          <w:szCs w:val="20"/>
        </w:rPr>
        <w:t xml:space="preserve"> 2016 - July 2017</w:t>
      </w:r>
      <w:r>
        <w:rPr>
          <w:rFonts w:ascii="Times New Roman" w:eastAsia="Times New Roman" w:hAnsi="Times New Roman" w:cs="Times New Roman"/>
          <w:b/>
          <w:sz w:val="20"/>
          <w:szCs w:val="20"/>
        </w:rPr>
        <w:t xml:space="preserve"> </w:t>
      </w:r>
    </w:p>
    <w:p w14:paraId="3967C104" w14:textId="77777777" w:rsidR="00592437" w:rsidRDefault="00592437" w:rsidP="0040075F">
      <w:pPr>
        <w:pStyle w:val="Heading4"/>
        <w:numPr>
          <w:ilvl w:val="3"/>
          <w:numId w:val="1"/>
        </w:numPr>
        <w:tabs>
          <w:tab w:val="center" w:pos="9706"/>
        </w:tabs>
        <w:spacing w:after="80" w:line="360" w:lineRule="auto"/>
        <w:rPr>
          <w:rFonts w:ascii="Times New Roman" w:eastAsia="Times New Roman" w:hAnsi="Times New Roman" w:cs="Times New Roman"/>
          <w:sz w:val="4"/>
          <w:szCs w:val="4"/>
        </w:rPr>
      </w:pPr>
    </w:p>
    <w:p w14:paraId="5C6479D0" w14:textId="77777777" w:rsidR="00592437" w:rsidRDefault="00592437" w:rsidP="0040075F">
      <w:pPr>
        <w:pStyle w:val="Heading4"/>
        <w:numPr>
          <w:ilvl w:val="3"/>
          <w:numId w:val="1"/>
        </w:numPr>
        <w:tabs>
          <w:tab w:val="center" w:pos="9706"/>
        </w:tabs>
        <w:spacing w:after="80" w:line="360" w:lineRule="auto"/>
        <w:ind w:left="-14"/>
        <w:rPr>
          <w:rFonts w:ascii="Times New Roman" w:eastAsia="Times New Roman" w:hAnsi="Times New Roman" w:cs="Times New Roman"/>
          <w:sz w:val="2"/>
          <w:szCs w:val="2"/>
        </w:rPr>
      </w:pPr>
    </w:p>
    <w:p w14:paraId="15A205B8" w14:textId="3677B108" w:rsidR="00592437" w:rsidRDefault="00CE1B39" w:rsidP="0040075F">
      <w:pPr>
        <w:pStyle w:val="Heading4"/>
        <w:numPr>
          <w:ilvl w:val="3"/>
          <w:numId w:val="1"/>
        </w:numPr>
        <w:tabs>
          <w:tab w:val="center" w:pos="9706"/>
        </w:tabs>
        <w:spacing w:after="80" w:line="360" w:lineRule="auto"/>
        <w:ind w:left="-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KNUST (Ghana) - </w:t>
      </w:r>
      <w:r>
        <w:rPr>
          <w:rFonts w:ascii="Times New Roman" w:eastAsia="Times New Roman" w:hAnsi="Times New Roman" w:cs="Times New Roman"/>
          <w:i/>
          <w:sz w:val="20"/>
          <w:szCs w:val="20"/>
        </w:rPr>
        <w:t>BS Civi</w:t>
      </w:r>
      <w:r>
        <w:rPr>
          <w:rFonts w:ascii="Times New Roman" w:eastAsia="Times New Roman" w:hAnsi="Times New Roman" w:cs="Times New Roman"/>
          <w:i/>
          <w:sz w:val="20"/>
          <w:szCs w:val="20"/>
        </w:rPr>
        <w:t xml:space="preserve">l Engineering                                              </w:t>
      </w:r>
      <w:r>
        <w:rPr>
          <w:rFonts w:ascii="Times New Roman" w:eastAsia="Times New Roman" w:hAnsi="Times New Roman" w:cs="Times New Roman"/>
          <w:i/>
          <w:sz w:val="20"/>
          <w:szCs w:val="20"/>
        </w:rPr>
        <w:t xml:space="preserve">                 </w:t>
      </w:r>
      <w:r w:rsidR="00310070">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Aug</w:t>
      </w:r>
      <w:r w:rsidR="00310070">
        <w:rPr>
          <w:rFonts w:ascii="Times New Roman" w:eastAsia="Times New Roman" w:hAnsi="Times New Roman" w:cs="Times New Roman"/>
          <w:sz w:val="20"/>
          <w:szCs w:val="20"/>
        </w:rPr>
        <w:t>ust</w:t>
      </w:r>
      <w:r>
        <w:rPr>
          <w:rFonts w:ascii="Times New Roman" w:eastAsia="Times New Roman" w:hAnsi="Times New Roman" w:cs="Times New Roman"/>
          <w:sz w:val="20"/>
          <w:szCs w:val="20"/>
        </w:rPr>
        <w:t xml:space="preserve"> 2008 - June 2012                                                                                                                 </w:t>
      </w:r>
      <w:r>
        <w:rPr>
          <w:rFonts w:ascii="Times New Roman" w:eastAsia="Times New Roman" w:hAnsi="Times New Roman" w:cs="Times New Roman"/>
          <w:sz w:val="20"/>
          <w:szCs w:val="20"/>
        </w:rPr>
        <w:t xml:space="preserve">                                                                                                                                                                                  </w:t>
      </w:r>
    </w:p>
    <w:p w14:paraId="03C21F91" w14:textId="77777777" w:rsidR="00592437" w:rsidRDefault="00592437">
      <w:pPr>
        <w:spacing w:after="0"/>
        <w:rPr>
          <w:rFonts w:ascii="Times New Roman" w:eastAsia="Times New Roman" w:hAnsi="Times New Roman" w:cs="Times New Roman"/>
          <w:sz w:val="20"/>
          <w:szCs w:val="20"/>
        </w:rPr>
      </w:pPr>
    </w:p>
    <w:p w14:paraId="4941A83C" w14:textId="77777777" w:rsidR="00592437" w:rsidRPr="00933C01" w:rsidRDefault="00CE1B39">
      <w:pPr>
        <w:keepNext/>
        <w:keepLines/>
        <w:spacing w:before="40" w:after="0"/>
        <w:rPr>
          <w:rFonts w:ascii="Times New Roman" w:eastAsia="Times New Roman" w:hAnsi="Times New Roman" w:cs="Times New Roman"/>
          <w:b/>
          <w:color w:val="0070C0"/>
          <w:sz w:val="6"/>
          <w:szCs w:val="6"/>
          <w:u w:val="single"/>
        </w:rPr>
      </w:pPr>
      <w:r w:rsidRPr="00933C01">
        <w:rPr>
          <w:rFonts w:ascii="Times New Roman" w:eastAsia="Times New Roman" w:hAnsi="Times New Roman" w:cs="Times New Roman"/>
          <w:b/>
          <w:color w:val="0070C0"/>
          <w:sz w:val="24"/>
          <w:szCs w:val="24"/>
        </w:rPr>
        <w:t xml:space="preserve">Selected Personal Projects  </w:t>
      </w:r>
    </w:p>
    <w:p w14:paraId="76DFE63A" w14:textId="77777777" w:rsidR="00592437" w:rsidRDefault="00592437">
      <w:pPr>
        <w:spacing w:after="0"/>
        <w:jc w:val="center"/>
        <w:rPr>
          <w:rFonts w:ascii="Times New Roman" w:eastAsia="Times New Roman" w:hAnsi="Times New Roman" w:cs="Times New Roman"/>
          <w:b/>
          <w:color w:val="000000"/>
          <w:sz w:val="6"/>
          <w:szCs w:val="6"/>
          <w:u w:val="single"/>
        </w:rPr>
      </w:pPr>
    </w:p>
    <w:p w14:paraId="06903683" w14:textId="39E59FC3" w:rsidR="00592437" w:rsidRDefault="00CE1B39" w:rsidP="00310070">
      <w:pPr>
        <w:widowControl/>
        <w:shd w:val="clear" w:color="auto" w:fill="FFFFFF"/>
        <w:tabs>
          <w:tab w:val="left" w:pos="0"/>
        </w:tabs>
        <w:spacing w:after="0"/>
        <w:jc w:val="both"/>
        <w:rPr>
          <w:rFonts w:ascii="Times New Roman" w:eastAsia="Times New Roman" w:hAnsi="Times New Roman" w:cs="Times New Roman"/>
          <w:b/>
          <w:i/>
          <w:color w:val="FFFF00"/>
          <w:sz w:val="20"/>
          <w:szCs w:val="20"/>
        </w:rPr>
      </w:pPr>
      <w:r>
        <w:rPr>
          <w:rFonts w:ascii="Times New Roman" w:eastAsia="Times New Roman" w:hAnsi="Times New Roman" w:cs="Times New Roman"/>
          <w:b/>
          <w:i/>
          <w:color w:val="000000"/>
          <w:sz w:val="20"/>
          <w:szCs w:val="20"/>
        </w:rPr>
        <w:t xml:space="preserve">Concrete Curing Analytics </w:t>
      </w:r>
      <w:r>
        <w:rPr>
          <w:rFonts w:ascii="Times New Roman" w:eastAsia="Times New Roman" w:hAnsi="Times New Roman" w:cs="Times New Roman"/>
          <w:b/>
          <w:color w:val="000000"/>
          <w:sz w:val="20"/>
          <w:szCs w:val="20"/>
        </w:rPr>
        <w:t xml:space="preserve">(URL: </w:t>
      </w:r>
      <w:r w:rsidRPr="00933C01">
        <w:rPr>
          <w:rFonts w:ascii="Times New Roman" w:eastAsia="Times New Roman" w:hAnsi="Times New Roman" w:cs="Times New Roman"/>
          <w:i/>
          <w:color w:val="0070C0"/>
          <w:sz w:val="20"/>
          <w:szCs w:val="20"/>
          <w:u w:val="single"/>
        </w:rPr>
        <w:t>https://github.com/</w:t>
      </w:r>
      <w:r w:rsidRPr="00933C01">
        <w:rPr>
          <w:color w:val="0070C0"/>
        </w:rPr>
        <w:t xml:space="preserve"> </w:t>
      </w:r>
      <w:r w:rsidRPr="00933C01">
        <w:rPr>
          <w:rFonts w:ascii="Times New Roman" w:eastAsia="Times New Roman" w:hAnsi="Times New Roman" w:cs="Times New Roman"/>
          <w:i/>
          <w:color w:val="0070C0"/>
          <w:sz w:val="20"/>
          <w:szCs w:val="20"/>
          <w:u w:val="single"/>
        </w:rPr>
        <w:t>kyerewaa89/concrete strength</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xml:space="preserve">Developed simple regression and random forest models for predicting concrete strength based on concrete constituents and manufacturing practices, using MS Excel and </w:t>
      </w:r>
      <w:proofErr w:type="spellStart"/>
      <w:r>
        <w:rPr>
          <w:rFonts w:ascii="Times New Roman" w:eastAsia="Times New Roman" w:hAnsi="Times New Roman" w:cs="Times New Roman"/>
          <w:color w:val="000000"/>
          <w:sz w:val="20"/>
          <w:szCs w:val="20"/>
        </w:rPr>
        <w:t>DataRobo</w:t>
      </w:r>
      <w:r>
        <w:rPr>
          <w:rFonts w:ascii="Times New Roman" w:eastAsia="Times New Roman" w:hAnsi="Times New Roman" w:cs="Times New Roman"/>
          <w:color w:val="000000"/>
          <w:sz w:val="20"/>
          <w:szCs w:val="20"/>
        </w:rPr>
        <w:t>t</w:t>
      </w:r>
      <w:proofErr w:type="spellEnd"/>
      <w:r>
        <w:rPr>
          <w:rFonts w:ascii="Times New Roman" w:eastAsia="Times New Roman" w:hAnsi="Times New Roman" w:cs="Times New Roman"/>
          <w:color w:val="000000"/>
          <w:sz w:val="20"/>
          <w:szCs w:val="20"/>
        </w:rPr>
        <w:t>, with a</w:t>
      </w:r>
      <w:r>
        <w:rPr>
          <w:rFonts w:ascii="Times New Roman" w:eastAsia="Times New Roman" w:hAnsi="Times New Roman" w:cs="Times New Roman"/>
          <w:color w:val="000000"/>
          <w:sz w:val="20"/>
          <w:szCs w:val="20"/>
        </w:rPr>
        <w:t xml:space="preserve"> value of 0.95 (RMSE = 3.56). Performed descriptive analytics and created visualizations to communicate results using Power BI, Tableau and PowerPoint.</w:t>
      </w:r>
    </w:p>
    <w:p w14:paraId="6587E161" w14:textId="77777777" w:rsidR="00592437" w:rsidRDefault="00592437">
      <w:pPr>
        <w:widowControl/>
        <w:shd w:val="clear" w:color="auto" w:fill="FFFFFF"/>
        <w:spacing w:after="0"/>
        <w:ind w:left="547" w:hanging="720"/>
        <w:rPr>
          <w:rFonts w:ascii="Times New Roman" w:eastAsia="Times New Roman" w:hAnsi="Times New Roman" w:cs="Times New Roman"/>
          <w:b/>
          <w:i/>
          <w:color w:val="FFFF00"/>
          <w:sz w:val="20"/>
          <w:szCs w:val="20"/>
        </w:rPr>
      </w:pPr>
    </w:p>
    <w:p w14:paraId="28DE435F" w14:textId="77777777" w:rsidR="00592437" w:rsidRDefault="00CE1B39" w:rsidP="00310070">
      <w:pPr>
        <w:widowControl/>
        <w:shd w:val="clear" w:color="auto" w:fill="FFFFFF"/>
        <w:tabs>
          <w:tab w:val="left" w:pos="0"/>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i/>
          <w:color w:val="000000"/>
          <w:sz w:val="20"/>
          <w:szCs w:val="20"/>
        </w:rPr>
        <w:t>Titanic Survival Analytics</w:t>
      </w:r>
      <w:r>
        <w:rPr>
          <w:rFonts w:ascii="Times New Roman" w:eastAsia="Times New Roman" w:hAnsi="Times New Roman" w:cs="Times New Roman"/>
          <w:b/>
          <w:color w:val="000000"/>
          <w:sz w:val="20"/>
          <w:szCs w:val="20"/>
        </w:rPr>
        <w:t xml:space="preserve"> (URL: </w:t>
      </w:r>
      <w:r w:rsidRPr="00933C01">
        <w:rPr>
          <w:rFonts w:ascii="Times New Roman" w:eastAsia="Times New Roman" w:hAnsi="Times New Roman" w:cs="Times New Roman"/>
          <w:i/>
          <w:color w:val="0070C0"/>
          <w:sz w:val="20"/>
          <w:szCs w:val="20"/>
          <w:u w:val="single"/>
        </w:rPr>
        <w:t>https://github.com/KYEREWAA89/titanic_survival_analysis</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Developed a logistic regression model in MS Excel using the titanic data set for predicting the probability of passenger survival with 86.2% accuracy. Performed various data wrangling techniques (mi</w:t>
      </w:r>
      <w:r>
        <w:rPr>
          <w:rFonts w:ascii="Times New Roman" w:eastAsia="Times New Roman" w:hAnsi="Times New Roman" w:cs="Times New Roman"/>
          <w:color w:val="000000"/>
          <w:sz w:val="20"/>
          <w:szCs w:val="20"/>
        </w:rPr>
        <w:t xml:space="preserve">ssing data handling, feature selection, feature transformation, feature engineering etc.) using MS Excel and </w:t>
      </w:r>
      <w:proofErr w:type="spellStart"/>
      <w:r>
        <w:rPr>
          <w:rFonts w:ascii="Times New Roman" w:eastAsia="Times New Roman" w:hAnsi="Times New Roman" w:cs="Times New Roman"/>
          <w:color w:val="000000"/>
          <w:sz w:val="20"/>
          <w:szCs w:val="20"/>
        </w:rPr>
        <w:t>Trifacta</w:t>
      </w:r>
      <w:proofErr w:type="spellEnd"/>
      <w:r>
        <w:rPr>
          <w:rFonts w:ascii="Times New Roman" w:eastAsia="Times New Roman" w:hAnsi="Times New Roman" w:cs="Times New Roman"/>
          <w:color w:val="000000"/>
          <w:sz w:val="20"/>
          <w:szCs w:val="20"/>
        </w:rPr>
        <w:t xml:space="preserve">. Performed descriptive analytics and created visualizations to communicate results using Power BI, Tableau and PowerPoint.   </w:t>
      </w:r>
    </w:p>
    <w:p w14:paraId="60F305AB" w14:textId="77777777" w:rsidR="00592437" w:rsidRDefault="00592437" w:rsidP="00310070">
      <w:pPr>
        <w:widowControl/>
        <w:shd w:val="clear" w:color="auto" w:fill="FFFFFF"/>
        <w:ind w:left="720" w:hanging="720"/>
        <w:rPr>
          <w:rFonts w:ascii="Times New Roman" w:eastAsia="Times New Roman" w:hAnsi="Times New Roman" w:cs="Times New Roman"/>
          <w:color w:val="000000"/>
          <w:sz w:val="20"/>
          <w:szCs w:val="20"/>
        </w:rPr>
      </w:pPr>
    </w:p>
    <w:p w14:paraId="662D628F" w14:textId="77777777" w:rsidR="00592437" w:rsidRPr="00933C01" w:rsidRDefault="00CE1B39" w:rsidP="00310070">
      <w:pPr>
        <w:pStyle w:val="Heading3"/>
        <w:numPr>
          <w:ilvl w:val="2"/>
          <w:numId w:val="1"/>
        </w:numPr>
        <w:spacing w:before="0" w:line="360" w:lineRule="auto"/>
        <w:rPr>
          <w:rFonts w:ascii="Times New Roman" w:eastAsia="Times New Roman" w:hAnsi="Times New Roman" w:cs="Times New Roman"/>
          <w:color w:val="0070C0"/>
          <w:sz w:val="20"/>
          <w:szCs w:val="20"/>
        </w:rPr>
      </w:pPr>
      <w:r w:rsidRPr="00933C01">
        <w:rPr>
          <w:rFonts w:ascii="Times New Roman" w:eastAsia="Times New Roman" w:hAnsi="Times New Roman" w:cs="Times New Roman"/>
          <w:b/>
          <w:color w:val="0070C0"/>
        </w:rPr>
        <w:t xml:space="preserve">Work Experience </w:t>
      </w:r>
    </w:p>
    <w:p w14:paraId="762B084C" w14:textId="21281B09" w:rsidR="00592437" w:rsidRDefault="00CE1B39">
      <w:pPr>
        <w:pStyle w:val="Heading4"/>
        <w:tabs>
          <w:tab w:val="center" w:pos="9723"/>
        </w:tabs>
        <w:spacing w:after="8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DISTINCT ENGINEERING SOLUTIONS INC.</w:t>
      </w:r>
      <w:r w:rsidR="00310070">
        <w:rPr>
          <w:rFonts w:ascii="Times New Roman" w:eastAsia="Times New Roman" w:hAnsi="Times New Roman" w:cs="Times New Roman"/>
          <w:sz w:val="20"/>
          <w:szCs w:val="20"/>
        </w:rPr>
        <w:t xml:space="preserve">                    </w:t>
      </w:r>
      <w:r w:rsidR="00CD0A51">
        <w:rPr>
          <w:rFonts w:ascii="Times New Roman" w:eastAsia="Times New Roman" w:hAnsi="Times New Roman" w:cs="Times New Roman"/>
          <w:sz w:val="20"/>
          <w:szCs w:val="20"/>
        </w:rPr>
        <w:t xml:space="preserve">  </w:t>
      </w:r>
      <w:r w:rsidR="0031007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h Brunswick, New Jersey  </w:t>
      </w:r>
    </w:p>
    <w:p w14:paraId="6BEA5194" w14:textId="20F485E2" w:rsidR="00592437" w:rsidRDefault="00CE1B39">
      <w:pPr>
        <w:spacing w:after="3"/>
        <w:ind w:left="-5" w:hanging="10"/>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Engineering Analyst</w:t>
      </w:r>
      <w:r w:rsidR="00CD0A51">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Jan</w:t>
      </w:r>
      <w:r w:rsidR="00310070">
        <w:rPr>
          <w:rFonts w:ascii="Times New Roman" w:eastAsia="Times New Roman" w:hAnsi="Times New Roman" w:cs="Times New Roman"/>
          <w:i/>
          <w:color w:val="000000"/>
          <w:sz w:val="20"/>
          <w:szCs w:val="20"/>
        </w:rPr>
        <w:t>uary</w:t>
      </w:r>
      <w:r>
        <w:rPr>
          <w:rFonts w:ascii="Times New Roman" w:eastAsia="Times New Roman" w:hAnsi="Times New Roman" w:cs="Times New Roman"/>
          <w:i/>
          <w:color w:val="000000"/>
          <w:sz w:val="20"/>
          <w:szCs w:val="20"/>
        </w:rPr>
        <w:t xml:space="preserve"> 2018 – June 2018 </w:t>
      </w:r>
      <w:r>
        <w:rPr>
          <w:rFonts w:ascii="Times New Roman" w:eastAsia="Times New Roman" w:hAnsi="Times New Roman" w:cs="Times New Roman"/>
          <w:b/>
          <w:i/>
          <w:color w:val="000000"/>
          <w:sz w:val="20"/>
          <w:szCs w:val="20"/>
        </w:rPr>
        <w:t>(6 months)</w:t>
      </w:r>
      <w:r>
        <w:rPr>
          <w:rFonts w:ascii="Times New Roman" w:eastAsia="Times New Roman" w:hAnsi="Times New Roman" w:cs="Times New Roman"/>
          <w:i/>
          <w:color w:val="000000"/>
          <w:sz w:val="20"/>
          <w:szCs w:val="20"/>
        </w:rPr>
        <w:t xml:space="preserve"> </w:t>
      </w:r>
    </w:p>
    <w:p w14:paraId="17489247" w14:textId="77777777" w:rsidR="00592437" w:rsidRDefault="00CE1B39" w:rsidP="00310070">
      <w:pPr>
        <w:widowControl/>
        <w:shd w:val="clear" w:color="auto" w:fill="FFFFFF"/>
        <w:tabs>
          <w:tab w:val="left" w:pos="0"/>
        </w:tabs>
        <w:spacing w:after="3"/>
        <w:jc w:val="both"/>
        <w:rPr>
          <w:rFonts w:ascii="Times New Roman" w:eastAsia="Times New Roman" w:hAnsi="Times New Roman" w:cs="Times New Roman"/>
          <w:color w:val="000000"/>
          <w:sz w:val="20"/>
          <w:szCs w:val="20"/>
        </w:rPr>
      </w:pPr>
      <w:bookmarkStart w:id="0" w:name="_gjdgxs" w:colFirst="0" w:colLast="0"/>
      <w:bookmarkEnd w:id="0"/>
      <w:r>
        <w:rPr>
          <w:rFonts w:ascii="Times New Roman" w:eastAsia="Times New Roman" w:hAnsi="Times New Roman" w:cs="Times New Roman"/>
          <w:color w:val="000000"/>
          <w:sz w:val="20"/>
          <w:szCs w:val="20"/>
        </w:rPr>
        <w:t>Performed data wrangling on geotechnical and construction data. Conducted engineering analyses using gINT and MS Excel as well as coordinated logistic plans and performed inventory management. Ensured quality assurance.  Created visualizations to communica</w:t>
      </w:r>
      <w:r>
        <w:rPr>
          <w:rFonts w:ascii="Times New Roman" w:eastAsia="Times New Roman" w:hAnsi="Times New Roman" w:cs="Times New Roman"/>
          <w:color w:val="000000"/>
          <w:sz w:val="20"/>
          <w:szCs w:val="20"/>
        </w:rPr>
        <w:t>te analyses and recommendations using Tableau. Presented and explained technical recommendations to multi-disciplinary audiences. Reviewed and documented work progress.</w:t>
      </w:r>
    </w:p>
    <w:p w14:paraId="4DC414D0" w14:textId="77777777" w:rsidR="00592437" w:rsidRDefault="00592437">
      <w:pPr>
        <w:widowControl/>
        <w:shd w:val="clear" w:color="auto" w:fill="FFFFFF"/>
        <w:tabs>
          <w:tab w:val="left" w:pos="0"/>
        </w:tabs>
        <w:spacing w:after="3"/>
        <w:rPr>
          <w:rFonts w:ascii="Times New Roman" w:eastAsia="Times New Roman" w:hAnsi="Times New Roman" w:cs="Times New Roman"/>
          <w:sz w:val="20"/>
          <w:szCs w:val="20"/>
        </w:rPr>
      </w:pPr>
      <w:bookmarkStart w:id="1" w:name="_k1dg6wvizr7r" w:colFirst="0" w:colLast="0"/>
      <w:bookmarkStart w:id="2" w:name="_3i7yjbrwf9wm" w:colFirst="0" w:colLast="0"/>
      <w:bookmarkStart w:id="3" w:name="_rngo8uyrxzrh" w:colFirst="0" w:colLast="0"/>
      <w:bookmarkEnd w:id="1"/>
      <w:bookmarkEnd w:id="2"/>
      <w:bookmarkEnd w:id="3"/>
    </w:p>
    <w:p w14:paraId="423C12D2" w14:textId="77777777" w:rsidR="00592437" w:rsidRDefault="00592437">
      <w:pPr>
        <w:spacing w:after="2"/>
        <w:ind w:left="705"/>
        <w:rPr>
          <w:rFonts w:ascii="Times New Roman" w:eastAsia="Times New Roman" w:hAnsi="Times New Roman" w:cs="Times New Roman"/>
          <w:sz w:val="14"/>
          <w:szCs w:val="14"/>
        </w:rPr>
      </w:pPr>
    </w:p>
    <w:p w14:paraId="15AADB88" w14:textId="26DD259A" w:rsidR="00592437" w:rsidRDefault="00CE1B39">
      <w:pPr>
        <w:pStyle w:val="Heading4"/>
        <w:numPr>
          <w:ilvl w:val="3"/>
          <w:numId w:val="1"/>
        </w:numPr>
        <w:tabs>
          <w:tab w:val="center" w:pos="9723"/>
        </w:tabs>
        <w:spacing w:after="80" w:line="276" w:lineRule="auto"/>
        <w:ind w:left="-14"/>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UENR </w:t>
      </w:r>
      <w:r w:rsidR="0031007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GHANA</w:t>
      </w:r>
      <w:r w:rsidR="00310070">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10070">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0"/>
          <w:szCs w:val="20"/>
        </w:rPr>
        <w:t>Sunyani, Ghana</w:t>
      </w:r>
      <w:r>
        <w:rPr>
          <w:rFonts w:ascii="Times New Roman" w:eastAsia="Times New Roman" w:hAnsi="Times New Roman" w:cs="Times New Roman"/>
        </w:rPr>
        <w:t xml:space="preserve">  </w:t>
      </w:r>
    </w:p>
    <w:p w14:paraId="56B4B0B2" w14:textId="03EEE4D8" w:rsidR="00592437" w:rsidRDefault="00CE1B39">
      <w:pPr>
        <w:spacing w:after="3"/>
        <w:ind w:left="-5" w:hanging="10"/>
        <w:rPr>
          <w:rFonts w:ascii="Times New Roman" w:eastAsia="Times New Roman" w:hAnsi="Times New Roman" w:cs="Times New Roman"/>
          <w:sz w:val="20"/>
          <w:szCs w:val="20"/>
        </w:rPr>
      </w:pPr>
      <w:r>
        <w:rPr>
          <w:rFonts w:ascii="Times New Roman" w:eastAsia="Times New Roman" w:hAnsi="Times New Roman" w:cs="Times New Roman"/>
          <w:b/>
          <w:i/>
          <w:color w:val="000000"/>
          <w:sz w:val="20"/>
          <w:szCs w:val="20"/>
        </w:rPr>
        <w:t>Project Analyst</w:t>
      </w:r>
      <w:r w:rsidR="00310070">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w:t>
      </w:r>
      <w:r w:rsidR="00310070">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Engineer</w:t>
      </w:r>
      <w:r w:rsidR="00CD0A51">
        <w:rPr>
          <w:rFonts w:ascii="Times New Roman" w:eastAsia="Times New Roman" w:hAnsi="Times New Roman" w:cs="Times New Roman"/>
          <w:b/>
          <w:i/>
          <w:color w:val="000000"/>
          <w:sz w:val="20"/>
          <w:szCs w:val="20"/>
        </w:rPr>
        <w:t xml:space="preserve">  </w:t>
      </w:r>
      <w:r w:rsidR="00310070">
        <w:rPr>
          <w:rFonts w:ascii="Times New Roman" w:eastAsia="Times New Roman" w:hAnsi="Times New Roman" w:cs="Times New Roman"/>
          <w:b/>
          <w:i/>
          <w:color w:val="000000"/>
          <w:sz w:val="20"/>
          <w:szCs w:val="20"/>
        </w:rPr>
        <w:t xml:space="preserve">                                                                    </w:t>
      </w:r>
      <w:r w:rsidR="00CD0A51">
        <w:rPr>
          <w:rFonts w:ascii="Times New Roman" w:eastAsia="Times New Roman" w:hAnsi="Times New Roman" w:cs="Times New Roman"/>
          <w:b/>
          <w:i/>
          <w:color w:val="000000"/>
          <w:sz w:val="20"/>
          <w:szCs w:val="20"/>
        </w:rPr>
        <w:t xml:space="preserve">  </w:t>
      </w:r>
      <w:r w:rsidR="00310070">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Dec</w:t>
      </w:r>
      <w:r w:rsidR="00310070">
        <w:rPr>
          <w:rFonts w:ascii="Times New Roman" w:eastAsia="Times New Roman" w:hAnsi="Times New Roman" w:cs="Times New Roman"/>
          <w:i/>
          <w:color w:val="000000"/>
          <w:sz w:val="20"/>
          <w:szCs w:val="20"/>
        </w:rPr>
        <w:t>ember</w:t>
      </w:r>
      <w:r>
        <w:rPr>
          <w:rFonts w:ascii="Times New Roman" w:eastAsia="Times New Roman" w:hAnsi="Times New Roman" w:cs="Times New Roman"/>
          <w:i/>
          <w:color w:val="000000"/>
          <w:sz w:val="20"/>
          <w:szCs w:val="20"/>
        </w:rPr>
        <w:t xml:space="preserve"> 2012 – Nov</w:t>
      </w:r>
      <w:r w:rsidR="00CD0A51">
        <w:rPr>
          <w:rFonts w:ascii="Times New Roman" w:eastAsia="Times New Roman" w:hAnsi="Times New Roman" w:cs="Times New Roman"/>
          <w:i/>
          <w:color w:val="000000"/>
          <w:sz w:val="20"/>
          <w:szCs w:val="20"/>
        </w:rPr>
        <w:t>ember</w:t>
      </w:r>
      <w:r>
        <w:rPr>
          <w:rFonts w:ascii="Times New Roman" w:eastAsia="Times New Roman" w:hAnsi="Times New Roman" w:cs="Times New Roman"/>
          <w:i/>
          <w:color w:val="000000"/>
          <w:sz w:val="20"/>
          <w:szCs w:val="20"/>
        </w:rPr>
        <w:t xml:space="preserve"> 20</w:t>
      </w:r>
      <w:r>
        <w:rPr>
          <w:rFonts w:ascii="Times New Roman" w:eastAsia="Times New Roman" w:hAnsi="Times New Roman" w:cs="Times New Roman"/>
          <w:i/>
          <w:color w:val="000000"/>
          <w:sz w:val="20"/>
          <w:szCs w:val="20"/>
        </w:rPr>
        <w:t>1</w:t>
      </w:r>
      <w:r w:rsidR="00CD0A51">
        <w:rPr>
          <w:rFonts w:ascii="Times New Roman" w:eastAsia="Times New Roman" w:hAnsi="Times New Roman" w:cs="Times New Roman"/>
          <w:i/>
          <w:color w:val="000000"/>
          <w:sz w:val="20"/>
          <w:szCs w:val="20"/>
        </w:rPr>
        <w:t>5</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b/>
          <w:i/>
          <w:color w:val="000000"/>
          <w:sz w:val="20"/>
          <w:szCs w:val="20"/>
        </w:rPr>
        <w:t>(</w:t>
      </w:r>
      <w:r w:rsidR="00CD0A51">
        <w:rPr>
          <w:rFonts w:ascii="Times New Roman" w:eastAsia="Times New Roman" w:hAnsi="Times New Roman" w:cs="Times New Roman"/>
          <w:b/>
          <w:i/>
          <w:color w:val="000000"/>
          <w:sz w:val="20"/>
          <w:szCs w:val="20"/>
        </w:rPr>
        <w:t>3</w:t>
      </w:r>
      <w:r>
        <w:rPr>
          <w:rFonts w:ascii="Times New Roman" w:eastAsia="Times New Roman" w:hAnsi="Times New Roman" w:cs="Times New Roman"/>
          <w:b/>
          <w:i/>
          <w:color w:val="000000"/>
          <w:sz w:val="20"/>
          <w:szCs w:val="20"/>
        </w:rPr>
        <w:t xml:space="preserve"> years)</w:t>
      </w:r>
    </w:p>
    <w:p w14:paraId="6CEB70A8" w14:textId="5BEA447D" w:rsidR="00592437" w:rsidRDefault="00CE1B39" w:rsidP="00310070">
      <w:pPr>
        <w:tabs>
          <w:tab w:val="left" w:pos="0"/>
        </w:tabs>
        <w:spacing w:after="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Conducted water supply, water quality and waste management surveys to collect environmental data. Performed data wrangling and environmental analyses. Created visualizations using SPSS and MS Excel. Prepared monthly PowerPoint presentations an</w:t>
      </w:r>
      <w:r>
        <w:rPr>
          <w:rFonts w:ascii="Times New Roman" w:eastAsia="Times New Roman" w:hAnsi="Times New Roman" w:cs="Times New Roman"/>
          <w:sz w:val="20"/>
          <w:szCs w:val="20"/>
        </w:rPr>
        <w:t xml:space="preserve">d reported project progress to stakeholders. Prepared progress reports and final project documentation. </w:t>
      </w:r>
    </w:p>
    <w:p w14:paraId="45524461" w14:textId="00161655" w:rsidR="00310070" w:rsidRDefault="00310070">
      <w:pPr>
        <w:tabs>
          <w:tab w:val="left" w:pos="0"/>
        </w:tabs>
        <w:spacing w:after="2"/>
        <w:rPr>
          <w:rFonts w:ascii="Times New Roman" w:eastAsia="Times New Roman" w:hAnsi="Times New Roman" w:cs="Times New Roman"/>
          <w:sz w:val="20"/>
          <w:szCs w:val="20"/>
        </w:rPr>
      </w:pPr>
    </w:p>
    <w:p w14:paraId="526C3359" w14:textId="77777777" w:rsidR="00310070" w:rsidRPr="00933C01" w:rsidRDefault="00310070" w:rsidP="00310070">
      <w:pPr>
        <w:pStyle w:val="Heading3"/>
        <w:numPr>
          <w:ilvl w:val="2"/>
          <w:numId w:val="1"/>
        </w:numPr>
        <w:spacing w:after="80"/>
        <w:ind w:left="-5"/>
        <w:rPr>
          <w:rFonts w:ascii="Times New Roman" w:eastAsia="Times New Roman" w:hAnsi="Times New Roman" w:cs="Times New Roman"/>
          <w:b/>
          <w:i/>
          <w:color w:val="0070C0"/>
          <w:sz w:val="20"/>
          <w:szCs w:val="20"/>
        </w:rPr>
      </w:pPr>
      <w:r w:rsidRPr="00933C01">
        <w:rPr>
          <w:rFonts w:ascii="Times New Roman" w:eastAsia="Times New Roman" w:hAnsi="Times New Roman" w:cs="Times New Roman"/>
          <w:b/>
          <w:color w:val="0070C0"/>
        </w:rPr>
        <w:t xml:space="preserve">Technical Skills </w:t>
      </w:r>
    </w:p>
    <w:p w14:paraId="1BFAC988" w14:textId="77777777"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Communication &amp; Reporting:</w:t>
      </w:r>
      <w:r>
        <w:rPr>
          <w:rFonts w:ascii="Times New Roman" w:eastAsia="Times New Roman" w:hAnsi="Times New Roman" w:cs="Times New Roman"/>
          <w:color w:val="000000"/>
          <w:sz w:val="20"/>
          <w:szCs w:val="20"/>
        </w:rPr>
        <w:t xml:space="preserve"> MS PowerPoint, MS Word, MS Outlook</w:t>
      </w:r>
    </w:p>
    <w:p w14:paraId="7F1224F8" w14:textId="77777777"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Visualization &amp; Analytics</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Tableau, Power BI, MS Excel, SPSS</w:t>
      </w:r>
    </w:p>
    <w:p w14:paraId="762131A1" w14:textId="77777777"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Data Wrangling &amp; Sto</w:t>
      </w:r>
      <w:bookmarkStart w:id="4" w:name="_GoBack"/>
      <w:bookmarkEnd w:id="4"/>
      <w:r>
        <w:rPr>
          <w:rFonts w:ascii="Times New Roman" w:eastAsia="Times New Roman" w:hAnsi="Times New Roman" w:cs="Times New Roman"/>
          <w:b/>
          <w:i/>
          <w:color w:val="000000"/>
          <w:sz w:val="20"/>
          <w:szCs w:val="20"/>
        </w:rPr>
        <w:t>rage</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SQL (MySQL), </w:t>
      </w:r>
      <w:proofErr w:type="spellStart"/>
      <w:r>
        <w:rPr>
          <w:rFonts w:ascii="Times New Roman" w:eastAsia="Times New Roman" w:hAnsi="Times New Roman" w:cs="Times New Roman"/>
          <w:color w:val="000000"/>
          <w:sz w:val="20"/>
          <w:szCs w:val="20"/>
        </w:rPr>
        <w:t>Trifacta</w:t>
      </w:r>
      <w:proofErr w:type="spellEnd"/>
    </w:p>
    <w:p w14:paraId="7279F149" w14:textId="77777777"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Project Management:</w:t>
      </w:r>
      <w:r>
        <w:rPr>
          <w:rFonts w:ascii="Times New Roman" w:eastAsia="Times New Roman" w:hAnsi="Times New Roman" w:cs="Times New Roman"/>
          <w:color w:val="000000"/>
          <w:sz w:val="20"/>
          <w:szCs w:val="20"/>
        </w:rPr>
        <w:t xml:space="preserve"> MS Project, Primavera</w:t>
      </w:r>
    </w:p>
    <w:p w14:paraId="4B2A6AD7" w14:textId="1AA1F706"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Other skills</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DataRobot</w:t>
      </w:r>
      <w:proofErr w:type="spellEnd"/>
      <w:r>
        <w:rPr>
          <w:rFonts w:ascii="Times New Roman" w:eastAsia="Times New Roman" w:hAnsi="Times New Roman" w:cs="Times New Roman"/>
          <w:color w:val="000000"/>
          <w:sz w:val="20"/>
          <w:szCs w:val="20"/>
        </w:rPr>
        <w:t xml:space="preserve">, MS Visio, MS Dynamics </w:t>
      </w:r>
    </w:p>
    <w:p w14:paraId="528E50FC" w14:textId="77777777" w:rsidR="00CD0A51" w:rsidRDefault="00CD0A51" w:rsidP="00310070">
      <w:pPr>
        <w:widowControl/>
        <w:shd w:val="clear" w:color="auto" w:fill="FFFFFF"/>
        <w:tabs>
          <w:tab w:val="left" w:pos="0"/>
        </w:tabs>
        <w:spacing w:after="0" w:line="360" w:lineRule="auto"/>
        <w:rPr>
          <w:rFonts w:ascii="Times New Roman" w:eastAsia="Times New Roman" w:hAnsi="Times New Roman" w:cs="Times New Roman"/>
          <w:color w:val="000000"/>
          <w:sz w:val="20"/>
          <w:szCs w:val="20"/>
        </w:rPr>
      </w:pPr>
    </w:p>
    <w:p w14:paraId="6A636D3A" w14:textId="77777777" w:rsidR="00310070" w:rsidRDefault="00310070">
      <w:pPr>
        <w:tabs>
          <w:tab w:val="left" w:pos="0"/>
        </w:tabs>
        <w:spacing w:after="2"/>
        <w:rPr>
          <w:rFonts w:ascii="Times New Roman" w:eastAsia="Times New Roman" w:hAnsi="Times New Roman" w:cs="Times New Roman"/>
          <w:sz w:val="20"/>
          <w:szCs w:val="20"/>
        </w:rPr>
      </w:pPr>
    </w:p>
    <w:p w14:paraId="57212D35" w14:textId="7E703CDE" w:rsidR="00F14962" w:rsidRPr="00CD0A51" w:rsidRDefault="00CD0A51" w:rsidP="00CD0A51">
      <w:pPr>
        <w:pStyle w:val="Heading3"/>
        <w:numPr>
          <w:ilvl w:val="2"/>
          <w:numId w:val="1"/>
        </w:numPr>
        <w:spacing w:before="0"/>
        <w:rPr>
          <w:rFonts w:ascii="Times New Roman" w:eastAsia="Times New Roman" w:hAnsi="Times New Roman" w:cs="Times New Roman"/>
          <w:sz w:val="20"/>
          <w:szCs w:val="20"/>
        </w:rPr>
      </w:pPr>
      <w:r w:rsidRPr="00933C01">
        <w:rPr>
          <w:rFonts w:ascii="Times New Roman" w:eastAsia="Times New Roman" w:hAnsi="Times New Roman" w:cs="Times New Roman"/>
          <w:b/>
          <w:color w:val="0070C0"/>
        </w:rPr>
        <w:t xml:space="preserve">Profile Summary </w:t>
      </w:r>
      <w:r w:rsidRPr="00D239D5">
        <w:rPr>
          <w:rFonts w:ascii="Times New Roman" w:eastAsia="Times New Roman" w:hAnsi="Times New Roman" w:cs="Times New Roman"/>
          <w:color w:val="auto"/>
          <w:sz w:val="20"/>
          <w:szCs w:val="20"/>
        </w:rPr>
        <w:t>(per advertised job requirements</w:t>
      </w:r>
      <w:r w:rsidR="00D239D5" w:rsidRPr="00D239D5">
        <w:rPr>
          <w:rFonts w:ascii="Times New Roman" w:eastAsia="Times New Roman" w:hAnsi="Times New Roman" w:cs="Times New Roman"/>
          <w:color w:val="auto"/>
          <w:sz w:val="20"/>
          <w:szCs w:val="20"/>
        </w:rPr>
        <w:t xml:space="preserve"> – </w:t>
      </w:r>
      <w:r w:rsidR="006B50BC">
        <w:rPr>
          <w:rFonts w:ascii="Times New Roman" w:eastAsia="Times New Roman" w:hAnsi="Times New Roman" w:cs="Times New Roman"/>
          <w:color w:val="auto"/>
          <w:sz w:val="20"/>
          <w:szCs w:val="20"/>
        </w:rPr>
        <w:t>Sr. Reporting Analyst</w:t>
      </w:r>
      <w:r w:rsidR="00D239D5" w:rsidRPr="00D239D5">
        <w:rPr>
          <w:rFonts w:ascii="Times New Roman" w:eastAsia="Times New Roman" w:hAnsi="Times New Roman" w:cs="Times New Roman"/>
          <w:color w:val="auto"/>
          <w:sz w:val="20"/>
          <w:szCs w:val="20"/>
        </w:rPr>
        <w:t xml:space="preserve"> @ UnitedHealth Group</w:t>
      </w:r>
      <w:r w:rsidRPr="00D239D5">
        <w:rPr>
          <w:rFonts w:ascii="Times New Roman" w:eastAsia="Times New Roman" w:hAnsi="Times New Roman" w:cs="Times New Roman"/>
          <w:color w:val="auto"/>
          <w:sz w:val="20"/>
          <w:szCs w:val="20"/>
        </w:rPr>
        <w:t>)</w:t>
      </w:r>
    </w:p>
    <w:p w14:paraId="581F92D7" w14:textId="77777777" w:rsidR="00CE1B39" w:rsidRDefault="00CD0A51"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sidRPr="00CD0A51">
        <w:rPr>
          <w:rFonts w:ascii="Times New Roman" w:eastAsia="Times New Roman" w:hAnsi="Times New Roman" w:cs="Times New Roman"/>
          <w:sz w:val="20"/>
          <w:szCs w:val="20"/>
        </w:rPr>
        <w:t>2+ years of reporting and analysis experience</w:t>
      </w:r>
    </w:p>
    <w:p w14:paraId="57FA5AF1" w14:textId="77777777" w:rsidR="00CE1B39" w:rsidRDefault="00CE1B3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d</w:t>
      </w:r>
      <w:r w:rsidR="00B85B49" w:rsidRPr="00CE1B39">
        <w:rPr>
          <w:rFonts w:ascii="Times New Roman" w:eastAsia="Times New Roman" w:hAnsi="Times New Roman" w:cs="Times New Roman"/>
          <w:sz w:val="20"/>
          <w:szCs w:val="20"/>
        </w:rPr>
        <w:t>esign, develop and deploy complex reporting solutions to support business intelligence initiatives</w:t>
      </w:r>
    </w:p>
    <w:p w14:paraId="582A2A6F" w14:textId="77777777" w:rsidR="00CE1B39" w:rsidRDefault="00CE1B3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l</w:t>
      </w:r>
      <w:r w:rsidR="00B85B49" w:rsidRPr="00CE1B39">
        <w:rPr>
          <w:rFonts w:ascii="Times New Roman" w:eastAsia="Times New Roman" w:hAnsi="Times New Roman" w:cs="Times New Roman"/>
          <w:sz w:val="20"/>
          <w:szCs w:val="20"/>
        </w:rPr>
        <w:t>ead problem solving initiatives - designing and using data/reporting</w:t>
      </w:r>
    </w:p>
    <w:p w14:paraId="0171B46B" w14:textId="77777777" w:rsidR="00CE1B39" w:rsidRDefault="00CE1B3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a</w:t>
      </w:r>
      <w:r w:rsidR="00B85B49" w:rsidRPr="00CE1B39">
        <w:rPr>
          <w:rFonts w:ascii="Times New Roman" w:eastAsia="Times New Roman" w:hAnsi="Times New Roman" w:cs="Times New Roman"/>
          <w:sz w:val="20"/>
          <w:szCs w:val="20"/>
        </w:rPr>
        <w:t xml:space="preserve">ssess and </w:t>
      </w:r>
      <w:proofErr w:type="spellStart"/>
      <w:r w:rsidR="00B85B49" w:rsidRPr="00CE1B39">
        <w:rPr>
          <w:rFonts w:ascii="Times New Roman" w:eastAsia="Times New Roman" w:hAnsi="Times New Roman" w:cs="Times New Roman"/>
          <w:sz w:val="20"/>
          <w:szCs w:val="20"/>
        </w:rPr>
        <w:t>interpret</w:t>
      </w:r>
      <w:r>
        <w:rPr>
          <w:rFonts w:ascii="Times New Roman" w:eastAsia="Times New Roman" w:hAnsi="Times New Roman" w:cs="Times New Roman"/>
          <w:sz w:val="20"/>
          <w:szCs w:val="20"/>
        </w:rPr>
        <w:t>e</w:t>
      </w:r>
      <w:proofErr w:type="spellEnd"/>
      <w:r w:rsidR="00B85B49" w:rsidRPr="00CE1B39">
        <w:rPr>
          <w:rFonts w:ascii="Times New Roman" w:eastAsia="Times New Roman" w:hAnsi="Times New Roman" w:cs="Times New Roman"/>
          <w:sz w:val="20"/>
          <w:szCs w:val="20"/>
        </w:rPr>
        <w:t xml:space="preserve"> customer needs and requirements</w:t>
      </w:r>
    </w:p>
    <w:p w14:paraId="2C97B8FF" w14:textId="77777777" w:rsidR="00CE1B39" w:rsidRDefault="00CE1B3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w</w:t>
      </w:r>
      <w:r w:rsidR="00B85B49" w:rsidRPr="00CE1B39">
        <w:rPr>
          <w:rFonts w:ascii="Times New Roman" w:eastAsia="Times New Roman" w:hAnsi="Times New Roman" w:cs="Times New Roman"/>
          <w:sz w:val="20"/>
          <w:szCs w:val="20"/>
        </w:rPr>
        <w:t>ork with minimal guidance</w:t>
      </w:r>
      <w:r>
        <w:rPr>
          <w:rFonts w:ascii="Times New Roman" w:eastAsia="Times New Roman" w:hAnsi="Times New Roman" w:cs="Times New Roman"/>
          <w:sz w:val="20"/>
          <w:szCs w:val="20"/>
        </w:rPr>
        <w:t xml:space="preserve"> and</w:t>
      </w:r>
      <w:r w:rsidR="00B85B49" w:rsidRPr="00CE1B39">
        <w:rPr>
          <w:rFonts w:ascii="Times New Roman" w:eastAsia="Times New Roman" w:hAnsi="Times New Roman" w:cs="Times New Roman"/>
          <w:sz w:val="20"/>
          <w:szCs w:val="20"/>
        </w:rPr>
        <w:t xml:space="preserve"> seek guidance on only the most complex tasks</w:t>
      </w:r>
    </w:p>
    <w:p w14:paraId="790B5112" w14:textId="77777777" w:rsidR="00CE1B39" w:rsidRDefault="00CE1B3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Able to </w:t>
      </w:r>
      <w:r w:rsidR="00B85B49" w:rsidRPr="00CE1B39">
        <w:rPr>
          <w:rFonts w:ascii="Times New Roman" w:eastAsia="Times New Roman" w:hAnsi="Times New Roman" w:cs="Times New Roman"/>
          <w:sz w:val="20"/>
          <w:szCs w:val="20"/>
        </w:rPr>
        <w:t>retrieve data and transform it to be used in reports or dashboards</w:t>
      </w:r>
    </w:p>
    <w:p w14:paraId="6B66D767" w14:textId="77777777" w:rsidR="00CE1B39" w:rsidRDefault="00CE1B3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p</w:t>
      </w:r>
      <w:r w:rsidR="00B85B49" w:rsidRPr="00CE1B39">
        <w:rPr>
          <w:rFonts w:ascii="Times New Roman" w:eastAsia="Times New Roman" w:hAnsi="Times New Roman" w:cs="Times New Roman"/>
          <w:sz w:val="20"/>
          <w:szCs w:val="20"/>
        </w:rPr>
        <w:t>rovide explanations and information to others on difficult issues</w:t>
      </w:r>
    </w:p>
    <w:p w14:paraId="668A8EBA" w14:textId="77777777" w:rsidR="00CE1B39" w:rsidRDefault="00CE1B3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s</w:t>
      </w:r>
      <w:r w:rsidR="00B85B49" w:rsidRPr="00CE1B39">
        <w:rPr>
          <w:rFonts w:ascii="Times New Roman" w:eastAsia="Times New Roman" w:hAnsi="Times New Roman" w:cs="Times New Roman"/>
          <w:sz w:val="20"/>
          <w:szCs w:val="20"/>
        </w:rPr>
        <w:t>olve moderately complex problems and/or conducts moderately complex analyses</w:t>
      </w:r>
    </w:p>
    <w:p w14:paraId="66731FF8" w14:textId="77777777" w:rsidR="00CE1B39" w:rsidRDefault="00CE1B3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c</w:t>
      </w:r>
      <w:r w:rsidR="00B85B49" w:rsidRPr="00CE1B39">
        <w:rPr>
          <w:rFonts w:ascii="Times New Roman" w:eastAsia="Times New Roman" w:hAnsi="Times New Roman" w:cs="Times New Roman"/>
          <w:sz w:val="20"/>
          <w:szCs w:val="20"/>
        </w:rPr>
        <w:t>ollaborate cross-functionally with IT and external partners in the development of analytic and reporting solutions</w:t>
      </w:r>
    </w:p>
    <w:p w14:paraId="1E08A241" w14:textId="77777777" w:rsidR="00CE1B39" w:rsidRDefault="00B85B4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sidRPr="00CE1B39">
        <w:rPr>
          <w:rFonts w:ascii="Times New Roman" w:eastAsia="Times New Roman" w:hAnsi="Times New Roman" w:cs="Times New Roman"/>
          <w:sz w:val="20"/>
          <w:szCs w:val="20"/>
        </w:rPr>
        <w:t>2+ years’ experience creating data reports or BI dashboards</w:t>
      </w:r>
    </w:p>
    <w:p w14:paraId="7EAA389F" w14:textId="77777777" w:rsidR="00CE1B39" w:rsidRDefault="00B85B4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sidRPr="00CE1B39">
        <w:rPr>
          <w:rFonts w:ascii="Times New Roman" w:eastAsia="Times New Roman" w:hAnsi="Times New Roman" w:cs="Times New Roman"/>
          <w:sz w:val="20"/>
          <w:szCs w:val="20"/>
        </w:rPr>
        <w:t>Experience creating Extract, Transform, and Load (ETL) processes</w:t>
      </w:r>
    </w:p>
    <w:p w14:paraId="6693222C" w14:textId="77777777" w:rsidR="00CE1B39" w:rsidRDefault="00CE1B3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Strong p</w:t>
      </w:r>
      <w:r w:rsidR="00B85B49" w:rsidRPr="00CE1B39">
        <w:rPr>
          <w:rFonts w:ascii="Times New Roman" w:eastAsia="Times New Roman" w:hAnsi="Times New Roman" w:cs="Times New Roman"/>
          <w:sz w:val="20"/>
          <w:szCs w:val="20"/>
        </w:rPr>
        <w:t>roblem solving and analytical skills</w:t>
      </w:r>
    </w:p>
    <w:p w14:paraId="7AC82F9C" w14:textId="77777777" w:rsidR="00CE1B39" w:rsidRDefault="00B85B4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sidRPr="00CE1B39">
        <w:rPr>
          <w:rFonts w:ascii="Times New Roman" w:eastAsia="Times New Roman" w:hAnsi="Times New Roman" w:cs="Times New Roman"/>
          <w:sz w:val="20"/>
          <w:szCs w:val="20"/>
        </w:rPr>
        <w:t>Experience designing reporting and dashboard requirements with</w:t>
      </w:r>
      <w:r w:rsidR="00CE1B39">
        <w:rPr>
          <w:rFonts w:ascii="Times New Roman" w:eastAsia="Times New Roman" w:hAnsi="Times New Roman" w:cs="Times New Roman"/>
          <w:sz w:val="20"/>
          <w:szCs w:val="20"/>
        </w:rPr>
        <w:t xml:space="preserve"> skills that are transferrable to the </w:t>
      </w:r>
      <w:r w:rsidRPr="00CE1B39">
        <w:rPr>
          <w:rFonts w:ascii="Times New Roman" w:eastAsia="Times New Roman" w:hAnsi="Times New Roman" w:cs="Times New Roman"/>
          <w:sz w:val="20"/>
          <w:szCs w:val="20"/>
        </w:rPr>
        <w:t>healthcare operational environment</w:t>
      </w:r>
    </w:p>
    <w:p w14:paraId="29E0A633" w14:textId="2E407B55" w:rsidR="00CD0A51" w:rsidRPr="00CE1B39" w:rsidRDefault="00B85B49" w:rsidP="00CE1B39">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sidRPr="00CE1B39">
        <w:rPr>
          <w:rFonts w:ascii="Times New Roman" w:eastAsia="Times New Roman" w:hAnsi="Times New Roman" w:cs="Times New Roman"/>
          <w:sz w:val="20"/>
          <w:szCs w:val="20"/>
        </w:rPr>
        <w:t>Excellent organizational, and prioritization skills, with the ability to balance multiple priorities and navigate a complex shared service environment</w:t>
      </w:r>
    </w:p>
    <w:sectPr w:rsidR="00CD0A51" w:rsidRPr="00CE1B39" w:rsidSect="0040075F">
      <w:pgSz w:w="12240" w:h="15840"/>
      <w:pgMar w:top="1440" w:right="1350" w:bottom="180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30D21"/>
    <w:multiLevelType w:val="hybridMultilevel"/>
    <w:tmpl w:val="C8A6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97855"/>
    <w:multiLevelType w:val="multilevel"/>
    <w:tmpl w:val="4A04049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2437"/>
    <w:rsid w:val="00207EF9"/>
    <w:rsid w:val="00310070"/>
    <w:rsid w:val="0040075F"/>
    <w:rsid w:val="004B1AC7"/>
    <w:rsid w:val="00521D1D"/>
    <w:rsid w:val="00592437"/>
    <w:rsid w:val="005D1864"/>
    <w:rsid w:val="006B50BC"/>
    <w:rsid w:val="007B4146"/>
    <w:rsid w:val="008137AE"/>
    <w:rsid w:val="008B7FA7"/>
    <w:rsid w:val="00927971"/>
    <w:rsid w:val="00933C01"/>
    <w:rsid w:val="00B85B49"/>
    <w:rsid w:val="00CD0A51"/>
    <w:rsid w:val="00CE1B39"/>
    <w:rsid w:val="00D239D5"/>
    <w:rsid w:val="00F14962"/>
    <w:rsid w:val="00F6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563B"/>
  <w15:docId w15:val="{2891DF1E-C0C0-41DE-A731-7140A0E2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widowControl/>
      <w:pBdr>
        <w:top w:val="nil"/>
        <w:left w:val="nil"/>
        <w:bottom w:val="nil"/>
        <w:right w:val="nil"/>
        <w:between w:val="nil"/>
      </w:pBdr>
      <w:spacing w:before="40" w:after="0"/>
      <w:outlineLvl w:val="1"/>
    </w:pPr>
    <w:rPr>
      <w:color w:val="008080"/>
      <w:sz w:val="26"/>
      <w:szCs w:val="26"/>
    </w:rPr>
  </w:style>
  <w:style w:type="paragraph" w:styleId="Heading3">
    <w:name w:val="heading 3"/>
    <w:basedOn w:val="Normal"/>
    <w:next w:val="Normal"/>
    <w:uiPriority w:val="9"/>
    <w:unhideWhenUsed/>
    <w:qFormat/>
    <w:pPr>
      <w:keepNext/>
      <w:keepLines/>
      <w:widowControl/>
      <w:pBdr>
        <w:top w:val="nil"/>
        <w:left w:val="nil"/>
        <w:bottom w:val="nil"/>
        <w:right w:val="nil"/>
        <w:between w:val="nil"/>
      </w:pBdr>
      <w:spacing w:before="40" w:after="0"/>
      <w:outlineLvl w:val="2"/>
    </w:pPr>
    <w:rPr>
      <w:color w:val="008080"/>
      <w:sz w:val="24"/>
      <w:szCs w:val="24"/>
    </w:rPr>
  </w:style>
  <w:style w:type="paragraph" w:styleId="Heading4">
    <w:name w:val="heading 4"/>
    <w:basedOn w:val="Normal"/>
    <w:next w:val="Normal"/>
    <w:uiPriority w:val="9"/>
    <w:unhideWhenUsed/>
    <w:qFormat/>
    <w:pPr>
      <w:widowControl/>
      <w:pBdr>
        <w:top w:val="nil"/>
        <w:left w:val="nil"/>
        <w:bottom w:val="nil"/>
        <w:right w:val="nil"/>
        <w:between w:val="nil"/>
      </w:pBdr>
      <w:shd w:val="clear" w:color="auto" w:fill="FFFFFF"/>
      <w:spacing w:after="320" w:line="280" w:lineRule="auto"/>
      <w:outlineLvl w:val="3"/>
    </w:pPr>
    <w:rPr>
      <w:rFonts w:ascii="Candara" w:eastAsia="Candara" w:hAnsi="Candara" w:cs="Candara"/>
      <w:color w:val="000000"/>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808080"/>
      <w:sz w:val="48"/>
      <w:szCs w:val="48"/>
    </w:rPr>
  </w:style>
  <w:style w:type="character" w:styleId="Hyperlink">
    <w:name w:val="Hyperlink"/>
    <w:uiPriority w:val="99"/>
    <w:unhideWhenUsed/>
    <w:rsid w:val="00F14962"/>
    <w:rPr>
      <w:color w:val="0563C1"/>
      <w:u w:val="single"/>
    </w:rPr>
  </w:style>
  <w:style w:type="character" w:styleId="UnresolvedMention">
    <w:name w:val="Unresolved Mention"/>
    <w:basedOn w:val="DefaultParagraphFont"/>
    <w:uiPriority w:val="99"/>
    <w:semiHidden/>
    <w:unhideWhenUsed/>
    <w:rsid w:val="00F14962"/>
    <w:rPr>
      <w:color w:val="605E5C"/>
      <w:shd w:val="clear" w:color="auto" w:fill="E1DFDD"/>
    </w:rPr>
  </w:style>
  <w:style w:type="paragraph" w:styleId="ListParagraph">
    <w:name w:val="List Paragraph"/>
    <w:basedOn w:val="Normal"/>
    <w:uiPriority w:val="34"/>
    <w:qFormat/>
    <w:rsid w:val="00CD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4514">
      <w:bodyDiv w:val="1"/>
      <w:marLeft w:val="0"/>
      <w:marRight w:val="0"/>
      <w:marTop w:val="0"/>
      <w:marBottom w:val="0"/>
      <w:divBdr>
        <w:top w:val="none" w:sz="0" w:space="0" w:color="auto"/>
        <w:left w:val="none" w:sz="0" w:space="0" w:color="auto"/>
        <w:bottom w:val="none" w:sz="0" w:space="0" w:color="auto"/>
        <w:right w:val="none" w:sz="0" w:space="0" w:color="auto"/>
      </w:divBdr>
      <w:divsChild>
        <w:div w:id="1873222985">
          <w:marLeft w:val="0"/>
          <w:marRight w:val="0"/>
          <w:marTop w:val="0"/>
          <w:marBottom w:val="0"/>
          <w:divBdr>
            <w:top w:val="none" w:sz="0" w:space="0" w:color="auto"/>
            <w:left w:val="none" w:sz="0" w:space="0" w:color="auto"/>
            <w:bottom w:val="none" w:sz="0" w:space="0" w:color="auto"/>
            <w:right w:val="none" w:sz="0" w:space="0" w:color="auto"/>
          </w:divBdr>
          <w:divsChild>
            <w:div w:id="591007431">
              <w:marLeft w:val="0"/>
              <w:marRight w:val="0"/>
              <w:marTop w:val="0"/>
              <w:marBottom w:val="0"/>
              <w:divBdr>
                <w:top w:val="none" w:sz="0" w:space="0" w:color="auto"/>
                <w:left w:val="none" w:sz="0" w:space="0" w:color="auto"/>
                <w:bottom w:val="none" w:sz="0" w:space="0" w:color="auto"/>
                <w:right w:val="none" w:sz="0" w:space="0" w:color="auto"/>
              </w:divBdr>
            </w:div>
            <w:div w:id="213078592">
              <w:marLeft w:val="0"/>
              <w:marRight w:val="0"/>
              <w:marTop w:val="0"/>
              <w:marBottom w:val="0"/>
              <w:divBdr>
                <w:top w:val="none" w:sz="0" w:space="0" w:color="auto"/>
                <w:left w:val="none" w:sz="0" w:space="0" w:color="auto"/>
                <w:bottom w:val="none" w:sz="0" w:space="0" w:color="auto"/>
                <w:right w:val="none" w:sz="0" w:space="0" w:color="auto"/>
              </w:divBdr>
            </w:div>
            <w:div w:id="1955481355">
              <w:marLeft w:val="0"/>
              <w:marRight w:val="0"/>
              <w:marTop w:val="0"/>
              <w:marBottom w:val="0"/>
              <w:divBdr>
                <w:top w:val="none" w:sz="0" w:space="0" w:color="auto"/>
                <w:left w:val="none" w:sz="0" w:space="0" w:color="auto"/>
                <w:bottom w:val="none" w:sz="0" w:space="0" w:color="auto"/>
                <w:right w:val="none" w:sz="0" w:space="0" w:color="auto"/>
              </w:divBdr>
            </w:div>
            <w:div w:id="516698671">
              <w:marLeft w:val="0"/>
              <w:marRight w:val="0"/>
              <w:marTop w:val="0"/>
              <w:marBottom w:val="0"/>
              <w:divBdr>
                <w:top w:val="none" w:sz="0" w:space="0" w:color="auto"/>
                <w:left w:val="none" w:sz="0" w:space="0" w:color="auto"/>
                <w:bottom w:val="none" w:sz="0" w:space="0" w:color="auto"/>
                <w:right w:val="none" w:sz="0" w:space="0" w:color="auto"/>
              </w:divBdr>
            </w:div>
            <w:div w:id="1466267560">
              <w:marLeft w:val="0"/>
              <w:marRight w:val="0"/>
              <w:marTop w:val="0"/>
              <w:marBottom w:val="0"/>
              <w:divBdr>
                <w:top w:val="none" w:sz="0" w:space="0" w:color="auto"/>
                <w:left w:val="none" w:sz="0" w:space="0" w:color="auto"/>
                <w:bottom w:val="none" w:sz="0" w:space="0" w:color="auto"/>
                <w:right w:val="none" w:sz="0" w:space="0" w:color="auto"/>
              </w:divBdr>
            </w:div>
            <w:div w:id="466557283">
              <w:marLeft w:val="0"/>
              <w:marRight w:val="0"/>
              <w:marTop w:val="0"/>
              <w:marBottom w:val="0"/>
              <w:divBdr>
                <w:top w:val="none" w:sz="0" w:space="0" w:color="auto"/>
                <w:left w:val="none" w:sz="0" w:space="0" w:color="auto"/>
                <w:bottom w:val="none" w:sz="0" w:space="0" w:color="auto"/>
                <w:right w:val="none" w:sz="0" w:space="0" w:color="auto"/>
              </w:divBdr>
            </w:div>
          </w:divsChild>
        </w:div>
        <w:div w:id="1469278570">
          <w:marLeft w:val="0"/>
          <w:marRight w:val="0"/>
          <w:marTop w:val="0"/>
          <w:marBottom w:val="0"/>
          <w:divBdr>
            <w:top w:val="none" w:sz="0" w:space="0" w:color="auto"/>
            <w:left w:val="none" w:sz="0" w:space="0" w:color="auto"/>
            <w:bottom w:val="none" w:sz="0" w:space="0" w:color="auto"/>
            <w:right w:val="none" w:sz="0" w:space="0" w:color="auto"/>
          </w:divBdr>
          <w:divsChild>
            <w:div w:id="14310123">
              <w:marLeft w:val="0"/>
              <w:marRight w:val="0"/>
              <w:marTop w:val="0"/>
              <w:marBottom w:val="0"/>
              <w:divBdr>
                <w:top w:val="none" w:sz="0" w:space="0" w:color="auto"/>
                <w:left w:val="none" w:sz="0" w:space="0" w:color="auto"/>
                <w:bottom w:val="none" w:sz="0" w:space="0" w:color="auto"/>
                <w:right w:val="none" w:sz="0" w:space="0" w:color="auto"/>
              </w:divBdr>
            </w:div>
            <w:div w:id="400561817">
              <w:marLeft w:val="0"/>
              <w:marRight w:val="0"/>
              <w:marTop w:val="0"/>
              <w:marBottom w:val="0"/>
              <w:divBdr>
                <w:top w:val="none" w:sz="0" w:space="0" w:color="auto"/>
                <w:left w:val="none" w:sz="0" w:space="0" w:color="auto"/>
                <w:bottom w:val="none" w:sz="0" w:space="0" w:color="auto"/>
                <w:right w:val="none" w:sz="0" w:space="0" w:color="auto"/>
              </w:divBdr>
            </w:div>
            <w:div w:id="1422530812">
              <w:marLeft w:val="0"/>
              <w:marRight w:val="0"/>
              <w:marTop w:val="0"/>
              <w:marBottom w:val="0"/>
              <w:divBdr>
                <w:top w:val="none" w:sz="0" w:space="0" w:color="auto"/>
                <w:left w:val="none" w:sz="0" w:space="0" w:color="auto"/>
                <w:bottom w:val="none" w:sz="0" w:space="0" w:color="auto"/>
                <w:right w:val="none" w:sz="0" w:space="0" w:color="auto"/>
              </w:divBdr>
            </w:div>
            <w:div w:id="228809768">
              <w:marLeft w:val="0"/>
              <w:marRight w:val="0"/>
              <w:marTop w:val="0"/>
              <w:marBottom w:val="0"/>
              <w:divBdr>
                <w:top w:val="none" w:sz="0" w:space="0" w:color="auto"/>
                <w:left w:val="none" w:sz="0" w:space="0" w:color="auto"/>
                <w:bottom w:val="none" w:sz="0" w:space="0" w:color="auto"/>
                <w:right w:val="none" w:sz="0" w:space="0" w:color="auto"/>
              </w:divBdr>
            </w:div>
            <w:div w:id="68769013">
              <w:marLeft w:val="0"/>
              <w:marRight w:val="0"/>
              <w:marTop w:val="0"/>
              <w:marBottom w:val="0"/>
              <w:divBdr>
                <w:top w:val="none" w:sz="0" w:space="0" w:color="auto"/>
                <w:left w:val="none" w:sz="0" w:space="0" w:color="auto"/>
                <w:bottom w:val="none" w:sz="0" w:space="0" w:color="auto"/>
                <w:right w:val="none" w:sz="0" w:space="0" w:color="auto"/>
              </w:divBdr>
            </w:div>
            <w:div w:id="14817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yerewaa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aameyaaamanpene" TargetMode="External"/><Relationship Id="rId5" Type="http://schemas.openxmlformats.org/officeDocument/2006/relationships/hyperlink" Target="mailto:kyerewaa8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Godfred Somua-Gyimah</dc:creator>
  <cp:lastModifiedBy>Godfred Somua-Gyimah</cp:lastModifiedBy>
  <cp:revision>5</cp:revision>
  <cp:lastPrinted>2019-02-19T04:56:00Z</cp:lastPrinted>
  <dcterms:created xsi:type="dcterms:W3CDTF">2019-02-19T04:57:00Z</dcterms:created>
  <dcterms:modified xsi:type="dcterms:W3CDTF">2019-02-19T05:08:00Z</dcterms:modified>
</cp:coreProperties>
</file>