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563C" w14:textId="111F418C" w:rsidR="009B4D7C" w:rsidRDefault="009B4D7C"/>
    <w:p w14:paraId="7722542C" w14:textId="5B6FDBC4" w:rsidR="009B4D7C" w:rsidRDefault="009B4D7C" w:rsidP="0053085F">
      <w:pPr>
        <w:jc w:val="center"/>
        <w:rPr>
          <w:b/>
          <w:sz w:val="32"/>
          <w:szCs w:val="32"/>
          <w:u w:val="single"/>
        </w:rPr>
      </w:pPr>
      <w:r w:rsidRPr="0053085F">
        <w:rPr>
          <w:b/>
          <w:sz w:val="32"/>
          <w:szCs w:val="32"/>
          <w:u w:val="single"/>
        </w:rPr>
        <w:t xml:space="preserve">Tests </w:t>
      </w:r>
      <w:r w:rsidR="0031038B">
        <w:rPr>
          <w:b/>
          <w:sz w:val="32"/>
          <w:szCs w:val="32"/>
          <w:u w:val="single"/>
        </w:rPr>
        <w:t xml:space="preserve">for the member </w:t>
      </w:r>
      <w:r w:rsidRPr="0053085F">
        <w:rPr>
          <w:b/>
          <w:sz w:val="32"/>
          <w:szCs w:val="32"/>
          <w:u w:val="single"/>
        </w:rPr>
        <w:t xml:space="preserve">dimension and </w:t>
      </w:r>
      <w:r w:rsidR="0031038B">
        <w:rPr>
          <w:b/>
          <w:sz w:val="32"/>
          <w:szCs w:val="32"/>
          <w:u w:val="single"/>
        </w:rPr>
        <w:t xml:space="preserve">the </w:t>
      </w:r>
      <w:r w:rsidRPr="0053085F">
        <w:rPr>
          <w:b/>
          <w:sz w:val="32"/>
          <w:szCs w:val="32"/>
          <w:u w:val="single"/>
        </w:rPr>
        <w:t>fact flight</w:t>
      </w:r>
    </w:p>
    <w:p w14:paraId="1A94564F" w14:textId="77777777" w:rsidR="0053085F" w:rsidRPr="0053085F" w:rsidRDefault="0053085F" w:rsidP="0053085F">
      <w:pPr>
        <w:jc w:val="center"/>
        <w:rPr>
          <w:b/>
          <w:sz w:val="32"/>
          <w:szCs w:val="32"/>
          <w:u w:val="single"/>
        </w:rPr>
      </w:pPr>
    </w:p>
    <w:p w14:paraId="3F25B483" w14:textId="21440404" w:rsidR="009B4D7C" w:rsidRPr="00AE1A41" w:rsidRDefault="009B4D7C" w:rsidP="00AE1A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A41">
        <w:rPr>
          <w:b/>
          <w:sz w:val="24"/>
          <w:szCs w:val="24"/>
          <w:u w:val="single"/>
        </w:rPr>
        <w:t xml:space="preserve">Test of the </w:t>
      </w:r>
      <w:r w:rsidR="001C6611" w:rsidRPr="00AE1A41">
        <w:rPr>
          <w:b/>
          <w:sz w:val="24"/>
          <w:szCs w:val="24"/>
          <w:u w:val="single"/>
        </w:rPr>
        <w:t xml:space="preserve">member </w:t>
      </w:r>
      <w:r w:rsidRPr="00AE1A41">
        <w:rPr>
          <w:b/>
          <w:sz w:val="24"/>
          <w:szCs w:val="24"/>
          <w:u w:val="single"/>
        </w:rPr>
        <w:t>dimension</w:t>
      </w:r>
      <w:r w:rsidR="00A752FC" w:rsidRPr="00AE1A41">
        <w:rPr>
          <w:b/>
          <w:sz w:val="24"/>
          <w:szCs w:val="24"/>
          <w:u w:val="single"/>
        </w:rPr>
        <w:t>:</w:t>
      </w:r>
      <w:r w:rsidRPr="00AE1A41">
        <w:rPr>
          <w:sz w:val="24"/>
          <w:szCs w:val="24"/>
        </w:rPr>
        <w:t xml:space="preserve"> </w:t>
      </w:r>
      <w:r w:rsidR="00A752FC" w:rsidRPr="00AE1A41">
        <w:rPr>
          <w:sz w:val="24"/>
          <w:szCs w:val="24"/>
        </w:rPr>
        <w:t xml:space="preserve">We made a test </w:t>
      </w:r>
      <w:r w:rsidRPr="00AE1A41">
        <w:rPr>
          <w:sz w:val="24"/>
          <w:szCs w:val="24"/>
        </w:rPr>
        <w:t>that demonstrate</w:t>
      </w:r>
      <w:r w:rsidR="00A752FC" w:rsidRPr="00AE1A41">
        <w:rPr>
          <w:sz w:val="24"/>
          <w:szCs w:val="24"/>
        </w:rPr>
        <w:t>s</w:t>
      </w:r>
      <w:r w:rsidRPr="00AE1A41">
        <w:rPr>
          <w:sz w:val="24"/>
          <w:szCs w:val="24"/>
        </w:rPr>
        <w:t xml:space="preserve"> that new, deleted and changed rows in the table member are correctly type-2 updated in the members dimension.</w:t>
      </w:r>
    </w:p>
    <w:p w14:paraId="68FF007E" w14:textId="446A9418" w:rsidR="009B4D7C" w:rsidRDefault="00E25CCF">
      <w:pPr>
        <w:rPr>
          <w:sz w:val="24"/>
          <w:szCs w:val="24"/>
        </w:rPr>
      </w:pPr>
      <w:r w:rsidRPr="00A752FC">
        <w:rPr>
          <w:sz w:val="24"/>
          <w:szCs w:val="24"/>
        </w:rPr>
        <w:t>First,</w:t>
      </w:r>
      <w:r w:rsidR="009B4D7C" w:rsidRPr="00A752FC">
        <w:rPr>
          <w:sz w:val="24"/>
          <w:szCs w:val="24"/>
        </w:rPr>
        <w:t xml:space="preserve"> we create a </w:t>
      </w:r>
      <w:r w:rsidR="009B4D7C" w:rsidRPr="00A752FC">
        <w:rPr>
          <w:b/>
          <w:sz w:val="24"/>
          <w:szCs w:val="24"/>
        </w:rPr>
        <w:t>new member</w:t>
      </w:r>
      <w:r w:rsidR="009B4D7C" w:rsidRPr="00A752FC">
        <w:rPr>
          <w:sz w:val="24"/>
          <w:szCs w:val="24"/>
        </w:rPr>
        <w:t xml:space="preserve"> with initials </w:t>
      </w:r>
      <w:r w:rsidR="00A752FC">
        <w:rPr>
          <w:sz w:val="24"/>
          <w:szCs w:val="24"/>
        </w:rPr>
        <w:t>“</w:t>
      </w:r>
      <w:proofErr w:type="spellStart"/>
      <w:r w:rsidR="009B4D7C" w:rsidRPr="00A752FC">
        <w:rPr>
          <w:sz w:val="24"/>
          <w:szCs w:val="24"/>
        </w:rPr>
        <w:t>dwh</w:t>
      </w:r>
      <w:r w:rsidR="00A752FC">
        <w:rPr>
          <w:sz w:val="24"/>
          <w:szCs w:val="24"/>
        </w:rPr>
        <w:t>g</w:t>
      </w:r>
      <w:proofErr w:type="spellEnd"/>
      <w:r w:rsidR="00A752FC">
        <w:rPr>
          <w:sz w:val="24"/>
          <w:szCs w:val="24"/>
        </w:rPr>
        <w:t>”</w:t>
      </w:r>
      <w:r w:rsidR="009B4D7C" w:rsidRPr="00A752FC">
        <w:rPr>
          <w:sz w:val="24"/>
          <w:szCs w:val="24"/>
        </w:rPr>
        <w:t xml:space="preserve"> and name</w:t>
      </w:r>
      <w:r w:rsidR="00A752FC">
        <w:rPr>
          <w:sz w:val="24"/>
          <w:szCs w:val="24"/>
        </w:rPr>
        <w:t xml:space="preserve"> “</w:t>
      </w:r>
      <w:r w:rsidR="009B4D7C" w:rsidRPr="00A752FC">
        <w:rPr>
          <w:sz w:val="24"/>
          <w:szCs w:val="24"/>
        </w:rPr>
        <w:t>data</w:t>
      </w:r>
      <w:r w:rsidR="00A752FC">
        <w:rPr>
          <w:sz w:val="24"/>
          <w:szCs w:val="24"/>
        </w:rPr>
        <w:t>”</w:t>
      </w:r>
      <w:r w:rsidR="0005592E">
        <w:rPr>
          <w:sz w:val="24"/>
          <w:szCs w:val="24"/>
        </w:rPr>
        <w:t xml:space="preserve"> into the “</w:t>
      </w:r>
      <w:proofErr w:type="spellStart"/>
      <w:r w:rsidR="0005592E">
        <w:rPr>
          <w:sz w:val="24"/>
          <w:szCs w:val="24"/>
        </w:rPr>
        <w:t>taMember</w:t>
      </w:r>
      <w:proofErr w:type="spellEnd"/>
      <w:r w:rsidR="0005592E">
        <w:rPr>
          <w:sz w:val="24"/>
          <w:szCs w:val="24"/>
        </w:rPr>
        <w:t>”</w:t>
      </w:r>
      <w:r w:rsidR="009B4D7C" w:rsidRPr="00A752FC">
        <w:rPr>
          <w:sz w:val="24"/>
          <w:szCs w:val="24"/>
        </w:rPr>
        <w:t>:</w:t>
      </w:r>
    </w:p>
    <w:p w14:paraId="091A6EE8" w14:textId="561D8283" w:rsidR="0005592E" w:rsidRPr="0005592E" w:rsidRDefault="000559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3A442" wp14:editId="7F78AB47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E86" w14:textId="5F5E9D62" w:rsidR="009B4D7C" w:rsidRDefault="009B4D7C">
      <w:r>
        <w:rPr>
          <w:noProof/>
        </w:rPr>
        <w:drawing>
          <wp:inline distT="0" distB="0" distL="0" distR="0" wp14:anchorId="65E04676" wp14:editId="67FBF907">
            <wp:extent cx="3310255" cy="1458595"/>
            <wp:effectExtent l="0" t="0" r="444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A70C" w14:textId="77777777" w:rsidR="0005592E" w:rsidRDefault="0005592E"/>
    <w:p w14:paraId="2CE687E9" w14:textId="2523897F" w:rsidR="0005592E" w:rsidRDefault="0005592E">
      <w:r>
        <w:t xml:space="preserve">Then, we run the ETL for </w:t>
      </w:r>
      <w:proofErr w:type="spellStart"/>
      <w:r>
        <w:t>d_member</w:t>
      </w:r>
      <w:proofErr w:type="spellEnd"/>
      <w:r>
        <w:t>:</w:t>
      </w:r>
    </w:p>
    <w:p w14:paraId="68DCCC56" w14:textId="6BBD4728" w:rsidR="009B4D7C" w:rsidRDefault="009B4D7C">
      <w:r>
        <w:rPr>
          <w:noProof/>
        </w:rPr>
        <w:drawing>
          <wp:inline distT="0" distB="0" distL="0" distR="0" wp14:anchorId="122DA70D" wp14:editId="4D750A42">
            <wp:extent cx="5723890" cy="18980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AE6C" w14:textId="77777777" w:rsidR="0005592E" w:rsidRDefault="0005592E"/>
    <w:p w14:paraId="745EB498" w14:textId="283E3D07" w:rsidR="009B4D7C" w:rsidRDefault="0005592E">
      <w:r>
        <w:t>And h</w:t>
      </w:r>
      <w:r w:rsidR="009B4D7C">
        <w:t xml:space="preserve">ere we can see that the dimension member was correctly updated with </w:t>
      </w:r>
      <w:r w:rsidR="00875F55">
        <w:t xml:space="preserve">the </w:t>
      </w:r>
      <w:r w:rsidR="009B4D7C">
        <w:t>new member</w:t>
      </w:r>
    </w:p>
    <w:p w14:paraId="02B5EFF8" w14:textId="476A4D96" w:rsidR="009B4D7C" w:rsidRDefault="009B4D7C">
      <w:r>
        <w:rPr>
          <w:noProof/>
        </w:rPr>
        <w:drawing>
          <wp:inline distT="0" distB="0" distL="0" distR="0" wp14:anchorId="2B0F18B9" wp14:editId="372C095D">
            <wp:extent cx="5723890" cy="613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5D11" w14:textId="5523AEE7" w:rsidR="009B4D7C" w:rsidRDefault="009B4D7C"/>
    <w:p w14:paraId="0A3F21CD" w14:textId="77777777" w:rsidR="00875F55" w:rsidRDefault="00875F55"/>
    <w:p w14:paraId="54F9AA89" w14:textId="789B7666" w:rsidR="009B4D7C" w:rsidRDefault="00875F55">
      <w:r>
        <w:t>In the s</w:t>
      </w:r>
      <w:r w:rsidR="009B4D7C">
        <w:t>econd</w:t>
      </w:r>
      <w:r>
        <w:t xml:space="preserve"> test</w:t>
      </w:r>
      <w:r w:rsidR="009B4D7C">
        <w:t xml:space="preserve">, we </w:t>
      </w:r>
      <w:r w:rsidR="009B4D7C" w:rsidRPr="00875F55">
        <w:rPr>
          <w:b/>
        </w:rPr>
        <w:t>change</w:t>
      </w:r>
      <w:r w:rsidR="009B4D7C">
        <w:t xml:space="preserve"> the name of the member that we created before:</w:t>
      </w:r>
    </w:p>
    <w:p w14:paraId="2572CDFD" w14:textId="5F472AD3" w:rsidR="00875F55" w:rsidRDefault="009B4D7C">
      <w:r>
        <w:rPr>
          <w:noProof/>
        </w:rPr>
        <w:drawing>
          <wp:inline distT="0" distB="0" distL="0" distR="0" wp14:anchorId="08D64B05" wp14:editId="302F965E">
            <wp:extent cx="3553460" cy="925830"/>
            <wp:effectExtent l="0" t="0" r="889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32AF" w14:textId="35A7BBE5" w:rsidR="00875F55" w:rsidRDefault="00875F55">
      <w:r>
        <w:t>We run the ETL again:</w:t>
      </w:r>
    </w:p>
    <w:p w14:paraId="7376778E" w14:textId="4842D325" w:rsidR="00875F55" w:rsidRDefault="009B4D7C">
      <w:r>
        <w:rPr>
          <w:noProof/>
        </w:rPr>
        <w:drawing>
          <wp:inline distT="0" distB="0" distL="0" distR="0" wp14:anchorId="6B4B6AC6" wp14:editId="50594CBE">
            <wp:extent cx="3402965" cy="167259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8DCE" w14:textId="594A604A" w:rsidR="009B4D7C" w:rsidRDefault="00875F55">
      <w:r>
        <w:t>And</w:t>
      </w:r>
      <w:r w:rsidR="009B4D7C">
        <w:t xml:space="preserve"> we can see that the table dimension members </w:t>
      </w:r>
      <w:proofErr w:type="gramStart"/>
      <w:r w:rsidR="009B4D7C">
        <w:t>was</w:t>
      </w:r>
      <w:proofErr w:type="gramEnd"/>
      <w:r w:rsidR="009B4D7C">
        <w:t xml:space="preserve"> correctly updated:</w:t>
      </w:r>
    </w:p>
    <w:p w14:paraId="55A660BC" w14:textId="155CECD3" w:rsidR="009B4D7C" w:rsidRDefault="009B4D7C">
      <w:r>
        <w:rPr>
          <w:noProof/>
        </w:rPr>
        <w:drawing>
          <wp:inline distT="0" distB="0" distL="0" distR="0" wp14:anchorId="23AE614B" wp14:editId="123E31F3">
            <wp:extent cx="5723890" cy="4514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A62" w14:textId="77777777" w:rsidR="00875F55" w:rsidRDefault="00875F55"/>
    <w:p w14:paraId="3C1A62C6" w14:textId="77777777" w:rsidR="001F18BE" w:rsidRDefault="001F18BE"/>
    <w:p w14:paraId="175B2D00" w14:textId="286815D5" w:rsidR="009B4D7C" w:rsidRDefault="00875F55">
      <w:r>
        <w:t>For the third test</w:t>
      </w:r>
      <w:r w:rsidR="009B4D7C">
        <w:t xml:space="preserve">, we </w:t>
      </w:r>
      <w:r w:rsidR="009B4D7C" w:rsidRPr="00875F55">
        <w:rPr>
          <w:b/>
        </w:rPr>
        <w:t xml:space="preserve">deleted </w:t>
      </w:r>
      <w:r w:rsidR="009B4D7C">
        <w:t>the member that we created before</w:t>
      </w:r>
      <w:r w:rsidR="00E25CCF">
        <w:t>:</w:t>
      </w:r>
    </w:p>
    <w:p w14:paraId="67EC7379" w14:textId="46AAFAE6" w:rsidR="001F18BE" w:rsidRDefault="009B4D7C">
      <w:r>
        <w:rPr>
          <w:noProof/>
        </w:rPr>
        <w:drawing>
          <wp:inline distT="0" distB="0" distL="0" distR="0" wp14:anchorId="0D3AAC3C" wp14:editId="42877B0D">
            <wp:extent cx="2957195" cy="280697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84"/>
                    <a:stretch/>
                  </pic:blipFill>
                  <pic:spPr bwMode="auto">
                    <a:xfrm>
                      <a:off x="0" y="0"/>
                      <a:ext cx="2957195" cy="2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3B467" w14:textId="2EF7460D" w:rsidR="001F18BE" w:rsidRDefault="001F18BE">
      <w:r>
        <w:t>We run the ETL:</w:t>
      </w:r>
    </w:p>
    <w:p w14:paraId="52EAD59F" w14:textId="300576BF" w:rsidR="009B4D7C" w:rsidRDefault="009B4D7C">
      <w:r>
        <w:rPr>
          <w:noProof/>
        </w:rPr>
        <w:drawing>
          <wp:inline distT="0" distB="0" distL="0" distR="0" wp14:anchorId="7650CC45" wp14:editId="52BF3C30">
            <wp:extent cx="5358765" cy="2181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1FE0" w14:textId="77777777" w:rsidR="001F18BE" w:rsidRDefault="001F18BE"/>
    <w:p w14:paraId="431B9771" w14:textId="77777777" w:rsidR="001F18BE" w:rsidRDefault="001F18BE"/>
    <w:p w14:paraId="1AD4DC7C" w14:textId="77777777" w:rsidR="001F18BE" w:rsidRDefault="001F18BE"/>
    <w:p w14:paraId="5CA93B20" w14:textId="4B12DEE1" w:rsidR="00E25CCF" w:rsidRDefault="00E25CCF">
      <w:r>
        <w:t>Here we can see that the table dimension members correctly updated</w:t>
      </w:r>
      <w:r w:rsidR="001F18BE">
        <w:t xml:space="preserve">, because it set the </w:t>
      </w:r>
      <w:proofErr w:type="spellStart"/>
      <w:r w:rsidR="001F18BE">
        <w:t>valid_to</w:t>
      </w:r>
      <w:proofErr w:type="spellEnd"/>
      <w:r w:rsidR="001F18BE">
        <w:t xml:space="preserve"> date for the member deleted to today’s date</w:t>
      </w:r>
      <w:r>
        <w:t>:</w:t>
      </w:r>
    </w:p>
    <w:p w14:paraId="0725EF83" w14:textId="19C2DC49" w:rsidR="009B4D7C" w:rsidRDefault="009B4D7C">
      <w:r>
        <w:rPr>
          <w:noProof/>
        </w:rPr>
        <w:drawing>
          <wp:inline distT="0" distB="0" distL="0" distR="0" wp14:anchorId="51334864" wp14:editId="2A41A8A3">
            <wp:extent cx="5723890" cy="6305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8F52" w14:textId="68FA91BF" w:rsidR="009B4D7C" w:rsidRDefault="009B4D7C"/>
    <w:p w14:paraId="66C9D6C5" w14:textId="77777777" w:rsidR="0053085F" w:rsidRDefault="0053085F"/>
    <w:p w14:paraId="1C2F2DEC" w14:textId="0B6D72FB" w:rsidR="009B4D7C" w:rsidRDefault="00E25CCF" w:rsidP="00433ED7">
      <w:pPr>
        <w:pStyle w:val="ListParagraph"/>
        <w:numPr>
          <w:ilvl w:val="0"/>
          <w:numId w:val="1"/>
        </w:numPr>
      </w:pPr>
      <w:r w:rsidRPr="00433ED7">
        <w:rPr>
          <w:b/>
          <w:u w:val="single"/>
        </w:rPr>
        <w:t>Test of the fact table</w:t>
      </w:r>
      <w:r>
        <w:t xml:space="preserve"> </w:t>
      </w:r>
      <w:r w:rsidR="007735FB">
        <w:t xml:space="preserve">that </w:t>
      </w:r>
      <w:r>
        <w:t>demonstrate the correct insertion of facts for a single-pilot and a two-pilot flight</w:t>
      </w:r>
      <w:r w:rsidR="00433ED7">
        <w:t>:</w:t>
      </w:r>
    </w:p>
    <w:p w14:paraId="41CA9980" w14:textId="4BA44EB5" w:rsidR="00E25CCF" w:rsidRDefault="007735FB">
      <w:proofErr w:type="gramStart"/>
      <w:r>
        <w:t>First</w:t>
      </w:r>
      <w:proofErr w:type="gramEnd"/>
      <w:r>
        <w:t xml:space="preserve"> we </w:t>
      </w:r>
      <w:r w:rsidRPr="00433ED7">
        <w:rPr>
          <w:b/>
        </w:rPr>
        <w:t>inserted 2 new flights</w:t>
      </w:r>
      <w:r>
        <w:t xml:space="preserve">, one with </w:t>
      </w:r>
      <w:r w:rsidRPr="00433ED7">
        <w:rPr>
          <w:b/>
        </w:rPr>
        <w:t>one pilot</w:t>
      </w:r>
      <w:r>
        <w:t>,</w:t>
      </w:r>
      <w:r w:rsidR="00433ED7">
        <w:t xml:space="preserve"> and the</w:t>
      </w:r>
      <w:r>
        <w:t xml:space="preserve"> second one with </w:t>
      </w:r>
      <w:r w:rsidRPr="00433ED7">
        <w:rPr>
          <w:b/>
        </w:rPr>
        <w:t>2 pilots</w:t>
      </w:r>
      <w:r w:rsidR="00433ED7">
        <w:rPr>
          <w:b/>
        </w:rPr>
        <w:t xml:space="preserve"> </w:t>
      </w:r>
      <w:r w:rsidR="00433ED7">
        <w:t>in the taFlightsSG70</w:t>
      </w:r>
      <w:r>
        <w:t>.</w:t>
      </w:r>
    </w:p>
    <w:p w14:paraId="18C5E659" w14:textId="6F47FAC2" w:rsidR="00E25CCF" w:rsidRDefault="00702EBA">
      <w:r>
        <w:rPr>
          <w:noProof/>
        </w:rPr>
        <w:drawing>
          <wp:inline distT="0" distB="0" distL="0" distR="0" wp14:anchorId="59EADFEB" wp14:editId="77077CB2">
            <wp:extent cx="5731510" cy="1345155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CAE8" w14:textId="186BE948" w:rsidR="007735FB" w:rsidRDefault="00A50A34">
      <w:r>
        <w:t xml:space="preserve">We didn’t have an extract report for flight to show the result of the rows extracted, but after running the ETL this is the F_FLIGHT dimension, where you can see that the </w:t>
      </w:r>
      <w:r w:rsidR="00222CFD">
        <w:t xml:space="preserve">flights were inserted (we have made fake information in the </w:t>
      </w:r>
      <w:proofErr w:type="spellStart"/>
      <w:r w:rsidR="00222CFD">
        <w:t>launch_method_id</w:t>
      </w:r>
      <w:proofErr w:type="spellEnd"/>
      <w:r w:rsidR="00222CFD">
        <w:t xml:space="preserve">, </w:t>
      </w:r>
      <w:proofErr w:type="spellStart"/>
      <w:r w:rsidR="00222CFD">
        <w:t>plane_id</w:t>
      </w:r>
      <w:proofErr w:type="spellEnd"/>
      <w:r w:rsidR="00222CFD">
        <w:t xml:space="preserve"> and </w:t>
      </w:r>
      <w:proofErr w:type="spellStart"/>
      <w:r w:rsidR="00222CFD">
        <w:t>club_id</w:t>
      </w:r>
      <w:proofErr w:type="spellEnd"/>
      <w:r w:rsidR="00222CFD">
        <w:t xml:space="preserve"> because we didn’t populate those tables.</w:t>
      </w:r>
      <w:r w:rsidR="00B15454" w:rsidRPr="00B15454">
        <w:t xml:space="preserve"> </w:t>
      </w:r>
      <w:r w:rsidR="00B15454">
        <w:t>T</w:t>
      </w:r>
      <w:r w:rsidR="00B15454">
        <w:t xml:space="preserve">he rows inserted are the ones with </w:t>
      </w:r>
      <w:proofErr w:type="spellStart"/>
      <w:r w:rsidR="00B15454">
        <w:t>group_id</w:t>
      </w:r>
      <w:proofErr w:type="spellEnd"/>
      <w:r w:rsidR="00B15454">
        <w:t xml:space="preserve"> “15067” and “15068”.</w:t>
      </w:r>
      <w:bookmarkStart w:id="0" w:name="_GoBack"/>
      <w:bookmarkEnd w:id="0"/>
    </w:p>
    <w:p w14:paraId="2049AF63" w14:textId="77777777" w:rsidR="00A50A34" w:rsidRDefault="00A50A34"/>
    <w:p w14:paraId="3A09614E" w14:textId="458DE0BC" w:rsidR="0053085F" w:rsidRDefault="00A75754">
      <w:r>
        <w:rPr>
          <w:noProof/>
        </w:rPr>
        <w:drawing>
          <wp:inline distT="0" distB="0" distL="0" distR="0" wp14:anchorId="6EF35D5E" wp14:editId="0F0CF3A2">
            <wp:extent cx="5731510" cy="1501076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67A0" w14:textId="74031715" w:rsidR="0053085F" w:rsidRDefault="0053085F"/>
    <w:p w14:paraId="359979DD" w14:textId="39EB06B2" w:rsidR="0053085F" w:rsidRDefault="0053085F">
      <w:r>
        <w:t>And here, we can see the correct insertion of the information in</w:t>
      </w:r>
      <w:r w:rsidR="00395043">
        <w:t>to</w:t>
      </w:r>
      <w:r>
        <w:t xml:space="preserve"> the bridge table</w:t>
      </w:r>
      <w:r w:rsidR="0072324B">
        <w:t xml:space="preserve">, the rows inserted are the ones with </w:t>
      </w:r>
      <w:proofErr w:type="spellStart"/>
      <w:r w:rsidR="0072324B">
        <w:t>group_id</w:t>
      </w:r>
      <w:proofErr w:type="spellEnd"/>
      <w:r w:rsidR="0072324B">
        <w:t xml:space="preserve"> “15067” and </w:t>
      </w:r>
      <w:r w:rsidR="00B15454">
        <w:t>“</w:t>
      </w:r>
      <w:r w:rsidR="0072324B">
        <w:t>15068</w:t>
      </w:r>
      <w:r w:rsidR="00B15454">
        <w:t>”</w:t>
      </w:r>
      <w:r w:rsidR="0072324B">
        <w:t>. The group id is the same for the flight with two pilots and their respective weight is 0.5</w:t>
      </w:r>
      <w:r>
        <w:t>.</w:t>
      </w:r>
    </w:p>
    <w:p w14:paraId="2F8EA2F1" w14:textId="63E5CE00" w:rsidR="0053085F" w:rsidRDefault="00A75754">
      <w:r>
        <w:rPr>
          <w:noProof/>
        </w:rPr>
        <w:lastRenderedPageBreak/>
        <w:drawing>
          <wp:inline distT="0" distB="0" distL="0" distR="0" wp14:anchorId="5C6C8FE4" wp14:editId="3FC06B4A">
            <wp:extent cx="5731510" cy="21940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1204D"/>
    <w:multiLevelType w:val="hybridMultilevel"/>
    <w:tmpl w:val="6DAE0464"/>
    <w:lvl w:ilvl="0" w:tplc="B04C04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57"/>
    <w:rsid w:val="0005592E"/>
    <w:rsid w:val="001C6611"/>
    <w:rsid w:val="001F18BE"/>
    <w:rsid w:val="00222CFD"/>
    <w:rsid w:val="00295363"/>
    <w:rsid w:val="00295B57"/>
    <w:rsid w:val="0031038B"/>
    <w:rsid w:val="00395043"/>
    <w:rsid w:val="00433ED7"/>
    <w:rsid w:val="004E4D46"/>
    <w:rsid w:val="0053085F"/>
    <w:rsid w:val="00702EBA"/>
    <w:rsid w:val="0072324B"/>
    <w:rsid w:val="007735FB"/>
    <w:rsid w:val="00875F55"/>
    <w:rsid w:val="009B4D7C"/>
    <w:rsid w:val="00A50A34"/>
    <w:rsid w:val="00A752FC"/>
    <w:rsid w:val="00A75754"/>
    <w:rsid w:val="00AE1A41"/>
    <w:rsid w:val="00B15454"/>
    <w:rsid w:val="00C61E16"/>
    <w:rsid w:val="00E25CCF"/>
    <w:rsid w:val="00EB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B1F9"/>
  <w15:chartTrackingRefBased/>
  <w15:docId w15:val="{9B43FF40-83F2-4431-BA08-D298A33A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Darius-Alexandru Iftime (253839 ICT)</dc:creator>
  <cp:keywords/>
  <dc:description/>
  <cp:lastModifiedBy>María José Ferreira</cp:lastModifiedBy>
  <cp:revision>15</cp:revision>
  <dcterms:created xsi:type="dcterms:W3CDTF">2018-05-30T11:49:00Z</dcterms:created>
  <dcterms:modified xsi:type="dcterms:W3CDTF">2018-05-31T17:52:00Z</dcterms:modified>
</cp:coreProperties>
</file>