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81" w:rsidRPr="00FE0481" w:rsidRDefault="00FE0481" w:rsidP="00FE0481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_LISTA 4_</w:t>
      </w:r>
    </w:p>
    <w:p w:rsidR="00E3304A" w:rsidRDefault="00FE0481" w:rsidP="00FE0481">
      <w:pPr>
        <w:jc w:val="both"/>
        <w:rPr>
          <w:b/>
        </w:rPr>
      </w:pPr>
      <w:r>
        <w:rPr>
          <w:b/>
        </w:rPr>
        <w:t>ALUNO</w:t>
      </w:r>
      <w:r w:rsidRPr="00FE0481">
        <w:rPr>
          <w:b/>
        </w:rPr>
        <w:t xml:space="preserve">: </w:t>
      </w:r>
      <w:r>
        <w:rPr>
          <w:b/>
        </w:rPr>
        <w:t xml:space="preserve"> Caio Gomes Alcântara Glória</w:t>
      </w:r>
    </w:p>
    <w:p w:rsidR="00ED2127" w:rsidRDefault="00ED2127" w:rsidP="00FE0481">
      <w:pPr>
        <w:jc w:val="both"/>
        <w:rPr>
          <w:b/>
        </w:rPr>
      </w:pPr>
      <w:r>
        <w:rPr>
          <w:b/>
        </w:rPr>
        <w:t>MATRICULA: 763989</w:t>
      </w:r>
      <w:bookmarkStart w:id="0" w:name="_GoBack"/>
      <w:bookmarkEnd w:id="0"/>
    </w:p>
    <w:p w:rsidR="00FE0481" w:rsidRDefault="00FE0481" w:rsidP="00FE0481">
      <w:pPr>
        <w:pBdr>
          <w:bottom w:val="single" w:sz="12" w:space="1" w:color="auto"/>
        </w:pBdr>
        <w:jc w:val="both"/>
        <w:rPr>
          <w:b/>
        </w:rPr>
      </w:pPr>
      <w:r>
        <w:rPr>
          <w:b/>
        </w:rPr>
        <w:t>PROFESSORA: Cristiane Neri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1</w:t>
      </w:r>
    </w:p>
    <w:p w:rsidR="00ED2127" w:rsidRPr="00ED2127" w:rsidRDefault="00ED2127" w:rsidP="00ED2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de Busca em Largura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Nós visitados: A B C D E F G H I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Solução: A → B → D → I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Heurística admissível? Sim, pois nunca superestima o custo real até o objetivo.</w:t>
      </w:r>
    </w:p>
    <w:p w:rsidR="00ED2127" w:rsidRPr="00ED2127" w:rsidRDefault="00ED2127" w:rsidP="00ED2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de Busca em Profundidade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Nós visitados: A B D I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Solução: A → B → D → I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Heurística admissível? Não aplicável, já que não utiliza heurísticas.</w:t>
      </w:r>
    </w:p>
    <w:p w:rsidR="00ED2127" w:rsidRPr="00ED2127" w:rsidRDefault="00ED2127" w:rsidP="00ED2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Uniforme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Nós visitados: A B C D E F G I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Solução: A → B → D → I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Heurística admissível? Sim, é sempre ótima, pois expande os nós de menor custo.</w:t>
      </w:r>
    </w:p>
    <w:p w:rsidR="00ED2127" w:rsidRPr="00ED2127" w:rsidRDefault="00ED2127" w:rsidP="00ED2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de Busca Gulosa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Nós visitados: A B C D I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Solução: A → B → D → I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Heurística admissível? Sim, ela guia eficientemente a busca ao objetivo.</w:t>
      </w:r>
    </w:p>
    <w:p w:rsidR="00ED2127" w:rsidRPr="00ED2127" w:rsidRDefault="00ED2127" w:rsidP="00ED21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Algoritmo A</w:t>
      </w: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Nós visitados: A B D I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Solução: A → B → D → I</w:t>
      </w:r>
    </w:p>
    <w:p w:rsidR="00ED2127" w:rsidRPr="00ED2127" w:rsidRDefault="00ED2127" w:rsidP="00ED212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Heurística admissível? Sim, pois nunca superestima o custo real.</w:t>
      </w:r>
    </w:p>
    <w:p w:rsidR="00FE0481" w:rsidRPr="00FE0481" w:rsidRDefault="00FE0481" w:rsidP="00FE0481">
      <w:pPr>
        <w:jc w:val="both"/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2</w:t>
      </w:r>
    </w:p>
    <w:p w:rsidR="00ED2127" w:rsidRPr="00ED2127" w:rsidRDefault="00ED2127" w:rsidP="00ED21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A heurística é admissível, pois nunca superestima o número de movimentos restantes no Puzzle de 8.</w:t>
      </w:r>
    </w:p>
    <w:p w:rsidR="00ED2127" w:rsidRPr="00ED2127" w:rsidRDefault="00ED2127" w:rsidP="00ED21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A contagem de peças fora do lugar também é admissível, já que não superestima o custo para alcançar o objetivo.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3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resposta correta é </w:t>
      </w: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(B) I e III</w:t>
      </w: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, porque tanto a busca em largura quanto o algoritmo A* garantem a solução ótima, desde que a heurística de A* seja admissível.</w:t>
      </w:r>
    </w:p>
    <w:p w:rsidR="00ED2127" w:rsidRPr="00ED2127" w:rsidRDefault="00ED2127" w:rsidP="00ED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4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resposta é </w:t>
      </w: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(B) A B D C E F</w:t>
      </w: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. Na busca em largura, exploramos os vizinhos de um nó antes de passar para níveis mais profundos. A sequência correta reflete essa ordem.</w:t>
      </w:r>
    </w:p>
    <w:p w:rsidR="00ED2127" w:rsidRPr="00ED2127" w:rsidRDefault="00ED2127" w:rsidP="00ED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5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resposta é </w:t>
      </w: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(E) I, IV e V</w:t>
      </w: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D2127" w:rsidRPr="00ED2127" w:rsidRDefault="00ED2127" w:rsidP="00ED21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II: A busca em profundidade não necessariamente explora menos nós que a busca em largura.</w:t>
      </w:r>
    </w:p>
    <w:p w:rsidR="00ED2127" w:rsidRPr="00ED2127" w:rsidRDefault="00ED2127" w:rsidP="00ED21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III: A busca heurística só garante solução ótima se a heurística for admissível.</w:t>
      </w:r>
    </w:p>
    <w:p w:rsidR="00ED2127" w:rsidRPr="00ED2127" w:rsidRDefault="00ED2127" w:rsidP="00ED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6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resposta é </w:t>
      </w: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(A) A busca gulosa minimiza </w:t>
      </w:r>
      <w:proofErr w:type="gramStart"/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h(</w:t>
      </w:r>
      <w:proofErr w:type="gramEnd"/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n)</w:t>
      </w: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escolhe sempre o nó com o menor valor de h(n).</w:t>
      </w:r>
    </w:p>
    <w:p w:rsidR="00ED2127" w:rsidRPr="00ED2127" w:rsidRDefault="00ED2127" w:rsidP="00ED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7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resposta é </w:t>
      </w: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(B) </w:t>
      </w:r>
      <w:r w:rsidRPr="00ED2127">
        <w:rPr>
          <w:rFonts w:ascii="Cambria Math" w:eastAsia="Times New Roman" w:hAnsi="Cambria Math" w:cs="Cambria Math"/>
          <w:b/>
          <w:bCs/>
          <w:sz w:val="24"/>
          <w:szCs w:val="24"/>
          <w:lang w:eastAsia="pt-BR"/>
        </w:rPr>
        <w:t>∀</w:t>
      </w: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 </w:t>
      </w:r>
      <w:proofErr w:type="gramStart"/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h(</w:t>
      </w:r>
      <w:proofErr w:type="gramEnd"/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n) ≤ h *(n)</w:t>
      </w: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. A heurística é admissível quando não supera o custo real para alcançar o objetivo em todos os nós.</w:t>
      </w:r>
    </w:p>
    <w:p w:rsidR="00ED2127" w:rsidRPr="00ED2127" w:rsidRDefault="00ED2127" w:rsidP="00ED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8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resposta correta é </w:t>
      </w: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(C) a b e i</w:t>
      </w: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esses são os nós visitados na ordem correta pela busca em largura.</w:t>
      </w:r>
    </w:p>
    <w:p w:rsidR="00ED2127" w:rsidRPr="00ED2127" w:rsidRDefault="00ED2127" w:rsidP="00ED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9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função </w:t>
      </w:r>
      <w:proofErr w:type="gramStart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f(</w:t>
      </w:r>
      <w:proofErr w:type="gramEnd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n) = (2 - w) * g(n) + w * h(n) gera diferentes algoritmos dependendo de w:</w:t>
      </w:r>
    </w:p>
    <w:p w:rsidR="00ED2127" w:rsidRPr="00ED2127" w:rsidRDefault="00ED2127" w:rsidP="00ED21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w</w:t>
      </w:r>
      <w:proofErr w:type="gramEnd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0: Busca de custo uniforme (considera apenas g(n)).</w:t>
      </w:r>
    </w:p>
    <w:p w:rsidR="00ED2127" w:rsidRPr="00ED2127" w:rsidRDefault="00ED2127" w:rsidP="00ED21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w</w:t>
      </w:r>
      <w:proofErr w:type="gramEnd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1: A* (equilibrando g(n) e h(n)).</w:t>
      </w:r>
    </w:p>
    <w:p w:rsidR="00ED2127" w:rsidRPr="00ED2127" w:rsidRDefault="00ED2127" w:rsidP="00ED21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w</w:t>
      </w:r>
      <w:proofErr w:type="gramEnd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= 2: Busca gulosa (prioriza h(n)).</w:t>
      </w:r>
    </w:p>
    <w:p w:rsidR="00ED2127" w:rsidRPr="00ED2127" w:rsidRDefault="00ED2127" w:rsidP="00ED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10</w:t>
      </w:r>
    </w:p>
    <w:p w:rsidR="00ED2127" w:rsidRPr="00ED2127" w:rsidRDefault="00ED2127" w:rsidP="00ED21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A com heurísticas h1, h2 e h3</w:t>
      </w: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*</w:t>
      </w:r>
    </w:p>
    <w:p w:rsidR="00ED2127" w:rsidRPr="00ED2127" w:rsidRDefault="00ED2127" w:rsidP="00ED21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Nós expandidos: A ordem muda conforme a heurística.</w:t>
      </w:r>
    </w:p>
    <w:p w:rsidR="00ED2127" w:rsidRPr="00ED2127" w:rsidRDefault="00ED2127" w:rsidP="00ED21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Solução: O caminho que minimiza o custo </w:t>
      </w:r>
      <w:proofErr w:type="gramStart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g(</w:t>
      </w:r>
      <w:proofErr w:type="gramEnd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n) + h(n).</w:t>
      </w:r>
    </w:p>
    <w:p w:rsidR="00ED2127" w:rsidRPr="00ED2127" w:rsidRDefault="00ED2127" w:rsidP="00ED21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Admissibilidade: Sim, se a heurística nunca superestimar o custo real.</w:t>
      </w:r>
    </w:p>
    <w:p w:rsidR="00ED2127" w:rsidRPr="00ED2127" w:rsidRDefault="00ED2127" w:rsidP="00ED21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 Gulosa</w:t>
      </w:r>
    </w:p>
    <w:p w:rsidR="00ED2127" w:rsidRPr="00ED2127" w:rsidRDefault="00ED2127" w:rsidP="00ED21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Expande nós com menor valor de </w:t>
      </w:r>
      <w:proofErr w:type="gramStart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h(</w:t>
      </w:r>
      <w:proofErr w:type="gramEnd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n).</w:t>
      </w:r>
    </w:p>
    <w:p w:rsidR="00ED2127" w:rsidRPr="00ED2127" w:rsidRDefault="00ED2127" w:rsidP="00ED21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A solução pode não ser a mais curta.</w:t>
      </w:r>
    </w:p>
    <w:p w:rsidR="00ED2127" w:rsidRPr="00ED2127" w:rsidRDefault="00ED2127" w:rsidP="00ED21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 em Profundidade</w:t>
      </w:r>
    </w:p>
    <w:p w:rsidR="00ED2127" w:rsidRPr="00ED2127" w:rsidRDefault="00ED2127" w:rsidP="00ED21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Expande até uma folha.</w:t>
      </w:r>
    </w:p>
    <w:p w:rsidR="00ED2127" w:rsidRPr="00ED2127" w:rsidRDefault="00ED2127" w:rsidP="00ED21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A solução pode não ser ótima, dependendo de quando o objetivo é encontrado.</w:t>
      </w:r>
    </w:p>
    <w:p w:rsidR="00ED2127" w:rsidRPr="00ED2127" w:rsidRDefault="00ED2127" w:rsidP="00ED21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Busca em Largura</w:t>
      </w:r>
    </w:p>
    <w:p w:rsidR="00ED2127" w:rsidRPr="00ED2127" w:rsidRDefault="00ED2127" w:rsidP="00ED21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Expande </w:t>
      </w:r>
      <w:proofErr w:type="gramStart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nós conforme foram</w:t>
      </w:r>
      <w:proofErr w:type="gramEnd"/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descobertos.</w:t>
      </w:r>
    </w:p>
    <w:p w:rsidR="00ED2127" w:rsidRPr="00ED2127" w:rsidRDefault="00ED2127" w:rsidP="00ED212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A solução é o caminho mais curto em termos de número de nós.</w:t>
      </w:r>
    </w:p>
    <w:p w:rsidR="00ED2127" w:rsidRPr="00ED2127" w:rsidRDefault="00ED2127" w:rsidP="00ED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11</w:t>
      </w:r>
    </w:p>
    <w:p w:rsid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resposta é </w:t>
      </w: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(A)</w:t>
      </w: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. Ambas as afirmações são verdadeiras e a segunda justifica a primeira corretamente, pois a admissibilidade da heurística é fundamental para uma solução ótima no A*.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12</w:t>
      </w:r>
    </w:p>
    <w:p w:rsidR="00ED2127" w:rsidRPr="00ED2127" w:rsidRDefault="00ED2127" w:rsidP="00ED212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A árvore binária pode ser representada assim:</w:t>
      </w:r>
    </w:p>
    <w:p w:rsidR="00ED2127" w:rsidRPr="00ED2127" w:rsidRDefault="00ED2127" w:rsidP="00ED21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  1  </w:t>
      </w:r>
    </w:p>
    <w:p w:rsidR="00ED2127" w:rsidRPr="00ED2127" w:rsidRDefault="00ED2127" w:rsidP="00ED21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  /   \  </w:t>
      </w:r>
    </w:p>
    <w:p w:rsidR="00ED2127" w:rsidRPr="00ED2127" w:rsidRDefault="00ED2127" w:rsidP="00ED21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 2       3  </w:t>
      </w:r>
    </w:p>
    <w:p w:rsidR="00ED2127" w:rsidRPr="00ED2127" w:rsidRDefault="00ED2127" w:rsidP="00ED21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  /  \    /  \  </w:t>
      </w:r>
    </w:p>
    <w:p w:rsidR="00ED2127" w:rsidRPr="00ED2127" w:rsidRDefault="00ED2127" w:rsidP="00ED21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 4    5  6    7  </w:t>
      </w:r>
    </w:p>
    <w:p w:rsidR="00ED2127" w:rsidRPr="00ED2127" w:rsidRDefault="00ED2127" w:rsidP="00ED21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  /  \   /  \   /  \  </w:t>
      </w:r>
    </w:p>
    <w:p w:rsidR="00ED2127" w:rsidRDefault="00ED2127" w:rsidP="00ED21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          8   9  10 11 12 13 14 15  </w:t>
      </w:r>
    </w:p>
    <w:p w:rsidR="00ED2127" w:rsidRDefault="00ED2127" w:rsidP="00ED212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Default="00ED2127" w:rsidP="00ED212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Forte"/>
        </w:rPr>
        <w:t>Busca em Largura</w:t>
      </w:r>
      <w:r>
        <w:t>: 1 → 2 → 3 → 4 → 5 → 6 → 7 → 8 → 9 → 10 → 11.</w:t>
      </w:r>
      <w:r>
        <w:br/>
      </w:r>
      <w:r>
        <w:rPr>
          <w:rStyle w:val="Forte"/>
        </w:rPr>
        <w:t>Busca em Profundidade Limitada (limite 3)</w:t>
      </w:r>
      <w:r>
        <w:t>: 1 → 2 → 4 → 8 → 9 → 5 → 10 → 11.</w:t>
      </w:r>
      <w:r>
        <w:br/>
      </w:r>
      <w:r>
        <w:rPr>
          <w:rStyle w:val="Forte"/>
        </w:rPr>
        <w:t xml:space="preserve">Busca por Aprofundamento </w:t>
      </w:r>
      <w:proofErr w:type="gramStart"/>
      <w:r>
        <w:rPr>
          <w:rStyle w:val="Forte"/>
        </w:rPr>
        <w:t>Iterativo</w:t>
      </w:r>
      <w:r>
        <w:t>:</w:t>
      </w:r>
      <w:r>
        <w:br/>
        <w:t>Limite</w:t>
      </w:r>
      <w:proofErr w:type="gramEnd"/>
      <w:r>
        <w:t xml:space="preserve"> 1: 1.</w:t>
      </w:r>
      <w:r>
        <w:br/>
        <w:t>Limite 2: 1 → 2 → 3.</w:t>
      </w:r>
      <w:r>
        <w:br/>
        <w:t>Limite 3: 1 → 2 → 4 → 5 → 3 → 6 → 7.</w:t>
      </w:r>
      <w:r>
        <w:br/>
        <w:t>Limite 4: 1 → 2 → 4 → 8 → 9 → 5 → 10 → 11.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QUESTÃO 13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 do A</w:t>
      </w: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*:</w:t>
      </w:r>
    </w:p>
    <w:p w:rsidR="00ED2127" w:rsidRPr="00ED2127" w:rsidRDefault="00ED2127" w:rsidP="00ED21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Garante solução ótima com heurística admissível.</w:t>
      </w:r>
    </w:p>
    <w:p w:rsidR="00ED2127" w:rsidRPr="00ED2127" w:rsidRDefault="00ED2127" w:rsidP="00ED21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Mais eficiente que buscas cegas.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</w:t>
      </w: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ED2127" w:rsidRPr="00ED2127" w:rsidRDefault="00ED2127" w:rsidP="00ED21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Exige muita memória ao manter todos os nós expandidos.</w:t>
      </w:r>
    </w:p>
    <w:p w:rsidR="00ED2127" w:rsidRPr="00ED2127" w:rsidRDefault="00ED2127" w:rsidP="00ED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14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Algoritmos como IDA* e D* aprimoram o A* ao usar menos memória, mantendo a admissibilidade e qualidade da solução.</w:t>
      </w:r>
    </w:p>
    <w:p w:rsidR="00ED2127" w:rsidRPr="00ED2127" w:rsidRDefault="00ED2127" w:rsidP="00ED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15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MAX pode garantir vitória retirando 1 ou 2 palitos no primeiro turno, pois isso força MIN a perder. A estratégia do MINIMAX é crucial para garantir que MAX vença.</w:t>
      </w:r>
    </w:p>
    <w:p w:rsidR="00ED2127" w:rsidRPr="00ED2127" w:rsidRDefault="00ED2127" w:rsidP="00ED21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QUESTÃO 16</w:t>
      </w:r>
    </w:p>
    <w:p w:rsidR="00ED2127" w:rsidRPr="00ED2127" w:rsidRDefault="00ED2127" w:rsidP="00ED21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resposta é </w:t>
      </w:r>
      <w:r w:rsidRPr="00ED212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(D) 10</w:t>
      </w:r>
      <w:r w:rsidRPr="00ED212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D2127" w:rsidRPr="00ED2127" w:rsidRDefault="00ED2127" w:rsidP="00ED2127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0481" w:rsidRPr="00FE0481" w:rsidRDefault="00FE0481" w:rsidP="00FE0481">
      <w:pPr>
        <w:pStyle w:val="Ttulo"/>
      </w:pPr>
    </w:p>
    <w:p w:rsidR="00FE0481" w:rsidRPr="00FE0481" w:rsidRDefault="00FE0481" w:rsidP="00FE0481"/>
    <w:sectPr w:rsidR="00FE0481" w:rsidRPr="00FE0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7077"/>
    <w:multiLevelType w:val="multilevel"/>
    <w:tmpl w:val="B7A6C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B3AE0"/>
    <w:multiLevelType w:val="multilevel"/>
    <w:tmpl w:val="E7EA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D10ED"/>
    <w:multiLevelType w:val="multilevel"/>
    <w:tmpl w:val="EFAC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50558"/>
    <w:multiLevelType w:val="multilevel"/>
    <w:tmpl w:val="6136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D47AE"/>
    <w:multiLevelType w:val="multilevel"/>
    <w:tmpl w:val="31A0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23A98"/>
    <w:multiLevelType w:val="multilevel"/>
    <w:tmpl w:val="369A1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2D3783"/>
    <w:multiLevelType w:val="hybridMultilevel"/>
    <w:tmpl w:val="0E6CAA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9588F"/>
    <w:multiLevelType w:val="multilevel"/>
    <w:tmpl w:val="7F02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481"/>
    <w:rsid w:val="00E3304A"/>
    <w:rsid w:val="00ED2127"/>
    <w:rsid w:val="00F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C4493-1EA8-4B5E-A99E-2AA58F33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0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D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D2127"/>
    <w:rPr>
      <w:b/>
      <w:bCs/>
    </w:rPr>
  </w:style>
  <w:style w:type="character" w:styleId="nfase">
    <w:name w:val="Emphasis"/>
    <w:basedOn w:val="Fontepargpadro"/>
    <w:uiPriority w:val="20"/>
    <w:qFormat/>
    <w:rsid w:val="00ED2127"/>
    <w:rPr>
      <w:i/>
      <w:iCs/>
    </w:rPr>
  </w:style>
  <w:style w:type="paragraph" w:styleId="PargrafodaLista">
    <w:name w:val="List Paragraph"/>
    <w:basedOn w:val="Normal"/>
    <w:uiPriority w:val="34"/>
    <w:qFormat/>
    <w:rsid w:val="00ED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2024-10-20T23:06:00Z</dcterms:created>
  <dcterms:modified xsi:type="dcterms:W3CDTF">2024-10-20T23:51:00Z</dcterms:modified>
</cp:coreProperties>
</file>