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52"/>
          <w:szCs w:val="52"/>
          <w:rFonts w:ascii="함초롬바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52"/>
          <w:szCs w:val="52"/>
          <w:rFonts w:ascii="맑은 고딕" w:eastAsia="맑은 고딕" w:hAnsi="맑은 고딕" w:hint="default"/>
        </w:rPr>
        <w:t>객체지향설계</w:t>
      </w:r>
    </w:p>
    <w:p>
      <w:pPr>
        <w:numPr>
          <w:ilvl w:val="0"/>
          <w:numId w:val="0"/>
        </w:numPr>
        <w:jc w:val="center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8"/>
          <w:szCs w:val="28"/>
          <w:rFonts w:ascii="함초롬바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8"/>
          <w:szCs w:val="28"/>
          <w:rFonts w:ascii="함초롬바탕" w:eastAsia="굴림" w:hAnsi="굴림" w:hint="default"/>
        </w:rPr>
        <w:t xml:space="preserve">- 날아라, 도토리! -</w:t>
      </w: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tbl>
      <w:tblPr>
        <w:tblpPr w:leftFromText="142" w:rightFromText="142" w:vertAnchor="text" w:horzAnchor="margin" w:tblpXSpec="right" w:tblpY="355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158"/>
        <w:gridCol w:w="2950"/>
      </w:tblGrid>
      <w:tr>
        <w:trPr>
          <w:trHeight w:hRule="atleast" w:val="396"/>
        </w:trPr>
        <w:tc>
          <w:tcPr>
            <w:tcW w:type="dxa" w:w="215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shd w:val="clear" w:color="000000" w:fill="FFFFFF"/>
                <w:rFonts w:ascii="맑은 고딕" w:eastAsia="맑은 고딕" w:hAnsi="맑은 고딕" w:hint="default"/>
              </w:rPr>
              <w:t xml:space="preserve">제 출 일</w:t>
            </w:r>
          </w:p>
        </w:tc>
        <w:tc>
          <w:tcPr>
            <w:tcW w:type="dxa" w:w="295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2017.1</w:t>
            </w:r>
            <w:r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t>2.19</w:t>
            </w:r>
          </w:p>
        </w:tc>
      </w:tr>
      <w:tr>
        <w:trPr>
          <w:trHeight w:hRule="atleast" w:val="396"/>
        </w:trPr>
        <w:tc>
          <w:tcPr>
            <w:tcW w:type="dxa" w:w="215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shd w:val="clear" w:color="000000" w:fill="FFFFFF"/>
                <w:rFonts w:ascii="맑은 고딕" w:eastAsia="맑은 고딕" w:hAnsi="맑은 고딕" w:hint="default"/>
              </w:rPr>
              <w:t xml:space="preserve">분 반</w:t>
            </w:r>
          </w:p>
        </w:tc>
        <w:tc>
          <w:tcPr>
            <w:tcW w:type="dxa" w:w="295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t>06</w:t>
            </w:r>
          </w:p>
        </w:tc>
      </w:tr>
      <w:tr>
        <w:trPr>
          <w:trHeight w:hRule="atleast" w:val="396"/>
        </w:trPr>
        <w:tc>
          <w:tcPr>
            <w:tcW w:type="dxa" w:w="215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shd w:val="clear" w:color="000000" w:fill="FFFFFF"/>
                <w:rFonts w:ascii="맑은 고딕" w:eastAsia="맑은 고딕" w:hAnsi="맑은 고딕" w:hint="default"/>
              </w:rPr>
              <w:t xml:space="preserve">팀 명</w:t>
            </w:r>
          </w:p>
        </w:tc>
        <w:tc>
          <w:tcPr>
            <w:tcW w:type="dxa" w:w="295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슈팅스타</w:t>
            </w:r>
          </w:p>
        </w:tc>
      </w:tr>
      <w:tr>
        <w:trPr>
          <w:trHeight w:hRule="atleast" w:val="396"/>
        </w:trPr>
        <w:tc>
          <w:tcPr>
            <w:tcW w:type="dxa" w:w="2158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4"/>
                <w:szCs w:val="24"/>
                <w:shd w:val="clear" w:color="000000" w:fill="FFFFFF"/>
                <w:rFonts w:ascii="맑은 고딕" w:eastAsia="맑은 고딕" w:hAnsi="맑은 고딕" w:hint="default"/>
              </w:rPr>
              <w:t xml:space="preserve">팀 원</w:t>
            </w:r>
          </w:p>
        </w:tc>
        <w:tc>
          <w:tcPr>
            <w:tcW w:type="dxa" w:w="2950"/>
            <w:tcMar>
              <w:left w:w="102" w:type="dxa"/>
              <w:right w:w="102" w:type="dxa"/>
              <w:top w:w="28" w:type="dxa"/>
              <w:bottom w:w="28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201602021</w:t>
            </w:r>
            <w:r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t xml:space="preserve"> </w:t>
            </w: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안정은</w:t>
            </w:r>
          </w:p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t xml:space="preserve">201602037 </w:t>
            </w: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>이규정</w:t>
            </w:r>
          </w:p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76" w:before="0" w:after="0"/>
              <w:ind w:right="0" w:firstLine="0"/>
              <w:rPr>
                <w:color w:val="000000"/>
                <w:position w:val="0"/>
                <w:sz w:val="24"/>
                <w:szCs w:val="24"/>
                <w:rFonts w:ascii="맑은 고딕" w:eastAsia="굴림" w:hAnsi="굴림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4"/>
                <w:szCs w:val="24"/>
                <w:rFonts w:ascii="맑은 고딕" w:eastAsia="맑은 고딕" w:hAnsi="맑은 고딕" w:hint="default"/>
              </w:rPr>
              <w:t xml:space="preserve">201602076 조하정</w:t>
            </w:r>
          </w:p>
        </w:tc>
      </w:tr>
    </w:tbl>
    <w:p>
      <w:pPr>
        <w:numPr>
          <w:ilvl w:val="0"/>
          <w:numId w:val="0"/>
        </w:numPr>
        <w:jc w:val="both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함초롬바탕" w:eastAsia="굴림" w:hAnsi="굴림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맑은 고딕" w:hAnsi="맑은 고딕" w:hint="default"/>
        </w:rPr>
        <w:t xml:space="preserve">1. 프로젝트 주제 및 목표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1) 프로젝트 주제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java 를 통해 슈팅게임을 만들어보자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2) 프로젝트 목표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① 객체지향적 언어인 java 를 사용해 객체지향적인 설계를 해보자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item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의 인터페이스를 만들어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item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클래스를 표준화하였다.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프레임 창 클래스와 게임 진행 클래스를 분리하여 관리하였다.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missile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클래스를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사용자와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적에서 모두 사용해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missile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클래스를 재사용하였다.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② 스윙과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awt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통해 예쁜 그래픽의 게임을 개발해보자.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맑은 고딕" w:hAnsi="맑은 고딕" w:hint="default"/>
        </w:rPr>
        <w:t xml:space="preserve">2. 다이어그램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1)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클래스 다이어그램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448560"/>
            <wp:effectExtent l="0" t="0" r="2540" b="8890"/>
            <wp:docPr id="11" name="그림 2" descr="C:\Users\안정은\Desktop\KakaoTalk_20171210_171037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verac/AppData/Roaming/PolarisOffice/ETemp/18192_14993920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2)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use case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4813935" cy="3189605"/>
            <wp:effectExtent l="0" t="0" r="8255" b="0"/>
            <wp:docPr id="12" name="그림 1" descr="C:\Users\안정은\Desktop\KakaoTalk_20171210_194059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verac/AppData/Roaming/PolarisOffice/ETemp/18192_14993920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31896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굴림" w:hAnsi="굴림" w:hint="default"/>
        </w:rPr>
        <w:t xml:space="preserve">3. </w:t>
      </w:r>
      <w:r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맑은 고딕" w:hAnsi="맑은 고딕" w:hint="default"/>
        </w:rPr>
        <w:t xml:space="preserve">프로젝트 기능 소개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시퀸스 다이어그램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089910"/>
            <wp:effectExtent l="0" t="0" r="2540" b="0"/>
            <wp:docPr id="1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verac/AppData/Roaming/PolarisOffice/ETemp/18192_14993920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처음 게임 진행 관리 클래스인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AppContoller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에서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play()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함수를 호출한다.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360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heart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가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0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이하일 때까지 반복한다.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1)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KeyProcess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-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방향키를 입력받으면 사용자의 위치가 변한다.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‘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H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’ : IncreasingHeartItem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클래스를 통해 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heart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증가시키고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gold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차감한다.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‘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M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’ :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ClearEnemyItem 클래스를 통해 화면의 모든 적을 제거하고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gold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차감한다.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‘V’ :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IncreasingContinousFire 클래스를 통해 사용자의 미사일 속도를 증가시키고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gold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차감한다.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2) MissileProcess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미사일이 생성될 때마다 사용자 또는 적 중 누가 미사일을 발사했는지 정보를 함께 저장한다.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미사일이 화면 밖으로 나갔는지 확인하고 화면 밖으로 나간 미사일을 제거한다.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사용자의 미사일과 적이 충돌했으면 미사일과 적을 모두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list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에서 제거한다.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적의 미사일과 사용자가 충돌했으면 적의 미사일을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list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에서 제거하고 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heart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>감소시킨다.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3) EnemyProcess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일정한 시간이 될때마다 적을 생성하고 함께 미사일을 생성한다.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사용자와 적이 충돌하면 적을 list 에서 제거하고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사용자의 heart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감소시킨다.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적이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화면 밖으로 나간다면 적을 제거한다.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score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100 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넘었다면 적을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여우에서 독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수리로 바꾸고 미사일을 1개 증가시킨다.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score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200 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넘었다면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적의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미사일을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1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개 증가시킨다.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4) repaint,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update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frame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의 repaint 를 통해 변경된 부분이 화면으로 전달되도록 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update 를 통해 list 에서 변경된 부분이 전달되도록 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5)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Heart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heart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가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0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이하인지 확인한다.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6) gameOver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heart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 가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0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이하이면 사용자의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score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>화면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에 출력하고 게임을 종료한다.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1"/>
        <w:autoSpaceDN w:val="1"/>
      </w:pPr>
      <w:r>
        <w:br w:type="page"/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8"/>
          <w:szCs w:val="28"/>
          <w:shd w:val="clear" w:color="000000" w:fill="FFFFFF"/>
          <w:rFonts w:ascii="맑은 고딕" w:eastAsia="맑은 고딕" w:hAnsi="맑은 고딕" w:hint="default"/>
        </w:rPr>
        <w:t xml:space="preserve">4. 느낀 점 및 고찰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굴림" w:hAnsi="굴림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- 팀 프로젝트 제안서를 발표할 때 스윙을 되도록이면 쓰지 않는 걸 추천한다고 교수님께서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말씀하셨는데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java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에서 스윙과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awt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를 처음 써보기 때문에 한번쯤은 해보자고 하였다.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하지만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frame 창을 관리하는 것이 힘들었고 하나하나 설정을 해주어야하는 번거로움이 있었다.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또 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frame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과 게임 진행 클래스로 나누는 부분이 생각보다 힘들었고 시간이 오래 걸렸다.</w:t>
      </w:r>
    </w:p>
    <w:p>
      <w:pPr>
        <w:numPr>
          <w:ilvl w:val="0"/>
          <w:numId w:val="0"/>
        </w:numPr>
        <w:jc w:val="left"/>
        <w:shd w:val="clear" w:color="000000" w:fill="FFFFFF"/>
        <w:spacing w:lineRule="auto" w:line="276" w:before="0" w:after="0"/>
        <w:ind w:right="0" w:firstLine="0"/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-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직접 설계를 하며 다이어그램도 그리며 이렇게 구체적인 팀 프로젝트는 이번이 처음이였다.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그래서 처음에는 모두 다 같이 한다는 것이 재미있기도 했지만 어려움도 크게 느껴졌다.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변수나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함수 이름만 안맞아도 엄청 꼬인 기분이였다. 하지만 같이 하는 것에 익숙해지고 서로 할 일을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분배하는 거에 조금은 능숙해지니 개인이 프로젝트할 때와는 다르게 얻을 점이 있구나 라는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생각이 들었다.</w:t>
      </w:r>
      <w:r>
        <w:rPr>
          <w:color w:val="000000"/>
          <w:position w:val="0"/>
          <w:sz w:val="20"/>
          <w:szCs w:val="20"/>
          <w:rFonts w:ascii="맑은 고딕" w:eastAsia="굴림" w:hAnsi="굴림" w:hint="default"/>
        </w:rPr>
        <w:t xml:space="preserve">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이번 팀 프로젝트를 진행하며 시간 조율과 자바 스윙을 제외하고는 크게 </w:t>
      </w:r>
      <w:r>
        <w:rPr>
          <w:color w:val="000000"/>
          <w:position w:val="0"/>
          <w:sz w:val="20"/>
          <w:szCs w:val="20"/>
          <w:rFonts w:ascii="맑은 고딕" w:eastAsia="맑은 고딕" w:hAnsi="맑은 고딕" w:hint="default"/>
        </w:rPr>
        <w:t xml:space="preserve">힘들었던 점이 없어 팀 프로젝트에 대한 부담감이 조금 사라졌다.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basedOn w:val="PO1"/>
    <w:uiPriority w:val="151"/>
    <w:pPr>
      <w:autoSpaceDE w:val="1"/>
      <w:autoSpaceDN w:val="1"/>
      <w:shd w:val="clear" w:color="000000" w:fill="FFFFFF"/>
      <w:textAlignment w:val="baseline"/>
      <w:widowControl/>
      <w:wordWrap/>
    </w:pPr>
    <w:rPr>
      <w:color w:val="000000"/>
      <w:rFonts w:ascii="함초롬바탕" w:eastAsia="굴림" w:hAnsi="함초롬바탕"/>
      <w:shd w:val="clear"/>
      <w:sz w:val="20"/>
      <w:szCs w:val="20"/>
      <w:w w:val="100"/>
    </w:rPr>
  </w:style>
  <w:style w:styleId="PO152" w:type="paragraph">
    <w:name w:val="HTML Preformatted"/>
    <w:basedOn w:val="PO1"/>
    <w:link w:val="PO153"/>
    <w:uiPriority w:val="152"/>
    <w:semiHidden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굴림체" w:eastAsia="굴림체" w:hAnsi="굴림체"/>
      <w:shd w:val="clear"/>
      <w:sz w:val="24"/>
      <w:szCs w:val="24"/>
      <w:w w:val="100"/>
    </w:rPr>
  </w:style>
  <w:style w:customStyle="1" w:styleId="PO153" w:type="character">
    <w:name w:val="미리 서식이 지정된 HTML Char"/>
    <w:basedOn w:val="PO2"/>
    <w:link w:val="PO152"/>
    <w:uiPriority w:val="153"/>
    <w:semiHidden/>
    <w:rPr>
      <w:rFonts w:ascii="굴림체" w:eastAsia="굴림체" w:hAnsi="굴림체"/>
      <w:shd w:val="clear"/>
      <w:sz w:val="24"/>
      <w:szCs w:val="24"/>
      <w:w w:val="100"/>
    </w:rPr>
  </w:style>
  <w:style w:styleId="PO154" w:type="paragraph">
    <w:name w:val="head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머리글 Char"/>
    <w:basedOn w:val="PO2"/>
    <w:link w:val="PO154"/>
    <w:uiPriority w:val="155"/>
  </w:style>
  <w:style w:styleId="PO156" w:type="paragraph">
    <w:name w:val="footer"/>
    <w:basedOn w:val="PO1"/>
    <w:link w:val="PO157"/>
    <w:uiPriority w:val="156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7" w:type="character">
    <w:name w:val="바닥글 Char"/>
    <w:basedOn w:val="PO2"/>
    <w:link w:val="PO156"/>
    <w:uiPriority w:val="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1966</Characters>
  <CharactersWithSpaces>0</CharactersWithSpaces>
  <DocSecurity>0</DocSecurity>
  <HyperlinksChanged>false</HyperlinksChanged>
  <Lines>13</Lines>
  <LinksUpToDate>false</LinksUpToDate>
  <Pages>5</Pages>
  <Paragraphs>3</Paragraphs>
  <Words>293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안정은</dc:creator>
  <cp:lastModifiedBy/>
  <dcterms:modified xsi:type="dcterms:W3CDTF">2017-12-18T10:34:00Z</dcterms:modified>
</cp:coreProperties>
</file>