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EC0A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öZ¥jx—b–qxË—I öex–¥Yx i¥dx—  py–¹xd–iyZy—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67335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¢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 information  about  “MahanarayaNopanishat”</w:t>
      </w:r>
    </w:p>
    <w:p w14:paraId="69F7CF5B" w14:textId="4FFF25F2" w:rsidR="00355683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80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Anuvakaams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.  The other one is “Dravida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64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Anuvaakams.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(for Reference see SayaNachaarya</w:t>
      </w:r>
      <w:r w:rsidR="002046CC">
        <w:rPr>
          <w:rFonts w:eastAsia="Times New Roman" w:cs="Arial"/>
          <w:sz w:val="32"/>
          <w:szCs w:val="36"/>
          <w:lang w:val="en-IN" w:eastAsia="en-IN" w:bidi="ml-IN"/>
        </w:rPr>
        <w:t>’s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text and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comm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entary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of Taitt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i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riya AraNyakam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, Publised in AD 1927 under “Anand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ashram Series-Pune”,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Book No.36,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P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age No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. 689 to 782 for Dravida padam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&amp;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Page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 No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.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783 to 909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for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And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hra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Padam)</w:t>
      </w:r>
    </w:p>
    <w:p w14:paraId="69FEDA5F" w14:textId="77777777" w:rsidR="00355683" w:rsidRDefault="00355683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61B85C96" w14:textId="6A93F52E" w:rsidR="00805165" w:rsidRDefault="00E10E4A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B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etween these two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Paadams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the order of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Anuvaakam / Dasini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 xml:space="preserve">/  Mantras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v</w:t>
      </w:r>
      <w:r w:rsidR="000454E7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ry here and  there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4CC5969D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 Great 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“</w:t>
      </w:r>
      <w:r>
        <w:rPr>
          <w:rFonts w:eastAsia="Times New Roman" w:cs="Arial"/>
          <w:sz w:val="32"/>
          <w:szCs w:val="36"/>
          <w:lang w:val="en-IN" w:eastAsia="en-IN" w:bidi="ml-IN"/>
        </w:rPr>
        <w:t>Saay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a</w:t>
      </w:r>
      <w:r>
        <w:rPr>
          <w:rFonts w:eastAsia="Times New Roman" w:cs="Arial"/>
          <w:sz w:val="32"/>
          <w:szCs w:val="36"/>
          <w:lang w:val="en-IN" w:eastAsia="en-IN" w:bidi="ml-IN"/>
        </w:rPr>
        <w:t>nacharya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”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taries for both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,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however the Great 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“</w:t>
      </w:r>
      <w:r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51E58DE0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Here We have given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only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“Andhra Paadam”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here</w:t>
      </w:r>
      <w:r>
        <w:rPr>
          <w:rFonts w:eastAsia="Times New Roman" w:cs="Arial"/>
          <w:sz w:val="32"/>
          <w:szCs w:val="36"/>
          <w:lang w:val="en-IN" w:eastAsia="en-IN" w:bidi="ml-IN"/>
        </w:rPr>
        <w:t>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We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“Dravida Paadam” also in due course.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0A7A8BFA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454E7" w:rsidRPr="000454E7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64A50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</w:t>
      </w:r>
      <w:r w:rsidRPr="000454E7">
        <w:rPr>
          <w:rFonts w:ascii="BRH Malayalam Extra" w:hAnsi="BRH Malayalam Extra" w:cs="BRH Malayalam Extra"/>
          <w:sz w:val="40"/>
          <w:szCs w:val="40"/>
          <w:highlight w:val="magenta"/>
        </w:rPr>
        <w:t>O§i¡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Lx˜ sëyrçZy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A2D11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Bex˜Ç-idõ¡s§Z£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hõ—Rj©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MI¥M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7D733D01" w14:textId="25EB882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(e¡k—sëx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Zz±b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b§¥hõx˜ - „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pJ - s¡¥px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kx¤¤RK—I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48F837A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757C48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3BFA1F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059B20E7" w14:textId="77777777" w:rsidR="00337EA9" w:rsidRPr="00A348C4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it-IT" w:eastAsia="en-IN"/>
        </w:rPr>
      </w:pPr>
      <w:bookmarkStart w:id="30" w:name="_Toc503823172"/>
      <w:bookmarkStart w:id="31" w:name="_Toc503954691"/>
      <w:r w:rsidRPr="00A348C4">
        <w:rPr>
          <w:rFonts w:cs="Arial"/>
          <w:sz w:val="36"/>
          <w:szCs w:val="36"/>
          <w:u w:val="single"/>
          <w:lang w:val="it-IT" w:eastAsia="en-IN"/>
        </w:rPr>
        <w:t>Special Korvai</w:t>
      </w:r>
      <w:bookmarkEnd w:id="30"/>
      <w:bookmarkEnd w:id="31"/>
    </w:p>
    <w:p w14:paraId="2B49FC1C" w14:textId="76499EAF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¿¡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50598EDE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¥Wx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4083E63E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F24A195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B57886D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8199962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¥mxty—Z-q¡Kø-K£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 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F187833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PZ¡—J q£I¥Mx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q£IMx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sÀûx˜J |</w:t>
      </w:r>
    </w:p>
    <w:p w14:paraId="164017EA" w14:textId="77777777" w:rsidR="00393041" w:rsidRPr="00A348C4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qzª.r—I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lastRenderedPageBreak/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lastRenderedPageBreak/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lastRenderedPageBreak/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479EF" w14:textId="77777777" w:rsidR="003C7E61" w:rsidRDefault="003C7E61" w:rsidP="004F77FF">
      <w:r>
        <w:separator/>
      </w:r>
    </w:p>
  </w:endnote>
  <w:endnote w:type="continuationSeparator" w:id="0">
    <w:p w14:paraId="2292DB9F" w14:textId="77777777" w:rsidR="003C7E61" w:rsidRDefault="003C7E6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44C26" w14:textId="77777777" w:rsidR="003C7E61" w:rsidRDefault="003C7E61" w:rsidP="004F77FF">
      <w:r>
        <w:separator/>
      </w:r>
    </w:p>
  </w:footnote>
  <w:footnote w:type="continuationSeparator" w:id="0">
    <w:p w14:paraId="56232991" w14:textId="77777777" w:rsidR="003C7E61" w:rsidRDefault="003C7E6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454E7"/>
    <w:rsid w:val="00052284"/>
    <w:rsid w:val="00053643"/>
    <w:rsid w:val="00057533"/>
    <w:rsid w:val="00057BF5"/>
    <w:rsid w:val="000637B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46CC"/>
    <w:rsid w:val="002059F5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55683"/>
    <w:rsid w:val="00356D81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029"/>
    <w:rsid w:val="003C6A59"/>
    <w:rsid w:val="003C7E61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7A53"/>
    <w:rsid w:val="00471A99"/>
    <w:rsid w:val="00471C4B"/>
    <w:rsid w:val="0047210B"/>
    <w:rsid w:val="004747C5"/>
    <w:rsid w:val="00477290"/>
    <w:rsid w:val="00481644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B62"/>
    <w:rsid w:val="005D3D42"/>
    <w:rsid w:val="005E0477"/>
    <w:rsid w:val="005E1D93"/>
    <w:rsid w:val="005E65D1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1EA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F4F43"/>
    <w:rsid w:val="00A002D0"/>
    <w:rsid w:val="00A05D3B"/>
    <w:rsid w:val="00A06951"/>
    <w:rsid w:val="00A10DC6"/>
    <w:rsid w:val="00A117C2"/>
    <w:rsid w:val="00A15F04"/>
    <w:rsid w:val="00A21967"/>
    <w:rsid w:val="00A249A9"/>
    <w:rsid w:val="00A24E0C"/>
    <w:rsid w:val="00A27583"/>
    <w:rsid w:val="00A32AB4"/>
    <w:rsid w:val="00A33E5A"/>
    <w:rsid w:val="00A345C8"/>
    <w:rsid w:val="00A348C4"/>
    <w:rsid w:val="00A411AA"/>
    <w:rsid w:val="00A415C3"/>
    <w:rsid w:val="00A438C7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5DC3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4F64"/>
    <w:rsid w:val="00B67143"/>
    <w:rsid w:val="00B678E1"/>
    <w:rsid w:val="00B70DC8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00FB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0E4A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6620"/>
    <w:rsid w:val="00E66BA3"/>
    <w:rsid w:val="00E67230"/>
    <w:rsid w:val="00E70480"/>
    <w:rsid w:val="00E715A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0AF7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151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C7D47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104</Pages>
  <Words>10938</Words>
  <Characters>62348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73140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73</cp:revision>
  <cp:lastPrinted>2022-08-03T10:37:00Z</cp:lastPrinted>
  <dcterms:created xsi:type="dcterms:W3CDTF">2021-02-07T01:54:00Z</dcterms:created>
  <dcterms:modified xsi:type="dcterms:W3CDTF">2025-07-17T06:22:00Z</dcterms:modified>
</cp:coreProperties>
</file>