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36298EC7" w14:textId="74ED3D35" w:rsidR="003A45AD" w:rsidRPr="003A45AD" w:rsidRDefault="008C1CC4">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r w:rsidRPr="003A45AD">
        <w:rPr>
          <w:b/>
          <w:bCs/>
          <w:sz w:val="28"/>
          <w:szCs w:val="28"/>
        </w:rPr>
        <w:fldChar w:fldCharType="begin"/>
      </w:r>
      <w:r w:rsidRPr="003A45AD">
        <w:rPr>
          <w:b/>
          <w:bCs/>
          <w:sz w:val="28"/>
          <w:szCs w:val="28"/>
        </w:rPr>
        <w:instrText xml:space="preserve"> TOC \o "1-3" \h \z \u </w:instrText>
      </w:r>
      <w:r w:rsidRPr="003A45AD">
        <w:rPr>
          <w:b/>
          <w:bCs/>
          <w:sz w:val="28"/>
          <w:szCs w:val="28"/>
        </w:rPr>
        <w:fldChar w:fldCharType="separate"/>
      </w:r>
      <w:hyperlink w:anchor="_Toc100076176" w:history="1">
        <w:r w:rsidR="003A45AD" w:rsidRPr="003A45AD">
          <w:rPr>
            <w:rStyle w:val="Hyperlink"/>
            <w:b/>
            <w:bCs/>
            <w:noProof/>
            <w:sz w:val="28"/>
            <w:szCs w:val="28"/>
          </w:rPr>
          <w:t>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Veda Swaras - Dheerga Swaritam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_Toc100076176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5</w:t>
        </w:r>
        <w:r w:rsidR="003A45AD" w:rsidRPr="003A45AD">
          <w:rPr>
            <w:b/>
            <w:bCs/>
            <w:noProof/>
            <w:webHidden/>
            <w:sz w:val="28"/>
            <w:szCs w:val="28"/>
          </w:rPr>
          <w:fldChar w:fldCharType="end"/>
        </w:r>
      </w:hyperlink>
    </w:p>
    <w:p w14:paraId="735738EA" w14:textId="3113EE63"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7" w:history="1">
        <w:r w:rsidR="003A45AD" w:rsidRPr="003A45AD">
          <w:rPr>
            <w:rStyle w:val="Hyperlink"/>
            <w:b/>
            <w:bCs/>
            <w:noProof/>
            <w:sz w:val="28"/>
            <w:szCs w:val="28"/>
          </w:rPr>
          <w:t>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Introduction:</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_Toc100076177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5</w:t>
        </w:r>
        <w:r w:rsidR="003A45AD" w:rsidRPr="003A45AD">
          <w:rPr>
            <w:b/>
            <w:bCs/>
            <w:noProof/>
            <w:webHidden/>
            <w:sz w:val="28"/>
            <w:szCs w:val="28"/>
          </w:rPr>
          <w:fldChar w:fldCharType="end"/>
        </w:r>
      </w:hyperlink>
    </w:p>
    <w:p w14:paraId="742F53ED" w14:textId="7F2F027D" w:rsidR="003A45AD" w:rsidRPr="003A45AD" w:rsidRDefault="00404429">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78" w:history="1">
        <w:r w:rsidR="003A45AD" w:rsidRPr="003A45AD">
          <w:rPr>
            <w:rStyle w:val="Hyperlink"/>
            <w:b/>
            <w:bCs/>
            <w:noProof/>
            <w:sz w:val="28"/>
            <w:szCs w:val="28"/>
          </w:rPr>
          <w:t>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Basic Rules for Dheerga Swarita in Krishna Yajur Veda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_Toc100076178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6</w:t>
        </w:r>
        <w:r w:rsidR="003A45AD" w:rsidRPr="003A45AD">
          <w:rPr>
            <w:b/>
            <w:bCs/>
            <w:noProof/>
            <w:webHidden/>
            <w:sz w:val="28"/>
            <w:szCs w:val="28"/>
          </w:rPr>
          <w:fldChar w:fldCharType="end"/>
        </w:r>
      </w:hyperlink>
    </w:p>
    <w:p w14:paraId="56B3B317" w14:textId="763D2576"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9" w:history="1">
        <w:r w:rsidR="003A45AD" w:rsidRPr="003A45AD">
          <w:rPr>
            <w:rStyle w:val="Hyperlink"/>
            <w:b/>
            <w:bCs/>
            <w:noProof/>
            <w:sz w:val="28"/>
            <w:szCs w:val="28"/>
          </w:rPr>
          <w:t>2.1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Swaritam before Conjuct Consonants (joint letters)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_Toc100076179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7</w:t>
        </w:r>
        <w:r w:rsidR="003A45AD" w:rsidRPr="003A45AD">
          <w:rPr>
            <w:b/>
            <w:bCs/>
            <w:noProof/>
            <w:webHidden/>
            <w:sz w:val="28"/>
            <w:szCs w:val="28"/>
          </w:rPr>
          <w:fldChar w:fldCharType="end"/>
        </w:r>
      </w:hyperlink>
    </w:p>
    <w:p w14:paraId="46EA6D45" w14:textId="2A8F0C78" w:rsidR="003A45AD" w:rsidRPr="003A45AD" w:rsidRDefault="00404429">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0076180" w:history="1">
        <w:r w:rsidR="003A45AD" w:rsidRPr="003A45AD">
          <w:rPr>
            <w:rStyle w:val="Hyperlink"/>
            <w:b/>
            <w:bCs/>
            <w:noProof/>
            <w:sz w:val="28"/>
            <w:szCs w:val="28"/>
          </w:rPr>
          <w:t>2.1.1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_Toc100076180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7</w:t>
        </w:r>
        <w:r w:rsidR="003A45AD" w:rsidRPr="003A45AD">
          <w:rPr>
            <w:b/>
            <w:bCs/>
            <w:noProof/>
            <w:webHidden/>
            <w:sz w:val="28"/>
            <w:szCs w:val="28"/>
          </w:rPr>
          <w:fldChar w:fldCharType="end"/>
        </w:r>
      </w:hyperlink>
    </w:p>
    <w:p w14:paraId="2A6EC9D5" w14:textId="10E300F5"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1" w:history="1">
        <w:r w:rsidR="003A45AD" w:rsidRPr="003A45AD">
          <w:rPr>
            <w:rStyle w:val="Hyperlink"/>
            <w:b/>
            <w:bCs/>
            <w:noProof/>
            <w:sz w:val="28"/>
            <w:szCs w:val="28"/>
          </w:rPr>
          <w:t>2.2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for the first letter of a statement/Ruk.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_Toc100076181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12</w:t>
        </w:r>
        <w:r w:rsidR="003A45AD" w:rsidRPr="003A45AD">
          <w:rPr>
            <w:b/>
            <w:bCs/>
            <w:noProof/>
            <w:webHidden/>
            <w:sz w:val="28"/>
            <w:szCs w:val="28"/>
          </w:rPr>
          <w:fldChar w:fldCharType="end"/>
        </w:r>
      </w:hyperlink>
    </w:p>
    <w:p w14:paraId="7741BB14" w14:textId="0274E25D"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2" w:history="1">
        <w:r w:rsidR="003A45AD" w:rsidRPr="003A45AD">
          <w:rPr>
            <w:rStyle w:val="Hyperlink"/>
            <w:b/>
            <w:bCs/>
            <w:noProof/>
            <w:sz w:val="28"/>
            <w:szCs w:val="28"/>
          </w:rPr>
          <w:t>2.3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for Misra Vowel sounds (AE, ,Ai, O,Au)</w:t>
        </w:r>
        <w:r w:rsidR="00EE6DF1">
          <w:rPr>
            <w:rStyle w:val="Hyperlink"/>
            <w:b/>
            <w:bCs/>
            <w:noProof/>
            <w:sz w:val="28"/>
            <w:szCs w:val="28"/>
          </w:rPr>
          <w:br/>
        </w:r>
        <w:r w:rsidR="003A45AD" w:rsidRPr="003A45AD">
          <w:rPr>
            <w:rStyle w:val="Hyperlink"/>
            <w:b/>
            <w:bCs/>
            <w:noProof/>
            <w:sz w:val="28"/>
            <w:szCs w:val="28"/>
          </w:rPr>
          <w:t xml:space="preserve"> due to special rule:</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_Toc100076182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13</w:t>
        </w:r>
        <w:r w:rsidR="003A45AD" w:rsidRPr="003A45AD">
          <w:rPr>
            <w:b/>
            <w:bCs/>
            <w:noProof/>
            <w:webHidden/>
            <w:sz w:val="28"/>
            <w:szCs w:val="28"/>
          </w:rPr>
          <w:fldChar w:fldCharType="end"/>
        </w:r>
      </w:hyperlink>
    </w:p>
    <w:p w14:paraId="2FB2F224" w14:textId="6BBB8BC6"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3" w:history="1">
        <w:r w:rsidR="003A45AD" w:rsidRPr="003A45AD">
          <w:rPr>
            <w:rStyle w:val="Hyperlink"/>
            <w:b/>
            <w:bCs/>
            <w:noProof/>
            <w:sz w:val="28"/>
            <w:szCs w:val="28"/>
          </w:rPr>
          <w:t>2.4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when the following letters have special</w:t>
        </w:r>
        <w:r w:rsidR="003A45AD" w:rsidRPr="003A45AD">
          <w:rPr>
            <w:rStyle w:val="Hyperlink"/>
            <w:rFonts w:cs="Arial"/>
            <w:b/>
            <w:bCs/>
            <w:noProof/>
            <w:sz w:val="28"/>
            <w:szCs w:val="28"/>
          </w:rPr>
          <w:t xml:space="preserve"> recital </w:t>
        </w:r>
        <w:r w:rsidR="003A45AD" w:rsidRPr="003A45AD">
          <w:rPr>
            <w:rStyle w:val="Hyperlink"/>
            <w:b/>
            <w:bCs/>
            <w:noProof/>
            <w:sz w:val="28"/>
            <w:szCs w:val="28"/>
          </w:rPr>
          <w:t>characteristics: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_Toc100076183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16</w:t>
        </w:r>
        <w:r w:rsidR="003A45AD" w:rsidRPr="003A45AD">
          <w:rPr>
            <w:b/>
            <w:bCs/>
            <w:noProof/>
            <w:webHidden/>
            <w:sz w:val="28"/>
            <w:szCs w:val="28"/>
          </w:rPr>
          <w:fldChar w:fldCharType="end"/>
        </w:r>
      </w:hyperlink>
    </w:p>
    <w:p w14:paraId="7F001CED" w14:textId="091416FB"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4" w:history="1">
        <w:r w:rsidR="003A45AD" w:rsidRPr="003A45AD">
          <w:rPr>
            <w:rStyle w:val="Hyperlink"/>
            <w:b/>
            <w:bCs/>
            <w:noProof/>
            <w:sz w:val="28"/>
            <w:szCs w:val="28"/>
          </w:rPr>
          <w:t>2.5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 Dheerga Swarita effect in following letter:</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_Toc100076184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18</w:t>
        </w:r>
        <w:r w:rsidR="003A45AD" w:rsidRPr="003A45AD">
          <w:rPr>
            <w:b/>
            <w:bCs/>
            <w:noProof/>
            <w:webHidden/>
            <w:sz w:val="28"/>
            <w:szCs w:val="28"/>
          </w:rPr>
          <w:fldChar w:fldCharType="end"/>
        </w:r>
      </w:hyperlink>
    </w:p>
    <w:p w14:paraId="4262A5BC" w14:textId="326524E7" w:rsidR="003A45AD" w:rsidRPr="003A45AD" w:rsidRDefault="00404429">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5" w:history="1">
        <w:r w:rsidR="003A45AD" w:rsidRPr="003A45AD">
          <w:rPr>
            <w:rStyle w:val="Hyperlink"/>
            <w:b/>
            <w:bCs/>
            <w:noProof/>
            <w:sz w:val="28"/>
            <w:szCs w:val="28"/>
          </w:rPr>
          <w:t>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(Dheerga) Long Letters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_Toc100076185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21</w:t>
        </w:r>
        <w:r w:rsidR="003A45AD" w:rsidRPr="003A45AD">
          <w:rPr>
            <w:b/>
            <w:bCs/>
            <w:noProof/>
            <w:webHidden/>
            <w:sz w:val="28"/>
            <w:szCs w:val="28"/>
          </w:rPr>
          <w:fldChar w:fldCharType="end"/>
        </w:r>
      </w:hyperlink>
    </w:p>
    <w:p w14:paraId="5D7CFE07" w14:textId="429446F0"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6" w:history="1">
        <w:r w:rsidR="003A45AD" w:rsidRPr="003A45AD">
          <w:rPr>
            <w:rStyle w:val="Hyperlink"/>
            <w:b/>
            <w:bCs/>
            <w:noProof/>
            <w:sz w:val="28"/>
            <w:szCs w:val="28"/>
          </w:rPr>
          <w:t>3.1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_Toc100076186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21</w:t>
        </w:r>
        <w:r w:rsidR="003A45AD" w:rsidRPr="003A45AD">
          <w:rPr>
            <w:b/>
            <w:bCs/>
            <w:noProof/>
            <w:webHidden/>
            <w:sz w:val="28"/>
            <w:szCs w:val="28"/>
          </w:rPr>
          <w:fldChar w:fldCharType="end"/>
        </w:r>
      </w:hyperlink>
    </w:p>
    <w:p w14:paraId="1F2A3F7E" w14:textId="1C2B2E85" w:rsidR="003A45AD" w:rsidRPr="003A45AD" w:rsidRDefault="00404429">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7" w:history="1">
        <w:r w:rsidR="003A45AD" w:rsidRPr="003A45AD">
          <w:rPr>
            <w:rStyle w:val="Hyperlink"/>
            <w:b/>
            <w:bCs/>
            <w:noProof/>
            <w:sz w:val="28"/>
            <w:szCs w:val="28"/>
          </w:rPr>
          <w:t>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anuswAram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_Toc100076187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25</w:t>
        </w:r>
        <w:r w:rsidR="003A45AD" w:rsidRPr="003A45AD">
          <w:rPr>
            <w:b/>
            <w:bCs/>
            <w:noProof/>
            <w:webHidden/>
            <w:sz w:val="28"/>
            <w:szCs w:val="28"/>
          </w:rPr>
          <w:fldChar w:fldCharType="end"/>
        </w:r>
      </w:hyperlink>
    </w:p>
    <w:p w14:paraId="32D27C4C" w14:textId="161757EC" w:rsidR="003A45AD" w:rsidRPr="003A45AD" w:rsidRDefault="00404429">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8" w:history="1">
        <w:r w:rsidR="003A45AD" w:rsidRPr="003A45AD">
          <w:rPr>
            <w:rStyle w:val="Hyperlink"/>
            <w:b/>
            <w:bCs/>
            <w:noProof/>
            <w:sz w:val="28"/>
            <w:szCs w:val="28"/>
          </w:rPr>
          <w:t>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of Dheerga Akshara AnuswAram  (with long letters) in the middle of the mantra: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_Toc100076188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27</w:t>
        </w:r>
        <w:r w:rsidR="003A45AD" w:rsidRPr="003A45AD">
          <w:rPr>
            <w:b/>
            <w:bCs/>
            <w:noProof/>
            <w:webHidden/>
            <w:sz w:val="28"/>
            <w:szCs w:val="28"/>
          </w:rPr>
          <w:fldChar w:fldCharType="end"/>
        </w:r>
      </w:hyperlink>
    </w:p>
    <w:p w14:paraId="4FF739F0" w14:textId="171F7884" w:rsidR="003A45AD" w:rsidRPr="003A45AD" w:rsidRDefault="00404429">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9" w:history="1">
        <w:r w:rsidR="003A45AD" w:rsidRPr="003A45AD">
          <w:rPr>
            <w:rStyle w:val="Hyperlink"/>
            <w:b/>
            <w:bCs/>
            <w:noProof/>
            <w:sz w:val="28"/>
            <w:szCs w:val="28"/>
          </w:rPr>
          <w:t>6</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Special Observation of Dheerga Swaritam  with short AnuswAram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_Toc100076189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31</w:t>
        </w:r>
        <w:r w:rsidR="003A45AD" w:rsidRPr="003A45AD">
          <w:rPr>
            <w:b/>
            <w:bCs/>
            <w:noProof/>
            <w:webHidden/>
            <w:sz w:val="28"/>
            <w:szCs w:val="28"/>
          </w:rPr>
          <w:fldChar w:fldCharType="end"/>
        </w:r>
      </w:hyperlink>
    </w:p>
    <w:p w14:paraId="5A768D38" w14:textId="3E18535E" w:rsidR="003A45AD" w:rsidRPr="003A45AD" w:rsidRDefault="00404429">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90" w:history="1">
        <w:r w:rsidR="003A45AD" w:rsidRPr="003A45AD">
          <w:rPr>
            <w:rStyle w:val="Hyperlink"/>
            <w:b/>
            <w:bCs/>
            <w:noProof/>
            <w:sz w:val="28"/>
            <w:szCs w:val="28"/>
          </w:rPr>
          <w:t>6.1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with observations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_Toc100076190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31</w:t>
        </w:r>
        <w:r w:rsidR="003A45AD" w:rsidRPr="003A45AD">
          <w:rPr>
            <w:b/>
            <w:bCs/>
            <w:noProof/>
            <w:webHidden/>
            <w:sz w:val="28"/>
            <w:szCs w:val="28"/>
          </w:rPr>
          <w:fldChar w:fldCharType="end"/>
        </w:r>
      </w:hyperlink>
    </w:p>
    <w:p w14:paraId="2121D785" w14:textId="11147FCD" w:rsidR="008C1CC4" w:rsidRPr="00881613" w:rsidRDefault="008C1CC4">
      <w:r w:rsidRPr="003A45AD">
        <w:rPr>
          <w:b/>
          <w:bCs/>
          <w:sz w:val="28"/>
          <w:szCs w:val="28"/>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lastRenderedPageBreak/>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r w:rsidRPr="00881613">
        <w:rPr>
          <w:sz w:val="28"/>
          <w:szCs w:val="28"/>
        </w:rPr>
        <w:t xml:space="preserve">PAnini's AshtAdhyAyI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SIkshA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r w:rsidRPr="00881613">
        <w:rPr>
          <w:sz w:val="28"/>
          <w:szCs w:val="28"/>
        </w:rPr>
        <w:t xml:space="preserve">PAnini SIkshA - </w:t>
      </w:r>
      <w:r w:rsidRPr="00881613">
        <w:rPr>
          <w:sz w:val="28"/>
          <w:szCs w:val="28"/>
        </w:rPr>
        <w:tab/>
      </w:r>
      <w:r w:rsidRPr="00881613">
        <w:rPr>
          <w:sz w:val="28"/>
          <w:szCs w:val="28"/>
        </w:rPr>
        <w:tab/>
      </w:r>
      <w:r w:rsidRPr="00881613">
        <w:rPr>
          <w:sz w:val="28"/>
          <w:szCs w:val="28"/>
        </w:rPr>
        <w:tab/>
        <w:t>PSI</w:t>
      </w:r>
    </w:p>
    <w:p w14:paraId="3AA99943" w14:textId="0795AE49" w:rsidR="005F32D5" w:rsidRDefault="005F32D5"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78003D">
        <w:rPr>
          <w:b/>
          <w:bCs/>
          <w:sz w:val="28"/>
          <w:szCs w:val="28"/>
        </w:rPr>
        <w:t>5</w:t>
      </w:r>
      <w:r w:rsidRPr="0003363A">
        <w:rPr>
          <w:b/>
          <w:bCs/>
          <w:sz w:val="28"/>
          <w:szCs w:val="28"/>
        </w:rPr>
        <w:t xml:space="preserve"> dated </w:t>
      </w:r>
      <w:r w:rsidR="0078003D">
        <w:rPr>
          <w:b/>
          <w:bCs/>
          <w:sz w:val="28"/>
          <w:szCs w:val="28"/>
        </w:rPr>
        <w:t>March</w:t>
      </w:r>
      <w:r w:rsidR="00A619E3">
        <w:rPr>
          <w:b/>
          <w:bCs/>
          <w:sz w:val="28"/>
          <w:szCs w:val="28"/>
        </w:rPr>
        <w:t xml:space="preserve"> 31,</w:t>
      </w:r>
      <w:r w:rsidRPr="0003363A">
        <w:rPr>
          <w:b/>
          <w:bCs/>
          <w:sz w:val="28"/>
          <w:szCs w:val="28"/>
        </w:rPr>
        <w:t xml:space="preserve"> 20</w:t>
      </w:r>
      <w:r w:rsidR="00A619E3">
        <w:rPr>
          <w:b/>
          <w:bCs/>
          <w:sz w:val="28"/>
          <w:szCs w:val="28"/>
        </w:rPr>
        <w:t>2</w:t>
      </w:r>
      <w:r w:rsidR="0078003D">
        <w:rPr>
          <w:b/>
          <w:bCs/>
          <w:sz w:val="28"/>
          <w:szCs w:val="28"/>
        </w:rPr>
        <w:t>2</w:t>
      </w:r>
    </w:p>
    <w:p w14:paraId="17696B05" w14:textId="3A6CD9F4" w:rsidR="00A619E3" w:rsidRPr="0003363A" w:rsidRDefault="00A619E3"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w:t>
      </w:r>
      <w:r w:rsidR="0078003D">
        <w:rPr>
          <w:b/>
          <w:bCs/>
          <w:sz w:val="28"/>
          <w:szCs w:val="28"/>
        </w:rPr>
        <w:t>4</w:t>
      </w:r>
      <w:r>
        <w:rPr>
          <w:b/>
          <w:bCs/>
          <w:sz w:val="28"/>
          <w:szCs w:val="28"/>
        </w:rPr>
        <w:t xml:space="preserve"> dated </w:t>
      </w:r>
      <w:r w:rsidR="0078003D">
        <w:rPr>
          <w:b/>
          <w:bCs/>
          <w:sz w:val="28"/>
          <w:szCs w:val="28"/>
        </w:rPr>
        <w:t>August 31,</w:t>
      </w:r>
      <w:r w:rsidR="0078003D" w:rsidRPr="0003363A">
        <w:rPr>
          <w:b/>
          <w:bCs/>
          <w:sz w:val="28"/>
          <w:szCs w:val="28"/>
        </w:rPr>
        <w:t xml:space="preserve"> 20</w:t>
      </w:r>
      <w:r w:rsidR="0078003D">
        <w:rPr>
          <w:b/>
          <w:bCs/>
          <w:sz w:val="28"/>
          <w:szCs w:val="28"/>
        </w:rPr>
        <w:t>20</w:t>
      </w:r>
    </w:p>
    <w:p w14:paraId="0D29CF39" w14:textId="0CF488BF" w:rsid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sidRPr="0078003D">
        <w:rPr>
          <w:sz w:val="28"/>
          <w:szCs w:val="28"/>
        </w:rPr>
        <w:t>The Examples which were in language-wise tables have been merged into one table row for one example in each of the three languages.</w:t>
      </w:r>
    </w:p>
    <w:p w14:paraId="1C2EC62E" w14:textId="0E924BFE" w:rsidR="00D95956" w:rsidRDefault="00D95956"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Pr>
          <w:sz w:val="28"/>
          <w:szCs w:val="28"/>
        </w:rPr>
        <w:t>Correction in Section 2.5 – ‘S’ removed. ‘th’ is not added after n when followed by S. it becomes nC.</w:t>
      </w:r>
    </w:p>
    <w:p w14:paraId="7B717AA7" w14:textId="3E93503D" w:rsidR="002D313B" w:rsidRP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sectPr w:rsidR="002D313B" w:rsidRPr="0078003D" w:rsidSect="0051357B">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620" w:header="576" w:footer="576" w:gutter="0"/>
          <w:cols w:space="720"/>
          <w:titlePg/>
          <w:docGrid w:linePitch="360"/>
        </w:sectPr>
      </w:pPr>
      <w:r>
        <w:rPr>
          <w:sz w:val="28"/>
          <w:szCs w:val="28"/>
        </w:rPr>
        <w:t>Editing mistakes and some grammar corrections have been incorporated.</w:t>
      </w:r>
    </w:p>
    <w:p w14:paraId="4B7B532D" w14:textId="77777777" w:rsidR="00BB6273" w:rsidRPr="00881613" w:rsidRDefault="007118DF" w:rsidP="00DB3D81">
      <w:pPr>
        <w:pStyle w:val="Heading1"/>
      </w:pPr>
      <w:bookmarkStart w:id="0" w:name="_Toc100076176"/>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100076177"/>
      <w:r w:rsidRPr="00881613">
        <w:t>Introduction</w:t>
      </w:r>
      <w:r w:rsidR="00247F88" w:rsidRPr="00881613">
        <w:t>:</w:t>
      </w:r>
      <w:bookmarkEnd w:id="1"/>
      <w:r w:rsidR="00243A16" w:rsidRPr="00881613">
        <w:t xml:space="preserve"> </w:t>
      </w:r>
    </w:p>
    <w:p w14:paraId="16C66726" w14:textId="6B9EC1C9"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wara is rendered in the upper note like Swarita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 xml:space="preserve">upper note of </w:t>
      </w:r>
      <w:r w:rsidR="00714A81">
        <w:rPr>
          <w:b/>
          <w:bCs/>
          <w:sz w:val="28"/>
          <w:szCs w:val="28"/>
        </w:rPr>
        <w:t>D</w:t>
      </w:r>
      <w:r w:rsidR="001F3F31" w:rsidRPr="00881613">
        <w:rPr>
          <w:b/>
          <w:bCs/>
          <w:sz w:val="28"/>
          <w:szCs w:val="28"/>
        </w:rPr>
        <w:t xml:space="preserve">heerga </w:t>
      </w:r>
      <w:r w:rsidR="00714A81">
        <w:rPr>
          <w:b/>
          <w:bCs/>
          <w:sz w:val="28"/>
          <w:szCs w:val="28"/>
        </w:rPr>
        <w:t>S</w:t>
      </w:r>
      <w:r w:rsidR="001F3F31" w:rsidRPr="00881613">
        <w:rPr>
          <w:b/>
          <w:bCs/>
          <w:sz w:val="28"/>
          <w:szCs w:val="28"/>
        </w:rPr>
        <w:t>wa</w:t>
      </w:r>
      <w:r w:rsidR="00C272E9" w:rsidRPr="00881613">
        <w:rPr>
          <w:b/>
          <w:bCs/>
          <w:sz w:val="28"/>
          <w:szCs w:val="28"/>
        </w:rPr>
        <w:t>r</w:t>
      </w:r>
      <w:r w:rsidR="001F3F31" w:rsidRPr="00881613">
        <w:rPr>
          <w:b/>
          <w:bCs/>
          <w:sz w:val="28"/>
          <w:szCs w:val="28"/>
        </w:rPr>
        <w:t xml:space="preserve">ita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r w:rsidR="00751F16">
        <w:rPr>
          <w:b/>
          <w:bCs/>
          <w:sz w:val="28"/>
          <w:szCs w:val="28"/>
        </w:rPr>
        <w:t xml:space="preserve"> Dheerga Swaritam is not applicable to gm and gg.</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r w:rsidRPr="00881613">
        <w:rPr>
          <w:rFonts w:cs="Arial"/>
          <w:b/>
          <w:sz w:val="28"/>
          <w:szCs w:val="28"/>
        </w:rPr>
        <w:t>Explanation  is given below</w:t>
      </w:r>
    </w:p>
    <w:p w14:paraId="5FB5F5EA" w14:textId="08AAD312"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raised one step up )   </w:t>
      </w:r>
    </w:p>
    <w:p w14:paraId="62A7F9EE" w14:textId="5C1EFD19"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w:t>
      </w:r>
      <w:r w:rsidRPr="00881613">
        <w:rPr>
          <w:rFonts w:cs="Arial"/>
          <w:position w:val="20"/>
          <w:sz w:val="28"/>
          <w:szCs w:val="28"/>
        </w:rPr>
        <w:t>ha</w:t>
      </w:r>
      <w:r w:rsidRPr="00881613">
        <w:rPr>
          <w:rFonts w:cs="Arial"/>
          <w:sz w:val="28"/>
          <w:szCs w:val="28"/>
        </w:rPr>
        <w:t xml:space="preserve">  , here after s</w:t>
      </w:r>
      <w:r w:rsidR="00714A81">
        <w:rPr>
          <w:rFonts w:cs="Arial"/>
          <w:sz w:val="28"/>
          <w:szCs w:val="28"/>
        </w:rPr>
        <w:t>v</w:t>
      </w:r>
      <w:r w:rsidRPr="00881613">
        <w:rPr>
          <w:rFonts w:cs="Arial"/>
          <w:sz w:val="28"/>
          <w:szCs w:val="28"/>
        </w:rPr>
        <w:t>Aha “a” is ra</w:t>
      </w:r>
      <w:r w:rsidR="00714A81">
        <w:rPr>
          <w:rFonts w:cs="Arial"/>
          <w:sz w:val="28"/>
          <w:szCs w:val="28"/>
        </w:rPr>
        <w:t>i</w:t>
      </w:r>
      <w:r w:rsidRPr="00881613">
        <w:rPr>
          <w:rFonts w:cs="Arial"/>
          <w:sz w:val="28"/>
          <w:szCs w:val="28"/>
        </w:rPr>
        <w:t xml:space="preserve">sed  one step and “ha” of visargam is  further raised , thus 2 steps up  )      </w:t>
      </w:r>
    </w:p>
    <w:p w14:paraId="612C1D30" w14:textId="77777777" w:rsidR="003150A0" w:rsidRPr="00881613" w:rsidRDefault="003150A0" w:rsidP="003150A0">
      <w:pPr>
        <w:pStyle w:val="NoSpacing"/>
      </w:pPr>
    </w:p>
    <w:p w14:paraId="7468B2B2" w14:textId="31B88B5E"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lowered by one step ) </w:t>
      </w:r>
    </w:p>
    <w:p w14:paraId="6F9C44F5" w14:textId="3D2F7163"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 xml:space="preserve">ha,  </w:t>
      </w:r>
      <w:r w:rsidRPr="00881613">
        <w:rPr>
          <w:rFonts w:cs="Arial"/>
          <w:sz w:val="28"/>
          <w:szCs w:val="28"/>
        </w:rPr>
        <w:t>here  after s</w:t>
      </w:r>
      <w:r w:rsidR="00714A81">
        <w:rPr>
          <w:rFonts w:cs="Arial"/>
          <w:sz w:val="28"/>
          <w:szCs w:val="28"/>
        </w:rPr>
        <w:t>v</w:t>
      </w:r>
      <w:r w:rsidRPr="00881613">
        <w:rPr>
          <w:rFonts w:cs="Arial"/>
          <w:sz w:val="28"/>
          <w:szCs w:val="28"/>
        </w:rPr>
        <w:t xml:space="preserve">Aha only “ha” is lowered  by one step.  letter “ha” of </w:t>
      </w:r>
      <w:r w:rsidR="00714A81" w:rsidRPr="00881613">
        <w:rPr>
          <w:rFonts w:cs="Arial"/>
          <w:sz w:val="28"/>
          <w:szCs w:val="28"/>
        </w:rPr>
        <w:t>visargam)</w:t>
      </w:r>
      <w:r w:rsidRPr="00881613">
        <w:rPr>
          <w:rFonts w:cs="Arial"/>
          <w:sz w:val="28"/>
          <w:szCs w:val="28"/>
        </w:rPr>
        <w:t xml:space="preserve">. Please see the difference in exp 2 (2 steps up) and example 4 (only one step down of “ha” only) </w:t>
      </w: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swaram is a slide. It should not be abrupt.</w:t>
      </w:r>
    </w:p>
    <w:p w14:paraId="14D65D59" w14:textId="69D41D44" w:rsidR="009A5404" w:rsidRPr="00881613" w:rsidRDefault="009A5404" w:rsidP="009A5404">
      <w:pPr>
        <w:rPr>
          <w:sz w:val="28"/>
          <w:szCs w:val="28"/>
        </w:rPr>
      </w:pPr>
      <w:r w:rsidRPr="00881613">
        <w:rPr>
          <w:sz w:val="28"/>
          <w:szCs w:val="28"/>
        </w:rPr>
        <w:t>The Dheergha Swarita is marked as</w:t>
      </w:r>
      <w:r w:rsidRPr="00881613">
        <w:rPr>
          <w:b/>
          <w:bCs/>
          <w:sz w:val="36"/>
          <w:szCs w:val="36"/>
        </w:rPr>
        <w:t xml:space="preserve"> “  </w:t>
      </w:r>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EE6DF1">
        <w:rPr>
          <w:sz w:val="28"/>
          <w:szCs w:val="28"/>
        </w:rPr>
        <w:br/>
      </w:r>
      <w:r w:rsidR="00DB3D81">
        <w:rPr>
          <w:sz w:val="28"/>
          <w:szCs w:val="28"/>
        </w:rPr>
        <w:t>In classical books published in the past, this will be marked as ‘swaritam only and the students are expected to learn the rules and render the same with dheerga swaritam under the guidance of the Guru.</w:t>
      </w:r>
      <w:r w:rsidR="0010032F" w:rsidRPr="00881613">
        <w:rPr>
          <w:sz w:val="28"/>
          <w:szCs w:val="28"/>
        </w:rPr>
        <w:br/>
      </w:r>
      <w:r w:rsidRPr="00881613">
        <w:rPr>
          <w:sz w:val="28"/>
          <w:szCs w:val="28"/>
        </w:rPr>
        <w:t>This is an extension of Swarita only through elongation of time of rendering.</w:t>
      </w:r>
    </w:p>
    <w:p w14:paraId="559B4217" w14:textId="77777777" w:rsidR="00325651" w:rsidRPr="004E1FB1" w:rsidRDefault="00DE156D" w:rsidP="00DB3D81">
      <w:pPr>
        <w:pStyle w:val="Heading1"/>
      </w:pPr>
      <w:r w:rsidRPr="004E1FB1">
        <w:lastRenderedPageBreak/>
        <w:t xml:space="preserve"> </w:t>
      </w:r>
      <w:bookmarkStart w:id="2" w:name="_Toc100076178"/>
      <w:r w:rsidR="009A5404" w:rsidRPr="004E1FB1">
        <w:t>Basic Rules for Dheerga Swarita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21EE5674" w14:textId="53D407AA"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(Conju</w:t>
      </w:r>
      <w:r w:rsidR="00714A81">
        <w:rPr>
          <w:sz w:val="28"/>
          <w:szCs w:val="28"/>
        </w:rPr>
        <w:t>n</w:t>
      </w:r>
      <w:r w:rsidRPr="00881613">
        <w:rPr>
          <w:sz w:val="28"/>
          <w:szCs w:val="28"/>
        </w:rPr>
        <w:t>ct Consonant</w:t>
      </w:r>
      <w:r w:rsidR="005B04ED" w:rsidRPr="00881613">
        <w:rPr>
          <w:sz w:val="28"/>
          <w:szCs w:val="28"/>
        </w:rPr>
        <w:t>/Samyukta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 xml:space="preserve">like Sra, hya, Sya, </w:t>
      </w:r>
      <w:r w:rsidR="00714A81">
        <w:rPr>
          <w:sz w:val="28"/>
          <w:szCs w:val="28"/>
        </w:rPr>
        <w:t>B</w:t>
      </w:r>
      <w:r w:rsidR="008752A6" w:rsidRPr="00881613">
        <w:rPr>
          <w:sz w:val="28"/>
          <w:szCs w:val="28"/>
        </w:rPr>
        <w:t>ya,</w:t>
      </w:r>
      <w:r w:rsidR="00D07452" w:rsidRPr="00881613">
        <w:rPr>
          <w:sz w:val="28"/>
          <w:szCs w:val="28"/>
        </w:rPr>
        <w:t xml:space="preserve"> </w:t>
      </w:r>
      <w:r w:rsidR="008752A6" w:rsidRPr="00881613">
        <w:rPr>
          <w:sz w:val="28"/>
          <w:szCs w:val="28"/>
        </w:rPr>
        <w:t>kra,</w:t>
      </w:r>
      <w:r w:rsidR="00D07452" w:rsidRPr="00881613">
        <w:rPr>
          <w:sz w:val="28"/>
          <w:szCs w:val="28"/>
        </w:rPr>
        <w:t xml:space="preserve"> </w:t>
      </w:r>
      <w:r w:rsidR="008752A6" w:rsidRPr="00881613">
        <w:rPr>
          <w:sz w:val="28"/>
          <w:szCs w:val="28"/>
        </w:rPr>
        <w:t>tya),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(dheerga)</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3557E343"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r w:rsidR="0010032F" w:rsidRPr="00881613">
        <w:rPr>
          <w:b/>
          <w:bCs/>
          <w:sz w:val="28"/>
          <w:szCs w:val="28"/>
        </w:rPr>
        <w:t xml:space="preserve">dheerga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a few examples </w:t>
      </w:r>
      <w:r w:rsidR="00714A81">
        <w:rPr>
          <w:sz w:val="28"/>
          <w:szCs w:val="28"/>
        </w:rPr>
        <w:t>t</w:t>
      </w:r>
      <w:r w:rsidR="004428D4" w:rsidRPr="00881613">
        <w:rPr>
          <w:sz w:val="28"/>
          <w:szCs w:val="28"/>
        </w:rPr>
        <w:t xml:space="preserve">aam, Vaam, </w:t>
      </w:r>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51786">
        <w:rPr>
          <w:sz w:val="28"/>
          <w:szCs w:val="28"/>
        </w:rPr>
        <w:t xml:space="preserve"> </w:t>
      </w:r>
      <w:r w:rsidR="001F3F31" w:rsidRPr="00881613">
        <w:rPr>
          <w:sz w:val="28"/>
          <w:szCs w:val="28"/>
        </w:rPr>
        <w:t>y</w:t>
      </w:r>
      <w:r w:rsidR="004631E8" w:rsidRPr="00881613">
        <w:rPr>
          <w:sz w:val="28"/>
          <w:szCs w:val="28"/>
        </w:rPr>
        <w:t>A</w:t>
      </w:r>
      <w:r w:rsidR="001F3F31" w:rsidRPr="00881613">
        <w:rPr>
          <w:sz w:val="28"/>
          <w:szCs w:val="28"/>
        </w:rPr>
        <w:t xml:space="preserve">m, teem, </w:t>
      </w:r>
      <w:r w:rsidR="004631E8" w:rsidRPr="00881613">
        <w:rPr>
          <w:sz w:val="28"/>
          <w:szCs w:val="28"/>
        </w:rPr>
        <w:t>naa</w:t>
      </w:r>
      <w:r w:rsidR="001F3F31" w:rsidRPr="00881613">
        <w:rPr>
          <w:sz w:val="28"/>
          <w:szCs w:val="28"/>
        </w:rPr>
        <w:t>m</w:t>
      </w:r>
      <w:r w:rsidR="004428D4" w:rsidRPr="00881613">
        <w:rPr>
          <w:sz w:val="28"/>
          <w:szCs w:val="28"/>
        </w:rPr>
        <w:t>)</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r w:rsidR="00A61C50">
        <w:rPr>
          <w:sz w:val="28"/>
          <w:szCs w:val="28"/>
        </w:rPr>
        <w:t>d</w:t>
      </w:r>
      <w:r w:rsidR="00AB59C2" w:rsidRPr="00881613">
        <w:rPr>
          <w:sz w:val="28"/>
          <w:szCs w:val="28"/>
        </w:rPr>
        <w:t>heerga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564F617F" w14:textId="7F7F084C" w:rsidR="004428D4" w:rsidRPr="00881613" w:rsidRDefault="004428D4" w:rsidP="001F3F31">
      <w:pPr>
        <w:jc w:val="both"/>
        <w:rPr>
          <w:sz w:val="28"/>
          <w:szCs w:val="28"/>
        </w:rPr>
      </w:pPr>
      <w:r w:rsidRPr="004E1FB1">
        <w:rPr>
          <w:b/>
          <w:bCs/>
          <w:sz w:val="28"/>
          <w:szCs w:val="28"/>
        </w:rPr>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The reader is requested to go through the normal Suktams to analyse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100076179"/>
      <w:r w:rsidRPr="004E1FB1">
        <w:lastRenderedPageBreak/>
        <w:t xml:space="preserve">Dheerga Swaritam </w:t>
      </w:r>
      <w:r w:rsidR="00646F20" w:rsidRPr="004E1FB1">
        <w:t>before</w:t>
      </w:r>
      <w:r w:rsidRPr="004E1FB1">
        <w:t xml:space="preserve"> Conjuct</w:t>
      </w:r>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100076180"/>
      <w:r w:rsidRPr="004E2583">
        <w:t>Examples in Sanskrit</w:t>
      </w:r>
      <w:bookmarkEnd w:id="4"/>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320"/>
      </w:tblGrid>
      <w:tr w:rsidR="002B39FC" w:rsidRPr="00881613" w14:paraId="2D4B602D" w14:textId="77777777" w:rsidTr="001173FC">
        <w:tc>
          <w:tcPr>
            <w:tcW w:w="5025"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320"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1173FC">
        <w:tc>
          <w:tcPr>
            <w:tcW w:w="5025" w:type="dxa"/>
          </w:tcPr>
          <w:p w14:paraId="5CF8E1BE"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r w:rsidRPr="00881613">
              <w:rPr>
                <w:rFonts w:ascii="BRH Devanagari Extra" w:hAnsi="BRH Devanagari Extra" w:cs="BRH Devanagari Extra"/>
                <w:sz w:val="40"/>
                <w:szCs w:val="40"/>
              </w:rPr>
              <w:t xml:space="preserve"> aÉýhÉmÉþÌiÉóè</w:t>
            </w:r>
            <w:r w:rsidR="00AD5A57">
              <w:rPr>
                <w:rFonts w:ascii="BRH Devanagari Extra" w:hAnsi="BRH Devanagari Extra" w:cs="BRH Devanagari Extra"/>
                <w:sz w:val="40"/>
                <w:szCs w:val="40"/>
              </w:rPr>
              <w:t xml:space="preserve"> </w:t>
            </w:r>
          </w:p>
          <w:p w14:paraId="0BF9E7B2"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óè</w:t>
            </w:r>
          </w:p>
          <w:p w14:paraId="3FB57411" w14:textId="0D3A406E"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r w:rsidRPr="00881613">
              <w:rPr>
                <w:rFonts w:ascii="BRH Malayalam Extra" w:hAnsi="BRH Malayalam Extra" w:cs="BRH Malayalam Extra"/>
                <w:sz w:val="40"/>
                <w:szCs w:val="40"/>
              </w:rPr>
              <w:t xml:space="preserve"> M–Ye—Zy</w:t>
            </w:r>
            <w:r w:rsidRPr="00881613">
              <w:rPr>
                <w:rFonts w:ascii="BRH Devanagari Extra" w:hAnsi="BRH Devanagari Extra" w:cs="BRH Malayalam Extra"/>
                <w:sz w:val="40"/>
                <w:szCs w:val="40"/>
              </w:rPr>
              <w:t>óè</w:t>
            </w:r>
          </w:p>
        </w:tc>
        <w:tc>
          <w:tcPr>
            <w:tcW w:w="5320" w:type="dxa"/>
          </w:tcPr>
          <w:p w14:paraId="33CAD899"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ÎxjÉýUæ-U</w:t>
            </w:r>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 xml:space="preserve">¸ÒýuÉÉóè </w:t>
            </w:r>
            <w:r w:rsidRPr="00881613">
              <w:rPr>
                <w:rFonts w:ascii="BRH Devanagari Extra" w:hAnsi="BRH Devanagari Extra" w:cs="BRH Devanagari Extra"/>
                <w:sz w:val="40"/>
                <w:szCs w:val="40"/>
              </w:rPr>
              <w:tab/>
            </w:r>
          </w:p>
          <w:p w14:paraId="30DD7595"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0D4AAA">
              <w:rPr>
                <w:rFonts w:ascii="BRH Devanagari Extra" w:hAnsi="BRH Devanagari Extra" w:cs="Latha"/>
                <w:b/>
                <w:sz w:val="36"/>
                <w:szCs w:val="28"/>
              </w:rPr>
              <w:t>óè</w:t>
            </w:r>
          </w:p>
          <w:p w14:paraId="2F328239" w14:textId="3AF4B29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Óy–¤¤k-k¤</w:t>
            </w:r>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rç¡–px</w:t>
            </w:r>
            <w:r w:rsidRPr="00881613">
              <w:rPr>
                <w:rFonts w:ascii="BRH Devanagari Extra" w:hAnsi="BRH Devanagari Extra" w:cs="BRH Malayalam Extra"/>
                <w:sz w:val="40"/>
                <w:szCs w:val="40"/>
              </w:rPr>
              <w:t>óè</w:t>
            </w:r>
          </w:p>
        </w:tc>
      </w:tr>
      <w:tr w:rsidR="005B04ED" w:rsidRPr="00881613" w14:paraId="6F471996" w14:textId="77777777" w:rsidTr="001173FC">
        <w:tc>
          <w:tcPr>
            <w:tcW w:w="5025" w:type="dxa"/>
          </w:tcPr>
          <w:p w14:paraId="12FB33DF"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ÌlÉwÉýÌ…¡û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 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 </w:t>
            </w:r>
          </w:p>
          <w:p w14:paraId="1A1C9C1C"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74C8D962" w14:textId="569DA5E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dyr–O§My</w:t>
            </w:r>
            <w:r w:rsidRPr="00881613">
              <w:rPr>
                <w:rFonts w:ascii="BRH Malayalam Extra" w:hAnsi="BRH Malayalam Extra" w:cs="BRH Malayalam Extra"/>
                <w:sz w:val="40"/>
                <w:szCs w:val="40"/>
                <w:highlight w:val="yellow"/>
              </w:rPr>
              <w:t>¥Y˜</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ë–dxdxI–</w:t>
            </w:r>
          </w:p>
        </w:tc>
        <w:tc>
          <w:tcPr>
            <w:tcW w:w="5320" w:type="dxa"/>
          </w:tcPr>
          <w:p w14:paraId="4126585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 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3326AE77"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58487897" w14:textId="6DFFDB1A"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di— Bpõx–cy</w:t>
            </w:r>
            <w:r w:rsidRPr="00881613">
              <w:rPr>
                <w:rFonts w:ascii="BRH Malayalam Extra" w:hAnsi="BRH Malayalam Extra" w:cs="BRH Malayalam Extra"/>
                <w:sz w:val="40"/>
                <w:szCs w:val="40"/>
                <w:highlight w:val="yellow"/>
              </w:rPr>
              <w:t>dz</w:t>
            </w:r>
            <w:r w:rsidRPr="00881613">
              <w:rPr>
                <w:rFonts w:ascii="BRH Malayalam Extra" w:hAnsi="BRH Malayalam Extra" w:cs="BRH Malayalam Extra"/>
                <w:sz w:val="40"/>
                <w:szCs w:val="40"/>
                <w:highlight w:val="green"/>
              </w:rPr>
              <w:t>˜¥hõx</w:t>
            </w:r>
          </w:p>
        </w:tc>
      </w:tr>
      <w:tr w:rsidR="005B04ED" w:rsidRPr="00881613" w14:paraId="79543B78" w14:textId="77777777" w:rsidTr="001173FC">
        <w:tc>
          <w:tcPr>
            <w:tcW w:w="5025" w:type="dxa"/>
          </w:tcPr>
          <w:p w14:paraId="3BE093A4" w14:textId="77777777" w:rsidR="00FB12D6"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6E1F260A" w14:textId="77777777" w:rsidR="00B006D2" w:rsidRDefault="00FB12D6"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4253A0" w:rsidRPr="00881613">
              <w:rPr>
                <w:rFonts w:ascii="BRH Devanagari Extra" w:hAnsi="BRH Devanagari Extra" w:cs="BRH Devanagari Extra"/>
                <w:sz w:val="40"/>
                <w:szCs w:val="40"/>
              </w:rPr>
              <w:tab/>
            </w:r>
          </w:p>
          <w:p w14:paraId="15AD7C71" w14:textId="3C0330EA" w:rsidR="005B04ED"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d¥ix– öpx</w:t>
            </w:r>
            <w:r w:rsidRPr="00881613">
              <w:rPr>
                <w:rFonts w:ascii="BRH Malayalam Extra" w:hAnsi="BRH Malayalam Extra" w:cs="BRH Malayalam Extra"/>
                <w:sz w:val="40"/>
                <w:szCs w:val="40"/>
                <w:highlight w:val="yellow"/>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 xml:space="preserve"> ,</w:t>
            </w:r>
            <w:r w:rsidR="004253A0" w:rsidRPr="00881613">
              <w:rPr>
                <w:rFonts w:ascii="BRH Devanagari Extra" w:hAnsi="BRH Devanagari Extra" w:cs="BRH Devanagari Extra"/>
                <w:sz w:val="40"/>
                <w:szCs w:val="40"/>
              </w:rPr>
              <w:tab/>
            </w:r>
            <w:r w:rsidR="004253A0" w:rsidRPr="00881613">
              <w:rPr>
                <w:rFonts w:ascii="BRH Devanagari Extra" w:hAnsi="BRH Devanagari Extra" w:cs="BRH Devanagari Extra"/>
                <w:sz w:val="40"/>
                <w:szCs w:val="40"/>
              </w:rPr>
              <w:tab/>
            </w:r>
          </w:p>
        </w:tc>
        <w:tc>
          <w:tcPr>
            <w:tcW w:w="5320" w:type="dxa"/>
          </w:tcPr>
          <w:p w14:paraId="2204872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
          <w:p w14:paraId="7378219A" w14:textId="77777777" w:rsidR="00FB12D6" w:rsidRDefault="00FB12D6"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Pr="00881613">
              <w:rPr>
                <w:rFonts w:ascii="BRH Tamil Tab Extra" w:hAnsi="BRH Tamil Tab Extra" w:cs="BRH Tamil Tab Extra"/>
                <w:sz w:val="40"/>
                <w:szCs w:val="32"/>
              </w:rPr>
              <w:t>,</w:t>
            </w:r>
          </w:p>
          <w:p w14:paraId="3B8BB2B9" w14:textId="62AE096E"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d¥ix– k</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w:t>
            </w:r>
          </w:p>
        </w:tc>
      </w:tr>
      <w:tr w:rsidR="005B04ED" w:rsidRPr="00881613" w14:paraId="20281873" w14:textId="77777777" w:rsidTr="001173FC">
        <w:tc>
          <w:tcPr>
            <w:tcW w:w="5025" w:type="dxa"/>
          </w:tcPr>
          <w:p w14:paraId="4E6A960C" w14:textId="77777777" w:rsidR="005B04ED"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lÉqÉýÈ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
          <w:p w14:paraId="39CBB1B1" w14:textId="77777777" w:rsidR="00FB12D6" w:rsidRDefault="00FB12D6" w:rsidP="00944938">
            <w:pPr>
              <w:widowControl w:val="0"/>
              <w:autoSpaceDE w:val="0"/>
              <w:autoSpaceDN w:val="0"/>
              <w:adjustRightInd w:val="0"/>
              <w:spacing w:line="264" w:lineRule="auto"/>
              <w:ind w:right="-540"/>
              <w:rPr>
                <w:rFonts w:ascii="Latha" w:hAnsi="Latha" w:cs="Latha"/>
                <w:sz w:val="28"/>
                <w:szCs w:val="28"/>
                <w:lang w:bidi="ta-IN"/>
              </w:rPr>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p>
          <w:p w14:paraId="2F7A69C0" w14:textId="566CAEF0" w:rsidR="00B006D2"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di–J ¥s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
        </w:tc>
        <w:tc>
          <w:tcPr>
            <w:tcW w:w="5320" w:type="dxa"/>
          </w:tcPr>
          <w:p w14:paraId="3137DA21"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 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
          <w:p w14:paraId="4B2CF516" w14:textId="77777777" w:rsidR="00780B6B" w:rsidRDefault="00780B6B"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FB12D6">
              <w:rPr>
                <w:rFonts w:ascii="Latha" w:hAnsi="Latha" w:cs="Latha"/>
                <w:sz w:val="28"/>
                <w:szCs w:val="28"/>
                <w:highlight w:val="green"/>
                <w:cs/>
                <w:lang w:bidi="ta-IN"/>
              </w:rPr>
              <w:t>ப்</w:t>
            </w:r>
            <w:r w:rsidRPr="00FB12D6">
              <w:rPr>
                <w:rFonts w:ascii="Latha" w:hAnsi="Latha" w:cs="Latha"/>
                <w:b/>
                <w:bCs/>
                <w:position w:val="-12"/>
                <w:sz w:val="28"/>
                <w:szCs w:val="28"/>
                <w:highlight w:val="green"/>
                <w:cs/>
                <w:lang w:bidi="ta-IN"/>
              </w:rPr>
              <w:t>4</w:t>
            </w:r>
            <w:r w:rsidRPr="00FB12D6">
              <w:rPr>
                <w:rFonts w:ascii="Latha" w:hAnsi="Latha" w:cs="Latha"/>
                <w:sz w:val="28"/>
                <w:szCs w:val="28"/>
                <w:highlight w:val="green"/>
                <w:cs/>
                <w:lang w:bidi="ta-IN"/>
              </w:rPr>
              <w:t>ய</w:t>
            </w:r>
            <w:r w:rsidRPr="00B54918">
              <w:rPr>
                <w:rFonts w:ascii="Latha" w:hAnsi="Latha" w:cs="Latha"/>
                <w:sz w:val="28"/>
                <w:szCs w:val="28"/>
                <w:cs/>
                <w:lang w:bidi="ta-IN"/>
              </w:rPr>
              <w:t>ஶ்ச</w:t>
            </w:r>
          </w:p>
          <w:p w14:paraId="0637A7AC" w14:textId="16C33479"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K–ªix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 ¥px– d¥ix–</w:t>
            </w:r>
          </w:p>
        </w:tc>
      </w:tr>
      <w:tr w:rsidR="005B04ED" w:rsidRPr="00881613" w14:paraId="2BCFD28B" w14:textId="77777777" w:rsidTr="001173FC">
        <w:tc>
          <w:tcPr>
            <w:tcW w:w="5025" w:type="dxa"/>
          </w:tcPr>
          <w:p w14:paraId="1F935C1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lÉqÉþÈ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6487D7E5"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p w14:paraId="3D3EB8A3" w14:textId="4A725637" w:rsidR="004D7B79" w:rsidRPr="00881613" w:rsidRDefault="004D7B7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diJ— e¡–Øy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¥hõx</w:t>
            </w:r>
          </w:p>
        </w:tc>
        <w:tc>
          <w:tcPr>
            <w:tcW w:w="5320" w:type="dxa"/>
          </w:tcPr>
          <w:p w14:paraId="3536AF05" w14:textId="77777777" w:rsidR="005B04ED"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cÉ </w:t>
            </w:r>
          </w:p>
          <w:p w14:paraId="6C4D1E46" w14:textId="77777777" w:rsidR="006136A1" w:rsidRDefault="006136A1" w:rsidP="00D31D19">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p w14:paraId="2A3E1C48" w14:textId="658F6055" w:rsidR="004D7B79" w:rsidRPr="00881613" w:rsidRDefault="004D7B79" w:rsidP="00D31D19">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–sûxj— P</w:t>
            </w:r>
          </w:p>
        </w:tc>
      </w:tr>
      <w:tr w:rsidR="005B04ED" w:rsidRPr="00881613" w14:paraId="5F0B2A79" w14:textId="77777777" w:rsidTr="001173FC">
        <w:tc>
          <w:tcPr>
            <w:tcW w:w="5025" w:type="dxa"/>
          </w:tcPr>
          <w:p w14:paraId="5344503B"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
          <w:p w14:paraId="1DAAB623"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5ECCF6E9" w14:textId="391A2938" w:rsidR="00942365" w:rsidRPr="00881613" w:rsidRDefault="00942365"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¥Rõ</w:t>
            </w:r>
            <w:r w:rsidRPr="00881613">
              <w:rPr>
                <w:rFonts w:ascii="BRH Malayalam Extra" w:hAnsi="BRH Malayalam Extra" w:cs="BRH Malayalam Extra"/>
                <w:sz w:val="40"/>
                <w:szCs w:val="40"/>
              </w:rPr>
              <w:t>–rçxj— P</w:t>
            </w:r>
          </w:p>
        </w:tc>
        <w:tc>
          <w:tcPr>
            <w:tcW w:w="5320" w:type="dxa"/>
          </w:tcPr>
          <w:p w14:paraId="3BD7E5ED" w14:textId="77777777" w:rsidR="006136A1"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SýrrÉÉþrÉ cÉ</w:t>
            </w:r>
            <w:r w:rsidR="00D31D19" w:rsidRPr="00881613">
              <w:rPr>
                <w:rFonts w:ascii="BRH Devanagari Extra" w:hAnsi="BRH Devanagari Extra" w:cs="BRH Devanagari Extra"/>
                <w:sz w:val="40"/>
                <w:szCs w:val="40"/>
              </w:rPr>
              <w:t xml:space="preserve"> </w:t>
            </w:r>
          </w:p>
          <w:p w14:paraId="616729EC" w14:textId="2B5845A4" w:rsidR="006136A1" w:rsidRDefault="006136A1" w:rsidP="00BB7EFD">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74745FB2" w14:textId="2F881591" w:rsidR="0054121A" w:rsidRDefault="0054121A" w:rsidP="00BB7EFD">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b–Ðx—j P</w:t>
            </w:r>
          </w:p>
          <w:p w14:paraId="78292F5E" w14:textId="649C75FC" w:rsidR="005B04ED" w:rsidRPr="00881613" w:rsidRDefault="00D31D19" w:rsidP="00BB7EFD">
            <w:pPr>
              <w:widowControl w:val="0"/>
              <w:autoSpaceDE w:val="0"/>
              <w:autoSpaceDN w:val="0"/>
              <w:adjustRightInd w:val="0"/>
              <w:spacing w:line="264" w:lineRule="auto"/>
              <w:rPr>
                <w:rFonts w:ascii="BRH Devanagari Extra" w:hAnsi="BRH Devanagari Extra" w:cs="BRH Devanagari Extra"/>
                <w:sz w:val="40"/>
                <w:szCs w:val="40"/>
              </w:rPr>
            </w:pPr>
            <w:r w:rsidRPr="00BB47F4">
              <w:rPr>
                <w:rFonts w:ascii="BRH Devanagari Extra" w:hAnsi="BRH Devanagari Extra" w:cs="BRH Devanagari Extra"/>
                <w:sz w:val="28"/>
                <w:szCs w:val="28"/>
              </w:rPr>
              <w:t>(</w:t>
            </w:r>
            <w:r w:rsidRPr="00BB47F4">
              <w:rPr>
                <w:rFonts w:cs="Arial"/>
                <w:b/>
                <w:sz w:val="28"/>
                <w:szCs w:val="28"/>
              </w:rPr>
              <w:t xml:space="preserve">please note it is </w:t>
            </w:r>
            <w:r w:rsidR="000C2E1B" w:rsidRPr="00BB47F4">
              <w:rPr>
                <w:rFonts w:cs="Arial"/>
                <w:b/>
                <w:sz w:val="28"/>
                <w:szCs w:val="28"/>
              </w:rPr>
              <w:t xml:space="preserve">not </w:t>
            </w:r>
            <w:r w:rsidR="00F67875" w:rsidRPr="00BB47F4">
              <w:rPr>
                <w:rFonts w:cs="Arial"/>
                <w:b/>
                <w:sz w:val="28"/>
                <w:szCs w:val="28"/>
              </w:rPr>
              <w:t>“</w:t>
            </w:r>
            <w:r w:rsidRPr="00BB47F4">
              <w:rPr>
                <w:rFonts w:cs="Arial"/>
                <w:b/>
                <w:sz w:val="28"/>
                <w:szCs w:val="28"/>
                <w:highlight w:val="yellow"/>
              </w:rPr>
              <w:t>h</w:t>
            </w:r>
            <w:r w:rsidR="00BB7EFD" w:rsidRPr="00BB47F4">
              <w:rPr>
                <w:rFonts w:cs="Arial"/>
                <w:b/>
                <w:sz w:val="28"/>
                <w:szCs w:val="28"/>
                <w:highlight w:val="yellow"/>
              </w:rPr>
              <w:t>R</w:t>
            </w:r>
            <w:r w:rsidRPr="00BB47F4">
              <w:rPr>
                <w:rFonts w:cs="Arial"/>
                <w:b/>
                <w:sz w:val="28"/>
                <w:szCs w:val="28"/>
                <w:highlight w:val="yellow"/>
              </w:rPr>
              <w:t>u</w:t>
            </w:r>
            <w:r w:rsidRPr="00BB47F4">
              <w:rPr>
                <w:rFonts w:cs="Arial"/>
                <w:b/>
                <w:sz w:val="28"/>
                <w:szCs w:val="28"/>
              </w:rPr>
              <w:t>daya</w:t>
            </w:r>
            <w:r w:rsidR="004B5047" w:rsidRPr="00BB47F4">
              <w:rPr>
                <w:rFonts w:cs="Arial"/>
                <w:b/>
                <w:sz w:val="28"/>
                <w:szCs w:val="28"/>
              </w:rPr>
              <w:t>ay</w:t>
            </w:r>
            <w:r w:rsidRPr="00BB47F4">
              <w:rPr>
                <w:rFonts w:cs="Arial"/>
                <w:b/>
                <w:sz w:val="28"/>
                <w:szCs w:val="28"/>
              </w:rPr>
              <w:t>a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1173FC">
        <w:tc>
          <w:tcPr>
            <w:tcW w:w="5025" w:type="dxa"/>
          </w:tcPr>
          <w:p w14:paraId="0AB02AA2"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qÉÉwÉÉÿ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ÌiÉsÉÉÿ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p w14:paraId="6571F98B"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A695194" w14:textId="607F2FEC"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t>ixrx˜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Zymx˜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320" w:type="dxa"/>
          </w:tcPr>
          <w:p w14:paraId="6958050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r w:rsidRPr="00881613">
              <w:rPr>
                <w:rFonts w:ascii="BRH Devanagari Extra" w:hAnsi="BRH Devanagari Extra" w:cs="BRH Devanagari Extra"/>
                <w:sz w:val="40"/>
                <w:szCs w:val="40"/>
              </w:rPr>
              <w:t xml:space="preserve"> cÉ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w:t>
            </w:r>
          </w:p>
          <w:p w14:paraId="6E92BBE7"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56B6AA4" w14:textId="0E3F7599"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¥i</w:t>
            </w:r>
            <w:r w:rsidRPr="00881613">
              <w:rPr>
                <w:rFonts w:cs="BRH Malayalam Extra"/>
                <w:b/>
                <w:sz w:val="32"/>
                <w:szCs w:val="40"/>
              </w:rPr>
              <w:t>,</w:t>
            </w:r>
          </w:p>
        </w:tc>
      </w:tr>
      <w:tr w:rsidR="005B04ED" w:rsidRPr="00881613" w14:paraId="0048FA2B" w14:textId="77777777" w:rsidTr="001173FC">
        <w:tc>
          <w:tcPr>
            <w:tcW w:w="5025" w:type="dxa"/>
          </w:tcPr>
          <w:p w14:paraId="618A2903"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p w14:paraId="7C9C43ED" w14:textId="1DF75A54"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p w14:paraId="355119E4" w14:textId="77777777" w:rsidR="00845BFF" w:rsidRDefault="00845BFF" w:rsidP="00944938">
            <w:pPr>
              <w:widowControl w:val="0"/>
              <w:autoSpaceDE w:val="0"/>
              <w:autoSpaceDN w:val="0"/>
              <w:adjustRightInd w:val="0"/>
              <w:spacing w:line="264" w:lineRule="auto"/>
              <w:rPr>
                <w:rFonts w:ascii="Latha" w:hAnsi="Latha" w:cs="Latha"/>
                <w:sz w:val="28"/>
                <w:szCs w:val="28"/>
                <w:lang w:bidi="ta-IN"/>
              </w:rPr>
            </w:pPr>
          </w:p>
          <w:p w14:paraId="6859861D" w14:textId="11E6C78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e¡¥kx–Wx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320" w:type="dxa"/>
          </w:tcPr>
          <w:p w14:paraId="0F862270"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
          <w:p w14:paraId="71A35F5B" w14:textId="77777777"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p w14:paraId="4D7AEFA9" w14:textId="238E1CE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„¥txkx–öZ</w:t>
            </w:r>
            <w:r w:rsidRPr="00881613">
              <w:rPr>
                <w:rFonts w:ascii="BRH Malayalam Extra" w:hAnsi="BRH Malayalam Extra" w:cs="BRH Malayalam Extra"/>
                <w:sz w:val="40"/>
                <w:szCs w:val="40"/>
                <w:highlight w:val="yellow"/>
              </w:rPr>
              <w:t>¥jx</w:t>
            </w:r>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–ræõx</w:t>
            </w:r>
          </w:p>
        </w:tc>
      </w:tr>
      <w:tr w:rsidR="005B04ED" w:rsidRPr="00881613" w14:paraId="5617CAB9" w14:textId="77777777" w:rsidTr="001173FC">
        <w:tc>
          <w:tcPr>
            <w:tcW w:w="5025" w:type="dxa"/>
          </w:tcPr>
          <w:p w14:paraId="11356CFC"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
          <w:p w14:paraId="7B99D44E"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0AB1F9F3" w14:textId="6C5225F7" w:rsidR="00852541" w:rsidRPr="00881613" w:rsidRDefault="00852541" w:rsidP="00852541">
            <w:pPr>
              <w:widowControl w:val="0"/>
              <w:autoSpaceDE w:val="0"/>
              <w:autoSpaceDN w:val="0"/>
              <w:adjustRightInd w:val="0"/>
              <w:spacing w:line="264" w:lineRule="auto"/>
              <w:ind w:right="-116"/>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N£Z-iytxj¡¥r˜</w:t>
            </w:r>
            <w:r w:rsidRPr="00881613">
              <w:rPr>
                <w:rFonts w:ascii="BRH Malayalam Extra" w:hAnsi="BRH Malayalam Extra" w:cs="BRH Malayalam Extra"/>
                <w:sz w:val="40"/>
                <w:szCs w:val="40"/>
                <w:highlight w:val="yellow"/>
              </w:rPr>
              <w:t>„À¡</w:t>
            </w:r>
            <w:r w:rsidRPr="00881613">
              <w:rPr>
                <w:rFonts w:ascii="BRH Malayalam Extra" w:hAnsi="BRH Malayalam Extra" w:cs="BRH Malayalam Extra"/>
                <w:sz w:val="40"/>
                <w:szCs w:val="40"/>
              </w:rPr>
              <w:t xml:space="preserve"> ¥b–pJ</w:t>
            </w:r>
          </w:p>
        </w:tc>
        <w:tc>
          <w:tcPr>
            <w:tcW w:w="5320" w:type="dxa"/>
          </w:tcPr>
          <w:p w14:paraId="044BBBB1"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mÉýUqÉÉÿ</w:t>
            </w:r>
            <w:r w:rsidRPr="00881613">
              <w:rPr>
                <w:rFonts w:ascii="BRH Devanagari Extra" w:hAnsi="BRH Devanagari Extra" w:cs="BRH Devanagari Extra"/>
                <w:sz w:val="40"/>
                <w:szCs w:val="40"/>
                <w:highlight w:val="green"/>
              </w:rPr>
              <w:t>iqÉÉ</w:t>
            </w:r>
            <w:r w:rsidRPr="00881613">
              <w:rPr>
                <w:rFonts w:ascii="BRH Devanagari Extra" w:hAnsi="BRH Devanagari Extra" w:cs="BRH Devanagari Extra"/>
                <w:sz w:val="40"/>
                <w:szCs w:val="40"/>
              </w:rPr>
              <w:t xml:space="preserve"> urÉýuÉÎxjÉþiÉÈ</w:t>
            </w:r>
          </w:p>
          <w:p w14:paraId="558908E8"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p w14:paraId="68CE86D7" w14:textId="052790D7" w:rsidR="00657357" w:rsidRPr="00881613" w:rsidRDefault="00657357"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e–kix</w:t>
            </w:r>
            <w:r w:rsidRPr="00881613">
              <w:rPr>
                <w:rFonts w:ascii="BRH Malayalam Extra" w:hAnsi="BRH Malayalam Extra" w:cs="BRH Malayalam Extra"/>
                <w:sz w:val="40"/>
                <w:szCs w:val="40"/>
                <w:highlight w:val="green"/>
              </w:rPr>
              <w:t>˜Ãx</w:t>
            </w:r>
            <w:r w:rsidRPr="00881613">
              <w:rPr>
                <w:rFonts w:ascii="BRH Malayalam Extra" w:hAnsi="BRH Malayalam Extra" w:cs="BRH Malayalam Extra"/>
                <w:sz w:val="40"/>
                <w:szCs w:val="40"/>
              </w:rPr>
              <w:t xml:space="preserve"> põ–pÓy—ZJ</w:t>
            </w:r>
          </w:p>
        </w:tc>
      </w:tr>
      <w:tr w:rsidR="002B39FC" w:rsidRPr="00881613" w14:paraId="003836CC" w14:textId="77777777" w:rsidTr="001173FC">
        <w:tc>
          <w:tcPr>
            <w:tcW w:w="5025" w:type="dxa"/>
          </w:tcPr>
          <w:p w14:paraId="60065A8F" w14:textId="77777777" w:rsidR="002B39FC"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p w14:paraId="3FF526A6" w14:textId="77777777" w:rsidR="00875E59" w:rsidRDefault="00875E59" w:rsidP="00CE17E7">
            <w:pPr>
              <w:widowControl w:val="0"/>
              <w:autoSpaceDE w:val="0"/>
              <w:autoSpaceDN w:val="0"/>
              <w:adjustRightInd w:val="0"/>
              <w:spacing w:line="264" w:lineRule="auto"/>
              <w:rPr>
                <w:rFonts w:ascii="BRH Tamil Tab Extra" w:hAnsi="BRH Tamil Tab Extra" w:cs="Latha"/>
                <w:b/>
                <w:sz w:val="32"/>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p w14:paraId="69C909F3" w14:textId="3AD87A95" w:rsidR="00514501" w:rsidRPr="00881613" w:rsidRDefault="00514501"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Z–p¥s— Ke–ªby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–jbûz—kxj</w:t>
            </w:r>
          </w:p>
        </w:tc>
        <w:tc>
          <w:tcPr>
            <w:tcW w:w="5320" w:type="dxa"/>
          </w:tcPr>
          <w:p w14:paraId="1D860282"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 mÉUýqÉ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p w14:paraId="19A5DD32" w14:textId="77777777" w:rsidR="00875E59" w:rsidRDefault="00875E59"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p w14:paraId="608F9AF3" w14:textId="0B2387E8"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s–tö</w:t>
            </w:r>
            <w:r w:rsidRPr="00881613">
              <w:rPr>
                <w:rFonts w:ascii="BRH Malayalam Extra" w:hAnsi="BRH Malayalam Extra" w:cs="BRH Malayalam Extra"/>
                <w:sz w:val="40"/>
                <w:szCs w:val="40"/>
                <w:highlight w:val="yellow"/>
              </w:rPr>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 xml:space="preserve">kx </w:t>
            </w:r>
            <w:r w:rsidRPr="00881613">
              <w:rPr>
                <w:rFonts w:ascii="BRH Malayalam Extra" w:hAnsi="BRH Malayalam Extra" w:cs="BRH Malayalam Extra"/>
                <w:sz w:val="40"/>
                <w:szCs w:val="40"/>
              </w:rPr>
              <w:br/>
              <w:t>ek–¥i ¥põx—iË§</w:t>
            </w:r>
          </w:p>
        </w:tc>
      </w:tr>
      <w:tr w:rsidR="002B39FC" w:rsidRPr="00881613" w14:paraId="61F69A63" w14:textId="77777777" w:rsidTr="001173FC">
        <w:tc>
          <w:tcPr>
            <w:tcW w:w="5025" w:type="dxa"/>
          </w:tcPr>
          <w:p w14:paraId="0C71E8C4"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w:t>
            </w:r>
            <w:r w:rsidRPr="0036233C">
              <w:rPr>
                <w:rFonts w:ascii="BRH Devanagari Extra" w:hAnsi="BRH Devanagari Extra" w:cs="BRH Devanagari Extra"/>
                <w:b/>
                <w:bCs/>
                <w:i/>
                <w:iCs/>
                <w:sz w:val="40"/>
                <w:szCs w:val="40"/>
                <w:highlight w:val="green"/>
              </w:rPr>
              <w:t>È ÌmÉ</w:t>
            </w:r>
            <w:r w:rsidRPr="00881613">
              <w:rPr>
                <w:rFonts w:ascii="BRH Devanagari Extra" w:hAnsi="BRH Devanagari Extra" w:cs="BRH Devanagari Extra"/>
                <w:b/>
                <w:bCs/>
                <w:i/>
                <w:iCs/>
                <w:sz w:val="40"/>
                <w:szCs w:val="40"/>
              </w:rPr>
              <w:t xml:space="preserve">lÉÉýMüÐ  </w:t>
            </w:r>
          </w:p>
          <w:p w14:paraId="25FE050E"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க்</w:t>
            </w:r>
            <w:r w:rsidRPr="0036233C">
              <w:rPr>
                <w:rFonts w:ascii="Latha" w:hAnsi="Latha" w:cs="Latha"/>
                <w:b/>
                <w:bCs/>
                <w:i/>
                <w:iCs/>
                <w:sz w:val="28"/>
                <w:szCs w:val="28"/>
                <w:cs/>
                <w:lang w:bidi="ta-IN"/>
              </w:rPr>
              <w:t>ரு</w:t>
            </w:r>
            <w:r w:rsidRPr="0036233C">
              <w:rPr>
                <w:rFonts w:ascii="Latha" w:hAnsi="Latha" w:cs="Latha"/>
                <w:i/>
                <w:iCs/>
                <w:sz w:val="28"/>
                <w:szCs w:val="28"/>
                <w:cs/>
                <w:lang w:bidi="ta-IN"/>
              </w:rPr>
              <w:t>த்திவா</w:t>
            </w:r>
            <w:r w:rsidRPr="0036233C">
              <w:rPr>
                <w:rFonts w:ascii="Latha" w:hAnsi="Latha" w:cs="Latha"/>
                <w:i/>
                <w:iCs/>
                <w:sz w:val="28"/>
                <w:szCs w:val="28"/>
                <w:highlight w:val="yellow"/>
                <w:cs/>
                <w:lang w:bidi="ta-IN"/>
              </w:rPr>
              <w:t>ஸா</w:t>
            </w:r>
            <w:r w:rsidRPr="0036233C">
              <w:rPr>
                <w:rFonts w:ascii="BRH Tamil Tab Extra" w:hAnsi="BRH Tamil Tab Extra" w:cs="Latha"/>
                <w:b/>
                <w:i/>
                <w:iCs/>
                <w:sz w:val="36"/>
                <w:szCs w:val="28"/>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w:t>
            </w:r>
            <w:r w:rsidRPr="0036233C">
              <w:rPr>
                <w:rFonts w:ascii="BRH Tamil Tab Extra" w:hAnsi="BRH Tamil Tab Extra" w:cs="Latha"/>
                <w:b/>
                <w:i/>
                <w:iCs/>
                <w:sz w:val="32"/>
                <w:szCs w:val="28"/>
              </w:rPr>
              <w:t>…</w:t>
            </w:r>
            <w:r w:rsidRPr="0036233C">
              <w:rPr>
                <w:rFonts w:ascii="Latha" w:hAnsi="Latha" w:cs="Latha"/>
                <w:i/>
                <w:iCs/>
                <w:sz w:val="28"/>
                <w:szCs w:val="28"/>
                <w:cs/>
                <w:lang w:bidi="ta-IN"/>
              </w:rPr>
              <w:t>கீ</w:t>
            </w:r>
          </w:p>
          <w:p w14:paraId="079ACD69" w14:textId="1D14BE02" w:rsidR="00514501" w:rsidRPr="0036233C" w:rsidRDefault="00514501" w:rsidP="002B39FC">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w:t>
            </w:r>
            <w:r w:rsidRPr="00514501">
              <w:rPr>
                <w:rFonts w:ascii="BRH Malayalam Extra" w:hAnsi="BRH Malayalam Extra" w:cs="BRH Malayalam Extra"/>
                <w:b/>
                <w:bCs/>
                <w:i/>
                <w:iCs/>
                <w:sz w:val="40"/>
                <w:szCs w:val="40"/>
                <w:highlight w:val="green"/>
              </w:rPr>
              <w:t>J  ey</w:t>
            </w:r>
            <w:r w:rsidRPr="00881613">
              <w:rPr>
                <w:rFonts w:ascii="BRH Malayalam Extra" w:hAnsi="BRH Malayalam Extra" w:cs="BRH Malayalam Extra"/>
                <w:b/>
                <w:bCs/>
                <w:i/>
                <w:iCs/>
                <w:sz w:val="40"/>
                <w:szCs w:val="40"/>
              </w:rPr>
              <w:t>dx–Kz</w:t>
            </w:r>
          </w:p>
        </w:tc>
        <w:tc>
          <w:tcPr>
            <w:tcW w:w="5320" w:type="dxa"/>
          </w:tcPr>
          <w:p w14:paraId="2F6317D7"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aÉhÉÉ oÉWÒûÃm</w:t>
            </w:r>
            <w:r w:rsidRPr="00881613">
              <w:rPr>
                <w:rFonts w:ascii="BRH Devanagari Extra" w:hAnsi="BRH Devanagari Extra" w:cs="BRH Devanagari Extra"/>
                <w:b/>
                <w:bCs/>
                <w:i/>
                <w:iCs/>
                <w:sz w:val="40"/>
                <w:szCs w:val="40"/>
                <w:highlight w:val="yellow"/>
              </w:rPr>
              <w:t>ÉÉÿ</w:t>
            </w:r>
            <w:r w:rsidRPr="0036233C">
              <w:rPr>
                <w:rFonts w:ascii="BRH Devanagari Extra" w:hAnsi="BRH Devanagari Extra" w:cs="BRH Devanagari Extra"/>
                <w:b/>
                <w:bCs/>
                <w:i/>
                <w:iCs/>
                <w:sz w:val="40"/>
                <w:szCs w:val="40"/>
                <w:highlight w:val="green"/>
              </w:rPr>
              <w:t>È mÉÑý</w:t>
            </w:r>
            <w:r w:rsidRPr="00881613">
              <w:rPr>
                <w:rFonts w:ascii="BRH Devanagari Extra" w:hAnsi="BRH Devanagari Extra" w:cs="BRH Devanagari Extra"/>
                <w:b/>
                <w:bCs/>
                <w:i/>
                <w:iCs/>
                <w:sz w:val="40"/>
                <w:szCs w:val="40"/>
              </w:rPr>
              <w:t>UÉýhÉÉý</w:t>
            </w:r>
          </w:p>
          <w:p w14:paraId="7231138A" w14:textId="77777777" w:rsidR="0036233C" w:rsidRDefault="0036233C" w:rsidP="002B39FC">
            <w:pPr>
              <w:widowControl w:val="0"/>
              <w:autoSpaceDE w:val="0"/>
              <w:autoSpaceDN w:val="0"/>
              <w:adjustRightInd w:val="0"/>
              <w:spacing w:line="264" w:lineRule="auto"/>
              <w:rPr>
                <w:rFonts w:ascii="BRH Tamil Tab Extra" w:hAnsi="BRH Tamil Tab Extra" w:cs="Latha"/>
                <w:b/>
                <w:sz w:val="32"/>
                <w:szCs w:val="28"/>
              </w:rPr>
            </w:pPr>
            <w:r w:rsidRPr="0036233C">
              <w:rPr>
                <w:rFonts w:ascii="Latha" w:hAnsi="Latha" w:cs="Latha"/>
                <w:i/>
                <w:iCs/>
                <w:sz w:val="28"/>
                <w:szCs w:val="28"/>
                <w:cs/>
                <w:lang w:bidi="ta-IN"/>
              </w:rPr>
              <w:t>ப</w:t>
            </w:r>
            <w:r w:rsidRPr="0036233C">
              <w:rPr>
                <w:rFonts w:ascii="Latha" w:hAnsi="Latha" w:cs="Latha"/>
                <w:b/>
                <w:bCs/>
                <w:i/>
                <w:iCs/>
                <w:position w:val="-12"/>
                <w:sz w:val="28"/>
                <w:szCs w:val="28"/>
                <w:cs/>
                <w:lang w:bidi="ta-IN"/>
              </w:rPr>
              <w:t>3</w:t>
            </w:r>
            <w:r w:rsidRPr="0036233C">
              <w:rPr>
                <w:rFonts w:ascii="Latha" w:hAnsi="Latha" w:cs="Latha"/>
                <w:i/>
                <w:iCs/>
                <w:sz w:val="28"/>
                <w:szCs w:val="28"/>
                <w:cs/>
                <w:lang w:bidi="ta-IN"/>
              </w:rPr>
              <w:t>ஹுரூ</w:t>
            </w:r>
            <w:r w:rsidRPr="0036233C">
              <w:rPr>
                <w:rFonts w:ascii="Latha" w:hAnsi="Latha" w:cs="Latha"/>
                <w:i/>
                <w:iCs/>
                <w:sz w:val="28"/>
                <w:szCs w:val="28"/>
                <w:highlight w:val="yellow"/>
                <w:cs/>
                <w:lang w:bidi="ta-IN"/>
              </w:rPr>
              <w:t>பா</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BRH Tamil Tab Extra" w:hAnsi="BRH Tamil Tab Extra" w:cs="Latha"/>
                <w:b/>
                <w:i/>
                <w:iCs/>
                <w:sz w:val="32"/>
                <w:szCs w:val="28"/>
              </w:rPr>
              <w:t>…</w:t>
            </w:r>
            <w:r w:rsidRPr="0036233C">
              <w:rPr>
                <w:rFonts w:ascii="Latha" w:hAnsi="Latha" w:cs="Latha"/>
                <w:i/>
                <w:iCs/>
                <w:sz w:val="28"/>
                <w:szCs w:val="28"/>
                <w:cs/>
                <w:lang w:bidi="ta-IN"/>
              </w:rPr>
              <w:t>ணா</w:t>
            </w:r>
            <w:r w:rsidRPr="000D4AAA">
              <w:rPr>
                <w:rFonts w:ascii="BRH Tamil Tab Extra" w:hAnsi="BRH Tamil Tab Extra" w:cs="Latha"/>
                <w:b/>
                <w:sz w:val="32"/>
                <w:szCs w:val="28"/>
              </w:rPr>
              <w:t>…</w:t>
            </w:r>
          </w:p>
          <w:p w14:paraId="58C6E972" w14:textId="74B51276"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b/>
                <w:bCs/>
                <w:i/>
                <w:iCs/>
                <w:sz w:val="40"/>
                <w:szCs w:val="40"/>
              </w:rPr>
              <w:t>gt¡k¢</w:t>
            </w:r>
            <w:r w:rsidRPr="00881613">
              <w:rPr>
                <w:rFonts w:ascii="BRH Malayalam Extra" w:hAnsi="BRH Malayalam Extra" w:cs="BRH Malayalam Extra"/>
                <w:b/>
                <w:bCs/>
                <w:i/>
                <w:iCs/>
                <w:sz w:val="40"/>
                <w:szCs w:val="40"/>
                <w:highlight w:val="yellow"/>
              </w:rPr>
              <w:t>ex˜</w:t>
            </w:r>
            <w:r w:rsidRPr="00514501">
              <w:rPr>
                <w:rFonts w:ascii="BRH Malayalam Extra" w:hAnsi="BRH Malayalam Extra" w:cs="BRH Malayalam Extra"/>
                <w:b/>
                <w:bCs/>
                <w:i/>
                <w:iCs/>
                <w:sz w:val="40"/>
                <w:szCs w:val="40"/>
                <w:highlight w:val="green"/>
              </w:rPr>
              <w:t>J e¡</w:t>
            </w:r>
            <w:r w:rsidRPr="00881613">
              <w:rPr>
                <w:rFonts w:ascii="BRH Malayalam Extra" w:hAnsi="BRH Malayalam Extra" w:cs="BRH Malayalam Extra"/>
                <w:b/>
                <w:bCs/>
                <w:i/>
                <w:iCs/>
                <w:sz w:val="40"/>
                <w:szCs w:val="40"/>
              </w:rPr>
              <w:t>–kx–Yx</w:t>
            </w:r>
          </w:p>
        </w:tc>
      </w:tr>
      <w:tr w:rsidR="002B39FC" w:rsidRPr="00881613" w14:paraId="3611A7C3" w14:textId="77777777" w:rsidTr="001173FC">
        <w:tc>
          <w:tcPr>
            <w:tcW w:w="5025" w:type="dxa"/>
          </w:tcPr>
          <w:p w14:paraId="3BCBC3A4"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AÉiuÉÉý qÉl</w:t>
            </w:r>
            <w:r w:rsidRPr="00881613">
              <w:rPr>
                <w:rFonts w:ascii="BRH Devanagari Extra" w:hAnsi="BRH Devanagari Extra" w:cs="BRH Devanagari Extra"/>
                <w:b/>
                <w:bCs/>
                <w:i/>
                <w:iCs/>
                <w:sz w:val="40"/>
                <w:szCs w:val="40"/>
                <w:highlight w:val="yellow"/>
              </w:rPr>
              <w:t>§ÉÉÿÈ</w:t>
            </w:r>
            <w:r w:rsidRPr="00881613">
              <w:rPr>
                <w:rFonts w:ascii="BRH Devanagari Extra" w:hAnsi="BRH Devanagari Extra" w:cs="BRH Devanagari Extra"/>
                <w:b/>
                <w:bCs/>
                <w:i/>
                <w:iCs/>
                <w:sz w:val="40"/>
                <w:szCs w:val="40"/>
              </w:rPr>
              <w:t xml:space="preserve"> MüÌuÉzÉýxiÉÉ,</w:t>
            </w:r>
          </w:p>
          <w:p w14:paraId="2CF51D25"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ஆத்வா</w:t>
            </w:r>
            <w:r w:rsidRPr="0036233C">
              <w:rPr>
                <w:rFonts w:ascii="BRH Tamil Tab Extra" w:hAnsi="BRH Tamil Tab Extra" w:cs="Latha"/>
                <w:b/>
                <w:i/>
                <w:iCs/>
                <w:sz w:val="32"/>
                <w:szCs w:val="28"/>
              </w:rPr>
              <w:t>…</w:t>
            </w:r>
            <w:r w:rsidRPr="0036233C">
              <w:rPr>
                <w:rFonts w:ascii="Latha" w:hAnsi="Latha" w:cs="Latha"/>
                <w:i/>
                <w:iCs/>
                <w:sz w:val="28"/>
                <w:szCs w:val="28"/>
              </w:rPr>
              <w:t xml:space="preserve"> </w:t>
            </w:r>
            <w:r w:rsidRPr="0036233C">
              <w:rPr>
                <w:rFonts w:ascii="Latha" w:hAnsi="Latha" w:cs="Latha"/>
                <w:i/>
                <w:iCs/>
                <w:sz w:val="28"/>
                <w:szCs w:val="28"/>
                <w:cs/>
                <w:lang w:bidi="ta-IN"/>
              </w:rPr>
              <w:t>மந்த்</w:t>
            </w:r>
            <w:r w:rsidRPr="0036233C">
              <w:rPr>
                <w:rFonts w:ascii="Latha" w:hAnsi="Latha" w:cs="Latha"/>
                <w:i/>
                <w:iCs/>
                <w:sz w:val="28"/>
                <w:szCs w:val="28"/>
                <w:highlight w:val="yellow"/>
                <w:cs/>
                <w:lang w:bidi="ta-IN"/>
              </w:rPr>
              <w:t>ரா</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க</w:t>
            </w:r>
            <w:r w:rsidRPr="0036233C">
              <w:rPr>
                <w:rFonts w:ascii="Latha" w:hAnsi="Latha" w:cs="Latha"/>
                <w:i/>
                <w:iCs/>
                <w:sz w:val="28"/>
                <w:szCs w:val="28"/>
                <w:cs/>
                <w:lang w:bidi="ta-IN"/>
              </w:rPr>
              <w:t>விஶ</w:t>
            </w:r>
            <w:r w:rsidRPr="0036233C">
              <w:rPr>
                <w:rFonts w:ascii="BRH Tamil Tab Extra" w:hAnsi="BRH Tamil Tab Extra" w:cs="Latha"/>
                <w:b/>
                <w:i/>
                <w:iCs/>
                <w:sz w:val="32"/>
                <w:szCs w:val="28"/>
              </w:rPr>
              <w:t>…</w:t>
            </w:r>
            <w:r w:rsidRPr="0036233C">
              <w:rPr>
                <w:rFonts w:ascii="Latha" w:hAnsi="Latha" w:cs="Latha"/>
                <w:i/>
                <w:iCs/>
                <w:sz w:val="28"/>
                <w:szCs w:val="28"/>
                <w:cs/>
                <w:lang w:bidi="ta-IN"/>
              </w:rPr>
              <w:t>ஸ்தா</w:t>
            </w:r>
          </w:p>
          <w:p w14:paraId="4C8DACAB" w14:textId="526BD301" w:rsidR="001F583A" w:rsidRPr="0036233C" w:rsidRDefault="001F583A" w:rsidP="002B39FC">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BZûx– iöÇ</w:t>
            </w:r>
            <w:r w:rsidRPr="00881613">
              <w:rPr>
                <w:rFonts w:ascii="BRH Malayalam Extra" w:hAnsi="BRH Malayalam Extra" w:cs="BRH Malayalam Extra"/>
                <w:b/>
                <w:bCs/>
                <w:i/>
                <w:iCs/>
                <w:sz w:val="40"/>
                <w:szCs w:val="40"/>
                <w:highlight w:val="yellow"/>
              </w:rPr>
              <w:t>x˜</w:t>
            </w:r>
            <w:r w:rsidRPr="001F583A">
              <w:rPr>
                <w:rFonts w:ascii="BRH Malayalam Extra" w:hAnsi="BRH Malayalam Extra" w:cs="BRH Malayalam Extra"/>
                <w:b/>
                <w:bCs/>
                <w:i/>
                <w:iCs/>
                <w:sz w:val="40"/>
                <w:szCs w:val="40"/>
                <w:highlight w:val="green"/>
              </w:rPr>
              <w:t>J K</w:t>
            </w:r>
            <w:r w:rsidRPr="00881613">
              <w:rPr>
                <w:rFonts w:ascii="BRH Malayalam Extra" w:hAnsi="BRH Malayalam Extra" w:cs="BRH Malayalam Extra"/>
                <w:b/>
                <w:bCs/>
                <w:i/>
                <w:iCs/>
                <w:sz w:val="40"/>
                <w:szCs w:val="40"/>
              </w:rPr>
              <w:t>pyq–sëx</w:t>
            </w:r>
          </w:p>
        </w:tc>
        <w:tc>
          <w:tcPr>
            <w:tcW w:w="5320" w:type="dxa"/>
          </w:tcPr>
          <w:p w14:paraId="70C49A92"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mÉÑlÉýUÉaÉÉÿÈ mÉÑlÉ³ÉïuÉ</w:t>
            </w:r>
          </w:p>
          <w:p w14:paraId="247FF4AE" w14:textId="7CBCAF5A"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புன</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Latha" w:hAnsi="Latha" w:cs="Latha"/>
                <w:i/>
                <w:iCs/>
                <w:sz w:val="28"/>
                <w:szCs w:val="28"/>
                <w:highlight w:val="yellow"/>
                <w:cs/>
                <w:lang w:bidi="ta-IN"/>
              </w:rPr>
              <w:t>கா</w:t>
            </w:r>
            <w:r w:rsidRPr="0036233C">
              <w:rPr>
                <w:rFonts w:ascii="BRH Tamil Tab Extra" w:hAnsi="BRH Tamil Tab Extra" w:cs="Latha"/>
                <w:b/>
                <w:i/>
                <w:iCs/>
                <w:sz w:val="36"/>
                <w:szCs w:val="28"/>
                <w:highlight w:val="yellow"/>
              </w:rPr>
              <w:t>‡</w:t>
            </w:r>
            <w:r w:rsidRPr="0036233C">
              <w:rPr>
                <w:rFonts w:ascii="Latha" w:hAnsi="Latha" w:cs="Latha"/>
                <w:b/>
                <w:bCs/>
                <w:i/>
                <w:iCs/>
                <w:position w:val="-12"/>
                <w:sz w:val="28"/>
                <w:szCs w:val="28"/>
                <w:highlight w:val="yellow"/>
                <w:cs/>
                <w:lang w:bidi="ta-IN"/>
              </w:rPr>
              <w:t>3</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னர் ந</w:t>
            </w:r>
            <w:r w:rsidRPr="0036233C">
              <w:rPr>
                <w:rFonts w:ascii="BRH Tamil Tab Extra" w:hAnsi="BRH Tamil Tab Extra" w:cs="Latha"/>
                <w:b/>
                <w:i/>
                <w:iCs/>
                <w:sz w:val="32"/>
                <w:szCs w:val="28"/>
              </w:rPr>
              <w:t>…</w:t>
            </w:r>
            <w:r w:rsidRPr="0036233C">
              <w:rPr>
                <w:rFonts w:ascii="Latha" w:hAnsi="Latha" w:cs="Latha"/>
                <w:i/>
                <w:iCs/>
                <w:sz w:val="28"/>
                <w:szCs w:val="28"/>
                <w:cs/>
                <w:lang w:bidi="ta-IN"/>
              </w:rPr>
              <w:t>வ</w:t>
            </w:r>
          </w:p>
          <w:p w14:paraId="7225FAC1" w14:textId="12CA570E" w:rsidR="0036233C" w:rsidRPr="0036233C" w:rsidRDefault="00445DDF" w:rsidP="00445DDF">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e¡d–kx</w:t>
            </w:r>
            <w:r w:rsidRPr="00881613">
              <w:rPr>
                <w:rFonts w:ascii="BRH Malayalam Extra" w:hAnsi="BRH Malayalam Extra" w:cs="BRH Malayalam Extra"/>
                <w:b/>
                <w:bCs/>
                <w:i/>
                <w:iCs/>
                <w:sz w:val="40"/>
                <w:szCs w:val="40"/>
                <w:highlight w:val="yellow"/>
              </w:rPr>
              <w:t>Mx˜J</w:t>
            </w:r>
            <w:r w:rsidRPr="00881613">
              <w:rPr>
                <w:rFonts w:ascii="BRH Malayalam Extra" w:hAnsi="BRH Malayalam Extra" w:cs="BRH Malayalam Extra"/>
                <w:b/>
                <w:bCs/>
                <w:i/>
                <w:iCs/>
                <w:sz w:val="40"/>
                <w:szCs w:val="40"/>
              </w:rPr>
              <w:t xml:space="preserve"> e¡dªË–p</w:t>
            </w:r>
          </w:p>
        </w:tc>
      </w:tr>
      <w:tr w:rsidR="002B39FC" w:rsidRPr="00881613" w14:paraId="65CAC1EE" w14:textId="77777777" w:rsidTr="001173FC">
        <w:tc>
          <w:tcPr>
            <w:tcW w:w="5025" w:type="dxa"/>
          </w:tcPr>
          <w:p w14:paraId="61D3E541"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aÉ×hÉÉý</w:t>
            </w:r>
            <w:r w:rsidRPr="0036233C">
              <w:rPr>
                <w:rFonts w:ascii="BRH Devanagari Extra" w:hAnsi="BRH Devanagari Extra" w:cs="BRH Devanagari Extra"/>
                <w:sz w:val="40"/>
                <w:szCs w:val="40"/>
                <w:highlight w:val="yellow"/>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MÇü</w:t>
            </w:r>
          </w:p>
          <w:p w14:paraId="444B65BD"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p>
          <w:p w14:paraId="5E5DC22C" w14:textId="1B8ADD6D" w:rsidR="00291755" w:rsidRPr="00881613" w:rsidRDefault="00291755"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M£Yx</w:t>
            </w:r>
            <w:r w:rsidRPr="00291755">
              <w:rPr>
                <w:rFonts w:ascii="BRH Malayalam Extra" w:hAnsi="BRH Malayalam Extra" w:cs="BRH Malayalam Extra"/>
                <w:sz w:val="40"/>
                <w:szCs w:val="40"/>
                <w:highlight w:val="yellow"/>
              </w:rPr>
              <w:t>–¥dx</w:t>
            </w:r>
            <w:r w:rsidRPr="0029175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KI</w:t>
            </w:r>
          </w:p>
        </w:tc>
        <w:tc>
          <w:tcPr>
            <w:tcW w:w="5320" w:type="dxa"/>
          </w:tcPr>
          <w:p w14:paraId="30A4C5B4"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36233C">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highlight w:val="yellow"/>
              </w:rPr>
              <w:t>ÿ</w:t>
            </w:r>
            <w:r w:rsidRPr="0036233C">
              <w:rPr>
                <w:rFonts w:ascii="BRH Devanagari Extra" w:hAnsi="BRH Devanagari Extra" w:cs="BRH Devanagari Extra"/>
                <w:sz w:val="40"/>
                <w:szCs w:val="40"/>
                <w:highlight w:val="green"/>
              </w:rPr>
              <w:t>ÅalÉ</w:t>
            </w:r>
            <w:r w:rsidR="00501B9D" w:rsidRPr="0036233C">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 xml:space="preserve"> pÉÉýÌaÉlÉóèþ,</w:t>
            </w:r>
          </w:p>
          <w:p w14:paraId="000A81DC" w14:textId="77777777" w:rsidR="0036233C" w:rsidRDefault="0036233C" w:rsidP="002B39FC">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139FEC74" w14:textId="77777777" w:rsidR="00291755" w:rsidRDefault="00291755" w:rsidP="002B39FC">
            <w:pPr>
              <w:widowControl w:val="0"/>
              <w:autoSpaceDE w:val="0"/>
              <w:autoSpaceDN w:val="0"/>
              <w:adjustRightInd w:val="0"/>
              <w:spacing w:line="264" w:lineRule="auto"/>
              <w:rPr>
                <w:rFonts w:ascii="BRH Malayalam Extra" w:hAnsi="BRH Malayalam Extra" w:cs="BRH Malayalam Extra"/>
                <w:sz w:val="40"/>
                <w:szCs w:val="40"/>
              </w:rPr>
            </w:pPr>
            <w:r w:rsidRPr="00881613">
              <w:rPr>
                <w:rFonts w:ascii="BRH Malayalam Extra" w:hAnsi="BRH Malayalam Extra" w:cs="BRH Malayalam Extra"/>
                <w:sz w:val="40"/>
                <w:szCs w:val="40"/>
              </w:rPr>
              <w:t xml:space="preserve">¥jx </w:t>
            </w:r>
            <w:r w:rsidRPr="00291755">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w:t>
            </w:r>
            <w:r w:rsidRPr="00291755">
              <w:rPr>
                <w:rFonts w:ascii="BRH Malayalam Extra" w:hAnsi="BRH Malayalam Extra" w:cs="BRH Malayalam Extra"/>
                <w:sz w:val="40"/>
                <w:szCs w:val="40"/>
                <w:highlight w:val="green"/>
              </w:rPr>
              <w:t>„¥²</w:t>
            </w:r>
            <w:r w:rsidRPr="00881613">
              <w:rPr>
                <w:rFonts w:ascii="BRH Malayalam Extra" w:hAnsi="BRH Malayalam Extra" w:cs="BRH Malayalam Extra"/>
                <w:sz w:val="40"/>
                <w:szCs w:val="40"/>
              </w:rPr>
              <w:t xml:space="preserve"> 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w:t>
            </w:r>
          </w:p>
          <w:p w14:paraId="4DEF061F" w14:textId="2D182DC0" w:rsidR="004B0F61" w:rsidRPr="00881613" w:rsidRDefault="004B0F61" w:rsidP="002B39FC">
            <w:pPr>
              <w:widowControl w:val="0"/>
              <w:autoSpaceDE w:val="0"/>
              <w:autoSpaceDN w:val="0"/>
              <w:adjustRightInd w:val="0"/>
              <w:spacing w:line="264" w:lineRule="auto"/>
              <w:rPr>
                <w:rFonts w:ascii="BRH Devanagari Extra" w:hAnsi="BRH Devanagari Extra" w:cs="BRH Devanagari Extra"/>
                <w:sz w:val="40"/>
                <w:szCs w:val="40"/>
              </w:rPr>
            </w:pPr>
          </w:p>
        </w:tc>
      </w:tr>
      <w:tr w:rsidR="002B39FC" w:rsidRPr="00881613" w14:paraId="23AC057B" w14:textId="77777777" w:rsidTr="001173FC">
        <w:tc>
          <w:tcPr>
            <w:tcW w:w="5025" w:type="dxa"/>
          </w:tcPr>
          <w:p w14:paraId="63852498"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36233C">
              <w:rPr>
                <w:rFonts w:ascii="BRH Devanagari Extra" w:hAnsi="BRH Devanagari Extra" w:cs="BRH Devanagari Extra"/>
                <w:sz w:val="40"/>
                <w:szCs w:val="40"/>
                <w:highlight w:val="yellow"/>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lÉç</w:t>
            </w:r>
          </w:p>
          <w:p w14:paraId="2859B37C"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p w14:paraId="2E7EAC2A" w14:textId="138E0222" w:rsidR="00645AB5" w:rsidRPr="00881613" w:rsidRDefault="00645AB5" w:rsidP="002B39FC">
            <w:pPr>
              <w:widowControl w:val="0"/>
              <w:autoSpaceDE w:val="0"/>
              <w:autoSpaceDN w:val="0"/>
              <w:adjustRightInd w:val="0"/>
              <w:spacing w:line="264" w:lineRule="auto"/>
              <w:rPr>
                <w:rFonts w:ascii="BRH Devanagari Extra" w:hAnsi="BRH Devanagari Extra" w:cs="BRH Devanagari Extra"/>
                <w:sz w:val="40"/>
                <w:szCs w:val="40"/>
              </w:rPr>
            </w:pPr>
            <w:r w:rsidRPr="00645AB5">
              <w:rPr>
                <w:rFonts w:ascii="BRH Malayalam Extra" w:hAnsi="BRH Malayalam Extra" w:cs="BRH Malayalam Extra"/>
                <w:sz w:val="40"/>
                <w:szCs w:val="40"/>
                <w:highlight w:val="yellow"/>
              </w:rPr>
              <w:t>¥jx˜</w:t>
            </w:r>
            <w:r w:rsidRPr="00645AB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w:t>
            </w:r>
          </w:p>
        </w:tc>
        <w:tc>
          <w:tcPr>
            <w:tcW w:w="5320"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84DBABA" w14:textId="77777777" w:rsidR="00CE17E7" w:rsidRPr="00B23F16" w:rsidRDefault="00CE17E7" w:rsidP="00120E50">
      <w:pPr>
        <w:pStyle w:val="NoSpacing"/>
        <w:rPr>
          <w:i/>
          <w:iCs/>
        </w:rPr>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317204DF"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All</w:t>
      </w:r>
      <w:r w:rsidR="005425C5">
        <w:rPr>
          <w:rFonts w:cs="Arial"/>
          <w:b/>
          <w:sz w:val="28"/>
          <w:szCs w:val="28"/>
        </w:rPr>
        <w:t xml:space="preserve"> </w:t>
      </w:r>
      <w:r w:rsidRPr="00881613">
        <w:rPr>
          <w:rFonts w:cs="Arial"/>
          <w:b/>
          <w:sz w:val="28"/>
          <w:szCs w:val="28"/>
        </w:rPr>
        <w:t>the</w:t>
      </w:r>
      <w:r w:rsidR="005425C5">
        <w:rPr>
          <w:rFonts w:cs="Arial"/>
          <w:b/>
          <w:sz w:val="28"/>
          <w:szCs w:val="28"/>
        </w:rPr>
        <w:t xml:space="preserve"> </w:t>
      </w:r>
      <w:r w:rsidRPr="00BB47F4">
        <w:rPr>
          <w:rFonts w:cs="Arial"/>
          <w:b/>
          <w:sz w:val="28"/>
          <w:szCs w:val="28"/>
          <w:highlight w:val="yellow"/>
        </w:rPr>
        <w:t>Dheerga Swarita</w:t>
      </w:r>
      <w:r w:rsidR="005425C5">
        <w:rPr>
          <w:rFonts w:cs="Arial"/>
          <w:b/>
          <w:sz w:val="28"/>
          <w:szCs w:val="28"/>
          <w:highlight w:val="yellow"/>
        </w:rPr>
        <w:t>m</w:t>
      </w:r>
      <w:r w:rsidRPr="00BB47F4">
        <w:rPr>
          <w:rFonts w:cs="Arial"/>
          <w:b/>
          <w:sz w:val="28"/>
          <w:szCs w:val="28"/>
          <w:highlight w:val="yellow"/>
        </w:rPr>
        <w:t>s</w:t>
      </w:r>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14E8A3F3" w14:textId="4286CA80"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 xml:space="preserve">called </w:t>
      </w:r>
      <w:r w:rsidR="00A61C50">
        <w:rPr>
          <w:rFonts w:cs="Arial"/>
          <w:sz w:val="28"/>
          <w:szCs w:val="28"/>
        </w:rPr>
        <w:t>a</w:t>
      </w:r>
      <w:r w:rsidRPr="00881613">
        <w:rPr>
          <w:rFonts w:cs="Arial"/>
          <w:sz w:val="28"/>
          <w:szCs w:val="28"/>
        </w:rPr>
        <w:t>vagraha. This represents that a</w:t>
      </w:r>
      <w:r w:rsidR="0017113B" w:rsidRPr="00881613">
        <w:rPr>
          <w:rFonts w:cs="Arial"/>
          <w:sz w:val="28"/>
          <w:szCs w:val="28"/>
        </w:rPr>
        <w:t xml:space="preserve"> short</w:t>
      </w:r>
      <w:r w:rsidR="0017113B" w:rsidRPr="00881613">
        <w:rPr>
          <w:rFonts w:cs="Arial"/>
          <w:sz w:val="32"/>
          <w:szCs w:val="32"/>
        </w:rPr>
        <w:t xml:space="preserve"> “a” (</w:t>
      </w:r>
      <w:r w:rsidR="0017113B" w:rsidRPr="00881613">
        <w:rPr>
          <w:rFonts w:hint="cs"/>
          <w:sz w:val="32"/>
          <w:szCs w:val="29"/>
          <w:cs/>
          <w:lang w:bidi="sa-IN"/>
        </w:rPr>
        <w:t>अ,</w:t>
      </w:r>
      <w:r w:rsidR="0017113B" w:rsidRPr="00881613">
        <w:rPr>
          <w:rFonts w:cs="Latha" w:hint="cs"/>
          <w:sz w:val="32"/>
          <w:szCs w:val="32"/>
          <w:cs/>
          <w:lang w:bidi="ta-IN"/>
        </w:rPr>
        <w:t>அ,</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maatra. This is not treated as an Akshara for this rule. An avagraha cannot have swaram. </w:t>
      </w:r>
      <w:r w:rsidR="00A61C50" w:rsidRPr="00881613">
        <w:rPr>
          <w:rFonts w:cs="Kartika"/>
          <w:sz w:val="28"/>
          <w:szCs w:val="28"/>
          <w:lang w:bidi="ml-IN"/>
        </w:rPr>
        <w:t>So,</w:t>
      </w:r>
      <w:r w:rsidR="0017113B" w:rsidRPr="00881613">
        <w:rPr>
          <w:rFonts w:cs="Kartika"/>
          <w:sz w:val="28"/>
          <w:szCs w:val="28"/>
          <w:lang w:bidi="ml-IN"/>
        </w:rPr>
        <w:t xml:space="preserve"> the rule applies based on the joint letters after avagraha. This is marked in yellow.</w:t>
      </w:r>
    </w:p>
    <w:p w14:paraId="0D348E76" w14:textId="2AACEB3F"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ksha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(conjuct</w:t>
      </w:r>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kh+sha,</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r w:rsidR="0085705C" w:rsidRPr="00881613">
        <w:rPr>
          <w:rFonts w:ascii="BRH Devanagari Extra" w:hAnsi="BRH Devanagari Extra" w:cs="BRH Devanagari Extra"/>
          <w:sz w:val="40"/>
          <w:szCs w:val="40"/>
        </w:rPr>
        <w:t>ZÉç</w:t>
      </w:r>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wÉ;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û ;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 xml:space="preserve">heerga </w:t>
      </w:r>
      <w:r w:rsidR="00A61C50">
        <w:rPr>
          <w:rFonts w:cs="Arial"/>
          <w:sz w:val="28"/>
          <w:szCs w:val="28"/>
        </w:rPr>
        <w:t>S</w:t>
      </w:r>
      <w:r w:rsidR="0085705C" w:rsidRPr="00881613">
        <w:rPr>
          <w:rFonts w:cs="Arial"/>
          <w:sz w:val="28"/>
          <w:szCs w:val="28"/>
        </w:rPr>
        <w:t>war</w:t>
      </w:r>
      <w:r w:rsidR="00546045" w:rsidRPr="00881613">
        <w:rPr>
          <w:rFonts w:cs="Arial"/>
          <w:sz w:val="28"/>
          <w:szCs w:val="28"/>
        </w:rPr>
        <w:t>it</w:t>
      </w:r>
      <w:r w:rsidR="0085705C" w:rsidRPr="00881613">
        <w:rPr>
          <w:rFonts w:cs="Arial"/>
          <w:sz w:val="28"/>
          <w:szCs w:val="28"/>
        </w:rPr>
        <w:t>a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Dheerga letter and V</w:t>
      </w:r>
      <w:r w:rsidRPr="00881613">
        <w:rPr>
          <w:rFonts w:cs="Arial"/>
          <w:bCs/>
          <w:sz w:val="28"/>
          <w:szCs w:val="28"/>
        </w:rPr>
        <w:t>isargam, this follows the Dhee</w:t>
      </w:r>
      <w:r w:rsidR="006D3C74" w:rsidRPr="00881613">
        <w:rPr>
          <w:rFonts w:cs="Arial"/>
          <w:bCs/>
          <w:sz w:val="28"/>
          <w:szCs w:val="28"/>
        </w:rPr>
        <w:t>rga Swarita rule; because, the V</w:t>
      </w:r>
      <w:r w:rsidRPr="00881613">
        <w:rPr>
          <w:rFonts w:cs="Arial"/>
          <w:bCs/>
          <w:sz w:val="28"/>
          <w:szCs w:val="28"/>
        </w:rPr>
        <w:t xml:space="preserve">isarga in these cases will acquire a halant </w:t>
      </w:r>
      <w:r w:rsidR="005C56DB" w:rsidRPr="00881613">
        <w:rPr>
          <w:rFonts w:cs="Arial"/>
          <w:bCs/>
          <w:sz w:val="28"/>
          <w:szCs w:val="28"/>
        </w:rPr>
        <w:t>“ph”, ik while rendering so that becomes a joint letter (here phpa, ikka which are Samyukta Akshara (conjunct consonants).</w:t>
      </w:r>
    </w:p>
    <w:p w14:paraId="3A86B51A" w14:textId="77777777" w:rsidR="001501DE" w:rsidRPr="00881613" w:rsidRDefault="001501DE" w:rsidP="009C1B76">
      <w:pPr>
        <w:pStyle w:val="NoSpacing"/>
      </w:pPr>
    </w:p>
    <w:p w14:paraId="5CDE8AD9" w14:textId="1A7C44E0"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Letters like kRu,</w:t>
      </w:r>
      <w:r w:rsidR="00A61C50">
        <w:rPr>
          <w:rFonts w:cs="Arial"/>
          <w:b/>
          <w:sz w:val="28"/>
          <w:szCs w:val="28"/>
        </w:rPr>
        <w:t xml:space="preserve"> </w:t>
      </w:r>
      <w:r w:rsidRPr="00881613">
        <w:rPr>
          <w:rFonts w:cs="Arial"/>
          <w:b/>
          <w:sz w:val="28"/>
          <w:szCs w:val="28"/>
        </w:rPr>
        <w:t>tRu,</w:t>
      </w:r>
      <w:r w:rsidR="00A61C50">
        <w:rPr>
          <w:rFonts w:cs="Arial"/>
          <w:b/>
          <w:sz w:val="28"/>
          <w:szCs w:val="28"/>
        </w:rPr>
        <w:t xml:space="preserve"> </w:t>
      </w:r>
      <w:r w:rsidRPr="00881613">
        <w:rPr>
          <w:rFonts w:cs="Arial"/>
          <w:b/>
          <w:sz w:val="28"/>
          <w:szCs w:val="28"/>
        </w:rPr>
        <w:t>mRu are Swarayukta aksharas(letters)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 xml:space="preserve">eerga </w:t>
      </w:r>
      <w:r w:rsidRPr="00881613">
        <w:rPr>
          <w:rFonts w:cs="Arial"/>
          <w:b/>
          <w:sz w:val="28"/>
          <w:szCs w:val="28"/>
        </w:rPr>
        <w:t>s</w:t>
      </w:r>
      <w:r w:rsidR="00620D20" w:rsidRPr="00881613">
        <w:rPr>
          <w:rFonts w:cs="Arial"/>
          <w:b/>
          <w:sz w:val="28"/>
          <w:szCs w:val="28"/>
        </w:rPr>
        <w:t>w</w:t>
      </w:r>
      <w:r w:rsidRPr="00881613">
        <w:rPr>
          <w:rFonts w:cs="Arial"/>
          <w:b/>
          <w:sz w:val="28"/>
          <w:szCs w:val="28"/>
        </w:rPr>
        <w:t xml:space="preserve">aritam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letters like kRu, tRu, kE etc</w:t>
      </w:r>
      <w:r w:rsidR="00A61C50">
        <w:rPr>
          <w:rFonts w:cs="Arial"/>
          <w:b/>
          <w:sz w:val="28"/>
          <w:szCs w:val="28"/>
        </w:rPr>
        <w:t>.</w:t>
      </w:r>
      <w:r w:rsidR="007C44B7" w:rsidRPr="00881613">
        <w:rPr>
          <w:rFonts w:cs="Arial"/>
          <w:b/>
          <w:sz w:val="28"/>
          <w:szCs w:val="28"/>
        </w:rPr>
        <w:t xml:space="preserve"> succeeds</w:t>
      </w:r>
      <w:r w:rsidR="00A625D9" w:rsidRPr="00881613">
        <w:rPr>
          <w:rFonts w:cs="Arial"/>
          <w:b/>
          <w:sz w:val="28"/>
          <w:szCs w:val="28"/>
        </w:rPr>
        <w:t xml:space="preserve"> </w:t>
      </w:r>
      <w:r w:rsidR="006422A0" w:rsidRPr="00881613">
        <w:rPr>
          <w:rFonts w:cs="Arial"/>
          <w:b/>
          <w:sz w:val="28"/>
          <w:szCs w:val="28"/>
        </w:rPr>
        <w:t xml:space="preserve">swarita </w:t>
      </w:r>
      <w:r w:rsidRPr="00881613">
        <w:rPr>
          <w:rFonts w:cs="Arial"/>
          <w:b/>
          <w:sz w:val="28"/>
          <w:szCs w:val="28"/>
        </w:rPr>
        <w:t>dheerga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 aksharas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r w:rsidRPr="00881613">
        <w:rPr>
          <w:rFonts w:ascii="BRH Devanagari" w:hAnsi="BRH Devanagari" w:cs="BRH Devanagari"/>
          <w:sz w:val="40"/>
          <w:szCs w:val="40"/>
        </w:rPr>
        <w:t xml:space="preserve">Mçü + G = M×ü,   iÉç + G = iÉ×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r w:rsidRPr="00881613">
        <w:rPr>
          <w:rFonts w:ascii="BRH Devanagari" w:hAnsi="BRH Devanagari" w:cs="BRH Devanagari"/>
          <w:sz w:val="40"/>
          <w:szCs w:val="40"/>
        </w:rPr>
        <w:lastRenderedPageBreak/>
        <w:t>Mçü + L = Mãü,   iÉç + AÉæ = iÉÉæ</w:t>
      </w:r>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 xml:space="preserve">K§ + E = K£,   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¥K,  Z§ + H¦ = Z¦</w:t>
      </w:r>
    </w:p>
    <w:p w14:paraId="4EE9788D" w14:textId="77777777" w:rsidR="0044089B" w:rsidRDefault="0044089B"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t>Ex</w:t>
      </w:r>
      <w:r w:rsidR="00160DC0" w:rsidRPr="00881613">
        <w:rPr>
          <w:rFonts w:cs="Arial"/>
          <w:b/>
          <w:sz w:val="28"/>
          <w:szCs w:val="28"/>
        </w:rPr>
        <w:t xml:space="preserve">ample - </w:t>
      </w:r>
      <w:r w:rsidRPr="00881613">
        <w:rPr>
          <w:rFonts w:cs="Arial"/>
          <w:b/>
          <w:sz w:val="28"/>
          <w:szCs w:val="28"/>
        </w:rPr>
        <w:t>where d</w:t>
      </w:r>
      <w:r w:rsidR="00792F1E" w:rsidRPr="00881613">
        <w:rPr>
          <w:rFonts w:cs="Arial"/>
          <w:b/>
          <w:sz w:val="28"/>
          <w:szCs w:val="28"/>
        </w:rPr>
        <w:t>h</w:t>
      </w:r>
      <w:r w:rsidRPr="00881613">
        <w:rPr>
          <w:rFonts w:cs="Arial"/>
          <w:b/>
          <w:sz w:val="28"/>
          <w:szCs w:val="28"/>
        </w:rPr>
        <w:t>eegra letter with swaritam preceeds 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 aksharas</w:t>
      </w:r>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 xml:space="preserve">ga swaritam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 xml:space="preserve">þ </w:t>
            </w:r>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M£–a§¥s</w:t>
            </w:r>
            <w:r w:rsidRPr="00881613">
              <w:rPr>
                <w:rFonts w:ascii="BRH Malayalam Extra" w:eastAsia="Times New Roman" w:hAnsi="BRH Malayalam Extra" w:cs="BRH Malayalam Extra"/>
                <w:sz w:val="36"/>
                <w:szCs w:val="36"/>
                <w:highlight w:val="green"/>
                <w:lang w:val="en-IN" w:eastAsia="en-IN"/>
              </w:rPr>
              <w:t>hõx—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–a§se—Zyhõ</w:t>
            </w:r>
          </w:p>
        </w:tc>
        <w:tc>
          <w:tcPr>
            <w:tcW w:w="5238" w:type="dxa"/>
          </w:tcPr>
          <w:p w14:paraId="031EE286" w14:textId="2C6B11A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“ByO” does</w:t>
            </w:r>
            <w:r w:rsidR="00A61C50">
              <w:rPr>
                <w:rFonts w:cs="Arial"/>
                <w:b/>
                <w:sz w:val="28"/>
                <w:szCs w:val="28"/>
              </w:rPr>
              <w:t xml:space="preserve"> </w:t>
            </w:r>
            <w:r w:rsidRPr="00881613">
              <w:rPr>
                <w:rFonts w:cs="Arial"/>
                <w:b/>
                <w:sz w:val="28"/>
                <w:szCs w:val="28"/>
              </w:rPr>
              <w:t>not acquire dheegra swaritam</w:t>
            </w:r>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22910A10"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mO” does</w:t>
            </w:r>
            <w:r w:rsidR="00A61C50">
              <w:rPr>
                <w:rFonts w:cs="Arial"/>
                <w:b/>
                <w:sz w:val="28"/>
                <w:szCs w:val="28"/>
              </w:rPr>
              <w:t xml:space="preserve"> </w:t>
            </w:r>
            <w:r w:rsidRPr="00881613">
              <w:rPr>
                <w:rFonts w:cs="Arial"/>
                <w:b/>
                <w:sz w:val="28"/>
                <w:szCs w:val="28"/>
              </w:rPr>
              <w:t>not acquire dheegra swaritam</w:t>
            </w:r>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Check the following mantra from Uda</w:t>
      </w:r>
      <w:r w:rsidR="00093463" w:rsidRPr="00881613">
        <w:rPr>
          <w:rFonts w:cs="Arial"/>
          <w:b/>
          <w:sz w:val="28"/>
          <w:szCs w:val="28"/>
        </w:rPr>
        <w:t>k</w:t>
      </w:r>
      <w:r w:rsidRPr="00881613">
        <w:rPr>
          <w:rFonts w:cs="Arial"/>
          <w:b/>
          <w:sz w:val="28"/>
          <w:szCs w:val="28"/>
        </w:rPr>
        <w:t>a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 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 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 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r w:rsidRPr="00881613">
        <w:rPr>
          <w:rFonts w:ascii="BRH Devanagari Extra" w:hAnsi="BRH Devanagari Extra" w:cs="BRH Devanagari Extra"/>
          <w:sz w:val="40"/>
          <w:szCs w:val="34"/>
        </w:rPr>
        <w:t>, mÉ¶ÉÉýjxÉSþ xxÉÌuÉýiÉ×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E¨ÉUýxÉSÉ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 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ý oÉ×WûýxmÉÌiÉþ </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lastRenderedPageBreak/>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¥b–pxJ</w:t>
      </w:r>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e¡—k–sþ¥bx–„²y ¥d˜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b±yY–s¥bx— j–i¥d˜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sz w:val="40"/>
          <w:szCs w:val="40"/>
        </w:rPr>
        <w:t>eÒx–a§sb— sþpy–Z£ ¥d</w:t>
      </w:r>
      <w:r w:rsidRPr="00881613">
        <w:rPr>
          <w:rFonts w:ascii="BRH Malayalam Extra" w:hAnsi="BRH Malayalam Extra" w:cs="BRH Malayalam Extra"/>
          <w:sz w:val="40"/>
          <w:szCs w:val="40"/>
          <w:highlight w:val="green"/>
        </w:rPr>
        <w:t>˜öZx</w:t>
      </w:r>
      <w:r w:rsidRPr="00881613">
        <w:rPr>
          <w:rFonts w:cs="BRH Malayalam Extra"/>
          <w:b/>
          <w:sz w:val="32"/>
          <w:szCs w:val="40"/>
          <w:highlight w:val="green"/>
        </w:rPr>
        <w:t>,</w:t>
      </w:r>
      <w:r w:rsidRPr="00881613">
        <w:rPr>
          <w:rFonts w:ascii="BRH Malayalam Extra" w:hAnsi="BRH Malayalam Extra" w:cs="BRH Malayalam Extra"/>
          <w:sz w:val="40"/>
          <w:szCs w:val="40"/>
        </w:rPr>
        <w:t xml:space="preserve"> DÀk–s¥bx– pk¡—Y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r w:rsidRPr="00881613">
        <w:rPr>
          <w:rFonts w:ascii="BRH Malayalam Extra" w:hAnsi="BRH Malayalam Extra" w:cs="BRH Malayalam Extra"/>
          <w:sz w:val="40"/>
          <w:szCs w:val="40"/>
        </w:rPr>
        <w:t xml:space="preserve">Deky–r¥bx– g£t–sðZy—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p>
    <w:p w14:paraId="539E1949" w14:textId="7776BE7F" w:rsidR="00AB59C2" w:rsidRPr="00881613" w:rsidRDefault="00F31083" w:rsidP="0080741C">
      <w:pPr>
        <w:pStyle w:val="ListParagraph"/>
        <w:ind w:left="0"/>
        <w:rPr>
          <w:rFonts w:cs="Arial"/>
          <w:b/>
          <w:sz w:val="28"/>
          <w:szCs w:val="28"/>
        </w:rPr>
      </w:pPr>
      <w:r w:rsidRPr="00881613">
        <w:rPr>
          <w:rFonts w:cs="Arial"/>
          <w:b/>
          <w:sz w:val="28"/>
          <w:szCs w:val="28"/>
        </w:rPr>
        <w:t>Explanation: The letter “ne</w:t>
      </w:r>
      <w:r w:rsidR="00546045" w:rsidRPr="00881613">
        <w:rPr>
          <w:rFonts w:cs="Arial"/>
          <w:b/>
          <w:sz w:val="28"/>
          <w:szCs w:val="28"/>
        </w:rPr>
        <w:t>y</w:t>
      </w:r>
      <w:r w:rsidRPr="00881613">
        <w:rPr>
          <w:rFonts w:cs="Arial"/>
          <w:b/>
          <w:sz w:val="28"/>
          <w:szCs w:val="28"/>
        </w:rPr>
        <w:t>’</w:t>
      </w:r>
      <w:r w:rsidR="00A625D9" w:rsidRPr="00881613">
        <w:rPr>
          <w:rFonts w:cs="Arial"/>
          <w:b/>
          <w:sz w:val="28"/>
          <w:szCs w:val="28"/>
        </w:rPr>
        <w:t xml:space="preserve"> in “ne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r w:rsidR="00A625D9" w:rsidRPr="00881613">
        <w:rPr>
          <w:rFonts w:cs="Arial"/>
          <w:b/>
          <w:sz w:val="28"/>
          <w:szCs w:val="28"/>
        </w:rPr>
        <w:t>”</w:t>
      </w:r>
      <w:r w:rsidRPr="00881613">
        <w:rPr>
          <w:rFonts w:cs="Arial"/>
          <w:b/>
          <w:sz w:val="28"/>
          <w:szCs w:val="28"/>
        </w:rPr>
        <w:t xml:space="preserve"> is dheergam and it is followed by </w:t>
      </w:r>
      <w:r w:rsidR="00BB7EFD" w:rsidRPr="00881613">
        <w:rPr>
          <w:rFonts w:cs="Arial"/>
          <w:b/>
          <w:sz w:val="28"/>
          <w:szCs w:val="28"/>
        </w:rPr>
        <w:t>‘trA</w:t>
      </w:r>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‘ne</w:t>
      </w:r>
      <w:r w:rsidR="00546045" w:rsidRPr="00881613">
        <w:rPr>
          <w:rFonts w:cs="Arial"/>
          <w:b/>
          <w:sz w:val="28"/>
          <w:szCs w:val="28"/>
        </w:rPr>
        <w:t>y</w:t>
      </w:r>
      <w:r w:rsidR="00CD5425" w:rsidRPr="00881613">
        <w:rPr>
          <w:rFonts w:cs="Arial"/>
          <w:b/>
          <w:sz w:val="28"/>
          <w:szCs w:val="28"/>
        </w:rPr>
        <w:t xml:space="preserve">’ has swaram and has acquired Dheerga Swaritam. </w:t>
      </w:r>
      <w:r w:rsidR="00546045" w:rsidRPr="00881613">
        <w:rPr>
          <w:rFonts w:cs="Arial"/>
          <w:b/>
          <w:sz w:val="28"/>
          <w:szCs w:val="28"/>
        </w:rPr>
        <w:br/>
      </w:r>
      <w:r w:rsidR="00CD5425" w:rsidRPr="00881613">
        <w:rPr>
          <w:rFonts w:cs="Arial"/>
          <w:b/>
          <w:sz w:val="28"/>
          <w:szCs w:val="28"/>
        </w:rPr>
        <w:t>In the next two cases</w:t>
      </w:r>
      <w:r w:rsidR="00546045" w:rsidRPr="00881613">
        <w:rPr>
          <w:rFonts w:cs="Arial"/>
          <w:b/>
          <w:sz w:val="28"/>
          <w:szCs w:val="28"/>
        </w:rPr>
        <w:t xml:space="preserve"> </w:t>
      </w:r>
      <w:r w:rsidR="00CD5425" w:rsidRPr="00881613">
        <w:rPr>
          <w:rFonts w:cs="Arial"/>
          <w:b/>
          <w:sz w:val="28"/>
          <w:szCs w:val="28"/>
          <w:highlight w:val="yellow"/>
        </w:rPr>
        <w:t>(marked in yellow)</w:t>
      </w:r>
      <w:r w:rsidR="00CD5425" w:rsidRPr="00881613">
        <w:rPr>
          <w:rFonts w:cs="Arial"/>
          <w:b/>
          <w:sz w:val="28"/>
          <w:szCs w:val="28"/>
        </w:rPr>
        <w:t xml:space="preserve">, it does not acquire any </w:t>
      </w:r>
      <w:r w:rsidR="009B71D9">
        <w:rPr>
          <w:rFonts w:cs="Arial"/>
          <w:b/>
          <w:sz w:val="28"/>
          <w:szCs w:val="28"/>
        </w:rPr>
        <w:br/>
      </w:r>
      <w:r w:rsidR="00CD5425" w:rsidRPr="00881613">
        <w:rPr>
          <w:rFonts w:cs="Arial"/>
          <w:b/>
          <w:sz w:val="28"/>
          <w:szCs w:val="28"/>
        </w:rPr>
        <w:t xml:space="preserve">swaram as per swarm principles. </w:t>
      </w:r>
    </w:p>
    <w:p w14:paraId="733CEB92" w14:textId="2176F8B0" w:rsidR="0080741C" w:rsidRDefault="00CD5425" w:rsidP="0080741C">
      <w:pPr>
        <w:pStyle w:val="ListParagraph"/>
        <w:ind w:left="0"/>
        <w:rPr>
          <w:rFonts w:cs="Arial"/>
          <w:b/>
          <w:sz w:val="28"/>
          <w:szCs w:val="28"/>
        </w:rPr>
      </w:pPr>
      <w:r w:rsidRPr="00881613">
        <w:rPr>
          <w:rFonts w:cs="Arial"/>
          <w:b/>
          <w:sz w:val="28"/>
          <w:szCs w:val="28"/>
        </w:rPr>
        <w:t>Then it will be an Ud</w:t>
      </w:r>
      <w:r w:rsidR="00853C7D" w:rsidRPr="00881613">
        <w:rPr>
          <w:rFonts w:cs="Arial"/>
          <w:b/>
          <w:sz w:val="28"/>
          <w:szCs w:val="28"/>
        </w:rPr>
        <w:t>A</w:t>
      </w:r>
      <w:r w:rsidRPr="00881613">
        <w:rPr>
          <w:rFonts w:cs="Arial"/>
          <w:b/>
          <w:sz w:val="28"/>
          <w:szCs w:val="28"/>
        </w:rPr>
        <w:t xml:space="preserve">tta (medium or normal) note only. </w:t>
      </w:r>
    </w:p>
    <w:p w14:paraId="03262905" w14:textId="77777777" w:rsidR="0080741C" w:rsidRPr="00881613" w:rsidRDefault="0080741C" w:rsidP="004E2583">
      <w:pPr>
        <w:pStyle w:val="Heading2"/>
      </w:pPr>
      <w:r w:rsidRPr="00881613">
        <w:rPr>
          <w:rFonts w:cs="Arial"/>
        </w:rPr>
        <w:t xml:space="preserve"> </w:t>
      </w:r>
      <w:bookmarkStart w:id="5" w:name="_Toc100076181"/>
      <w:r w:rsidRPr="00881613">
        <w:t>Exception for the first letter of a statement/Ruk.</w:t>
      </w:r>
      <w:bookmarkEnd w:id="5"/>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Now lets us see how it impacts the rule, let us take an example from Laghu Nyasam:</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 xml:space="preserve">ËUýlSìÎxiÉþ¸iÉÑ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r w:rsidRPr="00881613">
        <w:rPr>
          <w:rFonts w:ascii="BRH Tamil Tab Extra" w:hAnsi="BRH Tamil Tab Extra" w:cs="BRH Tamil Tab Extra"/>
          <w:sz w:val="36"/>
          <w:szCs w:val="36"/>
          <w:highlight w:val="green"/>
          <w:lang w:val="en-IN" w:eastAsia="en-IN"/>
        </w:rPr>
        <w:t>ý¢«õ£</w:t>
      </w:r>
      <w:r w:rsidRPr="00881613">
        <w:rPr>
          <w:rFonts w:ascii="BRH Tamil Tab Extra" w:hAnsi="BRH Tamil Tab Extra" w:cs="BRH Tamil Tab Extra"/>
          <w:sz w:val="36"/>
          <w:szCs w:val="36"/>
          <w:lang w:val="en-IN" w:eastAsia="en-IN"/>
        </w:rPr>
        <w:t>-ó¤…ï¢î¢</w:t>
      </w:r>
      <w:r w:rsidRPr="00881613">
        <w:rPr>
          <w:rFonts w:cs="BRH Tamil Tab Extra"/>
          <w:b/>
          <w:position w:val="-12"/>
          <w:sz w:val="36"/>
          <w:szCs w:val="36"/>
          <w:vertAlign w:val="subscript"/>
          <w:lang w:val="en-IN" w:eastAsia="en-IN"/>
        </w:rPr>
        <w:t>3</w:t>
      </w:r>
      <w:r w:rsidRPr="00881613">
        <w:rPr>
          <w:rFonts w:ascii="BRH Tamil Tab Extra" w:hAnsi="BRH Tamil Tab Extra" w:cs="BRH Tamil Tab Extra"/>
          <w:sz w:val="36"/>
          <w:szCs w:val="36"/>
          <w:lang w:val="en-IN" w:eastAsia="en-IN"/>
        </w:rPr>
        <w:t>óú¢î¤†û¢ì</w:t>
      </w:r>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r w:rsidRPr="00881613">
        <w:rPr>
          <w:rFonts w:ascii="BRH Malayalam Extra" w:hAnsi="BRH Malayalam Extra" w:cs="BRH Malayalam Extra"/>
          <w:sz w:val="40"/>
          <w:szCs w:val="40"/>
          <w:highlight w:val="yellow"/>
        </w:rPr>
        <w:t>gx—</w:t>
      </w:r>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k–yöÉsëy—rçZ¡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E31A9DD"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lastRenderedPageBreak/>
        <w:t>‘baa’ is a Dheerga akshara. It is followed by ‘hv</w:t>
      </w:r>
      <w:r w:rsidR="000524F6" w:rsidRPr="00881613">
        <w:rPr>
          <w:rFonts w:cs="Arial"/>
          <w:sz w:val="28"/>
          <w:szCs w:val="28"/>
        </w:rPr>
        <w:t>O</w:t>
      </w:r>
      <w:r w:rsidRPr="00881613">
        <w:rPr>
          <w:rFonts w:cs="Arial"/>
          <w:sz w:val="28"/>
          <w:szCs w:val="28"/>
        </w:rPr>
        <w:t>’ a conjuct</w:t>
      </w:r>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524E6EBB"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render this nyasam without Swaram,</w:t>
      </w:r>
      <w:r w:rsidRPr="00881613">
        <w:rPr>
          <w:rFonts w:cs="Arial"/>
          <w:sz w:val="28"/>
          <w:szCs w:val="28"/>
        </w:rPr>
        <w:t xml:space="preserve"> the verse in this nyasam seems to be split into small ruks. The Swaram as it is derived from continuous rendering seems to be retained in the above ruk.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any Padam to start with Swaritam unless it is Sandhi resulting in a Swaritam called NityA</w:t>
      </w:r>
      <w:r w:rsidRPr="00881613">
        <w:rPr>
          <w:rFonts w:cs="Arial"/>
          <w:sz w:val="28"/>
          <w:szCs w:val="28"/>
        </w:rPr>
        <w:t xml:space="preserve">. </w:t>
      </w:r>
      <w:r w:rsidR="009B71D9">
        <w:rPr>
          <w:rFonts w:cs="Arial"/>
          <w:sz w:val="28"/>
          <w:szCs w:val="28"/>
        </w:rPr>
        <w:br/>
      </w:r>
      <w:r w:rsidRPr="00881613">
        <w:rPr>
          <w:rFonts w:cs="Arial"/>
          <w:sz w:val="28"/>
          <w:szCs w:val="28"/>
        </w:rPr>
        <w:t>E.g.</w:t>
      </w:r>
      <w:r w:rsidR="005425C5">
        <w:rPr>
          <w:rFonts w:cs="Arial"/>
          <w:sz w:val="28"/>
          <w:szCs w:val="28"/>
        </w:rPr>
        <w:t xml:space="preserve"> </w:t>
      </w:r>
      <w:r w:rsidRPr="00881613">
        <w:rPr>
          <w:rFonts w:cs="Arial"/>
          <w:sz w:val="28"/>
          <w:szCs w:val="28"/>
          <w:highlight w:val="yellow"/>
        </w:rPr>
        <w:t>Svi</w:t>
      </w:r>
      <w:r w:rsidRPr="00881613">
        <w:rPr>
          <w:rFonts w:cs="Arial"/>
          <w:sz w:val="28"/>
          <w:szCs w:val="28"/>
        </w:rPr>
        <w:t>tamasmAkam,</w:t>
      </w:r>
      <w:r w:rsidR="008C65C8">
        <w:rPr>
          <w:rFonts w:cs="Arial"/>
          <w:sz w:val="28"/>
          <w:szCs w:val="28"/>
        </w:rPr>
        <w:t xml:space="preserve"> </w:t>
      </w:r>
      <w:r w:rsidRPr="00881613">
        <w:rPr>
          <w:rFonts w:cs="Arial"/>
          <w:sz w:val="28"/>
          <w:szCs w:val="28"/>
          <w:highlight w:val="yellow"/>
        </w:rPr>
        <w:t>vyu</w:t>
      </w:r>
      <w:r w:rsidRPr="00881613">
        <w:rPr>
          <w:rFonts w:cs="Arial"/>
          <w:sz w:val="28"/>
          <w:szCs w:val="28"/>
        </w:rPr>
        <w:t>ptakEsAya.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t xml:space="preserve">We have </w:t>
      </w:r>
      <w:r w:rsidR="00E44F2D" w:rsidRPr="00E44F2D">
        <w:rPr>
          <w:rFonts w:cs="Arial"/>
          <w:b/>
          <w:bCs/>
          <w:sz w:val="28"/>
          <w:szCs w:val="28"/>
        </w:rPr>
        <w:t>not provided the Swaram for this nyAsam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6" w:name="_Toc100076182"/>
      <w:r w:rsidRPr="00881613">
        <w:t>Exceptions for Misra Vowel sounds (AE, ,Ai, O,Au) due to special rule:</w:t>
      </w:r>
      <w:bookmarkEnd w:id="6"/>
    </w:p>
    <w:p w14:paraId="1E7234CA" w14:textId="75BE7474"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is anudAtta, the preceding misra vowel if udAtta</w:t>
      </w:r>
      <w:r w:rsidR="00937977" w:rsidRPr="00881613">
        <w:rPr>
          <w:b/>
          <w:bCs/>
          <w:sz w:val="28"/>
          <w:szCs w:val="28"/>
        </w:rPr>
        <w:t>,</w:t>
      </w:r>
      <w:r w:rsidRPr="00881613">
        <w:rPr>
          <w:b/>
          <w:bCs/>
          <w:sz w:val="28"/>
          <w:szCs w:val="28"/>
        </w:rPr>
        <w:t xml:space="preserve"> </w:t>
      </w:r>
      <w:r w:rsidR="00937977" w:rsidRPr="00881613">
        <w:rPr>
          <w:b/>
          <w:bCs/>
          <w:sz w:val="28"/>
          <w:szCs w:val="28"/>
        </w:rPr>
        <w:t>then that ud</w:t>
      </w:r>
      <w:r w:rsidR="00BB7EFD" w:rsidRPr="00881613">
        <w:rPr>
          <w:b/>
          <w:bCs/>
          <w:sz w:val="28"/>
          <w:szCs w:val="28"/>
        </w:rPr>
        <w:t>A</w:t>
      </w:r>
      <w:r w:rsidR="00937977" w:rsidRPr="00881613">
        <w:rPr>
          <w:b/>
          <w:bCs/>
          <w:sz w:val="28"/>
          <w:szCs w:val="28"/>
        </w:rPr>
        <w:t xml:space="preserve">ta </w:t>
      </w:r>
      <w:r w:rsidRPr="00881613">
        <w:rPr>
          <w:b/>
          <w:bCs/>
          <w:sz w:val="28"/>
          <w:szCs w:val="28"/>
        </w:rPr>
        <w:t>becomes swarita.</w:t>
      </w:r>
      <w:r w:rsidR="00A4560D" w:rsidRPr="00881613">
        <w:rPr>
          <w:b/>
          <w:bCs/>
          <w:sz w:val="28"/>
          <w:szCs w:val="28"/>
        </w:rPr>
        <w:t xml:space="preserve"> </w:t>
      </w:r>
      <w:r w:rsidR="005425C5">
        <w:rPr>
          <w:b/>
          <w:bCs/>
          <w:sz w:val="28"/>
          <w:szCs w:val="28"/>
        </w:rPr>
        <w:t>A Swaritam (either normal or dheerga swaritam) formed through this rule is called AbhinihitA.</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When letter ‘a’ or vowel sound ‘a’ is followed by conjunct consonants, it acquires an anudAtta swaram which is as per grammar rule.</w:t>
      </w:r>
      <w:r w:rsidR="00297253" w:rsidRPr="00881613">
        <w:rPr>
          <w:rFonts w:cs="Arial"/>
          <w:b/>
          <w:bCs/>
          <w:sz w:val="28"/>
          <w:szCs w:val="28"/>
        </w:rPr>
        <w:t xml:space="preserve"> (Ref PA)</w:t>
      </w:r>
    </w:p>
    <w:p w14:paraId="087195DD" w14:textId="4B9B1A1B"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If the previous letter becomes a misra vowel sound like ae,</w:t>
      </w:r>
      <w:r w:rsidR="008C65C8">
        <w:rPr>
          <w:rFonts w:cs="Arial"/>
          <w:b/>
          <w:bCs/>
          <w:sz w:val="28"/>
          <w:szCs w:val="28"/>
        </w:rPr>
        <w:t xml:space="preserve"> </w:t>
      </w:r>
      <w:r w:rsidRPr="00881613">
        <w:rPr>
          <w:rFonts w:cs="Arial"/>
          <w:b/>
          <w:bCs/>
          <w:sz w:val="28"/>
          <w:szCs w:val="28"/>
        </w:rPr>
        <w:t>ai,</w:t>
      </w:r>
      <w:r w:rsidR="008C65C8">
        <w:rPr>
          <w:rFonts w:cs="Arial"/>
          <w:b/>
          <w:bCs/>
          <w:sz w:val="28"/>
          <w:szCs w:val="28"/>
        </w:rPr>
        <w:t xml:space="preserve"> </w:t>
      </w:r>
      <w:r w:rsidRPr="00881613">
        <w:rPr>
          <w:rFonts w:cs="Arial"/>
          <w:b/>
          <w:bCs/>
          <w:sz w:val="28"/>
          <w:szCs w:val="28"/>
        </w:rPr>
        <w:t>O, au, the previous misra vowel</w:t>
      </w:r>
      <w:r w:rsidR="00657C91" w:rsidRPr="00881613">
        <w:rPr>
          <w:rFonts w:cs="Arial"/>
          <w:b/>
          <w:bCs/>
          <w:sz w:val="28"/>
          <w:szCs w:val="28"/>
        </w:rPr>
        <w:t>,</w:t>
      </w:r>
      <w:r w:rsidRPr="00881613">
        <w:rPr>
          <w:rFonts w:cs="Arial"/>
          <w:b/>
          <w:bCs/>
          <w:sz w:val="28"/>
          <w:szCs w:val="28"/>
        </w:rPr>
        <w:t xml:space="preserve"> if it is udAtta, becomes swarita. Now ‘a’ is elided to an avagraha following ‘O’</w:t>
      </w:r>
      <w:r w:rsidR="00620D20" w:rsidRPr="00881613">
        <w:rPr>
          <w:rFonts w:cs="Arial"/>
          <w:b/>
          <w:bCs/>
          <w:sz w:val="28"/>
          <w:szCs w:val="28"/>
        </w:rPr>
        <w:t>,</w:t>
      </w:r>
      <w:r w:rsidR="008C65C8">
        <w:rPr>
          <w:rFonts w:cs="Arial"/>
          <w:b/>
          <w:bCs/>
          <w:sz w:val="28"/>
          <w:szCs w:val="28"/>
        </w:rPr>
        <w:t xml:space="preserve"> </w:t>
      </w:r>
      <w:r w:rsidR="00620D20" w:rsidRPr="00881613">
        <w:rPr>
          <w:rFonts w:cs="Arial"/>
          <w:b/>
          <w:bCs/>
          <w:sz w:val="28"/>
          <w:szCs w:val="28"/>
        </w:rPr>
        <w:t>’ae’</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r w:rsidRPr="00881613">
        <w:rPr>
          <w:rFonts w:cs="Arial"/>
          <w:b/>
          <w:bCs/>
          <w:sz w:val="28"/>
          <w:szCs w:val="28"/>
        </w:rPr>
        <w:t>swarita becomes dheerga swarita</w:t>
      </w:r>
      <w:r w:rsidR="00AB59C2" w:rsidRPr="00881613">
        <w:rPr>
          <w:rFonts w:cs="Arial"/>
          <w:b/>
          <w:bCs/>
          <w:sz w:val="28"/>
          <w:szCs w:val="28"/>
        </w:rPr>
        <w:t>m</w:t>
      </w:r>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 ÆuÉåSþ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 xml:space="preserve">¥pb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 ÆuÉåSþ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lastRenderedPageBreak/>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 xml:space="preserve">lÉÉuÉÇý mÉëÌiÉþÌ¸iÉÉÇý ÆuÉåSþ </w:t>
            </w:r>
          </w:p>
          <w:p w14:paraId="709D828D" w14:textId="77777777" w:rsidR="006327C0" w:rsidRDefault="009B71D9" w:rsidP="006327C0">
            <w:pPr>
              <w:rPr>
                <w:rFonts w:ascii="BRH Tamil Tab Extra" w:hAnsi="BRH Tamil Tab Extra" w:cs="Latha"/>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 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 mÉëÌiÉþÌ¸iÉÉÇý ÆuÉåSþ</w:t>
            </w:r>
          </w:p>
          <w:p w14:paraId="52B3E7DC" w14:textId="77777777" w:rsidR="00453B0B" w:rsidRDefault="006327C0" w:rsidP="003065F9">
            <w:pPr>
              <w:rPr>
                <w:rFonts w:ascii="Latha" w:hAnsi="Latha" w:cs="Latha"/>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lightGray"/>
              </w:rPr>
              <w:t>iÉå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–ög¡pË§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r w:rsidRPr="00881613">
              <w:rPr>
                <w:rFonts w:ascii="BRH Malayalam Extra" w:hAnsi="BRH Malayalam Extra" w:cs="BRH Malayalam Extra"/>
                <w:sz w:val="40"/>
                <w:szCs w:val="40"/>
                <w:highlight w:val="yellow"/>
              </w:rPr>
              <w:lastRenderedPageBreak/>
              <w:t>sJ</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–sôxa§s£–¥ræx-„ex˜öKxiZ§</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lastRenderedPageBreak/>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lastRenderedPageBreak/>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a§s£–¥ræx-„ex˜öKxiZ§</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F2FD6F3" w:rsidR="004467A0" w:rsidRDefault="004467A0" w:rsidP="00E87C37">
      <w:pPr>
        <w:widowControl w:val="0"/>
        <w:autoSpaceDE w:val="0"/>
        <w:autoSpaceDN w:val="0"/>
        <w:adjustRightInd w:val="0"/>
        <w:spacing w:line="23" w:lineRule="atLeast"/>
        <w:ind w:right="4"/>
        <w:jc w:val="both"/>
        <w:rPr>
          <w:rFonts w:cs="Latha"/>
          <w:b/>
          <w:sz w:val="28"/>
          <w:szCs w:val="28"/>
          <w:lang w:bidi="ta-IN"/>
        </w:rPr>
      </w:pPr>
      <w:r w:rsidRPr="00881613">
        <w:rPr>
          <w:rFonts w:cs="Arial"/>
          <w:b/>
          <w:sz w:val="28"/>
          <w:szCs w:val="28"/>
        </w:rPr>
        <w:t>In the examples given above, the ‘ya’</w:t>
      </w:r>
      <w:r w:rsidR="00AD64A9" w:rsidRPr="00881613">
        <w:rPr>
          <w:rFonts w:cs="Arial"/>
          <w:b/>
          <w:sz w:val="28"/>
          <w:szCs w:val="28"/>
        </w:rPr>
        <w:t>,</w:t>
      </w:r>
      <w:r w:rsidR="005425C5">
        <w:rPr>
          <w:rFonts w:cs="Arial"/>
          <w:b/>
          <w:sz w:val="28"/>
          <w:szCs w:val="28"/>
        </w:rPr>
        <w:t xml:space="preserve"> </w:t>
      </w:r>
      <w:r w:rsidR="00AD64A9" w:rsidRPr="00881613">
        <w:rPr>
          <w:rFonts w:cs="Arial"/>
          <w:b/>
          <w:sz w:val="28"/>
          <w:szCs w:val="28"/>
        </w:rPr>
        <w:t>sa</w:t>
      </w:r>
      <w:r w:rsidRPr="00881613">
        <w:rPr>
          <w:rFonts w:cs="Arial"/>
          <w:b/>
          <w:sz w:val="28"/>
          <w:szCs w:val="28"/>
        </w:rPr>
        <w:t xml:space="preserve"> becomes ‘y</w:t>
      </w:r>
      <w:r w:rsidR="00E650C6" w:rsidRPr="00881613">
        <w:rPr>
          <w:rFonts w:cs="Arial"/>
          <w:b/>
          <w:sz w:val="28"/>
          <w:szCs w:val="28"/>
        </w:rPr>
        <w:t>O</w:t>
      </w:r>
      <w:r w:rsidRPr="00881613">
        <w:rPr>
          <w:rFonts w:cs="Arial"/>
          <w:b/>
          <w:sz w:val="28"/>
          <w:szCs w:val="28"/>
        </w:rPr>
        <w:t>’</w:t>
      </w:r>
      <w:r w:rsidR="00AD64A9" w:rsidRPr="00881613">
        <w:rPr>
          <w:rFonts w:cs="Arial"/>
          <w:b/>
          <w:sz w:val="28"/>
          <w:szCs w:val="28"/>
        </w:rPr>
        <w:t>,</w:t>
      </w:r>
      <w:r w:rsidR="008C65C8">
        <w:rPr>
          <w:rFonts w:cs="Arial"/>
          <w:b/>
          <w:sz w:val="28"/>
          <w:szCs w:val="28"/>
        </w:rPr>
        <w:t xml:space="preserve"> </w:t>
      </w:r>
      <w:r w:rsidR="00AD64A9" w:rsidRPr="00881613">
        <w:rPr>
          <w:rFonts w:cs="Arial"/>
          <w:b/>
          <w:sz w:val="28"/>
          <w:szCs w:val="28"/>
        </w:rPr>
        <w:t>s</w:t>
      </w:r>
      <w:r w:rsidR="00E650C6" w:rsidRPr="00881613">
        <w:rPr>
          <w:rFonts w:cs="Arial"/>
          <w:b/>
          <w:sz w:val="28"/>
          <w:szCs w:val="28"/>
        </w:rPr>
        <w:t>O</w:t>
      </w:r>
      <w:r w:rsidRPr="00881613">
        <w:rPr>
          <w:rFonts w:cs="Arial"/>
          <w:b/>
          <w:sz w:val="28"/>
          <w:szCs w:val="28"/>
        </w:rPr>
        <w:t xml:space="preserve"> due to visarga sandhi rule; they have a</w:t>
      </w:r>
      <w:r w:rsidR="00E650C6" w:rsidRPr="00881613">
        <w:rPr>
          <w:rFonts w:cs="Arial"/>
          <w:b/>
          <w:sz w:val="28"/>
          <w:szCs w:val="28"/>
        </w:rPr>
        <w:t>cquired</w:t>
      </w:r>
      <w:r w:rsidRPr="00881613">
        <w:rPr>
          <w:rFonts w:cs="Arial"/>
          <w:b/>
          <w:sz w:val="28"/>
          <w:szCs w:val="28"/>
        </w:rPr>
        <w:t xml:space="preserve"> swaritam and now immediately followed by conju</w:t>
      </w:r>
      <w:r w:rsidR="00034888" w:rsidRPr="00881613">
        <w:rPr>
          <w:rFonts w:cs="Arial"/>
          <w:b/>
          <w:sz w:val="28"/>
          <w:szCs w:val="28"/>
        </w:rPr>
        <w:t>n</w:t>
      </w:r>
      <w:r w:rsidRPr="00881613">
        <w:rPr>
          <w:rFonts w:cs="Arial"/>
          <w:b/>
          <w:sz w:val="28"/>
          <w:szCs w:val="28"/>
        </w:rPr>
        <w:t>ct letters (joint letters) so they acquire dheerga swaritam.</w:t>
      </w: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r w:rsidRPr="00881613">
        <w:rPr>
          <w:rFonts w:cs="Arial"/>
          <w:b/>
          <w:sz w:val="28"/>
          <w:szCs w:val="28"/>
          <w:highlight w:val="lightGray"/>
        </w:rPr>
        <w:t>‘tE’ the ‘ae’</w:t>
      </w:r>
      <w:r w:rsidRPr="00881613">
        <w:rPr>
          <w:rFonts w:cs="Arial"/>
          <w:b/>
          <w:sz w:val="28"/>
          <w:szCs w:val="28"/>
        </w:rPr>
        <w:t xml:space="preserve"> sound is a misra vowel. It acquires swaritam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åÇÿiÉSÉýiqÉÉ | </w:t>
            </w:r>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 xml:space="preserve">ÇÿiÉjxÉýirÉÇ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Zb§ög–Öx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Zbûx–j¡J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Zbx–Ãx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Za§s–ZõI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375A42D1"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Dheergam followed by </w:t>
      </w:r>
      <w:r w:rsidR="00CE27A3">
        <w:rPr>
          <w:rFonts w:cs="Arial"/>
          <w:b/>
          <w:sz w:val="28"/>
          <w:szCs w:val="28"/>
        </w:rPr>
        <w:t>anuswAram</w:t>
      </w:r>
      <w:r w:rsidR="00D2322F">
        <w:rPr>
          <w:rFonts w:cs="Arial"/>
          <w:b/>
          <w:sz w:val="28"/>
          <w:szCs w:val="28"/>
        </w:rPr>
        <w:t xml:space="preserve"> and with next letter if it forms Conjunct Consonant,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1CC21D86" w:rsidR="0036135D" w:rsidRDefault="0036135D" w:rsidP="0036135D">
      <w:pPr>
        <w:rPr>
          <w:sz w:val="28"/>
        </w:rPr>
      </w:pPr>
      <w:r w:rsidRPr="004B2D37">
        <w:rPr>
          <w:b/>
          <w:bCs/>
          <w:sz w:val="28"/>
        </w:rPr>
        <w:lastRenderedPageBreak/>
        <w:t>Ghana DarpaNam Ref</w:t>
      </w:r>
      <w:r w:rsidR="008C65C8">
        <w:rPr>
          <w:b/>
          <w:bCs/>
          <w:sz w:val="28"/>
        </w:rPr>
        <w:t xml:space="preserve"> </w:t>
      </w:r>
      <w:r w:rsidRPr="004B2D37">
        <w:rPr>
          <w:b/>
          <w:bCs/>
          <w:sz w:val="28"/>
        </w:rPr>
        <w:t>(99-104)</w:t>
      </w:r>
      <w:r>
        <w:rPr>
          <w:sz w:val="28"/>
        </w:rPr>
        <w:t xml:space="preserve">. </w:t>
      </w:r>
    </w:p>
    <w:p w14:paraId="7269C2EF" w14:textId="793AA21F" w:rsidR="0036135D" w:rsidRDefault="0036135D" w:rsidP="0036135D">
      <w:pPr>
        <w:ind w:left="360"/>
        <w:rPr>
          <w:sz w:val="28"/>
        </w:rPr>
      </w:pPr>
      <w:r>
        <w:rPr>
          <w:sz w:val="28"/>
        </w:rPr>
        <w:t xml:space="preserve">The exceptions given for OM is for O(gm) suvaH, O(gm) Satyam in Yajur </w:t>
      </w:r>
      <w:r w:rsidR="008C65C8">
        <w:rPr>
          <w:sz w:val="28"/>
        </w:rPr>
        <w:t>V</w:t>
      </w:r>
      <w:r>
        <w:rPr>
          <w:sz w:val="28"/>
        </w:rPr>
        <w:t xml:space="preserve">eda paatam and further the six words that follow in the following </w:t>
      </w:r>
      <w:r w:rsidR="008C65C8">
        <w:rPr>
          <w:sz w:val="28"/>
        </w:rPr>
        <w:br/>
      </w:r>
      <w:r>
        <w:rPr>
          <w:sz w:val="28"/>
        </w:rPr>
        <w:t>mantra from MahaNArAyaNOpanishad</w:t>
      </w:r>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r w:rsidRPr="0079514C">
        <w:rPr>
          <w:rFonts w:ascii="BRH Devanagari Extra" w:hAnsi="BRH Devanagari Extra" w:cs="BRH Devanagari Extra"/>
          <w:sz w:val="40"/>
          <w:szCs w:val="40"/>
          <w:highlight w:val="yellow"/>
        </w:rPr>
        <w:t>AÉåÿÇ</w:t>
      </w:r>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Here the ‘M’ of OM can be rendered as ‘n’ because of the following letter is of ‘ta’ varga and the ta varga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b§ög–Öx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7" w:name="_Toc100076183"/>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7"/>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r w:rsidRPr="00881613">
              <w:rPr>
                <w:rFonts w:ascii="BRH Malayalam Extra" w:hAnsi="BRH Malayalam Extra" w:cs="BRH Malayalam Extra"/>
                <w:sz w:val="40"/>
                <w:szCs w:val="40"/>
              </w:rPr>
              <w:t>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s–Çiax— hx–MI Py</w:t>
            </w:r>
            <w:r w:rsidRPr="00881613">
              <w:rPr>
                <w:rFonts w:ascii="BRH Malayalam Extra" w:hAnsi="BRH Malayalam Extra" w:cs="BRH Malayalam Extra"/>
                <w:sz w:val="40"/>
                <w:szCs w:val="40"/>
                <w:highlight w:val="yellow"/>
              </w:rPr>
              <w:t>Kz—</w:t>
            </w:r>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sz w:val="40"/>
                <w:szCs w:val="40"/>
                <w:lang w:bidi="ta-IN"/>
              </w:rPr>
            </w:pPr>
            <w:r w:rsidRPr="00881613">
              <w:rPr>
                <w:rFonts w:ascii="BRH Devanagari Extra" w:hAnsi="BRH Devanagari Extra" w:cs="BRH Devanagari Extra"/>
                <w:sz w:val="44"/>
                <w:szCs w:val="36"/>
              </w:rPr>
              <w:t xml:space="preserve">xÉýmiÉ uÉæ </w:t>
            </w:r>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 mÉëÉýhÉÉÈ |</w:t>
            </w:r>
          </w:p>
          <w:p w14:paraId="3465F689" w14:textId="77777777" w:rsidR="009B4FF3" w:rsidRPr="00881613" w:rsidRDefault="009B4FF3" w:rsidP="00912C65">
            <w:pPr>
              <w:rPr>
                <w:rFonts w:ascii="Latha" w:hAnsi="Latha" w:cs="Latha"/>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sz w:val="40"/>
                <w:szCs w:val="40"/>
                <w:lang w:bidi="ta-IN"/>
              </w:rPr>
            </w:pPr>
            <w:r w:rsidRPr="00881613">
              <w:rPr>
                <w:rFonts w:ascii="BRH Malayalam Extra" w:hAnsi="BRH Malayalam Extra" w:cs="BRH Malayalam Extra"/>
                <w:sz w:val="40"/>
                <w:szCs w:val="40"/>
              </w:rPr>
              <w:lastRenderedPageBreak/>
              <w:t xml:space="preserve">s–eë ¤¤p </w:t>
            </w:r>
            <w:r w:rsidRPr="00881613">
              <w:rPr>
                <w:rFonts w:ascii="BRH Malayalam Extra" w:hAnsi="BRH Malayalam Extra" w:cs="BRH Malayalam Extra"/>
                <w:sz w:val="40"/>
                <w:szCs w:val="40"/>
                <w:highlight w:val="yellow"/>
              </w:rPr>
              <w:t>qz—</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–Yõx˜J öex–YxJ</w:t>
            </w:r>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lÉý </w:t>
            </w:r>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 xmÉÎ®ïþiÉÑÇ</w:t>
            </w:r>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t>¥Zd–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ªt</w:t>
            </w:r>
            <w:r w:rsidRPr="00881613">
              <w:rPr>
                <w:rFonts w:ascii="BRH Malayalam Extra" w:hAnsi="BRH Malayalam Extra" w:cs="BRH Malayalam Extra"/>
                <w:sz w:val="36"/>
                <w:szCs w:val="36"/>
              </w:rPr>
              <w:t>Zy– sðªÆy—Z¡I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dheerga letters with swaram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dheerga swaritam.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r w:rsidR="00422F88" w:rsidRPr="00881613">
        <w:rPr>
          <w:rFonts w:ascii="BRH Devanagari Extra" w:hAnsi="BRH Devanagari Extra" w:cs="BRH Devanagari Extra"/>
          <w:sz w:val="40"/>
          <w:szCs w:val="40"/>
        </w:rPr>
        <w:t>xÉ</w:t>
      </w:r>
      <w:r w:rsidR="00422F88" w:rsidRPr="00881613">
        <w:rPr>
          <w:rFonts w:cs="Arial"/>
          <w:sz w:val="28"/>
          <w:szCs w:val="28"/>
        </w:rPr>
        <w:t xml:space="preserve"> ,</w:t>
      </w:r>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r w:rsidRPr="00881613">
        <w:rPr>
          <w:rFonts w:ascii="BRH Devanagari Extra" w:hAnsi="BRH Devanagari Extra" w:cs="BRH Devanagari Extra"/>
          <w:sz w:val="44"/>
          <w:szCs w:val="36"/>
        </w:rPr>
        <w:t>wÉ,</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r w:rsidR="0093448C" w:rsidRPr="00881613">
        <w:rPr>
          <w:rFonts w:ascii="BRH Devanagari Extra" w:hAnsi="BRH Devanagari Extra" w:cs="BRH Devanagari Extra"/>
          <w:sz w:val="40"/>
          <w:szCs w:val="40"/>
        </w:rPr>
        <w:t>zÉ,</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maatra value..instead of half. </w:t>
      </w:r>
      <w:r w:rsidR="00946CE3">
        <w:rPr>
          <w:rFonts w:cs="Latha"/>
          <w:sz w:val="28"/>
          <w:szCs w:val="28"/>
          <w:highlight w:val="yellow"/>
          <w:lang w:bidi="ta-IN"/>
        </w:rPr>
        <w:t>This representation of ‘r’ is called Swarabhakti in technical terms. Swara bhakti treated as Swarayukta akSharam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Rule 69 - The Dheerga Swaritam that forms before Swarabhakti remain only swaritam.</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Panchati. </w:t>
      </w:r>
      <w:r w:rsidR="00577B89">
        <w:rPr>
          <w:rFonts w:cs="Arial"/>
          <w:sz w:val="28"/>
          <w:szCs w:val="28"/>
        </w:rPr>
        <w:br/>
      </w:r>
      <w:r w:rsidRPr="00881613">
        <w:rPr>
          <w:rFonts w:cs="Arial"/>
          <w:sz w:val="28"/>
          <w:szCs w:val="28"/>
        </w:rPr>
        <w:t>The ‘mA’ is a dheerga letter with swaritam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r w:rsidRPr="00946CE3">
        <w:rPr>
          <w:rFonts w:cs="Arial"/>
          <w:b/>
          <w:bCs/>
          <w:sz w:val="28"/>
          <w:szCs w:val="28"/>
          <w:highlight w:val="cyan"/>
        </w:rPr>
        <w:t>ti’ with ‘Sh</w:t>
      </w:r>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1260E9C5"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r w:rsidRPr="00881613">
        <w:rPr>
          <w:rFonts w:ascii="BRH Devanagari Extra" w:hAnsi="BRH Devanagari Extra" w:cs="BRH Devanagari Extra"/>
          <w:sz w:val="40"/>
          <w:szCs w:val="40"/>
        </w:rPr>
        <w:t xml:space="preserve">xÉÇ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 w:val="28"/>
          <w:szCs w:val="28"/>
          <w:highlight w:val="cyan"/>
          <w:cs/>
          <w:lang w:bidi="ta-IN"/>
        </w:rPr>
        <w:t>ர்ஷ்டி</w:t>
      </w:r>
      <w:r w:rsidR="00E650C6" w:rsidRPr="00881613">
        <w:rPr>
          <w:rFonts w:cs="Arial"/>
          <w:sz w:val="28"/>
          <w:szCs w:val="28"/>
        </w:rPr>
        <w:t xml:space="preserve"> </w:t>
      </w:r>
      <w:r w:rsidRPr="00881613">
        <w:rPr>
          <w:rFonts w:cs="Arial"/>
          <w:sz w:val="28"/>
          <w:szCs w:val="28"/>
        </w:rPr>
        <w:t xml:space="preserve">, </w:t>
      </w:r>
      <w:r w:rsidR="00F17FB3" w:rsidRPr="00881613">
        <w:rPr>
          <w:rFonts w:cs="Arial"/>
          <w:b/>
          <w:sz w:val="28"/>
          <w:szCs w:val="28"/>
          <w:lang w:bidi="ta-IN"/>
        </w:rPr>
        <w:t xml:space="preserve"> </w:t>
      </w:r>
      <w:r w:rsidRPr="00881613">
        <w:rPr>
          <w:rFonts w:ascii="BRH Malayalam Extra" w:hAnsi="BRH Malayalam Extra" w:cs="BRH Malayalam Extra"/>
          <w:sz w:val="40"/>
          <w:szCs w:val="40"/>
        </w:rPr>
        <w:t xml:space="preserve">sI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˜ªræy–</w:t>
      </w:r>
    </w:p>
    <w:p w14:paraId="79536786" w14:textId="77777777" w:rsidR="0016314F" w:rsidRPr="00881613" w:rsidRDefault="0016314F" w:rsidP="004E2583">
      <w:pPr>
        <w:pStyle w:val="Heading2"/>
      </w:pPr>
      <w:bookmarkStart w:id="8" w:name="_Toc100076184"/>
      <w:r w:rsidRPr="00881613">
        <w:lastRenderedPageBreak/>
        <w:t>Exception</w:t>
      </w:r>
      <w:r w:rsidR="00AD30E3" w:rsidRPr="00881613">
        <w:t xml:space="preserve"> -</w:t>
      </w:r>
      <w:r w:rsidRPr="00881613">
        <w:t xml:space="preserve"> Dheerga Swarita effect in following letter:</w:t>
      </w:r>
      <w:bookmarkEnd w:id="8"/>
    </w:p>
    <w:p w14:paraId="0E612AE3" w14:textId="596A751F" w:rsidR="00D95592" w:rsidRPr="00881613" w:rsidRDefault="00D95592" w:rsidP="0044361A">
      <w:pPr>
        <w:jc w:val="both"/>
        <w:rPr>
          <w:sz w:val="28"/>
          <w:szCs w:val="28"/>
        </w:rPr>
      </w:pPr>
      <w:r w:rsidRPr="00881613">
        <w:rPr>
          <w:sz w:val="28"/>
          <w:szCs w:val="28"/>
        </w:rPr>
        <w:t>A hrasva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w:t>
      </w:r>
      <w:r w:rsidR="008C65C8">
        <w:rPr>
          <w:sz w:val="28"/>
          <w:szCs w:val="28"/>
        </w:rPr>
        <w:br/>
      </w:r>
      <w:r w:rsidR="00694994" w:rsidRPr="00881613">
        <w:rPr>
          <w:sz w:val="28"/>
          <w:szCs w:val="28"/>
        </w:rPr>
        <w:t xml:space="preserve">a rule </w:t>
      </w:r>
      <w:r w:rsidRPr="00881613">
        <w:rPr>
          <w:sz w:val="28"/>
          <w:szCs w:val="28"/>
        </w:rPr>
        <w:t xml:space="preserve">and that short letter acquires dheerga swaritam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1F3A2772" w:rsidR="00720C74" w:rsidRPr="00881613" w:rsidRDefault="00720C74" w:rsidP="0044361A">
      <w:pPr>
        <w:jc w:val="both"/>
        <w:rPr>
          <w:sz w:val="28"/>
          <w:szCs w:val="28"/>
        </w:rPr>
      </w:pPr>
      <w:r w:rsidRPr="00881613">
        <w:rPr>
          <w:sz w:val="28"/>
          <w:szCs w:val="28"/>
        </w:rPr>
        <w:t xml:space="preserve">When </w:t>
      </w:r>
      <w:r w:rsidRPr="00881613">
        <w:rPr>
          <w:b/>
          <w:bCs/>
          <w:sz w:val="28"/>
          <w:szCs w:val="28"/>
        </w:rPr>
        <w:t>“n”</w:t>
      </w:r>
      <w:r w:rsidRPr="00881613">
        <w:rPr>
          <w:sz w:val="28"/>
          <w:szCs w:val="28"/>
        </w:rPr>
        <w:t xml:space="preserve"> is followed by </w:t>
      </w:r>
      <w:r w:rsidRPr="00881613">
        <w:rPr>
          <w:b/>
          <w:bCs/>
          <w:sz w:val="28"/>
          <w:szCs w:val="28"/>
        </w:rPr>
        <w:t>sa,Sha,</w:t>
      </w:r>
      <w:r w:rsidRPr="00881613">
        <w:rPr>
          <w:sz w:val="28"/>
          <w:szCs w:val="28"/>
        </w:rPr>
        <w:t xml:space="preserve"> an </w:t>
      </w:r>
      <w:r w:rsidRPr="00881613">
        <w:rPr>
          <w:b/>
          <w:bCs/>
          <w:sz w:val="28"/>
          <w:szCs w:val="28"/>
        </w:rPr>
        <w:t>‘th’</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xml:space="preserve">. When the word before ‘n’ is a short letter(hrasva) and it get a swaritam, it is difficult to render it with the following </w:t>
      </w:r>
      <w:r w:rsidR="007D2691" w:rsidRPr="00881613">
        <w:rPr>
          <w:sz w:val="28"/>
          <w:szCs w:val="28"/>
        </w:rPr>
        <w:t>joint letter</w:t>
      </w:r>
      <w:r w:rsidRPr="00881613">
        <w:rPr>
          <w:sz w:val="28"/>
          <w:szCs w:val="28"/>
        </w:rPr>
        <w:t xml:space="preserve"> (</w:t>
      </w:r>
      <w:r w:rsidR="008C65C8">
        <w:rPr>
          <w:sz w:val="28"/>
          <w:szCs w:val="28"/>
        </w:rPr>
        <w:t>C</w:t>
      </w:r>
      <w:r w:rsidRPr="00881613">
        <w:rPr>
          <w:sz w:val="28"/>
          <w:szCs w:val="28"/>
        </w:rPr>
        <w:t xml:space="preserve">onjuct </w:t>
      </w:r>
      <w:r w:rsidR="008C65C8">
        <w:rPr>
          <w:sz w:val="28"/>
          <w:szCs w:val="28"/>
        </w:rPr>
        <w:t>C</w:t>
      </w:r>
      <w:r w:rsidRPr="00881613">
        <w:rPr>
          <w:sz w:val="28"/>
          <w:szCs w:val="28"/>
        </w:rPr>
        <w:t xml:space="preserve">onsonants). The letter is extended to dheerga swaritam, since it is difficult to elongate a short letter, the effect of dheerga swaritam is extended the following letter which is </w:t>
      </w:r>
      <w:r w:rsidRPr="00881613">
        <w:rPr>
          <w:b/>
          <w:bCs/>
          <w:sz w:val="28"/>
          <w:szCs w:val="28"/>
        </w:rPr>
        <w:t>‘n’.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 qÉþkÉÑýM×üiÉç MÑüþsÉÉýrÉÏ</w:t>
            </w:r>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s¡e–ª¥Yx i—c¡–K£Z§ K¡—mx–jz</w:t>
            </w:r>
          </w:p>
        </w:tc>
        <w:tc>
          <w:tcPr>
            <w:tcW w:w="5148" w:type="dxa"/>
          </w:tcPr>
          <w:p w14:paraId="34540D1E" w14:textId="698D9A4A" w:rsidR="00875978" w:rsidRPr="00881613" w:rsidRDefault="00875978" w:rsidP="00D2322F">
            <w:pPr>
              <w:rPr>
                <w:rFonts w:cs="Arial"/>
                <w:szCs w:val="24"/>
              </w:rPr>
            </w:pPr>
            <w:r w:rsidRPr="00D2322F">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r w:rsidRPr="00D2322F">
              <w:rPr>
                <w:rFonts w:ascii="BRH Malayalam Extra" w:hAnsi="BRH Malayalam Extra" w:cs="BRH Malayalam Extra"/>
                <w:sz w:val="40"/>
                <w:szCs w:val="40"/>
                <w:highlight w:val="yellow"/>
              </w:rPr>
              <w:t>Zsôy</w:t>
            </w:r>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Though ismi is marked with swaritam and it has acquired dheerga swaritam, the real effect of rendering will be like</w:t>
            </w:r>
            <w:r w:rsidRPr="00881613">
              <w:rPr>
                <w:rFonts w:cs="Arial"/>
                <w:szCs w:val="24"/>
              </w:rPr>
              <w:t xml:space="preserve"> </w:t>
            </w:r>
            <w:r w:rsidR="00D2322F">
              <w:rPr>
                <w:rFonts w:cs="Arial"/>
                <w:szCs w:val="24"/>
              </w:rPr>
              <w:br/>
            </w: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r w:rsidRPr="00881613">
              <w:rPr>
                <w:rFonts w:ascii="BRH Devanagari Extra" w:hAnsi="BRH Devanagari Extra" w:cs="BRH Devanagari Extra"/>
                <w:sz w:val="40"/>
                <w:szCs w:val="40"/>
              </w:rPr>
              <w:t>,</w:t>
            </w:r>
            <w:r w:rsidR="00772F38" w:rsidRPr="00772F38">
              <w:rPr>
                <w:rFonts w:asciiTheme="minorBidi" w:hAnsiTheme="minorBidi" w:cstheme="minorBidi"/>
                <w:sz w:val="28"/>
                <w:szCs w:val="28"/>
                <w:cs/>
                <w:lang w:bidi="ta-IN"/>
              </w:rPr>
              <w:t>ஸ்மிந்</w:t>
            </w:r>
            <w:r w:rsidR="00D95592" w:rsidRPr="00881613">
              <w:rPr>
                <w:rFonts w:ascii="BRH Tamil Tab Extra" w:hAnsi="BRH Tamil Tab Extra" w:cs="BRH Tamil Tab Extra"/>
                <w:sz w:val="40"/>
                <w:szCs w:val="32"/>
              </w:rPr>
              <w:t xml:space="preserve">¢‡, </w:t>
            </w:r>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lastRenderedPageBreak/>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t>B–¥p–qj—-Ëy¥p–q</w:t>
            </w:r>
            <w:r w:rsidRPr="00881613">
              <w:rPr>
                <w:rFonts w:ascii="BRH Malayalam Extra" w:hAnsi="BRH Malayalam Extra" w:cs="BRH Malayalam Extra"/>
                <w:sz w:val="40"/>
                <w:szCs w:val="40"/>
                <w:highlight w:val="yellow"/>
              </w:rPr>
              <w:t>j</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sI–</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 xÉ</w:t>
            </w:r>
            <w:r w:rsidR="00D2322F">
              <w:rPr>
                <w:rFonts w:ascii="BRH Devanagari Extra" w:hAnsi="BRH Devanagari Extra" w:cs="BRH Devanagari Extra"/>
                <w:sz w:val="40"/>
                <w:szCs w:val="40"/>
              </w:rPr>
              <w:t>ýuÉïÇ mÉëÌiÉþÌ¸iÉÇ</w:t>
            </w:r>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xml:space="preserve">§* s–ªpI </w:t>
            </w:r>
          </w:p>
          <w:p w14:paraId="06303CD1" w14:textId="77777777" w:rsidR="003A3554" w:rsidRPr="00881613" w:rsidRDefault="003A3554" w:rsidP="00E33A6F">
            <w:pPr>
              <w:rPr>
                <w:rFonts w:ascii="BRH Devanagari Extra" w:hAnsi="BRH Devanagari Extra" w:cs="BRH Devanagari Extra"/>
                <w:sz w:val="40"/>
                <w:szCs w:val="40"/>
              </w:rPr>
            </w:pPr>
            <w:r w:rsidRPr="00881613">
              <w:rPr>
                <w:rFonts w:ascii="BRH Malayalam Extra" w:hAnsi="BRH Malayalam Extra" w:cs="BRH Malayalam Extra"/>
                <w:sz w:val="40"/>
                <w:szCs w:val="40"/>
              </w:rPr>
              <w:t>öeZy—rçyZI</w:t>
            </w:r>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0EAE8B8D" w:rsidR="00694994" w:rsidRPr="00881613" w:rsidRDefault="00694994" w:rsidP="0016314F">
      <w:pPr>
        <w:rPr>
          <w:sz w:val="28"/>
          <w:szCs w:val="28"/>
        </w:rPr>
      </w:pPr>
      <w:r w:rsidRPr="00881613">
        <w:rPr>
          <w:sz w:val="28"/>
          <w:szCs w:val="28"/>
        </w:rPr>
        <w:t>This is something similar to the short (hra</w:t>
      </w:r>
      <w:r w:rsidR="00772F38">
        <w:rPr>
          <w:rFonts w:cstheme="minorBidi" w:hint="cs"/>
          <w:sz w:val="28"/>
          <w:szCs w:val="28"/>
          <w:lang w:bidi="ta-IN"/>
        </w:rPr>
        <w:t>s</w:t>
      </w:r>
      <w:r w:rsidRPr="00881613">
        <w:rPr>
          <w:sz w:val="28"/>
          <w:szCs w:val="28"/>
        </w:rPr>
        <w:t xml:space="preserve">va) </w:t>
      </w:r>
      <w:r w:rsidR="00CE27A3">
        <w:rPr>
          <w:sz w:val="28"/>
          <w:szCs w:val="28"/>
        </w:rPr>
        <w:t>anuswAram</w:t>
      </w:r>
      <w:r w:rsidRPr="00881613">
        <w:rPr>
          <w:sz w:val="28"/>
          <w:szCs w:val="28"/>
        </w:rPr>
        <w:t xml:space="preserve"> letters at </w:t>
      </w:r>
      <w:r w:rsidR="00772F38">
        <w:rPr>
          <w:rFonts w:cstheme="minorBidi" w:hint="cs"/>
          <w:sz w:val="28"/>
          <w:szCs w:val="28"/>
          <w:lang w:bidi="ta-IN"/>
        </w:rPr>
        <w:t>the</w:t>
      </w:r>
      <w:r w:rsidRPr="00881613">
        <w:rPr>
          <w:sz w:val="28"/>
          <w:szCs w:val="28"/>
        </w:rPr>
        <w:t xml:space="preserve"> end of a statement and we get the effect of the extension of the dheerga swaritam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r w:rsidRPr="00881613">
        <w:t xml:space="preserve"> </w:t>
      </w:r>
      <w:r w:rsidR="00E52B32" w:rsidRPr="00881613">
        <w:rPr>
          <w:rFonts w:ascii="BRH Devanagari Extra" w:hAnsi="BRH Devanagari Extra" w:cs="BRH Devanagari Extra"/>
          <w:sz w:val="40"/>
          <w:szCs w:val="40"/>
        </w:rPr>
        <w:t>AuÉþuÉý£ü</w:t>
      </w:r>
      <w:r w:rsidR="00E52B32" w:rsidRPr="00881613">
        <w:rPr>
          <w:rFonts w:ascii="BRH Devanagari Extra" w:hAnsi="BRH Devanagari Extra" w:cs="BRH Devanagari Extra"/>
          <w:sz w:val="40"/>
          <w:szCs w:val="40"/>
          <w:highlight w:val="green"/>
        </w:rPr>
        <w:t>ÉUÿÇ</w:t>
      </w:r>
      <w:r w:rsidR="00E52B32" w:rsidRPr="00881613">
        <w:rPr>
          <w:rFonts w:ascii="BRH Devanagari Extra" w:hAnsi="BRH Devanagari Extra" w:cs="BRH Devanagari Extra"/>
          <w:sz w:val="40"/>
          <w:szCs w:val="40"/>
        </w:rPr>
        <w:t xml:space="preserve"> ,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p–°x</w:t>
      </w:r>
      <w:r w:rsidR="00E52B32" w:rsidRPr="00881613">
        <w:rPr>
          <w:rFonts w:ascii="BRH Malayalam Extra" w:hAnsi="BRH Malayalam Extra" w:cs="BRH Malayalam Extra"/>
          <w:sz w:val="40"/>
          <w:szCs w:val="40"/>
          <w:highlight w:val="green"/>
        </w:rPr>
        <w:t>k˜I</w:t>
      </w:r>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lastRenderedPageBreak/>
        <w:t xml:space="preserve">It may be noted that some Veda books mark the swaram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‘ra’ and ‘M’ are printed separately.</w:t>
      </w:r>
    </w:p>
    <w:p w14:paraId="76FBE683" w14:textId="77777777" w:rsidR="00E134C1" w:rsidRDefault="00694994" w:rsidP="0016314F">
      <w:pPr>
        <w:rPr>
          <w:rFonts w:cs="Latha"/>
          <w:sz w:val="28"/>
          <w:szCs w:val="28"/>
          <w:cs/>
          <w:lang w:bidi="ta-IN"/>
        </w:rPr>
      </w:pPr>
      <w:r w:rsidRPr="00881613">
        <w:rPr>
          <w:sz w:val="28"/>
          <w:szCs w:val="28"/>
        </w:rPr>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DB3D81">
      <w:pPr>
        <w:pStyle w:val="Heading1"/>
        <w:rPr>
          <w:lang w:val="en-US"/>
        </w:rPr>
      </w:pPr>
      <w:r>
        <w:rPr>
          <w:rFonts w:cs="Latha"/>
          <w:sz w:val="28"/>
          <w:cs/>
          <w:lang w:bidi="ta-IN"/>
        </w:rPr>
        <w:br w:type="page"/>
      </w:r>
      <w:bookmarkStart w:id="9" w:name="_Toc100076185"/>
      <w:r w:rsidR="00751F2E" w:rsidRPr="00881613">
        <w:lastRenderedPageBreak/>
        <w:t xml:space="preserve">Dheerga Swarita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9"/>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0" w:name="_Toc100076186"/>
      <w:r>
        <w:rPr>
          <w:lang w:bidi="ta-IN"/>
        </w:rPr>
        <w:t>Examples in Sanskrit</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F17FB3" w:rsidRPr="00881613" w14:paraId="44D72527" w14:textId="77777777" w:rsidTr="005F1C0F">
        <w:tc>
          <w:tcPr>
            <w:tcW w:w="5148" w:type="dxa"/>
          </w:tcPr>
          <w:p w14:paraId="0380ADEC" w14:textId="77777777" w:rsidR="00F000FF"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xÉWûxÉëÉý¤ÉÉrÉþ 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p>
          <w:p w14:paraId="3F086DD8" w14:textId="77777777" w:rsidR="004E6DF2"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7DB595C8" w14:textId="1B8720AA" w:rsidR="00F17FB3" w:rsidRPr="00881613" w:rsidRDefault="004E6DF2" w:rsidP="00F17FB3">
            <w:r w:rsidRPr="00881613">
              <w:rPr>
                <w:rFonts w:ascii="BRH Malayalam Extra" w:hAnsi="BRH Malayalam Extra" w:cs="BRH Malayalam Extra"/>
                <w:sz w:val="40"/>
                <w:szCs w:val="40"/>
              </w:rPr>
              <w:t>stösx–±xj— iz–X¡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w:t>
            </w:r>
            <w:r w:rsidR="00F17FB3" w:rsidRPr="00881613">
              <w:rPr>
                <w:rFonts w:ascii="BRH Devanagari Extra" w:hAnsi="BRH Devanagari Extra" w:cs="BRH Devanagari Extra"/>
                <w:sz w:val="40"/>
                <w:szCs w:val="40"/>
              </w:rPr>
              <w:tab/>
              <w:t xml:space="preserve">  </w:t>
            </w:r>
          </w:p>
        </w:tc>
        <w:tc>
          <w:tcPr>
            <w:tcW w:w="5148" w:type="dxa"/>
          </w:tcPr>
          <w:p w14:paraId="13EFC91A"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lÉÉþiÉiÉÉrÉ 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 |</w:t>
            </w:r>
          </w:p>
          <w:p w14:paraId="292B4D44"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A40039B" w14:textId="7D400184" w:rsidR="004E6DF2" w:rsidRPr="00881613" w:rsidRDefault="004E6DF2" w:rsidP="00F17FB3">
            <w:r w:rsidRPr="00881613">
              <w:rPr>
                <w:rFonts w:ascii="BRH Malayalam Extra" w:hAnsi="BRH Malayalam Extra" w:cs="BRH Malayalam Extra"/>
                <w:sz w:val="40"/>
                <w:szCs w:val="40"/>
              </w:rPr>
              <w:t>dx—ZZxj c£–rê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188FB320" w14:textId="77777777" w:rsidTr="005F1C0F">
        <w:tc>
          <w:tcPr>
            <w:tcW w:w="5148" w:type="dxa"/>
          </w:tcPr>
          <w:p w14:paraId="3D2A0B22"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p w14:paraId="3887F441"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Pr="00881613">
              <w:rPr>
                <w:rFonts w:ascii="BRH Tamil Tab Extra" w:hAnsi="BRH Tamil Tab Extra" w:cs="BRH Tamil Tab Extra"/>
                <w:b/>
                <w:sz w:val="40"/>
                <w:szCs w:val="32"/>
              </w:rPr>
              <w:t>|</w:t>
            </w:r>
          </w:p>
          <w:p w14:paraId="0CB92CD3" w14:textId="52B226FF" w:rsidR="00946CBB" w:rsidRPr="00881613" w:rsidRDefault="00946CBB" w:rsidP="00F17FB3">
            <w:r w:rsidRPr="00881613">
              <w:rPr>
                <w:rFonts w:ascii="BRH Malayalam Extra" w:hAnsi="BRH Malayalam Extra" w:cs="BRH Malayalam Extra"/>
                <w:sz w:val="40"/>
                <w:szCs w:val="40"/>
              </w:rPr>
              <w:t>k±—¥s py–dy</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c>
          <w:tcPr>
            <w:tcW w:w="5148" w:type="dxa"/>
          </w:tcPr>
          <w:p w14:paraId="0BDAB01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eÉÏuÉÉjÉý 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p w14:paraId="77D0D5EF"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6F96475" w14:textId="21AC2C69" w:rsidR="00946CBB" w:rsidRPr="00881613" w:rsidRDefault="00946CBB" w:rsidP="00F17FB3">
            <w:r w:rsidRPr="00881613">
              <w:rPr>
                <w:rFonts w:ascii="BRH Malayalam Extra" w:hAnsi="BRH Malayalam Extra" w:cs="BRH Malayalam Extra"/>
                <w:sz w:val="40"/>
                <w:szCs w:val="40"/>
              </w:rPr>
              <w:t>Rzpxa–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74271299" w14:textId="77777777" w:rsidTr="005F1C0F">
        <w:tc>
          <w:tcPr>
            <w:tcW w:w="5148" w:type="dxa"/>
          </w:tcPr>
          <w:p w14:paraId="34117953"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xÉ 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qÉ×QûÉiÉÏý-¬Ø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p w14:paraId="7B3F86E9"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BD78533" w14:textId="4F278B0F" w:rsidR="00DC768F" w:rsidRPr="00881613" w:rsidRDefault="00DC768F" w:rsidP="00F17FB3">
            <w:r w:rsidRPr="00881613">
              <w:rPr>
                <w:rFonts w:ascii="BRH Malayalam Extra" w:hAnsi="BRH Malayalam Extra" w:cs="BRH Malayalam Extra"/>
                <w:sz w:val="40"/>
                <w:szCs w:val="40"/>
              </w:rPr>
              <w:lastRenderedPageBreak/>
              <w:t>i£Wx Zz–b£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w:t>
            </w:r>
          </w:p>
        </w:tc>
        <w:tc>
          <w:tcPr>
            <w:tcW w:w="5148" w:type="dxa"/>
          </w:tcPr>
          <w:p w14:paraId="2EEE93CB"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pÉuÉliÉÑ 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 |</w:t>
            </w:r>
          </w:p>
          <w:p w14:paraId="32E2927C"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81613">
              <w:rPr>
                <w:rFonts w:ascii="BRH Tamil Tab Extra" w:hAnsi="BRH Tamil Tab Extra" w:cs="BRH Tamil Tab Extra"/>
                <w:b/>
                <w:sz w:val="40"/>
                <w:szCs w:val="32"/>
              </w:rPr>
              <w:t>|</w:t>
            </w:r>
          </w:p>
          <w:p w14:paraId="761DE6AB" w14:textId="391A6BED" w:rsidR="00DC768F" w:rsidRPr="00881613" w:rsidRDefault="00DC768F" w:rsidP="00F17FB3">
            <w:r w:rsidRPr="00881613">
              <w:rPr>
                <w:rFonts w:ascii="BRH Malayalam Extra" w:hAnsi="BRH Malayalam Extra" w:cs="BRH Malayalam Extra"/>
                <w:sz w:val="40"/>
                <w:szCs w:val="40"/>
              </w:rPr>
              <w:lastRenderedPageBreak/>
              <w:t>B¥ex— hpÇ¡ ez–Z</w:t>
            </w:r>
            <w:r w:rsidRPr="00881613">
              <w:rPr>
                <w:rFonts w:ascii="BRH Malayalam Extra" w:hAnsi="BRH Malayalam Extra" w:cs="BRH Malayalam Extra"/>
                <w:sz w:val="40"/>
                <w:szCs w:val="40"/>
                <w:highlight w:val="green"/>
              </w:rPr>
              <w:t>¥j</w:t>
            </w:r>
            <w:r w:rsidRPr="00881613">
              <w:rPr>
                <w:rFonts w:ascii="BRH Malayalam Extra" w:hAnsi="BRH Malayalam Extra" w:cs="BRH Malayalam Extra"/>
                <w:sz w:val="40"/>
                <w:szCs w:val="40"/>
              </w:rPr>
              <w:t>˜ |</w:t>
            </w:r>
          </w:p>
        </w:tc>
      </w:tr>
      <w:tr w:rsidR="00F17FB3" w:rsidRPr="00881613" w14:paraId="50EFF906" w14:textId="77777777" w:rsidTr="005F1C0F">
        <w:tc>
          <w:tcPr>
            <w:tcW w:w="5148" w:type="dxa"/>
          </w:tcPr>
          <w:p w14:paraId="23BF98A4" w14:textId="77777777" w:rsidR="00F000FF"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 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p>
          <w:p w14:paraId="476D1FF7" w14:textId="77777777" w:rsidR="00F17FB3" w:rsidRDefault="00F000FF"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00F17FB3" w:rsidRPr="00881613">
              <w:rPr>
                <w:rFonts w:ascii="BRH Devanagari Extra" w:hAnsi="BRH Devanagari Extra" w:cs="BRH Devanagari Extra"/>
                <w:sz w:val="40"/>
                <w:szCs w:val="40"/>
              </w:rPr>
              <w:tab/>
            </w:r>
          </w:p>
          <w:p w14:paraId="1A0167C1" w14:textId="7AB66FEB" w:rsidR="00C57234" w:rsidRPr="00881613" w:rsidRDefault="00C57234" w:rsidP="00944938">
            <w:pPr>
              <w:widowControl w:val="0"/>
              <w:autoSpaceDE w:val="0"/>
              <w:autoSpaceDN w:val="0"/>
              <w:adjustRightInd w:val="0"/>
              <w:spacing w:line="264" w:lineRule="auto"/>
              <w:ind w:right="-540"/>
            </w:pPr>
            <w:r w:rsidRPr="00881613">
              <w:rPr>
                <w:rFonts w:ascii="BRH Malayalam Extra" w:hAnsi="BRH Malayalam Extra" w:cs="BRH Malayalam Extra"/>
                <w:sz w:val="40"/>
                <w:szCs w:val="40"/>
              </w:rPr>
              <w:t>¥Pâxh—ixdI itz–j</w:t>
            </w: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tc>
        <w:tc>
          <w:tcPr>
            <w:tcW w:w="5148" w:type="dxa"/>
          </w:tcPr>
          <w:p w14:paraId="42F60771" w14:textId="57646314" w:rsidR="00F17FB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ÌuÉµÉý 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w:t>
            </w:r>
          </w:p>
          <w:p w14:paraId="4139C7DD" w14:textId="1A6ECC09" w:rsidR="00F000FF" w:rsidRDefault="00F000FF" w:rsidP="00944938">
            <w:pPr>
              <w:widowControl w:val="0"/>
              <w:autoSpaceDE w:val="0"/>
              <w:autoSpaceDN w:val="0"/>
              <w:adjustRightInd w:val="0"/>
              <w:spacing w:line="264" w:lineRule="auto"/>
              <w:ind w:right="-540"/>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Pr="00881613">
              <w:rPr>
                <w:rFonts w:cs="Arial"/>
                <w:b/>
                <w:bCs/>
                <w:sz w:val="28"/>
                <w:szCs w:val="24"/>
              </w:rPr>
              <w:t>|</w:t>
            </w:r>
          </w:p>
          <w:p w14:paraId="2796230D" w14:textId="2B691E26" w:rsidR="00C57234" w:rsidRPr="00881613" w:rsidRDefault="00C57234"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pyqû– ixRx—d–i</w:t>
            </w:r>
            <w:r w:rsidRPr="00881613">
              <w:rPr>
                <w:rFonts w:ascii="BRH Malayalam Extra" w:hAnsi="BRH Malayalam Extra" w:cs="BRH Malayalam Extra"/>
                <w:sz w:val="40"/>
                <w:szCs w:val="40"/>
                <w:highlight w:val="green"/>
              </w:rPr>
              <w:t>¥öM˜</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27D7C76E" w:rsidR="00F17FB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AuÉ 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 AuÉþ 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 | 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w:t>
            </w:r>
          </w:p>
          <w:p w14:paraId="1C0A9471" w14:textId="65FB382E" w:rsidR="00AA2AA9" w:rsidRDefault="00AA2AA9" w:rsidP="00944938">
            <w:pPr>
              <w:widowControl w:val="0"/>
              <w:autoSpaceDE w:val="0"/>
              <w:autoSpaceDN w:val="0"/>
              <w:adjustRightInd w:val="0"/>
              <w:spacing w:line="264" w:lineRule="auto"/>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157203">
              <w:rPr>
                <w:rFonts w:ascii="Latha" w:hAnsi="Latha" w:cs="Latha"/>
                <w:sz w:val="28"/>
                <w:szCs w:val="28"/>
                <w:lang w:bidi="ta-IN"/>
              </w:rPr>
              <w:t xml:space="preserve"> </w:t>
            </w:r>
            <w:r w:rsidRPr="00881613">
              <w:rPr>
                <w:rFonts w:ascii="BRH Tamil Tab Extra" w:hAnsi="BRH Tamil Tab Extra" w:cs="BRH Tamil Tab Extra"/>
                <w:b/>
                <w:sz w:val="40"/>
                <w:szCs w:val="32"/>
              </w:rPr>
              <w:t>|</w:t>
            </w:r>
          </w:p>
          <w:p w14:paraId="71A71ECA" w14:textId="335522AB" w:rsidR="00157203" w:rsidRPr="00881613" w:rsidRDefault="0015720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Ap— e–Òx</w:t>
            </w:r>
            <w:r w:rsidRPr="00881613">
              <w:rPr>
                <w:rFonts w:ascii="BRH Malayalam Extra" w:hAnsi="BRH Malayalam Extra" w:cs="BRH Malayalam Extra"/>
                <w:sz w:val="40"/>
                <w:szCs w:val="40"/>
                <w:highlight w:val="green"/>
              </w:rPr>
              <w:t>Àx˜Z§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e¡–k</w:t>
            </w:r>
            <w:r w:rsidRPr="00881613">
              <w:rPr>
                <w:rFonts w:ascii="BRH Malayalam Extra" w:hAnsi="BRH Malayalam Extra" w:cs="BRH Malayalam Extra"/>
                <w:sz w:val="40"/>
                <w:szCs w:val="40"/>
                <w:highlight w:val="green"/>
              </w:rPr>
              <w:t>sëx˜Z§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A¥pxÀ–kx</w:t>
            </w:r>
            <w:r w:rsidRPr="00881613">
              <w:rPr>
                <w:rFonts w:ascii="BRH Malayalam Extra" w:hAnsi="BRH Malayalam Extra" w:cs="BRH Malayalam Extra"/>
                <w:sz w:val="40"/>
                <w:szCs w:val="40"/>
                <w:highlight w:val="green"/>
              </w:rPr>
              <w:t>Àx˜Z§</w:t>
            </w:r>
          </w:p>
          <w:p w14:paraId="79753F58" w14:textId="77777777" w:rsidR="00F17FB3" w:rsidRPr="00881613" w:rsidRDefault="00F17FB3" w:rsidP="00F17FB3"/>
        </w:tc>
        <w:tc>
          <w:tcPr>
            <w:tcW w:w="5148" w:type="dxa"/>
          </w:tcPr>
          <w:p w14:paraId="50FD063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
          <w:p w14:paraId="77B81180" w14:textId="06622141" w:rsidR="00AA2AA9" w:rsidRDefault="00AA2AA9" w:rsidP="00F17FB3">
            <w:pPr>
              <w:rPr>
                <w:rFonts w:ascii="BRH Tamil Tab Extra" w:hAnsi="BRH Tamil Tab Extra" w:cs="BRH Tamil Tab Extra"/>
                <w:b/>
                <w:bCs/>
                <w:sz w:val="40"/>
                <w:szCs w:val="32"/>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bCs/>
                <w:sz w:val="40"/>
                <w:szCs w:val="32"/>
              </w:rPr>
              <w:t>|</w:t>
            </w:r>
          </w:p>
          <w:p w14:paraId="7DA25D00" w14:textId="58D6D783" w:rsidR="00157203" w:rsidRDefault="00157203" w:rsidP="00F17FB3">
            <w:pPr>
              <w:rPr>
                <w:rFonts w:ascii="BRH Devanagari Extra" w:hAnsi="BRH Devanagari Extra" w:cs="BRH Devanagari Extra"/>
                <w:sz w:val="40"/>
                <w:szCs w:val="40"/>
              </w:rPr>
            </w:pPr>
            <w:r w:rsidRPr="00881613">
              <w:rPr>
                <w:rFonts w:ascii="BRH Malayalam Extra" w:hAnsi="BRH Malayalam Extra" w:cs="BRH Malayalam Extra"/>
                <w:sz w:val="40"/>
                <w:szCs w:val="40"/>
              </w:rPr>
              <w:t>öe¥Px–Z</w:t>
            </w:r>
            <w:r w:rsidRPr="00881613">
              <w:rPr>
                <w:rFonts w:ascii="BRH Malayalam Extra" w:hAnsi="BRH Malayalam Extra" w:cs="BRH Malayalam Extra"/>
                <w:sz w:val="40"/>
                <w:szCs w:val="40"/>
                <w:highlight w:val="green"/>
              </w:rPr>
              <w:t>jx˜Z</w:t>
            </w:r>
            <w:r w:rsidRPr="00881613">
              <w:rPr>
                <w:rFonts w:ascii="BRH Malayalam Extra" w:hAnsi="BRH Malayalam Extra" w:cs="BRH Malayalam Extra"/>
                <w:sz w:val="40"/>
                <w:szCs w:val="40"/>
              </w:rPr>
              <w:t>§ ||</w:t>
            </w:r>
          </w:p>
          <w:p w14:paraId="220C169F" w14:textId="15E47062" w:rsidR="00AA2AA9" w:rsidRPr="00881613" w:rsidRDefault="00AA2AA9" w:rsidP="00F17FB3"/>
        </w:tc>
      </w:tr>
      <w:tr w:rsidR="00F17FB3" w:rsidRPr="00881613" w14:paraId="1799ACE0" w14:textId="77777777" w:rsidTr="005F1C0F">
        <w:tc>
          <w:tcPr>
            <w:tcW w:w="5148" w:type="dxa"/>
          </w:tcPr>
          <w:p w14:paraId="36EA8987"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qÉÑïþ¤ÉÏrÉý 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
          <w:p w14:paraId="3E49ABBB" w14:textId="77777777" w:rsidR="00AA2AA9" w:rsidRDefault="00AA2AA9" w:rsidP="00F17FB3">
            <w:pPr>
              <w:rPr>
                <w:rFonts w:ascii="Latha" w:hAnsi="Latha" w:cs="Latha"/>
                <w:sz w:val="28"/>
                <w:szCs w:val="28"/>
                <w:lang w:bidi="ta-IN"/>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p w14:paraId="75F4FD42" w14:textId="2B4DF14A" w:rsidR="00C82484" w:rsidRPr="00881613" w:rsidRDefault="00C82484" w:rsidP="00F17FB3">
            <w:r w:rsidRPr="00881613">
              <w:rPr>
                <w:rFonts w:ascii="BRH Malayalam Extra" w:hAnsi="BRH Malayalam Extra" w:cs="BRH Malayalam Extra"/>
                <w:sz w:val="40"/>
                <w:szCs w:val="40"/>
              </w:rPr>
              <w:t>i¡—±zj– ix„i£</w:t>
            </w:r>
            <w:r w:rsidRPr="00881613">
              <w:rPr>
                <w:rFonts w:ascii="BRH Malayalam Extra" w:hAnsi="BRH Malayalam Extra" w:cs="BRH Malayalam Extra"/>
                <w:sz w:val="40"/>
                <w:szCs w:val="40"/>
                <w:highlight w:val="green"/>
              </w:rPr>
              <w:t>Zx˜Z</w:t>
            </w:r>
            <w:r w:rsidRPr="00881613">
              <w:rPr>
                <w:rFonts w:ascii="BRH Malayalam Extra" w:hAnsi="BRH Malayalam Extra" w:cs="BRH Malayalam Extra"/>
                <w:sz w:val="40"/>
                <w:szCs w:val="40"/>
              </w:rPr>
              <w:t>§ |</w:t>
            </w:r>
          </w:p>
        </w:tc>
        <w:tc>
          <w:tcPr>
            <w:tcW w:w="5148" w:type="dxa"/>
          </w:tcPr>
          <w:p w14:paraId="5994E93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AÉýiqÉÉlÉÇþ 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xÉ</w:t>
            </w:r>
            <w:r w:rsidRPr="00881613">
              <w:rPr>
                <w:rFonts w:ascii="BRH Devanagari Extra" w:hAnsi="BRH Devanagari Extra" w:cs="BRH Devanagari Extra"/>
                <w:sz w:val="40"/>
                <w:szCs w:val="40"/>
                <w:highlight w:val="green"/>
              </w:rPr>
              <w:t>SÉÿ</w:t>
            </w:r>
            <w:r w:rsidRPr="00881613">
              <w:rPr>
                <w:rFonts w:ascii="BRH Devanagari Extra" w:hAnsi="BRH Devanagari Extra" w:cs="BRH Devanagari Extra"/>
                <w:sz w:val="40"/>
                <w:szCs w:val="40"/>
              </w:rPr>
              <w:t xml:space="preserve"> |</w:t>
            </w:r>
          </w:p>
          <w:p w14:paraId="44572F26" w14:textId="77777777" w:rsidR="00AA2AA9" w:rsidRDefault="00AA2AA9" w:rsidP="00F17FB3">
            <w:pPr>
              <w:rPr>
                <w:rFonts w:ascii="BRH Tamil Tab Extra" w:hAnsi="BRH Tamil Tab Extra" w:cs="BRH Tamil Tab Extra"/>
                <w:b/>
                <w:sz w:val="40"/>
                <w:szCs w:val="32"/>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Pr="00881613">
              <w:rPr>
                <w:rFonts w:ascii="BRH Tamil Tab Extra" w:hAnsi="BRH Tamil Tab Extra" w:cs="BRH Tamil Tab Extra"/>
                <w:b/>
                <w:sz w:val="40"/>
                <w:szCs w:val="32"/>
              </w:rPr>
              <w:t>|</w:t>
            </w:r>
          </w:p>
          <w:p w14:paraId="52A4CEAD" w14:textId="5FB8ADED" w:rsidR="00C82484" w:rsidRPr="00881613" w:rsidRDefault="00C82484" w:rsidP="00F17FB3">
            <w:r w:rsidRPr="00881613">
              <w:rPr>
                <w:rFonts w:ascii="BRH Malayalam Extra" w:hAnsi="BRH Malayalam Extra" w:cs="BRH Malayalam Extra"/>
                <w:sz w:val="40"/>
                <w:szCs w:val="40"/>
              </w:rPr>
              <w:t>B–ÃxdI— e¡–d¥Z– s</w:t>
            </w:r>
            <w:r w:rsidRPr="00881613">
              <w:rPr>
                <w:rFonts w:ascii="BRH Malayalam Extra" w:hAnsi="BRH Malayalam Extra" w:cs="BRH Malayalam Extra"/>
                <w:sz w:val="40"/>
                <w:szCs w:val="40"/>
                <w:highlight w:val="green"/>
              </w:rPr>
              <w:t>bx</w:t>
            </w:r>
            <w:r w:rsidRPr="00881613">
              <w:rPr>
                <w:rFonts w:ascii="BRH Malayalam Extra" w:hAnsi="BRH Malayalam Extra" w:cs="BRH Malayalam Extra"/>
                <w:sz w:val="40"/>
                <w:szCs w:val="40"/>
              </w:rPr>
              <w:t>˜ |</w:t>
            </w:r>
          </w:p>
        </w:tc>
      </w:tr>
      <w:tr w:rsidR="00F17FB3" w:rsidRPr="00881613" w14:paraId="7C0A76E8" w14:textId="77777777" w:rsidTr="005F1C0F">
        <w:tc>
          <w:tcPr>
            <w:tcW w:w="5148" w:type="dxa"/>
          </w:tcPr>
          <w:p w14:paraId="0279A2CA"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 ÌuÉýUÉ</w:t>
            </w:r>
            <w:r w:rsidRPr="00881613">
              <w:rPr>
                <w:rFonts w:ascii="BRH Devanagari Extra" w:hAnsi="BRH Devanagari Extra" w:cs="BRH Devanagari Extra"/>
                <w:sz w:val="40"/>
                <w:szCs w:val="40"/>
                <w:highlight w:val="green"/>
              </w:rPr>
              <w:t>eÉÉÿ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p w14:paraId="76596116" w14:textId="77777777" w:rsidR="00AA2AA9" w:rsidRDefault="00AA2AA9" w:rsidP="00F17FB3">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Pr>
                <w:rFonts w:ascii="BRH Tamil Tab Extra" w:hAnsi="BRH Tamil Tab Extra" w:cs="Latha"/>
                <w:b/>
                <w:sz w:val="36"/>
                <w:szCs w:val="28"/>
              </w:rPr>
              <w:t xml:space="preserve"> </w:t>
            </w:r>
          </w:p>
          <w:p w14:paraId="7D89C1AC" w14:textId="21742789" w:rsidR="00A2666F" w:rsidRPr="00881613" w:rsidRDefault="00A2666F" w:rsidP="00F17FB3">
            <w:r w:rsidRPr="00881613">
              <w:rPr>
                <w:rFonts w:ascii="BRH Malayalam Extra" w:hAnsi="BRH Malayalam Extra" w:cs="BRH Malayalam Extra"/>
                <w:sz w:val="40"/>
                <w:szCs w:val="40"/>
              </w:rPr>
              <w:t>öe–Rxe—ZyJ ek¥i–rçz py–kx</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tc>
        <w:tc>
          <w:tcPr>
            <w:tcW w:w="5148" w:type="dxa"/>
          </w:tcPr>
          <w:p w14:paraId="350478E1" w14:textId="4CE0A3D6"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ÌuÉµÉÉý pÉÑuÉþlÉÉÌlÉý xÉ</w:t>
            </w:r>
            <w:r w:rsidRPr="00881613">
              <w:rPr>
                <w:rFonts w:ascii="BRH Devanagari Extra" w:hAnsi="BRH Devanagari Extra" w:cs="BRH Devanagari Extra"/>
                <w:sz w:val="40"/>
                <w:szCs w:val="40"/>
                <w:highlight w:val="green"/>
              </w:rPr>
              <w:t>uÉÉïÿ</w:t>
            </w:r>
            <w:r w:rsidR="00B25A7E" w:rsidRPr="00881613">
              <w:rPr>
                <w:rFonts w:ascii="BRH Devanagari Extra" w:hAnsi="BRH Devanagari Extra" w:cs="BRH Devanagari Extra"/>
                <w:sz w:val="40"/>
                <w:szCs w:val="40"/>
              </w:rPr>
              <w:t xml:space="preserve"> |</w:t>
            </w:r>
          </w:p>
          <w:p w14:paraId="60FA2820" w14:textId="3F08F382" w:rsidR="00AA2AA9" w:rsidRDefault="00AA2AA9" w:rsidP="00F17FB3">
            <w:pPr>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Pr>
                <w:rFonts w:ascii="BRH Tamil Tab Extra" w:hAnsi="BRH Tamil Tab Extra" w:cs="Latha" w:hint="cs"/>
                <w:b/>
                <w:sz w:val="32"/>
                <w:szCs w:val="28"/>
                <w:cs/>
                <w:lang w:bidi="ta-IN"/>
              </w:rPr>
              <w:t>ஸர்</w:t>
            </w:r>
            <w:r w:rsidRPr="00AA2AA9">
              <w:rPr>
                <w:rFonts w:ascii="BRH Tamil Tab Extra" w:hAnsi="BRH Tamil Tab Extra" w:cs="Latha" w:hint="cs"/>
                <w:b/>
                <w:sz w:val="32"/>
                <w:szCs w:val="28"/>
                <w:highlight w:val="green"/>
                <w:cs/>
                <w:lang w:bidi="ta-IN"/>
              </w:rPr>
              <w:t>வா</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cs="Arial"/>
                <w:b/>
                <w:bCs/>
                <w:sz w:val="28"/>
                <w:szCs w:val="24"/>
              </w:rPr>
              <w:t>|</w:t>
            </w:r>
          </w:p>
          <w:p w14:paraId="557297FD" w14:textId="21B5F3F8" w:rsidR="00A2666F" w:rsidRDefault="00A2666F" w:rsidP="00F17FB3">
            <w:pPr>
              <w:rPr>
                <w:rFonts w:ascii="BRH Devanagari Extra" w:hAnsi="BRH Devanagari Extra" w:cs="BRH Devanagari Extra"/>
                <w:sz w:val="40"/>
                <w:szCs w:val="40"/>
              </w:rPr>
            </w:pPr>
            <w:r w:rsidRPr="00881613">
              <w:rPr>
                <w:rFonts w:ascii="BRH Malayalam Extra" w:hAnsi="BRH Malayalam Extra" w:cs="BRH Malayalam Extra"/>
                <w:sz w:val="40"/>
                <w:szCs w:val="40"/>
              </w:rPr>
              <w:t>h¡p—dxdy– sª</w:t>
            </w:r>
            <w:r w:rsidRPr="00881613">
              <w:rPr>
                <w:rFonts w:ascii="BRH Malayalam Extra" w:hAnsi="BRH Malayalam Extra" w:cs="BRH Malayalam Extra"/>
                <w:sz w:val="40"/>
                <w:szCs w:val="40"/>
                <w:highlight w:val="green"/>
              </w:rPr>
              <w:t>px</w:t>
            </w:r>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p w14:paraId="28D7DB72" w14:textId="4EA542E7" w:rsidR="00AA2AA9" w:rsidRPr="00881613" w:rsidRDefault="00AA2AA9" w:rsidP="00F17FB3"/>
        </w:tc>
      </w:tr>
      <w:tr w:rsidR="00F17FB3" w:rsidRPr="00881613" w14:paraId="4D60C700" w14:textId="77777777" w:rsidTr="005F1C0F">
        <w:tc>
          <w:tcPr>
            <w:tcW w:w="5148" w:type="dxa"/>
          </w:tcPr>
          <w:p w14:paraId="2B0E5481"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AýxqÉÍ³ÉuÉþmÉliÉÑý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
          <w:p w14:paraId="496E459E" w14:textId="77777777" w:rsidR="00AA2AA9" w:rsidRDefault="00AA2AA9" w:rsidP="00F17FB3">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p w14:paraId="3880A1F6" w14:textId="26718AE7" w:rsidR="00A2666F" w:rsidRPr="00881613" w:rsidRDefault="00A2666F" w:rsidP="00F17FB3">
            <w:r w:rsidRPr="00881613">
              <w:rPr>
                <w:rFonts w:ascii="BRH Malayalam Extra" w:hAnsi="BRH Malayalam Extra" w:cs="BRH Malayalam Extra"/>
                <w:sz w:val="40"/>
                <w:szCs w:val="40"/>
              </w:rPr>
              <w:t>A–sôËyp—eÇ¡– ¥s</w:t>
            </w:r>
            <w:r w:rsidRPr="00881613">
              <w:rPr>
                <w:rFonts w:ascii="BRH Malayalam Extra" w:hAnsi="BRH Malayalam Extra" w:cs="BRH Malayalam Extra"/>
                <w:sz w:val="40"/>
                <w:szCs w:val="40"/>
                <w:highlight w:val="green"/>
              </w:rPr>
              <w:t>dx˜J</w:t>
            </w:r>
            <w:r w:rsidRPr="00881613">
              <w:rPr>
                <w:rFonts w:ascii="BRH Malayalam Extra" w:hAnsi="BRH Malayalam Extra" w:cs="BRH Malayalam Extra"/>
                <w:sz w:val="40"/>
                <w:szCs w:val="40"/>
              </w:rPr>
              <w:t xml:space="preserve"> |</w:t>
            </w:r>
          </w:p>
        </w:tc>
        <w:tc>
          <w:tcPr>
            <w:tcW w:w="5148" w:type="dxa"/>
          </w:tcPr>
          <w:p w14:paraId="10A5D84E"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iÉÎlqÉý§É LþÌiÉ mÉýÍjÉÍpÉþ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
          <w:p w14:paraId="6DF775E4" w14:textId="77777777" w:rsidR="00AA2AA9" w:rsidRDefault="00AA2AA9" w:rsidP="00F17FB3">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p w14:paraId="39D221A0" w14:textId="497294F4" w:rsidR="00A2666F" w:rsidRPr="00881613" w:rsidRDefault="00A2666F" w:rsidP="00F17FB3">
            <w:r w:rsidRPr="00881613">
              <w:rPr>
                <w:rFonts w:ascii="BRH Malayalam Extra" w:hAnsi="BRH Malayalam Extra" w:cs="BRH Malayalam Extra"/>
                <w:sz w:val="40"/>
                <w:szCs w:val="40"/>
              </w:rPr>
              <w:t xml:space="preserve">ZÍy–öZ G—Zy e–ayhy—ª </w:t>
            </w:r>
            <w:r>
              <w:rPr>
                <w:rFonts w:ascii="BRH Malayalam Extra" w:hAnsi="BRH Malayalam Extra" w:cs="BRH Malayalam Extra"/>
                <w:sz w:val="40"/>
                <w:szCs w:val="40"/>
              </w:rPr>
              <w:br/>
            </w:r>
            <w:r w:rsidRPr="00881613">
              <w:rPr>
                <w:rFonts w:ascii="BRH Malayalam Extra" w:hAnsi="BRH Malayalam Extra" w:cs="BRH Malayalam Extra"/>
                <w:sz w:val="40"/>
                <w:szCs w:val="40"/>
              </w:rPr>
              <w:t>¥bp–jx</w:t>
            </w:r>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 |</w:t>
            </w:r>
          </w:p>
        </w:tc>
      </w:tr>
      <w:tr w:rsidR="00F17FB3" w:rsidRPr="00881613" w14:paraId="15419D76" w14:textId="77777777" w:rsidTr="005F1C0F">
        <w:tc>
          <w:tcPr>
            <w:tcW w:w="5148" w:type="dxa"/>
          </w:tcPr>
          <w:p w14:paraId="47243990"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 xÉÔýlÉ</w:t>
            </w:r>
            <w:r w:rsidRPr="00881613">
              <w:rPr>
                <w:rFonts w:ascii="BRH Devanagari Extra" w:hAnsi="BRH Devanagari Extra" w:cs="BRH Devanagari Extra"/>
                <w:sz w:val="40"/>
                <w:szCs w:val="40"/>
                <w:highlight w:val="green"/>
              </w:rPr>
              <w:t>UÏÿ</w:t>
            </w:r>
          </w:p>
          <w:p w14:paraId="73E6508A" w14:textId="77777777" w:rsidR="00AA2AA9" w:rsidRDefault="00AA2AA9" w:rsidP="00F17FB3">
            <w:pPr>
              <w:rPr>
                <w:rFonts w:ascii="BRH Tamil Tab Extra" w:hAnsi="BRH Tamil Tab Extra" w:cs="Latha"/>
                <w:b/>
                <w:sz w:val="36"/>
                <w:szCs w:val="28"/>
                <w:lang w:bidi="ta-IN"/>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p>
          <w:p w14:paraId="14BF169B" w14:textId="65ACB21F" w:rsidR="00A2666F" w:rsidRPr="00881613" w:rsidRDefault="00A2666F" w:rsidP="00F17FB3">
            <w:r w:rsidRPr="00881613">
              <w:rPr>
                <w:rFonts w:ascii="BRH Malayalam Extra" w:hAnsi="BRH Malayalam Extra" w:cs="BRH Malayalam Extra"/>
                <w:sz w:val="40"/>
                <w:szCs w:val="40"/>
              </w:rPr>
              <w:t xml:space="preserve">RõxZy—r§-K£¥YxZy </w:t>
            </w:r>
            <w:r>
              <w:rPr>
                <w:rFonts w:ascii="BRH Malayalam Extra" w:hAnsi="BRH Malayalam Extra" w:cs="BRH Malayalam Extra"/>
                <w:sz w:val="40"/>
                <w:szCs w:val="40"/>
              </w:rPr>
              <w:br/>
            </w:r>
            <w:r w:rsidRPr="00881613">
              <w:rPr>
                <w:rFonts w:ascii="BRH Malayalam Extra" w:hAnsi="BRH Malayalam Extra" w:cs="BRH Malayalam Extra"/>
                <w:sz w:val="40"/>
                <w:szCs w:val="40"/>
              </w:rPr>
              <w:t>s¢–d</w:t>
            </w:r>
            <w:r w:rsidRPr="00881613">
              <w:rPr>
                <w:rFonts w:ascii="BRH Malayalam Extra" w:hAnsi="BRH Malayalam Extra" w:cs="BRH Malayalam Extra"/>
                <w:sz w:val="40"/>
                <w:szCs w:val="40"/>
                <w:highlight w:val="green"/>
              </w:rPr>
              <w:t>kz˜</w:t>
            </w:r>
          </w:p>
        </w:tc>
        <w:tc>
          <w:tcPr>
            <w:tcW w:w="5148" w:type="dxa"/>
          </w:tcPr>
          <w:p w14:paraId="69FF00C4" w14:textId="77777777" w:rsidR="00F17FB3" w:rsidRDefault="00F17FB3" w:rsidP="00F17FB3">
            <w:pPr>
              <w:rPr>
                <w:rFonts w:ascii="BRH Devanagari Extra" w:hAnsi="BRH Devanagari Extra" w:cs="BRH Devanagari Extra"/>
                <w:b/>
                <w:bCs/>
                <w:sz w:val="40"/>
                <w:szCs w:val="34"/>
              </w:rPr>
            </w:pPr>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p w14:paraId="6A6F5F2C" w14:textId="77777777" w:rsidR="00AA2AA9" w:rsidRDefault="00AA2AA9" w:rsidP="00F17FB3">
            <w:pPr>
              <w:rPr>
                <w:rFonts w:ascii="Latha" w:hAnsi="Latha" w:cs="Latha"/>
                <w:sz w:val="28"/>
                <w:szCs w:val="28"/>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D667D1">
              <w:rPr>
                <w:rFonts w:ascii="Latha" w:hAnsi="Latha" w:cs="Latha"/>
                <w:sz w:val="28"/>
                <w:szCs w:val="28"/>
              </w:rPr>
              <w:t>|</w:t>
            </w:r>
          </w:p>
          <w:p w14:paraId="01D2F65A" w14:textId="4DA2F892" w:rsidR="004B1C2D" w:rsidRPr="00881613" w:rsidRDefault="004B1C2D" w:rsidP="00F17FB3">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r w:rsidRPr="00881613">
              <w:rPr>
                <w:rFonts w:ascii="BRH Malayalam Extra" w:hAnsi="BRH Malayalam Extra" w:cs="BRH Malayalam Extra"/>
                <w:b/>
                <w:bCs/>
                <w:sz w:val="40"/>
                <w:szCs w:val="40"/>
              </w:rPr>
              <w:t>˜ |</w:t>
            </w:r>
          </w:p>
        </w:tc>
      </w:tr>
    </w:tbl>
    <w:p w14:paraId="3B34221F" w14:textId="77777777" w:rsidR="005F1C0F" w:rsidRPr="00881613" w:rsidRDefault="005F1C0F" w:rsidP="005F1C0F">
      <w:pPr>
        <w:pStyle w:val="NoSpacing"/>
      </w:pPr>
    </w:p>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552B0305" w14:textId="7C7185DC" w:rsidR="006367AD" w:rsidRPr="00881613" w:rsidRDefault="00177B09" w:rsidP="004B1C2D">
      <w:pPr>
        <w:widowControl w:val="0"/>
        <w:autoSpaceDE w:val="0"/>
        <w:autoSpaceDN w:val="0"/>
        <w:adjustRightInd w:val="0"/>
        <w:spacing w:line="264" w:lineRule="auto"/>
        <w:rPr>
          <w:rFonts w:cs="Arial"/>
          <w:b/>
          <w:sz w:val="32"/>
          <w:szCs w:val="32"/>
          <w:u w:val="single"/>
        </w:rPr>
      </w:pPr>
      <w:r w:rsidRPr="00881613">
        <w:rPr>
          <w:rFonts w:cs="BRH Tamil Tab Extra"/>
          <w:b/>
          <w:sz w:val="32"/>
          <w:szCs w:val="32"/>
        </w:rPr>
        <w:lastRenderedPageBreak/>
        <w:t xml:space="preserve"> </w:t>
      </w:r>
      <w:r w:rsidR="006367AD" w:rsidRPr="00881613">
        <w:rPr>
          <w:rFonts w:cs="Arial"/>
          <w:b/>
          <w:sz w:val="32"/>
          <w:szCs w:val="32"/>
          <w:u w:val="single"/>
        </w:rPr>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55825548"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Please note all this ending aksharas are long letters or long joint letters with a maatra of 2 or more. (</w:t>
      </w:r>
      <w:r w:rsidR="00772F38" w:rsidRPr="00881613">
        <w:rPr>
          <w:rFonts w:cs="Arial"/>
          <w:b/>
          <w:sz w:val="28"/>
          <w:szCs w:val="28"/>
        </w:rPr>
        <w:t>With</w:t>
      </w:r>
      <w:r w:rsidRPr="00881613">
        <w:rPr>
          <w:rFonts w:cs="Arial"/>
          <w:b/>
          <w:sz w:val="28"/>
          <w:szCs w:val="28"/>
        </w:rPr>
        <w:t xml:space="preserve"> or without visargam)</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As per the rule explained above, all this letters/aksharas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6326F5DE"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 xml:space="preserve">heerga akshara and swaritam in the </w:t>
      </w:r>
      <w:r w:rsidR="00772F38" w:rsidRPr="00881613">
        <w:rPr>
          <w:rFonts w:cs="Arial"/>
          <w:b/>
          <w:sz w:val="28"/>
          <w:szCs w:val="28"/>
        </w:rPr>
        <w:t>vAkyam</w:t>
      </w:r>
      <w:r w:rsidRPr="00881613">
        <w:rPr>
          <w:rFonts w:cs="Arial"/>
          <w:b/>
          <w:sz w:val="28"/>
          <w:szCs w:val="28"/>
        </w:rPr>
        <w:t>/</w:t>
      </w:r>
      <w:r w:rsidR="00772F38" w:rsidRPr="00881613">
        <w:rPr>
          <w:rFonts w:cs="Arial"/>
          <w:b/>
          <w:sz w:val="28"/>
          <w:szCs w:val="28"/>
        </w:rPr>
        <w:t>SamhitA</w:t>
      </w:r>
      <w:r w:rsidRPr="00881613">
        <w:rPr>
          <w:rFonts w:cs="Arial"/>
          <w:b/>
          <w:sz w:val="28"/>
          <w:szCs w:val="28"/>
        </w:rPr>
        <w:t xml:space="preserve">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67A63553"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All the above have a value of more than three maatra in terms of time scale acquired status due to the Dheerga Swaritam</w:t>
      </w:r>
      <w:r w:rsidR="00740715" w:rsidRPr="00881613">
        <w:rPr>
          <w:rFonts w:cs="Arial"/>
          <w:b/>
          <w:sz w:val="28"/>
          <w:szCs w:val="28"/>
        </w:rPr>
        <w:t xml:space="preserve">. Those without visargam have a maatra of 4 and with visargam or a halant has 5. </w:t>
      </w:r>
      <w:r w:rsidR="006D3C74" w:rsidRPr="00881613">
        <w:rPr>
          <w:rFonts w:cs="Arial"/>
          <w:b/>
          <w:sz w:val="28"/>
          <w:szCs w:val="28"/>
        </w:rPr>
        <w:t>“</w:t>
      </w:r>
      <w:r w:rsidR="00740715" w:rsidRPr="00881613">
        <w:rPr>
          <w:rFonts w:cs="Arial"/>
          <w:b/>
          <w:sz w:val="28"/>
          <w:szCs w:val="28"/>
        </w:rPr>
        <w:t>Vishva maja nam</w:t>
      </w:r>
      <w:r w:rsidR="004B1C2D">
        <w:rPr>
          <w:rFonts w:cs="Arial"/>
          <w:b/>
          <w:sz w:val="28"/>
          <w:szCs w:val="28"/>
        </w:rPr>
        <w:t>a</w:t>
      </w:r>
      <w:r w:rsidR="00740715" w:rsidRPr="00881613">
        <w:rPr>
          <w:rFonts w:cs="Arial"/>
          <w:b/>
          <w:sz w:val="28"/>
          <w:szCs w:val="28"/>
        </w:rPr>
        <w:t>gre</w:t>
      </w:r>
      <w:r w:rsidR="006D3C74" w:rsidRPr="00881613">
        <w:rPr>
          <w:rFonts w:cs="Arial"/>
          <w:b/>
          <w:sz w:val="28"/>
          <w:szCs w:val="28"/>
        </w:rPr>
        <w:t>”</w:t>
      </w:r>
      <w:r w:rsidR="00740715" w:rsidRPr="00881613">
        <w:rPr>
          <w:rFonts w:cs="Arial"/>
          <w:b/>
          <w:sz w:val="28"/>
          <w:szCs w:val="28"/>
        </w:rPr>
        <w:t>.. has 4.5; the halant has 0.5 (g) plus “rey” with dheerga swaritam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46EDB6B1"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r w:rsidRPr="00881613">
        <w:rPr>
          <w:rFonts w:cs="Arial"/>
          <w:b/>
          <w:sz w:val="28"/>
          <w:szCs w:val="28"/>
        </w:rPr>
        <w:t>Atharvasheersham the ending “taat” is a 2.5 maatra akshara. The previous statements</w:t>
      </w:r>
      <w:r w:rsidR="00740715" w:rsidRPr="00881613">
        <w:rPr>
          <w:rFonts w:cs="Arial"/>
          <w:b/>
          <w:sz w:val="28"/>
          <w:szCs w:val="28"/>
        </w:rPr>
        <w:t xml:space="preserve"> in the Atharvasheersam</w:t>
      </w:r>
      <w:r w:rsidRPr="00881613">
        <w:rPr>
          <w:rFonts w:cs="Arial"/>
          <w:b/>
          <w:sz w:val="28"/>
          <w:szCs w:val="28"/>
        </w:rPr>
        <w:t xml:space="preserve"> have Dheerga Swaritam. This statement does not acquire any swaram and shall be </w:t>
      </w:r>
      <w:r w:rsidR="004B1C2D" w:rsidRPr="00881613">
        <w:rPr>
          <w:rFonts w:cs="Arial"/>
          <w:b/>
          <w:sz w:val="28"/>
          <w:szCs w:val="28"/>
        </w:rPr>
        <w:t>UdAttam</w:t>
      </w:r>
      <w:r w:rsidRPr="00881613">
        <w:rPr>
          <w:rFonts w:cs="Arial"/>
          <w:b/>
          <w:sz w:val="28"/>
          <w:szCs w:val="28"/>
        </w:rPr>
        <w:t xml:space="preserve">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 mÉÉÌW mÉÉÌWûþ xÉqÉý</w:t>
      </w:r>
      <w:r w:rsidRPr="00881613">
        <w:rPr>
          <w:rFonts w:ascii="BRH Devanagari Extra" w:hAnsi="BRH Devanagari Extra" w:cs="BRH Devanagari Extra"/>
          <w:sz w:val="40"/>
          <w:szCs w:val="40"/>
          <w:highlight w:val="green"/>
        </w:rPr>
        <w:t>liÉÉiÉç</w:t>
      </w:r>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r w:rsidRPr="00881613">
        <w:rPr>
          <w:rFonts w:ascii="BRH Malayalam Extra" w:hAnsi="BRH Malayalam Extra" w:cs="BRH Malayalam Extra"/>
          <w:sz w:val="40"/>
          <w:szCs w:val="40"/>
        </w:rPr>
        <w:t>sªp¥ZxixI extyexty— si–</w:t>
      </w:r>
      <w:r w:rsidRPr="00881613">
        <w:rPr>
          <w:rFonts w:ascii="BRH Malayalam Extra" w:hAnsi="BRH Malayalam Extra" w:cs="BRH Malayalam Extra"/>
          <w:sz w:val="40"/>
          <w:szCs w:val="40"/>
          <w:highlight w:val="green"/>
        </w:rPr>
        <w:t>ÇxZ§</w:t>
      </w:r>
      <w:r w:rsidRPr="00881613">
        <w:rPr>
          <w:rFonts w:ascii="BRH Malayalam Extra" w:hAnsi="BRH Malayalam Extra" w:cs="BRH Malayalam Extra"/>
          <w:sz w:val="40"/>
          <w:szCs w:val="40"/>
        </w:rPr>
        <w:t xml:space="preserve"> ||</w:t>
      </w:r>
    </w:p>
    <w:p w14:paraId="0973B514" w14:textId="61E34A4C" w:rsidR="004B1C2D" w:rsidRPr="00F64253" w:rsidRDefault="00F64253">
      <w:pPr>
        <w:spacing w:line="240" w:lineRule="auto"/>
        <w:rPr>
          <w:rFonts w:cs="Arial"/>
          <w:b/>
          <w:bCs/>
          <w:sz w:val="28"/>
          <w:szCs w:val="28"/>
        </w:rPr>
      </w:pPr>
      <w:r w:rsidRPr="00F64253">
        <w:rPr>
          <w:rFonts w:cs="Arial"/>
          <w:b/>
          <w:bCs/>
          <w:sz w:val="28"/>
          <w:szCs w:val="28"/>
        </w:rPr>
        <w:t>Note:</w:t>
      </w:r>
      <w:r>
        <w:rPr>
          <w:rFonts w:cs="Arial"/>
          <w:b/>
          <w:bCs/>
          <w:sz w:val="28"/>
          <w:szCs w:val="28"/>
        </w:rPr>
        <w:t xml:space="preserve"> Kindly also note that the last letter is extended during recital; this extension may slightly vary between various Schools.</w:t>
      </w:r>
      <w:r w:rsidR="004B1C2D" w:rsidRPr="00F64253">
        <w:rPr>
          <w:rFonts w:cs="Arial"/>
          <w:b/>
          <w:bCs/>
          <w:sz w:val="28"/>
          <w:szCs w:val="28"/>
        </w:rPr>
        <w:br w:type="page"/>
      </w:r>
    </w:p>
    <w:p w14:paraId="29F0B89C" w14:textId="77777777" w:rsidR="00751F2E" w:rsidRPr="00881613" w:rsidRDefault="00751F2E" w:rsidP="00DB3D81">
      <w:pPr>
        <w:pStyle w:val="Heading1"/>
      </w:pPr>
      <w:bookmarkStart w:id="11" w:name="_Toc100076187"/>
      <w:r w:rsidRPr="00881613">
        <w:lastRenderedPageBreak/>
        <w:t xml:space="preserve">Dheerga Swarita with </w:t>
      </w:r>
      <w:r w:rsidR="00CE27A3">
        <w:rPr>
          <w:lang w:val="en-US"/>
        </w:rPr>
        <w:t>a</w:t>
      </w:r>
      <w:r w:rsidR="00CE27A3">
        <w:t>nuswAram</w:t>
      </w:r>
      <w:r w:rsidRPr="00881613">
        <w:t xml:space="preserve"> </w:t>
      </w:r>
      <w:r w:rsidR="009A4EDE" w:rsidRPr="00881613">
        <w:t>at end of the Ruk</w:t>
      </w:r>
      <w:bookmarkEnd w:id="11"/>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(hrasva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0"/>
        <w:gridCol w:w="5070"/>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 | AuÉþ ´ÉÉ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¥öqx–Zx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bx–Zx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lÉÏýcÉÉiÉÇkÉþ¤rÉiÉý xÉ³É 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r w:rsidRPr="00881613">
              <w:rPr>
                <w:rFonts w:ascii="BRH Malayalam Extra" w:hAnsi="BRH Malayalam Extra" w:cs="BRH Malayalam Extra"/>
                <w:sz w:val="40"/>
                <w:szCs w:val="40"/>
              </w:rPr>
              <w:t>dz–Px ZIc—±õZ– sË q¡</w:t>
            </w:r>
            <w:r w:rsidRPr="00881613">
              <w:rPr>
                <w:rFonts w:ascii="BRH Malayalam Extra" w:hAnsi="BRH Malayalam Extra" w:cs="BRH Malayalam Extra"/>
                <w:sz w:val="40"/>
                <w:szCs w:val="40"/>
                <w:highlight w:val="green"/>
              </w:rPr>
              <w:t>rÜ˜I</w:t>
            </w:r>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xÉËUýwÉÈ mÉÉþiÉÑýlÉ</w:t>
            </w:r>
            <w:r w:rsidRPr="00881613">
              <w:rPr>
                <w:rFonts w:ascii="BRH Devanagari Extra" w:hAnsi="BRH Devanagari Extra" w:cs="BRH Devanagari Extra"/>
                <w:sz w:val="40"/>
                <w:szCs w:val="40"/>
                <w:highlight w:val="green"/>
              </w:rPr>
              <w:t>£üÿÇ</w:t>
            </w:r>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s ky–rJ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GÌwÉþÍpÉý-xxÉÇpÉ×þiÉýóèý U</w:t>
            </w:r>
            <w:r w:rsidRPr="00881613">
              <w:rPr>
                <w:rFonts w:ascii="BRH Devanagari Extra" w:hAnsi="BRH Devanagari Extra" w:cs="BRH Devanagari Extra"/>
                <w:sz w:val="40"/>
                <w:szCs w:val="40"/>
                <w:highlight w:val="green"/>
              </w:rPr>
              <w:t>xÉÿÇ</w:t>
            </w:r>
            <w:r w:rsidRPr="00881613">
              <w:rPr>
                <w:rFonts w:ascii="BRH Devanagari Extra" w:hAnsi="BRH Devanagari Extra" w:cs="BRH Devanagari Extra"/>
                <w:sz w:val="40"/>
                <w:szCs w:val="40"/>
              </w:rPr>
              <w:t xml:space="preserve"> |</w:t>
            </w:r>
          </w:p>
          <w:p w14:paraId="452C00BA" w14:textId="57B98219"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4B1C2D">
              <w:rPr>
                <w:rFonts w:ascii="Latha" w:hAnsi="Latha" w:cs="Latha"/>
                <w:sz w:val="28"/>
                <w:szCs w:val="28"/>
                <w:lang w:bidi="ta-IN"/>
              </w:rPr>
              <w:t xml:space="preserve"> </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Ery—hy–-sþIh£—Z–</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k</w:t>
            </w:r>
            <w:r w:rsidRPr="00881613">
              <w:rPr>
                <w:rFonts w:ascii="BRH Malayalam Extra" w:hAnsi="BRH Malayalam Extra" w:cs="BRH Malayalam Extra"/>
                <w:sz w:val="40"/>
                <w:szCs w:val="40"/>
                <w:highlight w:val="green"/>
              </w:rPr>
              <w:t>s˜I</w:t>
            </w:r>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 ÌWûUýhqÉ</w:t>
            </w:r>
            <w:r w:rsidRPr="00881613">
              <w:rPr>
                <w:rFonts w:ascii="BRH Devanagari Extra" w:hAnsi="BRH Devanagari Extra" w:cs="BRH Devanagari Extra"/>
                <w:sz w:val="40"/>
                <w:szCs w:val="40"/>
                <w:highlight w:val="green"/>
              </w:rPr>
              <w:t>rÉÿÇ</w:t>
            </w:r>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lastRenderedPageBreak/>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DD1466">
              <w:rPr>
                <w:rFonts w:ascii="BRH Devanagari Extra" w:hAnsi="BRH Devanagari Extra" w:cs="Latha"/>
                <w:b/>
                <w:sz w:val="36"/>
                <w:szCs w:val="28"/>
              </w:rPr>
              <w:t>óè</w:t>
            </w:r>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q–¥Zxbõx—i</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xml:space="preserve"> tyk–¿</w:t>
            </w:r>
            <w:r w:rsidRPr="00881613">
              <w:rPr>
                <w:rFonts w:ascii="BRH Malayalam Extra" w:hAnsi="BRH Malayalam Extra" w:cs="BRH Malayalam Extra"/>
                <w:sz w:val="40"/>
                <w:szCs w:val="40"/>
                <w:highlight w:val="green"/>
              </w:rPr>
              <w:t>j˜I</w:t>
            </w:r>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 mÉÑÂþwÉÇ qÉýWûÉ</w:t>
            </w:r>
            <w:r w:rsidRPr="00881613">
              <w:rPr>
                <w:rFonts w:ascii="BRH Devanagari Extra" w:hAnsi="BRH Devanagari Extra" w:cs="BRH Devanagari Extra"/>
                <w:sz w:val="40"/>
                <w:szCs w:val="40"/>
                <w:highlight w:val="green"/>
              </w:rPr>
              <w:t>liÉÿÇ</w:t>
            </w:r>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lastRenderedPageBreak/>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02C0EEB9" w:rsidR="0052265A" w:rsidRPr="00881613" w:rsidRDefault="0052265A" w:rsidP="00D10B74">
            <w:r w:rsidRPr="00881613">
              <w:rPr>
                <w:rFonts w:ascii="BRH Malayalam Extra" w:hAnsi="BRH Malayalam Extra" w:cs="BRH Malayalam Extra"/>
                <w:sz w:val="40"/>
                <w:szCs w:val="40"/>
              </w:rPr>
              <w:t xml:space="preserve">¥pbx–t¥i–ZI e¡k¡—rI </w:t>
            </w:r>
            <w:r w:rsidR="004B1C2D">
              <w:rPr>
                <w:rFonts w:ascii="BRH Malayalam Extra" w:hAnsi="BRH Malayalam Extra" w:cs="BRH Malayalam Extra"/>
                <w:sz w:val="40"/>
                <w:szCs w:val="40"/>
              </w:rPr>
              <w:br/>
            </w:r>
            <w:r w:rsidRPr="00881613">
              <w:rPr>
                <w:rFonts w:ascii="BRH Malayalam Extra" w:hAnsi="BRH Malayalam Extra" w:cs="BRH Malayalam Extra"/>
                <w:sz w:val="40"/>
                <w:szCs w:val="40"/>
              </w:rPr>
              <w:t>i–tx</w:t>
            </w:r>
            <w:r w:rsidRPr="00881613">
              <w:rPr>
                <w:rFonts w:ascii="BRH Malayalam Extra" w:hAnsi="BRH Malayalam Extra" w:cs="BRH Malayalam Extra"/>
                <w:sz w:val="40"/>
                <w:szCs w:val="40"/>
                <w:highlight w:val="green"/>
              </w:rPr>
              <w:t>Ç˜I</w:t>
            </w:r>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uÉÉýrÉÑ 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r w:rsidRPr="00881613">
              <w:rPr>
                <w:rFonts w:ascii="BRH Malayalam Extra" w:hAnsi="BRH Malayalam Extra" w:cs="BRH Malayalam Extra"/>
                <w:sz w:val="40"/>
                <w:szCs w:val="40"/>
              </w:rPr>
              <w:t>px–j¡ª d±—öZ-i–¥hõ—Zy– 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mÉÔýwÉÉ 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400D138F" w:rsidR="0052265A" w:rsidRPr="00881613" w:rsidRDefault="0052265A" w:rsidP="00D10B74">
            <w:r w:rsidRPr="00881613">
              <w:rPr>
                <w:rFonts w:ascii="BRH Malayalam Extra" w:hAnsi="BRH Malayalam Extra" w:cs="BRH Malayalam Extra"/>
                <w:sz w:val="40"/>
                <w:szCs w:val="40"/>
              </w:rPr>
              <w:t>e¢–rx ¥k–pZõ¥dû—Zy– e</w:t>
            </w:r>
            <w:r w:rsidRPr="00881613">
              <w:rPr>
                <w:rFonts w:ascii="BRH Malayalam Extra" w:hAnsi="BRH Malayalam Extra" w:cs="BRH Malayalam Extra"/>
                <w:sz w:val="40"/>
                <w:szCs w:val="40"/>
                <w:highlight w:val="green"/>
              </w:rPr>
              <w:t>Èx˜I</w:t>
            </w:r>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swaram at the end of a statement/Ruk, the Dheerga Swaritam adds to the musical note. </w:t>
      </w:r>
      <w:r w:rsidRPr="00881613">
        <w:rPr>
          <w:rFonts w:cs="Arial"/>
          <w:b/>
          <w:sz w:val="28"/>
          <w:szCs w:val="28"/>
        </w:rPr>
        <w:br/>
        <w:t xml:space="preserve">The normal maatra of 1.5 gets converted to 3. </w:t>
      </w:r>
    </w:p>
    <w:p w14:paraId="22B31177" w14:textId="02A2647B" w:rsidR="0044361A"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nishtyaam…’sh’ and ‘it’ are not extendable. </w:t>
      </w:r>
      <w:r w:rsidR="00AB6112" w:rsidRPr="00881613">
        <w:rPr>
          <w:rFonts w:cs="Arial"/>
          <w:b/>
          <w:sz w:val="28"/>
          <w:szCs w:val="28"/>
        </w:rPr>
        <w:t>T</w:t>
      </w:r>
      <w:r w:rsidRPr="00881613">
        <w:rPr>
          <w:rFonts w:cs="Arial"/>
          <w:b/>
          <w:sz w:val="28"/>
          <w:szCs w:val="28"/>
        </w:rPr>
        <w:t>hey have a value of half maatra each; the ‘yaam’ with a maatra of 2.5 extends to 5 with Dheerga Swaritam. The total maatra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In case of nthaam, ‘n’ is half, thaam is five, the total maatra value for rendering is 5.5.</w:t>
      </w:r>
    </w:p>
    <w:p w14:paraId="76091098" w14:textId="77777777" w:rsidR="00CD5425" w:rsidRDefault="00A62B4C" w:rsidP="00DB3D81">
      <w:pPr>
        <w:pStyle w:val="Heading1"/>
        <w:rPr>
          <w:lang w:val="en-US"/>
        </w:rPr>
      </w:pPr>
      <w:r>
        <w:rPr>
          <w:rFonts w:cs="Arial"/>
          <w:sz w:val="28"/>
        </w:rPr>
        <w:br w:type="page"/>
      </w:r>
      <w:bookmarkStart w:id="12" w:name="_Toc10007618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2"/>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r w:rsidRPr="005F1C0F">
        <w:rPr>
          <w:rFonts w:cs="Arial"/>
          <w:sz w:val="28"/>
          <w:szCs w:val="28"/>
          <w:highlight w:val="yellow"/>
          <w:lang w:eastAsia="x-none"/>
        </w:rPr>
        <w:t>Swarayukta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SåuÉ xÉÌuÉiÉÈ</w:t>
            </w:r>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D–hxh</w:t>
            </w:r>
            <w:r w:rsidRPr="005F1C0F">
              <w:rPr>
                <w:rFonts w:ascii="BRH Malayalam Extra" w:hAnsi="BRH Malayalam Extra" w:cs="BRH Malayalam Extra"/>
                <w:color w:val="000000"/>
                <w:sz w:val="40"/>
                <w:szCs w:val="40"/>
                <w:highlight w:val="green"/>
              </w:rPr>
              <w:t>õxI</w:t>
            </w:r>
            <w:r w:rsidRPr="00BA5E4E">
              <w:rPr>
                <w:rFonts w:ascii="BRH Malayalam Extra" w:hAnsi="BRH Malayalam Extra" w:cs="BRH Malayalam Extra"/>
                <w:color w:val="000000"/>
                <w:sz w:val="40"/>
                <w:szCs w:val="40"/>
              </w:rPr>
              <w:t>˜ ¥bp spyZJ</w:t>
            </w:r>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mÉë</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hÉóè WûÎliÉþ</w:t>
            </w:r>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r w:rsidRPr="00BA5E4E">
              <w:rPr>
                <w:rFonts w:ascii="BRH Malayalam Extra" w:hAnsi="BRH Malayalam Extra" w:cs="BRH Malayalam Extra"/>
                <w:color w:val="000000"/>
                <w:sz w:val="40"/>
                <w:szCs w:val="40"/>
              </w:rPr>
              <w:t>öe–Rx</w:t>
            </w:r>
            <w:r w:rsidRPr="005F1C0F">
              <w:rPr>
                <w:rFonts w:ascii="BRH Malayalam Extra" w:hAnsi="BRH Malayalam Extra" w:cs="BRH Malayalam Extra"/>
                <w:color w:val="000000"/>
                <w:sz w:val="40"/>
                <w:szCs w:val="40"/>
                <w:highlight w:val="green"/>
              </w:rPr>
              <w:t>jxI</w:t>
            </w:r>
            <w:r w:rsidRPr="00BA5E4E">
              <w:rPr>
                <w:rFonts w:ascii="BRH Malayalam Extra" w:hAnsi="BRH Malayalam Extra" w:cs="BRH Malayalam Extra"/>
                <w:color w:val="000000"/>
                <w:sz w:val="40"/>
                <w:szCs w:val="40"/>
              </w:rPr>
              <w:t>˜ ögxÖ–Y</w:t>
            </w:r>
            <w:r w:rsidRPr="00BA5E4E">
              <w:rPr>
                <w:rFonts w:ascii="BRH Devanagari Extra" w:hAnsi="BRH Devanagari Extra" w:cs="BRH Malayalam Extra"/>
                <w:color w:val="000000"/>
                <w:sz w:val="40"/>
                <w:szCs w:val="40"/>
              </w:rPr>
              <w:t>óè</w:t>
            </w:r>
            <w:r w:rsidRPr="00BA5E4E">
              <w:rPr>
                <w:rFonts w:ascii="BRH Malayalam Extra" w:hAnsi="BRH Malayalam Extra" w:cs="BRH Malayalam Extra"/>
                <w:color w:val="000000"/>
                <w:sz w:val="40"/>
                <w:szCs w:val="40"/>
              </w:rPr>
              <w:t xml:space="preserve"> tÇy</w:t>
            </w:r>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r w:rsidRPr="00881613">
              <w:rPr>
                <w:rFonts w:ascii="BRH Devanagari Extra" w:hAnsi="BRH Devanagari Extra" w:cs="BRH Devanagari Extra"/>
                <w:sz w:val="40"/>
                <w:szCs w:val="40"/>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r w:rsidRPr="00881613">
              <w:rPr>
                <w:rFonts w:ascii="BRH Devanagari Extra" w:hAnsi="BRH Devanagari Extra" w:cs="BRH Devanagari Extra"/>
                <w:sz w:val="40"/>
                <w:szCs w:val="40"/>
              </w:rPr>
              <w:t xml:space="preserve">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ÌWûþiÉÈ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¥jx ¥b–px</w:t>
            </w:r>
            <w:r w:rsidRPr="00881613">
              <w:rPr>
                <w:rFonts w:ascii="BRH Malayalam Extra" w:hAnsi="BRH Malayalam Extra" w:cs="BRH Malayalam Extra"/>
                <w:sz w:val="40"/>
                <w:szCs w:val="40"/>
                <w:highlight w:val="green"/>
              </w:rPr>
              <w:t>dx˜I</w:t>
            </w:r>
            <w:r w:rsidRPr="00881613">
              <w:rPr>
                <w:rFonts w:ascii="BRH Malayalam Extra" w:hAnsi="BRH Malayalam Extra" w:cs="BRH Malayalam Extra"/>
                <w:sz w:val="40"/>
                <w:szCs w:val="40"/>
              </w:rPr>
              <w:t xml:space="preserve"> e¡–¥kxty—ZJ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r w:rsidRPr="00881613">
              <w:rPr>
                <w:rFonts w:ascii="BRH Devanagari Extra" w:hAnsi="BRH Devanagari Extra" w:cs="BRH Devanagari Extra"/>
                <w:sz w:val="40"/>
                <w:szCs w:val="40"/>
              </w:rPr>
              <w:t xml:space="preserve">xÉÉ </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ýkÉÉ ,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r w:rsidR="00F60CD2" w:rsidRPr="00881613">
              <w:rPr>
                <w:rFonts w:ascii="BRH Malayalam Extra" w:hAnsi="BRH Malayalam Extra" w:cs="BRH Malayalam Extra"/>
                <w:sz w:val="40"/>
                <w:szCs w:val="40"/>
              </w:rPr>
              <w:t xml:space="preserve">sx </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r w:rsidR="00F60CD2"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 s¡–khy—ª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r w:rsidRPr="00881613">
              <w:rPr>
                <w:rFonts w:ascii="BRH Devanagari Extra" w:hAnsi="BRH Devanagari Extra" w:cs="BRH Devanagari Extra"/>
                <w:sz w:val="40"/>
                <w:szCs w:val="34"/>
              </w:rPr>
              <w:t xml:space="preserve"> ÆuÉÈ mÉÑýUÉ</w:t>
            </w:r>
            <w:r w:rsidR="00501B9D" w:rsidRPr="00501B9D">
              <w:rPr>
                <w:rFonts w:ascii="BRH Devanagari Extra" w:hAnsi="BRH Devanagari Extra" w:cs="BRH Devanagari Extra"/>
                <w:sz w:val="40"/>
                <w:szCs w:val="34"/>
              </w:rPr>
              <w:t>å</w:t>
            </w:r>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r w:rsidRPr="00881613">
              <w:rPr>
                <w:rFonts w:ascii="BRH Malayalam Extra" w:hAnsi="BRH Malayalam Extra" w:cs="BRH Malayalam Extra"/>
                <w:sz w:val="40"/>
                <w:szCs w:val="40"/>
              </w:rPr>
              <w:t xml:space="preserve">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 e¡–¥kx</w:t>
            </w:r>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zÉÑ´ÉÔ</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wÉåhrÉÉÿÇ qÉlÉÑ</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wrÉåÿprÉ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xiÉÇ</w:t>
            </w:r>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q¡öq¢–¥rYõx˜I id¡–¥rõ˜hõ–sëI</w:t>
            </w:r>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xÉqÉÉlÉ sÉÉå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MüiÉÉÿÇ ÆrÉÎliÉ</w:t>
            </w:r>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r w:rsidRPr="00BA5E4E">
              <w:rPr>
                <w:rFonts w:ascii="BRH Malayalam Extra" w:hAnsi="BRH Malayalam Extra" w:cs="BRH Malayalam Extra"/>
                <w:color w:val="000000"/>
                <w:sz w:val="40"/>
                <w:szCs w:val="40"/>
              </w:rPr>
              <w:t>sixd ¥mx–K</w:t>
            </w:r>
            <w:r w:rsidRPr="005F1C0F">
              <w:rPr>
                <w:rFonts w:ascii="BRH Malayalam Extra" w:hAnsi="BRH Malayalam Extra" w:cs="BRH Malayalam Extra"/>
                <w:color w:val="000000"/>
                <w:sz w:val="40"/>
                <w:szCs w:val="40"/>
                <w:highlight w:val="green"/>
              </w:rPr>
              <w:t>Zx˜I</w:t>
            </w:r>
            <w:r w:rsidRPr="00BA5E4E">
              <w:rPr>
                <w:rFonts w:ascii="BRH Malayalam Extra" w:hAnsi="BRH Malayalam Extra" w:cs="BRH Malayalam Extra"/>
                <w:color w:val="000000"/>
                <w:sz w:val="40"/>
                <w:szCs w:val="40"/>
              </w:rPr>
              <w:t xml:space="preserve"> </w:t>
            </w:r>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 xml:space="preserve">rÉÉå uÉæ </w:t>
            </w:r>
            <w:r w:rsidRPr="005F1C0F">
              <w:rPr>
                <w:rFonts w:ascii="BRH Devanagari Extra" w:hAnsi="BRH Devanagari Extra" w:cs="BRH Devanagari Extra"/>
                <w:sz w:val="40"/>
                <w:szCs w:val="40"/>
                <w:highlight w:val="green"/>
              </w:rPr>
              <w:t>iÉÉÇÿ</w:t>
            </w:r>
            <w:r w:rsidRPr="000356FE">
              <w:rPr>
                <w:rFonts w:ascii="BRH Devanagari Extra" w:hAnsi="BRH Devanagari Extra" w:cs="BRH Devanagari Extra"/>
                <w:sz w:val="40"/>
                <w:szCs w:val="40"/>
              </w:rPr>
              <w:t xml:space="preserve"> oÉë¼þhÉÉå uÉå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lastRenderedPageBreak/>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 xml:space="preserve">¥jx ¤¤p </w:t>
            </w:r>
            <w:r w:rsidRPr="005F1C0F">
              <w:rPr>
                <w:rFonts w:ascii="BRH Malayalam Extra" w:hAnsi="BRH Malayalam Extra" w:cs="BRH Malayalam Extra"/>
                <w:color w:val="000000"/>
                <w:sz w:val="40"/>
                <w:szCs w:val="40"/>
                <w:highlight w:val="green"/>
              </w:rPr>
              <w:t>ZxI</w:t>
            </w:r>
            <w:r w:rsidRPr="00AE72EB">
              <w:rPr>
                <w:rFonts w:ascii="BRH Malayalam Extra" w:hAnsi="BRH Malayalam Extra" w:cs="BRH Malayalam Extra"/>
                <w:color w:val="000000"/>
                <w:sz w:val="40"/>
                <w:szCs w:val="40"/>
              </w:rPr>
              <w:t>˜ ögÖ—¥Yx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Notes: The readers might have observed that devA</w:t>
      </w:r>
      <w:r w:rsidRPr="00881613">
        <w:rPr>
          <w:rFonts w:cs="Arial"/>
          <w:b/>
          <w:sz w:val="28"/>
          <w:szCs w:val="28"/>
          <w:highlight w:val="green"/>
        </w:rPr>
        <w:t>nAM</w:t>
      </w:r>
      <w:r w:rsidRPr="00881613">
        <w:rPr>
          <w:rFonts w:cs="Arial"/>
          <w:b/>
          <w:sz w:val="28"/>
          <w:szCs w:val="28"/>
        </w:rPr>
        <w:t xml:space="preserve"> with dheerga swaritam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20E5B3F3"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(dheerga) anusv</w:t>
      </w:r>
      <w:r w:rsidR="00577B89">
        <w:rPr>
          <w:rFonts w:cs="Arial"/>
          <w:b/>
          <w:sz w:val="28"/>
          <w:szCs w:val="28"/>
        </w:rPr>
        <w:t>A</w:t>
      </w:r>
      <w:r w:rsidRPr="00881613">
        <w:rPr>
          <w:rFonts w:cs="Arial"/>
          <w:b/>
          <w:sz w:val="28"/>
          <w:szCs w:val="28"/>
        </w:rPr>
        <w:t xml:space="preserve">ram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a ‘vowel</w:t>
      </w:r>
      <w:r w:rsidR="00DB5B6F" w:rsidRPr="00881613">
        <w:rPr>
          <w:rFonts w:cs="Arial"/>
          <w:b/>
          <w:sz w:val="28"/>
          <w:szCs w:val="28"/>
        </w:rPr>
        <w:t>’ letters</w:t>
      </w:r>
      <w:r w:rsidR="00D81FA4" w:rsidRPr="00881613">
        <w:rPr>
          <w:rFonts w:cs="Arial"/>
          <w:b/>
          <w:sz w:val="28"/>
          <w:szCs w:val="28"/>
        </w:rPr>
        <w:t xml:space="preserve"> and when a </w:t>
      </w:r>
      <w:r w:rsidR="002B7F26" w:rsidRPr="00881613">
        <w:rPr>
          <w:rFonts w:cs="Arial"/>
          <w:b/>
          <w:sz w:val="28"/>
          <w:szCs w:val="28"/>
        </w:rPr>
        <w:t>S</w:t>
      </w:r>
      <w:r w:rsidR="00D81FA4" w:rsidRPr="00881613">
        <w:rPr>
          <w:rFonts w:cs="Arial"/>
          <w:b/>
          <w:sz w:val="28"/>
          <w:szCs w:val="28"/>
        </w:rPr>
        <w:t>waryukata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w:t>
      </w:r>
      <w:r w:rsidR="004C06DB" w:rsidRPr="00881613">
        <w:rPr>
          <w:rFonts w:cs="Arial"/>
          <w:b/>
          <w:sz w:val="28"/>
          <w:szCs w:val="28"/>
        </w:rPr>
        <w:t>Swaritam</w:t>
      </w:r>
      <w:r w:rsidR="00DB5B6F" w:rsidRPr="00881613">
        <w:rPr>
          <w:rFonts w:cs="Arial"/>
          <w:b/>
          <w:sz w:val="28"/>
          <w:szCs w:val="28"/>
        </w:rPr>
        <w:t xml:space="preserve">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r w:rsidR="009F2E0C" w:rsidRPr="00881613">
              <w:rPr>
                <w:rFonts w:ascii="BRH Devanagari Extra" w:hAnsi="BRH Devanagari Extra" w:cs="BRH Devanagari Extra"/>
                <w:sz w:val="40"/>
                <w:szCs w:val="34"/>
              </w:rPr>
              <w:t xml:space="preserve"> </w:t>
            </w:r>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 xml:space="preserve">iÉÔýlÉÉóè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r w:rsidRPr="00294164">
              <w:rPr>
                <w:rFonts w:ascii="BRH Devanagari Extra" w:hAnsi="BRH Devanagari Extra" w:cs="Latha"/>
                <w:b/>
                <w:sz w:val="36"/>
                <w:szCs w:val="28"/>
              </w:rPr>
              <w:t>óè</w:t>
            </w:r>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Z¢–dx</w:t>
            </w:r>
            <w:r w:rsidR="00D81FA4" w:rsidRPr="00881613">
              <w:rPr>
                <w:rFonts w:ascii="BRH Devanagari Extra" w:hAnsi="BRH Devanagari Extra" w:cs="BRH Malayalam Extra"/>
                <w:sz w:val="40"/>
                <w:szCs w:val="40"/>
              </w:rPr>
              <w:t>óè</w:t>
            </w:r>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r w:rsidRPr="00881613">
              <w:rPr>
                <w:rFonts w:ascii="BRH Devanagari Extra" w:hAnsi="BRH Devanagari Extra" w:cs="BRH Devanagari Extra"/>
                <w:sz w:val="40"/>
                <w:szCs w:val="34"/>
              </w:rPr>
              <w:t xml:space="preserve">iÉÔýlÉÉóè ,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r w:rsidR="008B2E09" w:rsidRPr="00294164">
              <w:rPr>
                <w:rFonts w:ascii="BRH Devanagari Extra" w:hAnsi="BRH Devanagari Extra" w:cs="Latha"/>
                <w:b/>
                <w:sz w:val="36"/>
                <w:szCs w:val="28"/>
              </w:rPr>
              <w:t>óè</w:t>
            </w:r>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Z¢–dx</w:t>
            </w:r>
            <w:r w:rsidRPr="00881613">
              <w:rPr>
                <w:rFonts w:ascii="BRH Devanagari Extra" w:hAnsi="BRH Devanagari Extra" w:cs="BRH Malayalam Extra"/>
                <w:sz w:val="40"/>
                <w:szCs w:val="40"/>
              </w:rPr>
              <w:t>óè</w:t>
            </w:r>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tEShAm was a separate word with its dheerga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 xml:space="preserve">m. After sandhi it is </w:t>
            </w:r>
            <w:r w:rsidRPr="005F1C0F">
              <w:rPr>
                <w:rFonts w:cs="Arial"/>
                <w:b/>
                <w:sz w:val="28"/>
                <w:szCs w:val="28"/>
                <w:highlight w:val="yellow"/>
              </w:rPr>
              <w:t>mRu</w:t>
            </w:r>
            <w:r w:rsidRPr="00881613">
              <w:rPr>
                <w:rFonts w:cs="Arial"/>
                <w:b/>
                <w:sz w:val="28"/>
                <w:szCs w:val="28"/>
              </w:rPr>
              <w:t>, a swarayukta akshara only. ShA retains its swaritam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r w:rsidR="00636706"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cyan"/>
              </w:rPr>
              <w:t>dx—</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À–i ¥qøx—¥Kx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green"/>
              </w:rPr>
              <w:t>dx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À–i ¥qøx—¥Kx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‘nAm’.</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‘m’ +’u’ gives mu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r w:rsidR="00D72A6C"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t>gx–t¡</w:t>
            </w:r>
            <w:r w:rsidRPr="00881613">
              <w:rPr>
                <w:rFonts w:ascii="BRH Malayalam Extra" w:hAnsi="BRH Malayalam Extra" w:cs="BRH Malayalam Extra"/>
                <w:sz w:val="40"/>
                <w:szCs w:val="40"/>
                <w:highlight w:val="cyan"/>
              </w:rPr>
              <w:t>hõx—I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–Z ¥Z– diJ—</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t>gx–t¡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 ¥Z– diJ—</w:t>
            </w:r>
          </w:p>
        </w:tc>
        <w:tc>
          <w:tcPr>
            <w:tcW w:w="3504" w:type="dxa"/>
          </w:tcPr>
          <w:p w14:paraId="66DBC2DA" w14:textId="38D60C71"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t>AnuswAram</w:t>
            </w:r>
            <w:r w:rsidR="00F965B6" w:rsidRPr="00881613">
              <w:rPr>
                <w:rFonts w:cs="Arial"/>
                <w:b/>
                <w:sz w:val="28"/>
                <w:szCs w:val="28"/>
              </w:rPr>
              <w:t xml:space="preserve"> ending with </w:t>
            </w:r>
            <w:r w:rsidR="004B1C2D">
              <w:rPr>
                <w:rFonts w:cs="Arial"/>
                <w:b/>
                <w:sz w:val="28"/>
                <w:szCs w:val="28"/>
              </w:rPr>
              <w:t>B</w:t>
            </w:r>
            <w:r w:rsidR="00F965B6" w:rsidRPr="00881613">
              <w:rPr>
                <w:rFonts w:cs="Arial"/>
                <w:b/>
                <w:sz w:val="28"/>
                <w:szCs w:val="28"/>
              </w:rPr>
              <w:t xml:space="preserve">yAM.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dheerga swaram rule will not be applicable since the </w:t>
      </w:r>
      <w:r w:rsidRPr="00170456">
        <w:rPr>
          <w:rFonts w:cs="Arial"/>
          <w:b/>
          <w:sz w:val="28"/>
          <w:szCs w:val="28"/>
          <w:highlight w:val="yellow"/>
        </w:rPr>
        <w:t>(gm) or (gg) acquire swaritam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eck the various Suktams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B3D81">
      <w:pPr>
        <w:pStyle w:val="Heading1"/>
      </w:pPr>
      <w:bookmarkStart w:id="13" w:name="_Toc100076189"/>
      <w:r w:rsidRPr="00881613">
        <w:lastRenderedPageBreak/>
        <w:t xml:space="preserve">Special Observation of Dheerga Swaritam </w:t>
      </w:r>
      <w:r w:rsidR="00DD6EFD">
        <w:rPr>
          <w:lang w:val="en-US"/>
        </w:rPr>
        <w:br/>
      </w:r>
      <w:r w:rsidRPr="00881613">
        <w:t xml:space="preserve">with short </w:t>
      </w:r>
      <w:r w:rsidR="00CE27A3">
        <w:t>AnuswAram</w:t>
      </w:r>
      <w:bookmarkEnd w:id="13"/>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6.3.8.3 , 6.3.11.2 and 6.3.11.6 </w:t>
      </w:r>
    </w:p>
    <w:p w14:paraId="0F7E277E" w14:textId="0464A1CB" w:rsidR="004773D9" w:rsidRPr="00881613" w:rsidRDefault="00FB5FD5" w:rsidP="00E00A2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mrÉqÉÉþlÉÉiÉç , </w:t>
      </w: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mÉþlirÉæýlSìÈ , </w:t>
      </w: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
    <w:p w14:paraId="75BDCC29" w14:textId="0BC5FCC8"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3E83FE28"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eõix—dxZ§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–e—¤¤Çõ–öÉJ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–ej—Çy</w:t>
      </w:r>
    </w:p>
    <w:p w14:paraId="0C3B83D1" w14:textId="197F424C" w:rsidR="001F7307" w:rsidRDefault="00B71B2C" w:rsidP="00B01C3A">
      <w:pPr>
        <w:rPr>
          <w:sz w:val="28"/>
          <w:szCs w:val="28"/>
        </w:rPr>
      </w:pPr>
      <w:r w:rsidRPr="00881613">
        <w:rPr>
          <w:sz w:val="28"/>
          <w:szCs w:val="28"/>
        </w:rPr>
        <w:t xml:space="preserve">These words appear in the middle of a mantra. The prefix ‘saM’ is a short </w:t>
      </w:r>
      <w:r w:rsidR="00CE27A3">
        <w:rPr>
          <w:sz w:val="28"/>
          <w:szCs w:val="28"/>
        </w:rPr>
        <w:t>anuswAram</w:t>
      </w:r>
      <w:r w:rsidRPr="00881613">
        <w:rPr>
          <w:sz w:val="28"/>
          <w:szCs w:val="28"/>
        </w:rPr>
        <w:t>. But it is followed by a conjunct consonant ‘j’ and ‘gya’</w:t>
      </w:r>
      <w:r w:rsidR="00AE5EB9">
        <w:rPr>
          <w:sz w:val="28"/>
          <w:szCs w:val="28"/>
        </w:rPr>
        <w:t xml:space="preserve"> or the letter ‘gya’</w:t>
      </w:r>
      <w:r w:rsidRPr="00881613">
        <w:rPr>
          <w:sz w:val="28"/>
          <w:szCs w:val="28"/>
        </w:rPr>
        <w:t>. It would be difficult to recite only swaritam of ‘saM’ and move to jgya</w:t>
      </w:r>
      <w:r w:rsidR="00AE5EB9">
        <w:rPr>
          <w:sz w:val="28"/>
          <w:szCs w:val="28"/>
        </w:rPr>
        <w:t xml:space="preserve"> or gya</w:t>
      </w:r>
      <w:r w:rsidRPr="00881613">
        <w:rPr>
          <w:sz w:val="28"/>
          <w:szCs w:val="28"/>
        </w:rPr>
        <w:t xml:space="preserve">; </w:t>
      </w:r>
      <w:r w:rsidR="002657E1">
        <w:rPr>
          <w:sz w:val="28"/>
          <w:szCs w:val="28"/>
        </w:rPr>
        <w:t xml:space="preserve">a pause is given after </w:t>
      </w:r>
      <w:r w:rsidR="004B1C2D">
        <w:rPr>
          <w:sz w:val="28"/>
          <w:szCs w:val="28"/>
        </w:rPr>
        <w:t>s</w:t>
      </w:r>
      <w:r w:rsidR="002657E1">
        <w:rPr>
          <w:sz w:val="28"/>
          <w:szCs w:val="28"/>
        </w:rPr>
        <w:t xml:space="preserve">aM. Now it is difficult to recite </w:t>
      </w:r>
      <w:r w:rsidR="004B1C2D">
        <w:rPr>
          <w:sz w:val="28"/>
          <w:szCs w:val="28"/>
        </w:rPr>
        <w:t>s</w:t>
      </w:r>
      <w:r w:rsidR="002657E1">
        <w:rPr>
          <w:sz w:val="28"/>
          <w:szCs w:val="28"/>
        </w:rPr>
        <w:t xml:space="preserve">aM in swaritam, </w:t>
      </w:r>
      <w:r w:rsidRPr="00881613">
        <w:rPr>
          <w:sz w:val="28"/>
          <w:szCs w:val="28"/>
        </w:rPr>
        <w:t>so ‘saM’ acquires dheerga swaritam</w:t>
      </w:r>
      <w:r w:rsidR="002657E1">
        <w:rPr>
          <w:sz w:val="28"/>
          <w:szCs w:val="28"/>
        </w:rPr>
        <w:t xml:space="preserve"> to make the recital smoother</w:t>
      </w:r>
      <w:r w:rsidRPr="00881613">
        <w:rPr>
          <w:sz w:val="28"/>
          <w:szCs w:val="28"/>
        </w:rPr>
        <w:t>.</w:t>
      </w:r>
      <w:r w:rsidR="008B2E09">
        <w:rPr>
          <w:sz w:val="28"/>
          <w:szCs w:val="28"/>
        </w:rPr>
        <w:t xml:space="preserve"> </w:t>
      </w:r>
    </w:p>
    <w:p w14:paraId="623CACF5" w14:textId="77777777" w:rsidR="008B2E09" w:rsidRPr="00881613" w:rsidRDefault="008B2E09" w:rsidP="00B01C3A">
      <w:pPr>
        <w:rPr>
          <w:sz w:val="28"/>
          <w:szCs w:val="28"/>
        </w:rPr>
      </w:pPr>
      <w:r>
        <w:rPr>
          <w:sz w:val="28"/>
          <w:szCs w:val="28"/>
        </w:rPr>
        <w:t>This is by sound formation similar to tasm</w:t>
      </w:r>
      <w:r w:rsidRPr="008B2E09">
        <w:rPr>
          <w:sz w:val="28"/>
          <w:szCs w:val="28"/>
          <w:highlight w:val="yellow"/>
        </w:rPr>
        <w:t>in</w:t>
      </w:r>
      <w:r>
        <w:rPr>
          <w:sz w:val="28"/>
          <w:szCs w:val="28"/>
        </w:rPr>
        <w:t>th sarvam pratiShTitam, tasm</w:t>
      </w:r>
      <w:r w:rsidRPr="008B2E09">
        <w:rPr>
          <w:sz w:val="28"/>
          <w:szCs w:val="28"/>
          <w:highlight w:val="yellow"/>
        </w:rPr>
        <w:t>in</w:t>
      </w:r>
      <w:r>
        <w:rPr>
          <w:sz w:val="28"/>
          <w:szCs w:val="28"/>
        </w:rPr>
        <w:t>th suparNo madhukrut kulAyi which have short vowels followed by Conjunct Consonants.</w:t>
      </w:r>
    </w:p>
    <w:p w14:paraId="4CC43082" w14:textId="77777777" w:rsidR="001F7307" w:rsidRPr="00881613" w:rsidRDefault="001F7307" w:rsidP="004E2583">
      <w:pPr>
        <w:pStyle w:val="Heading2"/>
      </w:pPr>
      <w:bookmarkStart w:id="14" w:name="_Toc100076190"/>
      <w:r w:rsidRPr="00881613">
        <w:t>Exceptions with observations</w:t>
      </w:r>
      <w:bookmarkEnd w:id="14"/>
    </w:p>
    <w:p w14:paraId="1D85CE95"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t>AýÎalÉ</w:t>
      </w:r>
      <w:r w:rsidRPr="00C94258">
        <w:rPr>
          <w:rFonts w:ascii="BRH Devanagari Extra" w:hAnsi="BRH Devanagari Extra" w:cs="BRH Devanagari Extra"/>
          <w:sz w:val="40"/>
          <w:szCs w:val="40"/>
          <w:highlight w:val="green"/>
        </w:rPr>
        <w:t>qÉÏÿ</w:t>
      </w:r>
      <w:r w:rsidRPr="00881613">
        <w:rPr>
          <w:rFonts w:ascii="BRH Devanagari Extra" w:hAnsi="BRH Devanagari Extra" w:cs="BRH Devanagari Extra"/>
          <w:sz w:val="40"/>
          <w:szCs w:val="40"/>
        </w:rPr>
        <w:t>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
    <w:p w14:paraId="3152FE6D" w14:textId="46D30F82" w:rsidR="001D4242" w:rsidRPr="00881613" w:rsidRDefault="00A75911" w:rsidP="001D4242">
      <w:pPr>
        <w:rPr>
          <w:rFonts w:ascii="BRH Tamil Tab Extra" w:hAnsi="BRH Tamil Tab Extra" w:cs="BRH Tamil Tab Extra"/>
          <w:sz w:val="40"/>
          <w:szCs w:val="32"/>
        </w:rPr>
      </w:pPr>
      <w:r w:rsidRPr="000F08EA">
        <w:rPr>
          <w:rFonts w:ascii="Latha" w:hAnsi="Latha" w:cs="Latha"/>
          <w:color w:val="000000"/>
          <w:sz w:val="28"/>
          <w:szCs w:val="28"/>
          <w:cs/>
          <w:lang w:bidi="ta-IN"/>
        </w:rPr>
        <w:t>அ</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C94258">
        <w:rPr>
          <w:rFonts w:ascii="Latha" w:hAnsi="Latha" w:cs="Latha"/>
          <w:color w:val="000000"/>
          <w:sz w:val="28"/>
          <w:szCs w:val="28"/>
          <w:highlight w:val="green"/>
          <w:cs/>
          <w:lang w:bidi="ta-IN"/>
        </w:rPr>
        <w:t>மீ</w:t>
      </w:r>
      <w:r w:rsidRPr="00C94258">
        <w:rPr>
          <w:rFonts w:ascii="BRH Tamil Tab Extra" w:hAnsi="BRH Tamil Tab Extra" w:cs="Latha"/>
          <w:color w:val="000000"/>
          <w:sz w:val="40"/>
          <w:szCs w:val="28"/>
          <w:highlight w:val="green"/>
          <w:lang w:bidi="ta-IN"/>
        </w:rPr>
        <w:t>‡</w:t>
      </w:r>
      <w:r w:rsidRPr="000F08EA">
        <w:rPr>
          <w:rFonts w:ascii="Latha" w:hAnsi="Latha" w:cs="Latha"/>
          <w:color w:val="000000"/>
          <w:sz w:val="28"/>
          <w:szCs w:val="28"/>
          <w:cs/>
          <w:lang w:bidi="ta-IN"/>
        </w:rPr>
        <w:t>ளே பு</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Pr="00881613">
        <w:rPr>
          <w:rFonts w:ascii="BRH Tamil Tab Extra" w:hAnsi="BRH Tamil Tab Extra" w:cs="BRH Tamil Tab Extra"/>
          <w:sz w:val="40"/>
          <w:szCs w:val="32"/>
        </w:rPr>
        <w:t xml:space="preserve"> </w:t>
      </w:r>
      <w:r w:rsidR="001D4242" w:rsidRPr="00881613">
        <w:rPr>
          <w:rFonts w:ascii="BRH Tamil Tab Extra" w:hAnsi="BRH Tamil Tab Extra" w:cs="BRH Tamil Tab Extra"/>
          <w:sz w:val="40"/>
          <w:szCs w:val="32"/>
        </w:rPr>
        <w:t>†</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e¡–¥kxty—ZI-j–¹sõ</w:t>
      </w:r>
    </w:p>
    <w:p w14:paraId="479E26AF"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 U¦Éý kÉÉiÉþqÉÇ |</w:t>
      </w:r>
    </w:p>
    <w:p w14:paraId="193EE071" w14:textId="54707CD0" w:rsidR="001D4242" w:rsidRPr="00881613" w:rsidRDefault="00A75911" w:rsidP="001D4242">
      <w:pPr>
        <w:rPr>
          <w:rFonts w:ascii="BRH Tamil Tab Extra" w:hAnsi="BRH Tamil Tab Extra" w:cs="BRH Tamil Tab Extra"/>
          <w:b/>
          <w:sz w:val="40"/>
          <w:szCs w:val="32"/>
        </w:rPr>
      </w:pPr>
      <w:r w:rsidRPr="000F08EA">
        <w:rPr>
          <w:rFonts w:ascii="Latha" w:hAnsi="Latha" w:cs="Latha"/>
          <w:color w:val="000000"/>
          <w:sz w:val="28"/>
          <w:szCs w:val="28"/>
          <w:cs/>
          <w:lang w:bidi="ta-IN"/>
        </w:rPr>
        <w:t>ஹோ</w:t>
      </w:r>
      <w:r w:rsidRPr="00C94258">
        <w:rPr>
          <w:rFonts w:ascii="Latha" w:hAnsi="Latha" w:cs="Latha"/>
          <w:color w:val="000000"/>
          <w:sz w:val="28"/>
          <w:szCs w:val="28"/>
          <w:highlight w:val="green"/>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 kÙ– cxZ—iI ||</w:t>
      </w:r>
    </w:p>
    <w:p w14:paraId="3B216A86"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 xml:space="preserve">rÉý¤qÉÉ-SÒýiÉ </w:t>
      </w:r>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 |</w:t>
      </w:r>
    </w:p>
    <w:p w14:paraId="0C00600A" w14:textId="1688E3FD" w:rsidR="006D135E" w:rsidRPr="00881613" w:rsidRDefault="00A75911" w:rsidP="006D135E">
      <w:pPr>
        <w:widowControl w:val="0"/>
        <w:autoSpaceDE w:val="0"/>
        <w:autoSpaceDN w:val="0"/>
        <w:adjustRightInd w:val="0"/>
        <w:spacing w:line="264" w:lineRule="auto"/>
        <w:rPr>
          <w:rFonts w:ascii="BRH Tamil Tab Extra" w:hAnsi="BRH Tamil Tab Extra" w:cs="BRH Tamil Tab Extra"/>
          <w:b/>
          <w:sz w:val="40"/>
          <w:szCs w:val="32"/>
        </w:rPr>
      </w:pPr>
      <w:r w:rsidRPr="003E5C2C">
        <w:rPr>
          <w:rFonts w:ascii="Latha" w:hAnsi="Latha" w:cs="Latha"/>
          <w:sz w:val="28"/>
          <w:szCs w:val="28"/>
          <w:cs/>
          <w:lang w:bidi="ta-IN"/>
        </w:rPr>
        <w:t>ய</w:t>
      </w:r>
      <w:r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Pr="003E5C2C">
        <w:rPr>
          <w:rFonts w:ascii="Latha" w:hAnsi="Latha" w:cs="Latha"/>
          <w:sz w:val="28"/>
          <w:szCs w:val="28"/>
          <w:cs/>
          <w:lang w:bidi="ta-IN"/>
        </w:rPr>
        <w:t>து</w:t>
      </w:r>
      <w:r w:rsidRPr="003E5C2C">
        <w:rPr>
          <w:rFonts w:ascii="BRH Tamil Tab Extra" w:hAnsi="BRH Tamil Tab Extra" w:cs="Latha"/>
          <w:b/>
          <w:sz w:val="32"/>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த </w:t>
      </w:r>
      <w:r w:rsidRPr="00C94258">
        <w:rPr>
          <w:rFonts w:ascii="Latha" w:hAnsi="Latha" w:cs="Latha"/>
          <w:sz w:val="28"/>
          <w:szCs w:val="28"/>
          <w:highlight w:val="green"/>
          <w:cs/>
          <w:lang w:bidi="ta-IN"/>
        </w:rPr>
        <w:t>ரா</w:t>
      </w:r>
      <w:r w:rsidRPr="003E5C2C">
        <w:rPr>
          <w:rFonts w:ascii="BRH Tamil Tab Extra" w:hAnsi="BRH Tamil Tab Extra" w:cs="Latha"/>
          <w:b/>
          <w:sz w:val="36"/>
          <w:szCs w:val="28"/>
        </w:rPr>
        <w:t>‡</w:t>
      </w:r>
      <w:r w:rsidRPr="003E5C2C">
        <w:rPr>
          <w:rFonts w:ascii="Latha" w:hAnsi="Latha" w:cs="Latha"/>
          <w:sz w:val="28"/>
          <w:szCs w:val="28"/>
          <w:cs/>
          <w:lang w:bidi="ta-IN"/>
        </w:rPr>
        <w:t>ஜய</w:t>
      </w:r>
      <w:r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˜R-j–±§ixZ§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 eÉaÉþiÉ-xiÉýxjÉÑ-wÉýxmÉÌiÉÿÇ |</w:t>
      </w:r>
    </w:p>
    <w:p w14:paraId="0E216998" w14:textId="5CB99481" w:rsidR="006D135E" w:rsidRPr="00881613" w:rsidRDefault="00820A7A" w:rsidP="001D4242">
      <w:pPr>
        <w:rPr>
          <w:rFonts w:ascii="BRH Tamil Tab Extra" w:hAnsi="BRH Tamil Tab Extra" w:cs="BRH Tamil Tab Extra"/>
          <w:b/>
          <w:sz w:val="40"/>
          <w:szCs w:val="32"/>
        </w:rPr>
      </w:pPr>
      <w:r w:rsidRPr="003E5C2C">
        <w:rPr>
          <w:rFonts w:ascii="Latha" w:hAnsi="Latha" w:cs="Latha"/>
          <w:sz w:val="28"/>
          <w:szCs w:val="28"/>
          <w:cs/>
          <w:lang w:bidi="ta-IN"/>
        </w:rPr>
        <w:t>தமீஶா</w:t>
      </w:r>
      <w:r w:rsidRPr="003E5C2C">
        <w:rPr>
          <w:rFonts w:ascii="BRH Tamil Tab Extra" w:hAnsi="BRH Tamil Tab Extra" w:cs="Latha"/>
          <w:b/>
          <w:sz w:val="36"/>
          <w:szCs w:val="28"/>
        </w:rPr>
        <w:t>‡</w:t>
      </w:r>
      <w:r w:rsidRPr="003E5C2C">
        <w:rPr>
          <w:rFonts w:ascii="Latha" w:hAnsi="Latha" w:cs="Latha"/>
          <w:sz w:val="28"/>
          <w:szCs w:val="28"/>
          <w:cs/>
          <w:lang w:bidi="ta-IN"/>
        </w:rPr>
        <w:t>ன</w:t>
      </w:r>
      <w:r w:rsidRPr="003E5C2C">
        <w:rPr>
          <w:rFonts w:ascii="BRH Tamil Tab Extra" w:hAnsi="BRH Tamil Tab Extra" w:cs="Latha"/>
          <w:b/>
          <w:sz w:val="32"/>
          <w:szCs w:val="28"/>
        </w:rPr>
        <w:t>…</w:t>
      </w:r>
      <w:r w:rsidRPr="003E5C2C">
        <w:rPr>
          <w:rFonts w:ascii="Latha" w:hAnsi="Latha" w:cs="Latha" w:hint="cs"/>
          <w:sz w:val="28"/>
          <w:szCs w:val="28"/>
          <w:cs/>
          <w:lang w:bidi="ta-IN"/>
        </w:rPr>
        <w:t>ஞ்-</w:t>
      </w:r>
      <w:r w:rsidRPr="003E5C2C">
        <w:rPr>
          <w:rFonts w:ascii="Latha" w:hAnsi="Latha" w:cs="Latha"/>
          <w:sz w:val="28"/>
          <w:szCs w:val="28"/>
          <w:cs/>
          <w:lang w:bidi="ta-IN"/>
        </w:rPr>
        <w:t>ஜக</w:t>
      </w:r>
      <w:r w:rsidRPr="003E5C2C">
        <w:rPr>
          <w:rFonts w:ascii="BRH Tamil Tab Extra" w:hAnsi="BRH Tamil Tab Extra" w:cs="Latha"/>
          <w:b/>
          <w:sz w:val="36"/>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Pr="003E5C2C">
        <w:rPr>
          <w:rFonts w:ascii="BRH Tamil Tab Extra" w:hAnsi="BRH Tamil Tab Extra" w:cs="Latha"/>
          <w:b/>
          <w:sz w:val="32"/>
          <w:szCs w:val="28"/>
        </w:rPr>
        <w:t>…</w:t>
      </w:r>
      <w:r w:rsidRPr="003E5C2C">
        <w:rPr>
          <w:rFonts w:ascii="Latha" w:hAnsi="Latha" w:cs="Latha"/>
          <w:sz w:val="28"/>
          <w:szCs w:val="28"/>
          <w:cs/>
          <w:lang w:bidi="ta-IN"/>
        </w:rPr>
        <w:t>ஸ்து</w:t>
      </w:r>
      <w:r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Pr="003E5C2C">
        <w:rPr>
          <w:rFonts w:ascii="BRH Tamil Tab Extra" w:hAnsi="BRH Tamil Tab Extra" w:cs="Latha"/>
          <w:b/>
          <w:sz w:val="32"/>
          <w:szCs w:val="28"/>
        </w:rPr>
        <w:t>…</w:t>
      </w:r>
      <w:r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Pr="003E5C2C">
        <w:rPr>
          <w:rFonts w:ascii="Latha" w:hAnsi="Latha" w:cs="Latha" w:hint="cs"/>
          <w:sz w:val="28"/>
          <w:szCs w:val="28"/>
          <w:cs/>
          <w:lang w:bidi="ta-IN"/>
        </w:rPr>
        <w:t>|</w:t>
      </w:r>
    </w:p>
    <w:p w14:paraId="32DC991A" w14:textId="77777777" w:rsidR="00D41C80" w:rsidRPr="00881613" w:rsidRDefault="00D41C8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 RM—Z-së–Ó¡-r–sðZy˜I |</w:t>
      </w:r>
    </w:p>
    <w:p w14:paraId="53EA4CB7"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û </w:t>
      </w:r>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 ÂýSìÇ</w:t>
      </w:r>
    </w:p>
    <w:p w14:paraId="5E8DF340" w14:textId="3600BFB4" w:rsidR="000253F2" w:rsidRPr="00881613" w:rsidRDefault="00820A7A" w:rsidP="000253F2">
      <w:pPr>
        <w:widowControl w:val="0"/>
        <w:autoSpaceDE w:val="0"/>
        <w:autoSpaceDN w:val="0"/>
        <w:adjustRightInd w:val="0"/>
        <w:spacing w:line="264" w:lineRule="auto"/>
        <w:rPr>
          <w:rFonts w:ascii="BRH Tamil Tab Extra" w:hAnsi="BRH Tamil Tab Extra" w:cs="BRH Tamil Tab Extra"/>
          <w:sz w:val="40"/>
          <w:szCs w:val="32"/>
        </w:rPr>
      </w:pPr>
      <w:r w:rsidRPr="003866AC">
        <w:rPr>
          <w:rFonts w:ascii="Latha" w:hAnsi="Latha" w:cs="Latha"/>
          <w:sz w:val="28"/>
          <w:szCs w:val="28"/>
          <w:cs/>
          <w:lang w:bidi="ta-IN"/>
        </w:rPr>
        <w:t>யக்ஷ்வா</w:t>
      </w:r>
      <w:r w:rsidRPr="003866AC">
        <w:rPr>
          <w:rFonts w:ascii="BRH Tamil Tab Extra" w:hAnsi="BRH Tamil Tab Extra" w:cs="Latha"/>
          <w:b/>
          <w:sz w:val="36"/>
          <w:szCs w:val="28"/>
        </w:rPr>
        <w:t>‡</w:t>
      </w:r>
      <w:r w:rsidRPr="003866AC">
        <w:rPr>
          <w:rFonts w:ascii="Latha" w:hAnsi="Latha" w:cs="Latha"/>
          <w:sz w:val="28"/>
          <w:szCs w:val="28"/>
          <w:cs/>
          <w:lang w:bidi="ta-IN"/>
        </w:rPr>
        <w:t>ம</w:t>
      </w:r>
      <w:r w:rsidRPr="003866AC">
        <w:rPr>
          <w:rFonts w:ascii="BRH Tamil Tab Extra" w:hAnsi="BRH Tamil Tab Extra" w:cs="Latha"/>
          <w:b/>
          <w:sz w:val="32"/>
          <w:szCs w:val="28"/>
        </w:rPr>
        <w:t>…</w:t>
      </w:r>
      <w:r w:rsidRPr="003866AC">
        <w:rPr>
          <w:rFonts w:ascii="Latha" w:hAnsi="Latha" w:cs="Latha"/>
          <w:sz w:val="28"/>
          <w:szCs w:val="28"/>
          <w:cs/>
          <w:lang w:bidi="ta-IN"/>
        </w:rPr>
        <w:t>ஹே ஸௌ</w:t>
      </w:r>
      <w:r w:rsidRPr="003866AC">
        <w:rPr>
          <w:rFonts w:ascii="BRH Tamil Tab Extra" w:hAnsi="BRH Tamil Tab Extra" w:cs="Latha"/>
          <w:b/>
          <w:sz w:val="36"/>
          <w:szCs w:val="28"/>
        </w:rPr>
        <w:t>‡</w:t>
      </w:r>
      <w:r w:rsidRPr="003866AC">
        <w:rPr>
          <w:rFonts w:ascii="Latha" w:hAnsi="Latha" w:cs="Latha"/>
          <w:sz w:val="28"/>
          <w:szCs w:val="28"/>
          <w:cs/>
          <w:lang w:bidi="ta-IN"/>
        </w:rPr>
        <w:t>மன</w:t>
      </w:r>
      <w:r w:rsidRPr="003866AC">
        <w:rPr>
          <w:rFonts w:ascii="BRH Tamil Tab Extra" w:hAnsi="BRH Tamil Tab Extra" w:cs="Latha"/>
          <w:b/>
          <w:sz w:val="32"/>
          <w:szCs w:val="28"/>
        </w:rPr>
        <w:t>…</w:t>
      </w:r>
      <w:r w:rsidRPr="003866AC">
        <w:rPr>
          <w:rFonts w:ascii="Latha" w:hAnsi="Latha" w:cs="Latha"/>
          <w:sz w:val="28"/>
          <w:szCs w:val="28"/>
          <w:cs/>
          <w:lang w:bidi="ta-IN"/>
        </w:rPr>
        <w:t>ஸாய</w:t>
      </w:r>
      <w:r w:rsidR="000253F2" w:rsidRPr="00881613">
        <w:rPr>
          <w:rFonts w:ascii="BRH Tamil Tab Extra" w:hAnsi="BRH Tamil Tab Extra" w:cs="BRH Tamil Tab Extra"/>
          <w:sz w:val="40"/>
          <w:szCs w:val="32"/>
        </w:rPr>
        <w:t>†</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 xml:space="preserve">˜i–¥t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˜id–sxj— k¡–öbI</w:t>
      </w:r>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Devanagari Extra" w:hAnsi="BRH Devanagari Extra" w:cs="BRH Devanagari Extra"/>
          <w:sz w:val="40"/>
          <w:szCs w:val="40"/>
        </w:rPr>
        <w:t xml:space="preserve">AýrÉÇ </w:t>
      </w:r>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
    <w:p w14:paraId="3D6EC71B" w14:textId="6FB36768" w:rsidR="00820A7A" w:rsidRDefault="00820A7A" w:rsidP="000253F2">
      <w:pPr>
        <w:widowControl w:val="0"/>
        <w:autoSpaceDE w:val="0"/>
        <w:autoSpaceDN w:val="0"/>
        <w:adjustRightInd w:val="0"/>
        <w:spacing w:line="264" w:lineRule="auto"/>
        <w:rPr>
          <w:rFonts w:ascii="BRH Tamil Tab Extra" w:hAnsi="BRH Tamil Tab Extra" w:cs="Latha"/>
          <w:b/>
          <w:sz w:val="36"/>
          <w:szCs w:val="28"/>
        </w:rPr>
      </w:pPr>
      <w:r w:rsidRPr="00286B62">
        <w:rPr>
          <w:rFonts w:ascii="Latha" w:hAnsi="Latha" w:cs="Latha"/>
          <w:sz w:val="28"/>
          <w:szCs w:val="28"/>
          <w:cs/>
          <w:lang w:bidi="ta-IN"/>
        </w:rPr>
        <w:t>அ</w:t>
      </w:r>
      <w:r w:rsidRPr="00286B62">
        <w:rPr>
          <w:rFonts w:ascii="BRH Tamil Tab Extra" w:hAnsi="BRH Tamil Tab Extra" w:cs="Latha"/>
          <w:b/>
          <w:sz w:val="32"/>
          <w:szCs w:val="28"/>
        </w:rPr>
        <w:t>…</w:t>
      </w:r>
      <w:r w:rsidRPr="00286B62">
        <w:rPr>
          <w:rFonts w:ascii="Latha" w:hAnsi="Latha" w:cs="Latha"/>
          <w:sz w:val="28"/>
          <w:szCs w:val="28"/>
          <w:cs/>
          <w:lang w:bidi="ta-IN"/>
        </w:rPr>
        <w:t>யம் மே</w:t>
      </w:r>
      <w:r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Pr="00286B62">
        <w:rPr>
          <w:rFonts w:ascii="BRH Tamil Tab Extra" w:hAnsi="BRH Tamil Tab Extra" w:cs="Latha"/>
          <w:b/>
          <w:sz w:val="32"/>
          <w:szCs w:val="28"/>
        </w:rPr>
        <w:t>…</w:t>
      </w:r>
      <w:r w:rsidRPr="00286B62">
        <w:rPr>
          <w:rFonts w:ascii="Latha" w:hAnsi="Latha" w:cs="Latha"/>
          <w:sz w:val="28"/>
          <w:szCs w:val="28"/>
          <w:cs/>
          <w:lang w:bidi="ta-IN"/>
        </w:rPr>
        <w:t>ஶ்வபே</w:t>
      </w:r>
      <w:r w:rsidRPr="00286B62">
        <w:rPr>
          <w:rFonts w:ascii="BRH Tamil Tab Extra" w:hAnsi="BRH Tamil Tab Extra" w:cs="Latha"/>
          <w:b/>
          <w:sz w:val="36"/>
          <w:szCs w:val="28"/>
        </w:rPr>
        <w:t>‡</w:t>
      </w:r>
      <w:r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Pr="00286B62">
        <w:rPr>
          <w:rFonts w:ascii="BRH Tamil Tab Extra" w:hAnsi="BRH Tamil Tab Extra" w:cs="Latha"/>
          <w:b/>
          <w:sz w:val="32"/>
          <w:szCs w:val="28"/>
        </w:rPr>
        <w:t>…</w:t>
      </w:r>
      <w:r w:rsidRPr="00286B62">
        <w:rPr>
          <w:rFonts w:ascii="BRH Devanagari Extra" w:hAnsi="BRH Devanagari Extra" w:cs="Latha"/>
          <w:b/>
          <w:sz w:val="36"/>
          <w:szCs w:val="28"/>
        </w:rPr>
        <w:t>Å</w:t>
      </w:r>
      <w:r w:rsidRPr="00286B62">
        <w:rPr>
          <w:rFonts w:ascii="Latha" w:hAnsi="Latha" w:cs="Latha"/>
          <w:sz w:val="28"/>
          <w:szCs w:val="28"/>
          <w:cs/>
          <w:lang w:bidi="ta-IN"/>
        </w:rPr>
        <w:t>ய</w:t>
      </w:r>
      <w:r w:rsidRPr="00286B62">
        <w:rPr>
          <w:rFonts w:ascii="BRH Devanagari Extra" w:hAnsi="BRH Devanagari Extra" w:cs="Latha"/>
          <w:b/>
          <w:sz w:val="36"/>
          <w:szCs w:val="28"/>
        </w:rPr>
        <w:t>óè</w:t>
      </w:r>
      <w:r w:rsidRPr="00286B62">
        <w:rPr>
          <w:rFonts w:ascii="Latha" w:hAnsi="Latha" w:cs="Latha"/>
          <w:sz w:val="28"/>
          <w:szCs w:val="28"/>
        </w:rPr>
        <w:t xml:space="preserve"> </w:t>
      </w:r>
    </w:p>
    <w:p w14:paraId="65773309" w14:textId="3A49D4A0"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 xml:space="preserve">A–jI </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py–qû-</w:t>
      </w:r>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r¥Rx–j</w:t>
      </w:r>
      <w:r w:rsidRPr="00881613">
        <w:rPr>
          <w:rFonts w:ascii="BRH Devanagari Extra" w:hAnsi="BRH Devanagari Extra" w:cs="BRH Malayalam Extra"/>
          <w:sz w:val="40"/>
          <w:szCs w:val="40"/>
        </w:rPr>
        <w:t>óè</w:t>
      </w:r>
    </w:p>
    <w:p w14:paraId="28EDC3C7" w14:textId="77777777" w:rsidR="00751F2E" w:rsidRPr="00881613" w:rsidRDefault="00751F2E" w:rsidP="00751F2E"/>
    <w:p w14:paraId="447C6529" w14:textId="2E57F175" w:rsidR="00751F2E"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r w:rsidR="0024642E" w:rsidRPr="00881613">
        <w:rPr>
          <w:b/>
          <w:bCs/>
          <w:sz w:val="28"/>
          <w:szCs w:val="28"/>
        </w:rPr>
        <w:t xml:space="preserve">swaram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3A45AD">
        <w:rPr>
          <w:sz w:val="28"/>
          <w:szCs w:val="28"/>
        </w:rPr>
        <w:t>Kindly follow the method taught by your Guru but learn the nuances so that you can learn to recite along with students of other Schools/Paddhatis.</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45B2B3F" w:rsidR="00031873" w:rsidRPr="00881613" w:rsidRDefault="003D530C" w:rsidP="00BE3A3C">
      <w:pPr>
        <w:rPr>
          <w:highlight w:val="magenta"/>
        </w:rPr>
      </w:pPr>
      <w:r>
        <w:rPr>
          <w:sz w:val="28"/>
          <w:szCs w:val="28"/>
        </w:rPr>
        <w:t>Note: - The Dheerga Swaritam Rules articulated here are applicable to all 5 types of PAThAs, namely SamhitA, Pada, Krama, Jata and Ghana P</w:t>
      </w:r>
      <w:r w:rsidR="00BE3A3C">
        <w:rPr>
          <w:sz w:val="28"/>
          <w:szCs w:val="28"/>
        </w:rPr>
        <w:t>athAs.</w:t>
      </w:r>
      <w:r w:rsidR="00BE3A3C">
        <w:rPr>
          <w:sz w:val="28"/>
          <w:szCs w:val="28"/>
        </w:rPr>
        <w:br/>
      </w: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47E0" w14:textId="77777777" w:rsidR="00404429" w:rsidRDefault="00404429" w:rsidP="00780988">
      <w:pPr>
        <w:spacing w:line="240" w:lineRule="auto"/>
      </w:pPr>
      <w:r>
        <w:separator/>
      </w:r>
    </w:p>
  </w:endnote>
  <w:endnote w:type="continuationSeparator" w:id="0">
    <w:p w14:paraId="7A5EC469" w14:textId="77777777" w:rsidR="00404429" w:rsidRDefault="0040442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EF42" w14:textId="6E03E6E3" w:rsidR="00A63AD7" w:rsidRDefault="00A63AD7" w:rsidP="002657E1">
    <w:pPr>
      <w:pStyle w:val="Footer"/>
      <w:pBdr>
        <w:top w:val="single" w:sz="4" w:space="1" w:color="auto"/>
      </w:pBdr>
      <w:jc w:val="right"/>
    </w:pPr>
    <w:r>
      <w:rPr>
        <w:b/>
        <w:bCs/>
        <w:sz w:val="28"/>
        <w:szCs w:val="28"/>
        <w:lang w:val="en-US"/>
      </w:rPr>
      <w:t xml:space="preserve">                                       </w:t>
    </w:r>
    <w:r w:rsidR="00A127D0">
      <w:rPr>
        <w:b/>
        <w:bCs/>
        <w:sz w:val="28"/>
        <w:szCs w:val="28"/>
        <w:lang w:val="en-US"/>
      </w:rPr>
      <w:t xml:space="preserve">     </w:t>
    </w:r>
    <w:r>
      <w:rPr>
        <w:b/>
        <w:bCs/>
        <w:sz w:val="28"/>
        <w:szCs w:val="28"/>
        <w:lang w:val="en-US"/>
      </w:rPr>
      <w:t>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w:t>
    </w:r>
    <w:r w:rsidR="00A127D0">
      <w:rPr>
        <w:b/>
        <w:bCs/>
        <w:sz w:val="28"/>
        <w:szCs w:val="28"/>
        <w:lang w:val="en-US"/>
      </w:rPr>
      <w:t xml:space="preserve">       </w:t>
    </w:r>
    <w:r w:rsidRPr="002343CC">
      <w:rPr>
        <w:b/>
        <w:bCs/>
        <w:sz w:val="28"/>
        <w:szCs w:val="28"/>
      </w:rPr>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F104" w14:textId="77777777" w:rsidR="00A63AD7" w:rsidRDefault="00A63AD7" w:rsidP="0031027A">
    <w:pPr>
      <w:pBdr>
        <w:top w:val="single" w:sz="4" w:space="1" w:color="auto"/>
      </w:pBdr>
      <w:tabs>
        <w:tab w:val="left" w:pos="0"/>
      </w:tabs>
      <w:jc w:val="right"/>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FE5" w14:textId="2E6BEFCA" w:rsidR="00A63AD7" w:rsidRDefault="00A63AD7" w:rsidP="00620D20">
    <w:pPr>
      <w:pStyle w:val="Footer"/>
      <w:pBdr>
        <w:top w:val="single" w:sz="4" w:space="1" w:color="auto"/>
      </w:pBdr>
      <w:tabs>
        <w:tab w:val="left" w:pos="2220"/>
        <w:tab w:val="left" w:pos="9270"/>
      </w:tabs>
    </w:pPr>
    <w:r>
      <w:rPr>
        <w:b/>
        <w:bCs/>
        <w:sz w:val="36"/>
        <w:szCs w:val="36"/>
      </w:rPr>
      <w:t>Version 0.</w:t>
    </w:r>
    <w:r w:rsidR="0078003D">
      <w:rPr>
        <w:b/>
        <w:bCs/>
        <w:sz w:val="36"/>
        <w:szCs w:val="36"/>
        <w:lang w:val="en-US"/>
      </w:rPr>
      <w:t>5</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w:t>
    </w:r>
    <w:r w:rsidR="0078003D">
      <w:rPr>
        <w:b/>
        <w:bCs/>
        <w:sz w:val="36"/>
        <w:szCs w:val="36"/>
        <w:lang w:val="en-US"/>
      </w:rPr>
      <w:t>March</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w:t>
    </w:r>
    <w:r w:rsidR="0078003D">
      <w:rPr>
        <w:b/>
        <w:bCs/>
        <w:sz w:val="36"/>
        <w:szCs w:val="36"/>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7D8B" w14:textId="77777777" w:rsidR="00404429" w:rsidRDefault="00404429" w:rsidP="00780988">
      <w:pPr>
        <w:spacing w:line="240" w:lineRule="auto"/>
      </w:pPr>
      <w:r>
        <w:separator/>
      </w:r>
    </w:p>
  </w:footnote>
  <w:footnote w:type="continuationSeparator" w:id="0">
    <w:p w14:paraId="2926C84D" w14:textId="77777777" w:rsidR="00404429" w:rsidRDefault="0040442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14B8" w14:textId="1D01004E"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sidR="002657E1">
      <w:rPr>
        <w:b/>
        <w:bCs/>
        <w:sz w:val="28"/>
        <w:szCs w:val="28"/>
        <w:lang w:val="en-US"/>
      </w:rPr>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B8A648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0254495">
    <w:abstractNumId w:val="9"/>
  </w:num>
  <w:num w:numId="2" w16cid:durableId="1050613926">
    <w:abstractNumId w:val="23"/>
  </w:num>
  <w:num w:numId="3" w16cid:durableId="127556611">
    <w:abstractNumId w:val="7"/>
  </w:num>
  <w:num w:numId="4" w16cid:durableId="1025910728">
    <w:abstractNumId w:val="29"/>
  </w:num>
  <w:num w:numId="5" w16cid:durableId="1670449020">
    <w:abstractNumId w:val="15"/>
  </w:num>
  <w:num w:numId="6" w16cid:durableId="1420177569">
    <w:abstractNumId w:val="31"/>
  </w:num>
  <w:num w:numId="7" w16cid:durableId="1224557849">
    <w:abstractNumId w:val="31"/>
  </w:num>
  <w:num w:numId="8" w16cid:durableId="1662586789">
    <w:abstractNumId w:val="32"/>
  </w:num>
  <w:num w:numId="9" w16cid:durableId="1047602990">
    <w:abstractNumId w:val="30"/>
  </w:num>
  <w:num w:numId="10" w16cid:durableId="1895308132">
    <w:abstractNumId w:val="11"/>
  </w:num>
  <w:num w:numId="11" w16cid:durableId="1793745111">
    <w:abstractNumId w:val="18"/>
  </w:num>
  <w:num w:numId="12" w16cid:durableId="1801418586">
    <w:abstractNumId w:val="10"/>
  </w:num>
  <w:num w:numId="13" w16cid:durableId="1735086905">
    <w:abstractNumId w:val="16"/>
  </w:num>
  <w:num w:numId="14" w16cid:durableId="1426996583">
    <w:abstractNumId w:val="16"/>
  </w:num>
  <w:num w:numId="15" w16cid:durableId="707025530">
    <w:abstractNumId w:val="6"/>
  </w:num>
  <w:num w:numId="16" w16cid:durableId="431904246">
    <w:abstractNumId w:val="1"/>
  </w:num>
  <w:num w:numId="17" w16cid:durableId="892930727">
    <w:abstractNumId w:val="2"/>
  </w:num>
  <w:num w:numId="18" w16cid:durableId="472871483">
    <w:abstractNumId w:val="28"/>
  </w:num>
  <w:num w:numId="19" w16cid:durableId="1033655526">
    <w:abstractNumId w:val="22"/>
  </w:num>
  <w:num w:numId="20" w16cid:durableId="18354780">
    <w:abstractNumId w:val="4"/>
  </w:num>
  <w:num w:numId="21" w16cid:durableId="65879588">
    <w:abstractNumId w:val="4"/>
  </w:num>
  <w:num w:numId="22" w16cid:durableId="825171099">
    <w:abstractNumId w:val="14"/>
  </w:num>
  <w:num w:numId="23" w16cid:durableId="754785242">
    <w:abstractNumId w:val="3"/>
  </w:num>
  <w:num w:numId="24" w16cid:durableId="1412508460">
    <w:abstractNumId w:val="17"/>
  </w:num>
  <w:num w:numId="25" w16cid:durableId="1767731954">
    <w:abstractNumId w:val="14"/>
  </w:num>
  <w:num w:numId="26" w16cid:durableId="1584995090">
    <w:abstractNumId w:val="26"/>
  </w:num>
  <w:num w:numId="27" w16cid:durableId="1101216406">
    <w:abstractNumId w:val="20"/>
  </w:num>
  <w:num w:numId="28" w16cid:durableId="1716539639">
    <w:abstractNumId w:val="5"/>
  </w:num>
  <w:num w:numId="29" w16cid:durableId="847326029">
    <w:abstractNumId w:val="12"/>
  </w:num>
  <w:num w:numId="30" w16cid:durableId="801725603">
    <w:abstractNumId w:val="19"/>
  </w:num>
  <w:num w:numId="31" w16cid:durableId="1788507002">
    <w:abstractNumId w:val="21"/>
  </w:num>
  <w:num w:numId="32" w16cid:durableId="872616801">
    <w:abstractNumId w:val="13"/>
  </w:num>
  <w:num w:numId="33" w16cid:durableId="1960184161">
    <w:abstractNumId w:val="27"/>
  </w:num>
  <w:num w:numId="34" w16cid:durableId="4211241">
    <w:abstractNumId w:val="24"/>
  </w:num>
  <w:num w:numId="35" w16cid:durableId="1776902862">
    <w:abstractNumId w:val="0"/>
  </w:num>
  <w:num w:numId="36" w16cid:durableId="476150912">
    <w:abstractNumId w:val="25"/>
  </w:num>
  <w:num w:numId="37" w16cid:durableId="1749501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5B7D"/>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3FC"/>
    <w:rsid w:val="00117A73"/>
    <w:rsid w:val="00120E50"/>
    <w:rsid w:val="001217EC"/>
    <w:rsid w:val="00131B46"/>
    <w:rsid w:val="00132329"/>
    <w:rsid w:val="0013273C"/>
    <w:rsid w:val="001422C7"/>
    <w:rsid w:val="00144DAD"/>
    <w:rsid w:val="001501DE"/>
    <w:rsid w:val="00150FA5"/>
    <w:rsid w:val="00151786"/>
    <w:rsid w:val="00156BAE"/>
    <w:rsid w:val="00157203"/>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1F"/>
    <w:rsid w:val="001B72C1"/>
    <w:rsid w:val="001B7410"/>
    <w:rsid w:val="001C3DD4"/>
    <w:rsid w:val="001C63A0"/>
    <w:rsid w:val="001D13CE"/>
    <w:rsid w:val="001D4242"/>
    <w:rsid w:val="001D43C9"/>
    <w:rsid w:val="001D489F"/>
    <w:rsid w:val="001D5E15"/>
    <w:rsid w:val="001D61EA"/>
    <w:rsid w:val="001E39C9"/>
    <w:rsid w:val="001E3B33"/>
    <w:rsid w:val="001F3F31"/>
    <w:rsid w:val="001F583A"/>
    <w:rsid w:val="001F7307"/>
    <w:rsid w:val="00201371"/>
    <w:rsid w:val="002033BF"/>
    <w:rsid w:val="002051FF"/>
    <w:rsid w:val="002055CD"/>
    <w:rsid w:val="002173FD"/>
    <w:rsid w:val="0022138E"/>
    <w:rsid w:val="00222D39"/>
    <w:rsid w:val="00233E0C"/>
    <w:rsid w:val="002343CC"/>
    <w:rsid w:val="002373BC"/>
    <w:rsid w:val="002405BE"/>
    <w:rsid w:val="00241B5E"/>
    <w:rsid w:val="00243A16"/>
    <w:rsid w:val="0024642E"/>
    <w:rsid w:val="00247F88"/>
    <w:rsid w:val="00254141"/>
    <w:rsid w:val="00255176"/>
    <w:rsid w:val="00255BF6"/>
    <w:rsid w:val="00256435"/>
    <w:rsid w:val="00257653"/>
    <w:rsid w:val="002607B5"/>
    <w:rsid w:val="002657E1"/>
    <w:rsid w:val="00267DF6"/>
    <w:rsid w:val="00276930"/>
    <w:rsid w:val="00277D58"/>
    <w:rsid w:val="00281942"/>
    <w:rsid w:val="00281F37"/>
    <w:rsid w:val="0028657B"/>
    <w:rsid w:val="00290945"/>
    <w:rsid w:val="002911DE"/>
    <w:rsid w:val="00291755"/>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027A"/>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6233C"/>
    <w:rsid w:val="003710CC"/>
    <w:rsid w:val="003757DC"/>
    <w:rsid w:val="00377D5D"/>
    <w:rsid w:val="003808C2"/>
    <w:rsid w:val="003813CE"/>
    <w:rsid w:val="0038238B"/>
    <w:rsid w:val="003850EC"/>
    <w:rsid w:val="0039062A"/>
    <w:rsid w:val="003933EC"/>
    <w:rsid w:val="00394984"/>
    <w:rsid w:val="003968BF"/>
    <w:rsid w:val="003969ED"/>
    <w:rsid w:val="003A3554"/>
    <w:rsid w:val="003A45AD"/>
    <w:rsid w:val="003A46E2"/>
    <w:rsid w:val="003A7774"/>
    <w:rsid w:val="003B1BE4"/>
    <w:rsid w:val="003B21F3"/>
    <w:rsid w:val="003B48AA"/>
    <w:rsid w:val="003B59A9"/>
    <w:rsid w:val="003B78D4"/>
    <w:rsid w:val="003C53B3"/>
    <w:rsid w:val="003C57F0"/>
    <w:rsid w:val="003C6DF5"/>
    <w:rsid w:val="003C7A3F"/>
    <w:rsid w:val="003D3BE0"/>
    <w:rsid w:val="003D530C"/>
    <w:rsid w:val="00400842"/>
    <w:rsid w:val="00404429"/>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5DDF"/>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0F61"/>
    <w:rsid w:val="004B1C2D"/>
    <w:rsid w:val="004B365C"/>
    <w:rsid w:val="004B4E0C"/>
    <w:rsid w:val="004B5047"/>
    <w:rsid w:val="004C06DB"/>
    <w:rsid w:val="004C09D3"/>
    <w:rsid w:val="004C2A64"/>
    <w:rsid w:val="004C5C0F"/>
    <w:rsid w:val="004D0517"/>
    <w:rsid w:val="004D0835"/>
    <w:rsid w:val="004D1D93"/>
    <w:rsid w:val="004D2B2A"/>
    <w:rsid w:val="004D5A8C"/>
    <w:rsid w:val="004D7B79"/>
    <w:rsid w:val="004E1FB1"/>
    <w:rsid w:val="004E2583"/>
    <w:rsid w:val="004E6DF2"/>
    <w:rsid w:val="004F1CEF"/>
    <w:rsid w:val="004F3C2E"/>
    <w:rsid w:val="004F4ECC"/>
    <w:rsid w:val="004F4FCF"/>
    <w:rsid w:val="004F5FA4"/>
    <w:rsid w:val="00500698"/>
    <w:rsid w:val="00501B9D"/>
    <w:rsid w:val="0050445A"/>
    <w:rsid w:val="0050549D"/>
    <w:rsid w:val="00511421"/>
    <w:rsid w:val="00512A13"/>
    <w:rsid w:val="0051357B"/>
    <w:rsid w:val="00514501"/>
    <w:rsid w:val="00516840"/>
    <w:rsid w:val="00517F28"/>
    <w:rsid w:val="005212B9"/>
    <w:rsid w:val="00521E65"/>
    <w:rsid w:val="0052265A"/>
    <w:rsid w:val="00531A25"/>
    <w:rsid w:val="0053321A"/>
    <w:rsid w:val="00534C41"/>
    <w:rsid w:val="00541219"/>
    <w:rsid w:val="0054121A"/>
    <w:rsid w:val="005425C5"/>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6C1B"/>
    <w:rsid w:val="005F7E6F"/>
    <w:rsid w:val="006010C4"/>
    <w:rsid w:val="006119FC"/>
    <w:rsid w:val="00611B3B"/>
    <w:rsid w:val="006136A1"/>
    <w:rsid w:val="0061786B"/>
    <w:rsid w:val="00617A2A"/>
    <w:rsid w:val="00620D20"/>
    <w:rsid w:val="006230F7"/>
    <w:rsid w:val="00630333"/>
    <w:rsid w:val="00632107"/>
    <w:rsid w:val="006327C0"/>
    <w:rsid w:val="00636706"/>
    <w:rsid w:val="006367AD"/>
    <w:rsid w:val="006422A0"/>
    <w:rsid w:val="00644B78"/>
    <w:rsid w:val="00645AB5"/>
    <w:rsid w:val="00646F20"/>
    <w:rsid w:val="0064782A"/>
    <w:rsid w:val="006503E0"/>
    <w:rsid w:val="00653492"/>
    <w:rsid w:val="006562B6"/>
    <w:rsid w:val="00656330"/>
    <w:rsid w:val="00657357"/>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4A81"/>
    <w:rsid w:val="0071614B"/>
    <w:rsid w:val="00717BC0"/>
    <w:rsid w:val="00720C74"/>
    <w:rsid w:val="00722283"/>
    <w:rsid w:val="0073699A"/>
    <w:rsid w:val="00740715"/>
    <w:rsid w:val="0074222E"/>
    <w:rsid w:val="00742C7F"/>
    <w:rsid w:val="00743558"/>
    <w:rsid w:val="00743BEE"/>
    <w:rsid w:val="007502FA"/>
    <w:rsid w:val="00751F16"/>
    <w:rsid w:val="00751F2E"/>
    <w:rsid w:val="00752BF1"/>
    <w:rsid w:val="00756B47"/>
    <w:rsid w:val="00757627"/>
    <w:rsid w:val="00760EDF"/>
    <w:rsid w:val="00761277"/>
    <w:rsid w:val="00762D42"/>
    <w:rsid w:val="00763D52"/>
    <w:rsid w:val="00772724"/>
    <w:rsid w:val="00772F38"/>
    <w:rsid w:val="007754CE"/>
    <w:rsid w:val="0078003D"/>
    <w:rsid w:val="00780988"/>
    <w:rsid w:val="00780B6B"/>
    <w:rsid w:val="00786D6F"/>
    <w:rsid w:val="00792F1E"/>
    <w:rsid w:val="00793F38"/>
    <w:rsid w:val="00797395"/>
    <w:rsid w:val="007A0585"/>
    <w:rsid w:val="007A3445"/>
    <w:rsid w:val="007A3FE4"/>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D7A49"/>
    <w:rsid w:val="007E0000"/>
    <w:rsid w:val="007E198F"/>
    <w:rsid w:val="007E76AC"/>
    <w:rsid w:val="007F0E9A"/>
    <w:rsid w:val="007F3613"/>
    <w:rsid w:val="007F5DFD"/>
    <w:rsid w:val="00800C8F"/>
    <w:rsid w:val="00801D50"/>
    <w:rsid w:val="008048F9"/>
    <w:rsid w:val="0080741C"/>
    <w:rsid w:val="0081316A"/>
    <w:rsid w:val="00814D5A"/>
    <w:rsid w:val="00820A7A"/>
    <w:rsid w:val="008214B0"/>
    <w:rsid w:val="00823797"/>
    <w:rsid w:val="00826786"/>
    <w:rsid w:val="008336B6"/>
    <w:rsid w:val="008336C3"/>
    <w:rsid w:val="00840268"/>
    <w:rsid w:val="0084113B"/>
    <w:rsid w:val="008414F8"/>
    <w:rsid w:val="00841D69"/>
    <w:rsid w:val="00844964"/>
    <w:rsid w:val="00845BFF"/>
    <w:rsid w:val="00852536"/>
    <w:rsid w:val="00852541"/>
    <w:rsid w:val="00852626"/>
    <w:rsid w:val="00853941"/>
    <w:rsid w:val="00853C7D"/>
    <w:rsid w:val="0085547D"/>
    <w:rsid w:val="00855F40"/>
    <w:rsid w:val="0085705C"/>
    <w:rsid w:val="0086350E"/>
    <w:rsid w:val="008647B1"/>
    <w:rsid w:val="00865AD9"/>
    <w:rsid w:val="008667F1"/>
    <w:rsid w:val="00870314"/>
    <w:rsid w:val="00870B4C"/>
    <w:rsid w:val="00870EF4"/>
    <w:rsid w:val="00871684"/>
    <w:rsid w:val="0087291B"/>
    <w:rsid w:val="00873902"/>
    <w:rsid w:val="008752A6"/>
    <w:rsid w:val="00875978"/>
    <w:rsid w:val="00875E59"/>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C65C8"/>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2365"/>
    <w:rsid w:val="0094415A"/>
    <w:rsid w:val="00944938"/>
    <w:rsid w:val="00946CBB"/>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1A2"/>
    <w:rsid w:val="009F7D9F"/>
    <w:rsid w:val="00A0158E"/>
    <w:rsid w:val="00A11999"/>
    <w:rsid w:val="00A127D0"/>
    <w:rsid w:val="00A1280C"/>
    <w:rsid w:val="00A21EF5"/>
    <w:rsid w:val="00A26576"/>
    <w:rsid w:val="00A2666F"/>
    <w:rsid w:val="00A26C91"/>
    <w:rsid w:val="00A32436"/>
    <w:rsid w:val="00A347E3"/>
    <w:rsid w:val="00A43950"/>
    <w:rsid w:val="00A44B88"/>
    <w:rsid w:val="00A4560D"/>
    <w:rsid w:val="00A46472"/>
    <w:rsid w:val="00A505ED"/>
    <w:rsid w:val="00A53552"/>
    <w:rsid w:val="00A54AE9"/>
    <w:rsid w:val="00A619E3"/>
    <w:rsid w:val="00A61C50"/>
    <w:rsid w:val="00A622B6"/>
    <w:rsid w:val="00A625D9"/>
    <w:rsid w:val="00A62B4C"/>
    <w:rsid w:val="00A637FE"/>
    <w:rsid w:val="00A638C6"/>
    <w:rsid w:val="00A63AD7"/>
    <w:rsid w:val="00A6443C"/>
    <w:rsid w:val="00A70675"/>
    <w:rsid w:val="00A72BA6"/>
    <w:rsid w:val="00A74C61"/>
    <w:rsid w:val="00A75911"/>
    <w:rsid w:val="00A77DBF"/>
    <w:rsid w:val="00A80313"/>
    <w:rsid w:val="00A8319D"/>
    <w:rsid w:val="00A861FE"/>
    <w:rsid w:val="00A86678"/>
    <w:rsid w:val="00A92F47"/>
    <w:rsid w:val="00AA0FE5"/>
    <w:rsid w:val="00AA2AA9"/>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5A57"/>
    <w:rsid w:val="00AD64A9"/>
    <w:rsid w:val="00AE2857"/>
    <w:rsid w:val="00AE5EB9"/>
    <w:rsid w:val="00B006D2"/>
    <w:rsid w:val="00B0186D"/>
    <w:rsid w:val="00B01C3A"/>
    <w:rsid w:val="00B1012B"/>
    <w:rsid w:val="00B11259"/>
    <w:rsid w:val="00B15369"/>
    <w:rsid w:val="00B153B4"/>
    <w:rsid w:val="00B231D2"/>
    <w:rsid w:val="00B234CD"/>
    <w:rsid w:val="00B23F16"/>
    <w:rsid w:val="00B2559D"/>
    <w:rsid w:val="00B25A7E"/>
    <w:rsid w:val="00B25A99"/>
    <w:rsid w:val="00B27558"/>
    <w:rsid w:val="00B325B3"/>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3A3C"/>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234"/>
    <w:rsid w:val="00C57537"/>
    <w:rsid w:val="00C61D52"/>
    <w:rsid w:val="00C63CBA"/>
    <w:rsid w:val="00C63CBF"/>
    <w:rsid w:val="00C7327E"/>
    <w:rsid w:val="00C751F8"/>
    <w:rsid w:val="00C81CE2"/>
    <w:rsid w:val="00C81E71"/>
    <w:rsid w:val="00C82098"/>
    <w:rsid w:val="00C82484"/>
    <w:rsid w:val="00C838C8"/>
    <w:rsid w:val="00C91BE0"/>
    <w:rsid w:val="00C91EF3"/>
    <w:rsid w:val="00C9357A"/>
    <w:rsid w:val="00C94258"/>
    <w:rsid w:val="00C969CD"/>
    <w:rsid w:val="00C971EC"/>
    <w:rsid w:val="00CB42E0"/>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47118"/>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95956"/>
    <w:rsid w:val="00DA16DA"/>
    <w:rsid w:val="00DA4671"/>
    <w:rsid w:val="00DB0669"/>
    <w:rsid w:val="00DB3D81"/>
    <w:rsid w:val="00DB45ED"/>
    <w:rsid w:val="00DB4BC3"/>
    <w:rsid w:val="00DB583C"/>
    <w:rsid w:val="00DB5B6F"/>
    <w:rsid w:val="00DB72E3"/>
    <w:rsid w:val="00DC1CE2"/>
    <w:rsid w:val="00DC5C6C"/>
    <w:rsid w:val="00DC768F"/>
    <w:rsid w:val="00DD3C3E"/>
    <w:rsid w:val="00DD5E2D"/>
    <w:rsid w:val="00DD65C4"/>
    <w:rsid w:val="00DD6EFD"/>
    <w:rsid w:val="00DE11DB"/>
    <w:rsid w:val="00DE156D"/>
    <w:rsid w:val="00DE288C"/>
    <w:rsid w:val="00DE59D1"/>
    <w:rsid w:val="00DF3168"/>
    <w:rsid w:val="00E0010A"/>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D6BCB"/>
    <w:rsid w:val="00EE22B3"/>
    <w:rsid w:val="00EE3271"/>
    <w:rsid w:val="00EE5A39"/>
    <w:rsid w:val="00EE6DF1"/>
    <w:rsid w:val="00EF0EAB"/>
    <w:rsid w:val="00EF3CE7"/>
    <w:rsid w:val="00EF5747"/>
    <w:rsid w:val="00EF7380"/>
    <w:rsid w:val="00F000FF"/>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253"/>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12D6"/>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B3D81"/>
    <w:pPr>
      <w:keepNext/>
      <w:keepLines/>
      <w:numPr>
        <w:numId w:val="33"/>
      </w:numPr>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3D8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33</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27874</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60</cp:revision>
  <cp:lastPrinted>2019-03-06T17:22:00Z</cp:lastPrinted>
  <dcterms:created xsi:type="dcterms:W3CDTF">2021-02-07T12:12:00Z</dcterms:created>
  <dcterms:modified xsi:type="dcterms:W3CDTF">2022-06-30T15:02:00Z</dcterms:modified>
</cp:coreProperties>
</file>