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rsidR="00843F64" w:rsidRPr="00F57EAA" w:rsidRDefault="00843F64" w:rsidP="00843F64">
      <w:pPr>
        <w:pStyle w:val="NoSpacing"/>
      </w:pPr>
    </w:p>
    <w:p w:rsidR="00843F64" w:rsidRPr="00F57EAA" w:rsidRDefault="00843F64" w:rsidP="00843F64">
      <w:pPr>
        <w:pStyle w:val="NoSpacing"/>
      </w:pPr>
    </w:p>
    <w:p w:rsidR="00843F64" w:rsidRPr="00F57EAA" w:rsidRDefault="00843F64"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Pr="00F57EAA" w:rsidRDefault="00D34F1E" w:rsidP="00843F64">
      <w:pPr>
        <w:pStyle w:val="NoSpacing"/>
      </w:pPr>
    </w:p>
    <w:p w:rsidR="00843F64" w:rsidRPr="00F57EAA" w:rsidRDefault="00843F64" w:rsidP="00843F64">
      <w:pPr>
        <w:pStyle w:val="NoSpacing"/>
      </w:pPr>
    </w:p>
    <w:p w:rsidR="00843F64" w:rsidRPr="00F57EAA" w:rsidRDefault="00843F64" w:rsidP="00843F64">
      <w:pPr>
        <w:pStyle w:val="NoSpacing"/>
      </w:pPr>
    </w:p>
    <w:p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This is the first initial draft version 0.0 dated 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rsidR="006F4750" w:rsidRPr="006F4750" w:rsidRDefault="006F4750" w:rsidP="006F4750">
      <w:pPr>
        <w:spacing w:line="240" w:lineRule="auto"/>
        <w:ind w:left="0" w:firstLine="0"/>
        <w:rPr>
          <w:rFonts w:ascii="Arial" w:eastAsia="Calibri" w:hAnsi="Arial" w:cs="Arial"/>
          <w:bCs/>
          <w:sz w:val="28"/>
          <w:szCs w:val="28"/>
          <w:lang w:bidi="ta-IN"/>
        </w:rPr>
      </w:pPr>
    </w:p>
    <w:p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rsidR="006F4750" w:rsidRDefault="006F4750" w:rsidP="001F7A03">
      <w:pPr>
        <w:pStyle w:val="NoSpacing"/>
        <w:rPr>
          <w:rFonts w:eastAsia="Calibri"/>
          <w:lang w:bidi="ta-IN"/>
        </w:rPr>
      </w:pPr>
    </w:p>
    <w:p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rsidR="006F4750" w:rsidRDefault="006F4750" w:rsidP="006F4750">
      <w:pPr>
        <w:spacing w:line="240" w:lineRule="auto"/>
        <w:ind w:left="0" w:firstLine="0"/>
        <w:rPr>
          <w:rFonts w:ascii="Arial" w:eastAsia="Calibri" w:hAnsi="Arial" w:cs="Arial"/>
          <w:bCs/>
          <w:sz w:val="28"/>
          <w:szCs w:val="28"/>
          <w:lang w:bidi="ta-IN"/>
        </w:rPr>
      </w:pPr>
    </w:p>
    <w:p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rsidR="00046881" w:rsidRDefault="00046881">
      <w:pPr>
        <w:rPr>
          <w:rFonts w:ascii="Arial" w:eastAsia="Calibri" w:hAnsi="Arial" w:cs="Arial"/>
          <w:bCs/>
          <w:sz w:val="28"/>
          <w:szCs w:val="28"/>
          <w:lang w:bidi="ta-IN"/>
        </w:rPr>
      </w:pPr>
    </w:p>
    <w:p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rsidR="00046881" w:rsidRDefault="00046881" w:rsidP="006F4750">
      <w:pPr>
        <w:spacing w:line="240" w:lineRule="auto"/>
        <w:ind w:left="0" w:firstLine="0"/>
        <w:rPr>
          <w:rFonts w:ascii="Arial" w:eastAsia="Calibri" w:hAnsi="Arial" w:cs="Arial"/>
          <w:b/>
          <w:sz w:val="36"/>
          <w:szCs w:val="36"/>
          <w:u w:val="single"/>
          <w:lang w:bidi="ta-IN"/>
        </w:rPr>
      </w:pPr>
    </w:p>
    <w:p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1C2614" w:rsidRPr="001C2614" w:rsidRDefault="001C2614" w:rsidP="001C2614">
      <w:pPr>
        <w:spacing w:line="240" w:lineRule="auto"/>
        <w:ind w:left="360" w:firstLine="0"/>
        <w:rPr>
          <w:rFonts w:ascii="Arial" w:eastAsia="Calibri" w:hAnsi="Arial" w:cs="Arial"/>
          <w:bCs/>
          <w:sz w:val="28"/>
          <w:szCs w:val="28"/>
          <w:lang w:bidi="ta-IN"/>
        </w:rPr>
      </w:pP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rsidR="001C2614" w:rsidRPr="001C2614" w:rsidRDefault="001C2614" w:rsidP="001C2614">
      <w:pPr>
        <w:pStyle w:val="ListParagraph"/>
        <w:rPr>
          <w:rFonts w:ascii="Arial" w:hAnsi="Arial" w:cs="Arial"/>
          <w:sz w:val="28"/>
          <w:szCs w:val="28"/>
        </w:rPr>
      </w:pP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rsidR="001C2614" w:rsidRPr="001C2614" w:rsidRDefault="001C2614" w:rsidP="001C2614">
      <w:pPr>
        <w:pStyle w:val="ListParagraph"/>
        <w:rPr>
          <w:rFonts w:ascii="Arial" w:hAnsi="Arial" w:cs="Arial"/>
          <w:sz w:val="28"/>
          <w:szCs w:val="28"/>
        </w:rPr>
      </w:pPr>
    </w:p>
    <w:p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rsidR="00E8735B" w:rsidRPr="00F57EAA" w:rsidRDefault="00E8735B" w:rsidP="00B43AEE">
      <w:pPr>
        <w:ind w:left="0" w:firstLine="0"/>
        <w:rPr>
          <w:rFonts w:ascii="Arial" w:hAnsi="Arial" w:cs="Arial"/>
          <w:sz w:val="28"/>
          <w:szCs w:val="28"/>
        </w:rPr>
      </w:pPr>
    </w:p>
    <w:p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rsidR="00CC34A2" w:rsidRDefault="00CC34A2" w:rsidP="00B43AEE">
      <w:pPr>
        <w:ind w:left="0" w:firstLine="0"/>
        <w:rPr>
          <w:rFonts w:ascii="Arial" w:hAnsi="Arial" w:cs="Arial"/>
          <w:sz w:val="28"/>
          <w:szCs w:val="28"/>
        </w:rPr>
      </w:pPr>
    </w:p>
    <w:p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476C" w:rsidRPr="00F57EAA" w:rsidRDefault="00BF476C" w:rsidP="00BF476C">
      <w:pPr>
        <w:ind w:left="0" w:firstLine="0"/>
        <w:rPr>
          <w:rFonts w:ascii="Arial" w:hAnsi="Arial" w:cs="Arial"/>
          <w:sz w:val="28"/>
          <w:szCs w:val="28"/>
        </w:rPr>
      </w:pPr>
    </w:p>
    <w:p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rsidR="001C2614" w:rsidRPr="001C2614" w:rsidRDefault="001C2614" w:rsidP="001C2614">
      <w:pPr>
        <w:ind w:left="0" w:firstLine="0"/>
        <w:rPr>
          <w:rFonts w:ascii="Arial" w:hAnsi="Arial" w:cs="Arial"/>
          <w:sz w:val="28"/>
          <w:szCs w:val="28"/>
        </w:rPr>
      </w:pPr>
    </w:p>
    <w:p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rsidR="001C2614" w:rsidRDefault="001C2614" w:rsidP="001C2614">
      <w:pPr>
        <w:pStyle w:val="ListParagraph"/>
        <w:rPr>
          <w:rFonts w:ascii="Arial" w:hAnsi="Arial" w:cs="Arial"/>
          <w:sz w:val="28"/>
          <w:szCs w:val="28"/>
        </w:rPr>
      </w:pPr>
    </w:p>
    <w:p w:rsidR="001C2614" w:rsidRPr="001C2614" w:rsidRDefault="001C2614" w:rsidP="001C2614">
      <w:pPr>
        <w:pStyle w:val="ListParagraph"/>
        <w:rPr>
          <w:rFonts w:ascii="Arial" w:hAnsi="Arial" w:cs="Arial"/>
          <w:sz w:val="28"/>
          <w:szCs w:val="28"/>
        </w:rPr>
      </w:pPr>
    </w:p>
    <w:p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rsidR="001C2614" w:rsidRPr="001C2614" w:rsidRDefault="001C2614" w:rsidP="000D3437">
      <w:pPr>
        <w:pStyle w:val="NoSpacing"/>
      </w:pPr>
    </w:p>
    <w:p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rsidR="002218A9" w:rsidRPr="002218A9" w:rsidRDefault="002218A9" w:rsidP="000D3437">
      <w:pPr>
        <w:pStyle w:val="NoSpacing"/>
      </w:pPr>
    </w:p>
    <w:p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rsidR="00EF13C3" w:rsidRPr="00EF13C3" w:rsidRDefault="00EF13C3" w:rsidP="00EF13C3">
      <w:pPr>
        <w:pStyle w:val="ListParagraph"/>
        <w:rPr>
          <w:rFonts w:ascii="Arial" w:hAnsi="Arial" w:cs="Arial"/>
          <w:sz w:val="28"/>
          <w:szCs w:val="28"/>
        </w:rPr>
      </w:pPr>
    </w:p>
    <w:p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sdt>
      <w:sdtPr>
        <w:rPr>
          <w:rFonts w:eastAsia="Times New Roman"/>
          <w:lang w:val="en-IN" w:eastAsia="en-IN" w:bidi="ml-IN"/>
        </w:rPr>
        <w:id w:val="-63578555"/>
        <w:docPartObj>
          <w:docPartGallery w:val="Table of Contents"/>
          <w:docPartUnique/>
        </w:docPartObj>
      </w:sdtPr>
      <w:sdtEndPr>
        <w:rPr>
          <w:rFonts w:ascii="Arial" w:hAnsi="Arial" w:cs="Arial"/>
          <w:bCs/>
          <w:noProof/>
          <w:color w:val="auto"/>
          <w:sz w:val="22"/>
          <w:szCs w:val="22"/>
        </w:rPr>
      </w:sdtEndPr>
      <w:sdtContent>
        <w:p w:rsidR="003F03A2" w:rsidRPr="009C4F46" w:rsidRDefault="003F03A2" w:rsidP="004244B0">
          <w:pPr>
            <w:pStyle w:val="TOCHeading"/>
          </w:pPr>
          <w:r w:rsidRPr="009C4F46">
            <w:t>Contents</w:t>
          </w:r>
        </w:p>
        <w:p w:rsidR="00756D57" w:rsidRPr="00756D57" w:rsidRDefault="003F03A2" w:rsidP="00756D57">
          <w:pPr>
            <w:pStyle w:val="TOC1"/>
            <w:tabs>
              <w:tab w:val="right" w:leader="dot" w:pos="9038"/>
            </w:tabs>
            <w:spacing w:after="0" w:line="240" w:lineRule="auto"/>
            <w:jc w:val="left"/>
            <w:rPr>
              <w:rFonts w:asciiTheme="minorHAnsi" w:eastAsiaTheme="minorEastAsia" w:hAnsiTheme="minorHAnsi" w:cstheme="minorBidi"/>
              <w:b/>
              <w:noProof/>
              <w:sz w:val="28"/>
              <w:lang w:bidi="ar-SA"/>
            </w:rPr>
          </w:pPr>
          <w:r w:rsidRPr="00756D57">
            <w:rPr>
              <w:rFonts w:ascii="BRH Devanagari RN" w:hAnsi="BRH Devanagari RN" w:cs="Arial"/>
              <w:b/>
              <w:sz w:val="36"/>
            </w:rPr>
            <w:fldChar w:fldCharType="begin"/>
          </w:r>
          <w:r w:rsidRPr="00756D57">
            <w:rPr>
              <w:rFonts w:ascii="BRH Devanagari RN" w:hAnsi="BRH Devanagari RN" w:cs="Arial"/>
              <w:b/>
              <w:sz w:val="36"/>
            </w:rPr>
            <w:instrText xml:space="preserve"> TOC \o "1-3" \h \z \u </w:instrText>
          </w:r>
          <w:r w:rsidRPr="00756D57">
            <w:rPr>
              <w:rFonts w:ascii="BRH Devanagari RN" w:hAnsi="BRH Devanagari RN" w:cs="Arial"/>
              <w:b/>
              <w:sz w:val="36"/>
            </w:rPr>
            <w:fldChar w:fldCharType="separate"/>
          </w:r>
          <w:hyperlink w:anchor="_Toc51774746" w:history="1">
            <w:r w:rsidR="00756D57" w:rsidRPr="00756D57">
              <w:rPr>
                <w:rStyle w:val="Hyperlink"/>
                <w:b/>
                <w:noProof/>
                <w:sz w:val="28"/>
              </w:rPr>
              <w:t>1</w:t>
            </w:r>
            <w:r w:rsidR="00756D57" w:rsidRPr="00756D57">
              <w:rPr>
                <w:rFonts w:asciiTheme="minorHAnsi" w:eastAsiaTheme="minorEastAsia" w:hAnsiTheme="minorHAnsi" w:cstheme="minorBidi"/>
                <w:b/>
                <w:noProof/>
                <w:sz w:val="28"/>
                <w:lang w:bidi="ar-SA"/>
              </w:rPr>
              <w:tab/>
            </w:r>
            <w:r w:rsidR="00756D57" w:rsidRPr="00756D57">
              <w:rPr>
                <w:rStyle w:val="Hyperlink"/>
                <w:rFonts w:ascii="BRH Devanagari RN" w:hAnsi="BRH Devanagari RN"/>
                <w:b/>
                <w:noProof/>
                <w:sz w:val="36"/>
              </w:rPr>
              <w:t>bÉlÉxÉÎlkÉÈ - MüÉhQÇû</w:t>
            </w:r>
            <w:r w:rsidR="00756D57" w:rsidRPr="00756D57">
              <w:rPr>
                <w:rStyle w:val="Hyperlink"/>
                <w:b/>
                <w:noProof/>
                <w:sz w:val="28"/>
              </w:rPr>
              <w:t xml:space="preserve"> </w:t>
            </w:r>
            <w:r w:rsidR="00756D57" w:rsidRPr="00756D57">
              <w:rPr>
                <w:rStyle w:val="Hyperlink"/>
                <w:rFonts w:ascii="Arial" w:hAnsi="Arial"/>
                <w:b/>
                <w:noProof/>
                <w:sz w:val="32"/>
              </w:rPr>
              <w:t>1</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_Toc51774746 \h </w:instrText>
            </w:r>
            <w:r w:rsidR="00756D57" w:rsidRPr="00756D57">
              <w:rPr>
                <w:b/>
                <w:noProof/>
                <w:webHidden/>
                <w:sz w:val="28"/>
              </w:rPr>
            </w:r>
            <w:r w:rsidR="00756D57" w:rsidRPr="00756D57">
              <w:rPr>
                <w:b/>
                <w:noProof/>
                <w:webHidden/>
                <w:sz w:val="28"/>
              </w:rPr>
              <w:fldChar w:fldCharType="separate"/>
            </w:r>
            <w:r w:rsidR="005F6C3C">
              <w:rPr>
                <w:b/>
                <w:noProof/>
                <w:webHidden/>
                <w:sz w:val="28"/>
              </w:rPr>
              <w:t>6</w:t>
            </w:r>
            <w:r w:rsidR="00756D57" w:rsidRPr="00756D57">
              <w:rPr>
                <w:b/>
                <w:noProof/>
                <w:webHidden/>
                <w:sz w:val="28"/>
              </w:rPr>
              <w:fldChar w:fldCharType="end"/>
            </w:r>
          </w:hyperlink>
        </w:p>
        <w:p w:rsidR="00756D57" w:rsidRPr="00756D57" w:rsidRDefault="00F138F7" w:rsidP="00756D57">
          <w:pPr>
            <w:pStyle w:val="TOC2"/>
            <w:tabs>
              <w:tab w:val="right" w:leader="dot" w:pos="9038"/>
            </w:tabs>
            <w:jc w:val="left"/>
            <w:rPr>
              <w:rFonts w:asciiTheme="minorHAnsi" w:eastAsiaTheme="minorEastAsia" w:hAnsiTheme="minorHAnsi" w:cstheme="minorBidi"/>
              <w:b/>
              <w:noProof/>
              <w:sz w:val="28"/>
              <w:lang w:bidi="ar-SA"/>
            </w:rPr>
          </w:pPr>
          <w:hyperlink w:anchor="_Toc51774747" w:history="1">
            <w:r w:rsidR="00756D57" w:rsidRPr="00756D57">
              <w:rPr>
                <w:rStyle w:val="Hyperlink"/>
                <w:rFonts w:ascii="Arial" w:hAnsi="Arial" w:cs="Arial"/>
                <w:b/>
                <w:noProof/>
                <w:sz w:val="28"/>
              </w:rPr>
              <w:t>1.1</w:t>
            </w:r>
            <w:r w:rsidR="00756D57">
              <w:rPr>
                <w:rStyle w:val="Hyperlink"/>
                <w:rFonts w:ascii="Arial" w:hAnsi="Arial" w:cs="Arial"/>
                <w:b/>
                <w:noProof/>
                <w:sz w:val="28"/>
              </w:rPr>
              <w:t xml:space="preserve"> </w:t>
            </w:r>
            <w:r w:rsidR="00756D57" w:rsidRPr="00756D57">
              <w:rPr>
                <w:rStyle w:val="Hyperlink"/>
                <w:rFonts w:ascii="BRH Devanagari RN" w:hAnsi="BRH Devanagari RN"/>
                <w:b/>
                <w:noProof/>
                <w:sz w:val="36"/>
              </w:rPr>
              <w:t>mÉëjÉqÉÇ MüÉhQå mÉëjÉqÉÈ mÉëzlÉÈ (SzÉïmÉÔhÉïqÉÉxÉÉæ)</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_Toc51774747 \h </w:instrText>
            </w:r>
            <w:r w:rsidR="00756D57" w:rsidRPr="00756D57">
              <w:rPr>
                <w:b/>
                <w:noProof/>
                <w:webHidden/>
                <w:sz w:val="28"/>
              </w:rPr>
            </w:r>
            <w:r w:rsidR="00756D57" w:rsidRPr="00756D57">
              <w:rPr>
                <w:b/>
                <w:noProof/>
                <w:webHidden/>
                <w:sz w:val="28"/>
              </w:rPr>
              <w:fldChar w:fldCharType="separate"/>
            </w:r>
            <w:r w:rsidR="005F6C3C">
              <w:rPr>
                <w:b/>
                <w:noProof/>
                <w:webHidden/>
                <w:sz w:val="28"/>
              </w:rPr>
              <w:t>6</w:t>
            </w:r>
            <w:r w:rsidR="00756D57" w:rsidRPr="00756D57">
              <w:rPr>
                <w:b/>
                <w:noProof/>
                <w:webHidden/>
                <w:sz w:val="28"/>
              </w:rPr>
              <w:fldChar w:fldCharType="end"/>
            </w:r>
          </w:hyperlink>
        </w:p>
        <w:p w:rsidR="00756D57" w:rsidRPr="00756D57" w:rsidRDefault="00F138F7" w:rsidP="00756D57">
          <w:pPr>
            <w:pStyle w:val="TOC3"/>
            <w:tabs>
              <w:tab w:val="right" w:leader="dot" w:pos="9038"/>
            </w:tabs>
            <w:jc w:val="left"/>
            <w:rPr>
              <w:rFonts w:asciiTheme="minorHAnsi" w:eastAsiaTheme="minorEastAsia" w:hAnsiTheme="minorHAnsi" w:cstheme="minorBidi"/>
              <w:b/>
              <w:noProof/>
              <w:sz w:val="28"/>
              <w:lang w:bidi="ar-SA"/>
            </w:rPr>
          </w:pPr>
          <w:hyperlink w:anchor="_Toc51774748"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_Toc51774748 \h </w:instrText>
            </w:r>
            <w:r w:rsidR="00756D57" w:rsidRPr="00756D57">
              <w:rPr>
                <w:b/>
                <w:noProof/>
                <w:webHidden/>
                <w:sz w:val="28"/>
              </w:rPr>
            </w:r>
            <w:r w:rsidR="00756D57" w:rsidRPr="00756D57">
              <w:rPr>
                <w:b/>
                <w:noProof/>
                <w:webHidden/>
                <w:sz w:val="28"/>
              </w:rPr>
              <w:fldChar w:fldCharType="separate"/>
            </w:r>
            <w:r w:rsidR="005F6C3C">
              <w:rPr>
                <w:b/>
                <w:noProof/>
                <w:webHidden/>
                <w:sz w:val="28"/>
              </w:rPr>
              <w:t>6</w:t>
            </w:r>
            <w:r w:rsidR="00756D57" w:rsidRPr="00756D57">
              <w:rPr>
                <w:b/>
                <w:noProof/>
                <w:webHidden/>
                <w:sz w:val="28"/>
              </w:rPr>
              <w:fldChar w:fldCharType="end"/>
            </w:r>
          </w:hyperlink>
        </w:p>
        <w:p w:rsidR="00756D57" w:rsidRPr="00756D57" w:rsidRDefault="00F138F7" w:rsidP="00756D57">
          <w:pPr>
            <w:pStyle w:val="TOC3"/>
            <w:tabs>
              <w:tab w:val="right" w:leader="dot" w:pos="9038"/>
            </w:tabs>
            <w:jc w:val="left"/>
            <w:rPr>
              <w:rFonts w:asciiTheme="minorHAnsi" w:eastAsiaTheme="minorEastAsia" w:hAnsiTheme="minorHAnsi" w:cstheme="minorBidi"/>
              <w:b/>
              <w:noProof/>
              <w:sz w:val="28"/>
              <w:lang w:bidi="ar-SA"/>
            </w:rPr>
          </w:pPr>
          <w:hyperlink w:anchor="_Toc51774749"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_Toc51774749 \h </w:instrText>
            </w:r>
            <w:r w:rsidR="00756D57" w:rsidRPr="00756D57">
              <w:rPr>
                <w:b/>
                <w:noProof/>
                <w:webHidden/>
                <w:sz w:val="28"/>
              </w:rPr>
            </w:r>
            <w:r w:rsidR="00756D57" w:rsidRPr="00756D57">
              <w:rPr>
                <w:b/>
                <w:noProof/>
                <w:webHidden/>
                <w:sz w:val="28"/>
              </w:rPr>
              <w:fldChar w:fldCharType="separate"/>
            </w:r>
            <w:r w:rsidR="005F6C3C">
              <w:rPr>
                <w:b/>
                <w:noProof/>
                <w:webHidden/>
                <w:sz w:val="28"/>
              </w:rPr>
              <w:t>20</w:t>
            </w:r>
            <w:r w:rsidR="00756D57" w:rsidRPr="00756D57">
              <w:rPr>
                <w:b/>
                <w:noProof/>
                <w:webHidden/>
                <w:sz w:val="28"/>
              </w:rPr>
              <w:fldChar w:fldCharType="end"/>
            </w:r>
          </w:hyperlink>
        </w:p>
        <w:p w:rsidR="00756D57" w:rsidRPr="00756D57" w:rsidRDefault="00F138F7" w:rsidP="00756D57">
          <w:pPr>
            <w:pStyle w:val="TOC2"/>
            <w:tabs>
              <w:tab w:val="right" w:leader="dot" w:pos="9038"/>
            </w:tabs>
            <w:jc w:val="left"/>
            <w:rPr>
              <w:rFonts w:asciiTheme="minorHAnsi" w:eastAsiaTheme="minorEastAsia" w:hAnsiTheme="minorHAnsi" w:cstheme="minorBidi"/>
              <w:b/>
              <w:noProof/>
              <w:sz w:val="28"/>
              <w:lang w:bidi="ar-SA"/>
            </w:rPr>
          </w:pPr>
          <w:hyperlink w:anchor="_Toc51774750" w:history="1">
            <w:r w:rsidR="00756D57" w:rsidRPr="00756D57">
              <w:rPr>
                <w:rStyle w:val="Hyperlink"/>
                <w:rFonts w:ascii="Arial" w:hAnsi="Arial" w:cs="Arial"/>
                <w:b/>
                <w:noProof/>
                <w:sz w:val="28"/>
              </w:rPr>
              <w:t>1.2</w:t>
            </w:r>
            <w:r w:rsidR="003D09C1">
              <w:rPr>
                <w:rStyle w:val="Hyperlink"/>
                <w:rFonts w:ascii="Arial" w:hAnsi="Arial" w:cs="Arial"/>
                <w:b/>
                <w:noProof/>
                <w:sz w:val="28"/>
              </w:rPr>
              <w:t xml:space="preserve"> </w:t>
            </w:r>
            <w:r w:rsidR="00756D57" w:rsidRPr="00756D57">
              <w:rPr>
                <w:rStyle w:val="Hyperlink"/>
                <w:rFonts w:ascii="BRH Devanagari RN" w:hAnsi="BRH Devanagari RN"/>
                <w:b/>
                <w:noProof/>
                <w:sz w:val="36"/>
              </w:rPr>
              <w:t>mÉëjÉqÉMüÉhQåû Ì²iÉÏrÉÈ mÉëzlÉÈ - (AÎalÉ¹ÉåqÉå ¢ürÉÈ)</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_Toc51774750 \h </w:instrText>
            </w:r>
            <w:r w:rsidR="00756D57" w:rsidRPr="00756D57">
              <w:rPr>
                <w:b/>
                <w:noProof/>
                <w:webHidden/>
                <w:sz w:val="28"/>
              </w:rPr>
            </w:r>
            <w:r w:rsidR="00756D57" w:rsidRPr="00756D57">
              <w:rPr>
                <w:b/>
                <w:noProof/>
                <w:webHidden/>
                <w:sz w:val="28"/>
              </w:rPr>
              <w:fldChar w:fldCharType="separate"/>
            </w:r>
            <w:r w:rsidR="005F6C3C">
              <w:rPr>
                <w:b/>
                <w:noProof/>
                <w:webHidden/>
                <w:sz w:val="28"/>
              </w:rPr>
              <w:t>21</w:t>
            </w:r>
            <w:r w:rsidR="00756D57" w:rsidRPr="00756D57">
              <w:rPr>
                <w:b/>
                <w:noProof/>
                <w:webHidden/>
                <w:sz w:val="28"/>
              </w:rPr>
              <w:fldChar w:fldCharType="end"/>
            </w:r>
          </w:hyperlink>
        </w:p>
        <w:p w:rsidR="00756D57" w:rsidRPr="00756D57" w:rsidRDefault="00F138F7" w:rsidP="00756D57">
          <w:pPr>
            <w:pStyle w:val="TOC3"/>
            <w:tabs>
              <w:tab w:val="right" w:leader="dot" w:pos="9038"/>
            </w:tabs>
            <w:jc w:val="left"/>
            <w:rPr>
              <w:rFonts w:asciiTheme="minorHAnsi" w:eastAsiaTheme="minorEastAsia" w:hAnsiTheme="minorHAnsi" w:cstheme="minorBidi"/>
              <w:b/>
              <w:noProof/>
              <w:sz w:val="28"/>
              <w:lang w:bidi="ar-SA"/>
            </w:rPr>
          </w:pPr>
          <w:hyperlink w:anchor="_Toc51774751"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_Toc51774751 \h </w:instrText>
            </w:r>
            <w:r w:rsidR="00756D57" w:rsidRPr="00756D57">
              <w:rPr>
                <w:b/>
                <w:noProof/>
                <w:webHidden/>
                <w:sz w:val="28"/>
              </w:rPr>
            </w:r>
            <w:r w:rsidR="00756D57" w:rsidRPr="00756D57">
              <w:rPr>
                <w:b/>
                <w:noProof/>
                <w:webHidden/>
                <w:sz w:val="28"/>
              </w:rPr>
              <w:fldChar w:fldCharType="separate"/>
            </w:r>
            <w:r w:rsidR="005F6C3C">
              <w:rPr>
                <w:b/>
                <w:noProof/>
                <w:webHidden/>
                <w:sz w:val="28"/>
              </w:rPr>
              <w:t>21</w:t>
            </w:r>
            <w:r w:rsidR="00756D57" w:rsidRPr="00756D57">
              <w:rPr>
                <w:b/>
                <w:noProof/>
                <w:webHidden/>
                <w:sz w:val="28"/>
              </w:rPr>
              <w:fldChar w:fldCharType="end"/>
            </w:r>
          </w:hyperlink>
        </w:p>
        <w:p w:rsidR="00756D57" w:rsidRPr="00756D57" w:rsidRDefault="00F138F7" w:rsidP="00756D57">
          <w:pPr>
            <w:pStyle w:val="TOC3"/>
            <w:tabs>
              <w:tab w:val="right" w:leader="dot" w:pos="9038"/>
            </w:tabs>
            <w:jc w:val="left"/>
            <w:rPr>
              <w:rFonts w:asciiTheme="minorHAnsi" w:eastAsiaTheme="minorEastAsia" w:hAnsiTheme="minorHAnsi" w:cstheme="minorBidi"/>
              <w:b/>
              <w:noProof/>
              <w:sz w:val="28"/>
              <w:lang w:bidi="ar-SA"/>
            </w:rPr>
          </w:pPr>
          <w:hyperlink w:anchor="_Toc51774752" w:history="1">
            <w:r w:rsidR="00756D57" w:rsidRPr="00756D57">
              <w:rPr>
                <w:rStyle w:val="Hyperlink"/>
                <w:b/>
                <w:noProof/>
                <w:sz w:val="28"/>
              </w:rPr>
              <w:t>Section 2-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_Toc51774752 \h </w:instrText>
            </w:r>
            <w:r w:rsidR="00756D57" w:rsidRPr="00756D57">
              <w:rPr>
                <w:b/>
                <w:noProof/>
                <w:webHidden/>
                <w:sz w:val="28"/>
              </w:rPr>
            </w:r>
            <w:r w:rsidR="00756D57" w:rsidRPr="00756D57">
              <w:rPr>
                <w:b/>
                <w:noProof/>
                <w:webHidden/>
                <w:sz w:val="28"/>
              </w:rPr>
              <w:fldChar w:fldCharType="separate"/>
            </w:r>
            <w:r w:rsidR="005F6C3C">
              <w:rPr>
                <w:b/>
                <w:noProof/>
                <w:webHidden/>
                <w:sz w:val="28"/>
              </w:rPr>
              <w:t>28</w:t>
            </w:r>
            <w:r w:rsidR="00756D57" w:rsidRPr="00756D57">
              <w:rPr>
                <w:b/>
                <w:noProof/>
                <w:webHidden/>
                <w:sz w:val="28"/>
              </w:rPr>
              <w:fldChar w:fldCharType="end"/>
            </w:r>
          </w:hyperlink>
        </w:p>
        <w:p w:rsidR="00756D57" w:rsidRPr="00756D57" w:rsidRDefault="00F138F7" w:rsidP="00756D57">
          <w:pPr>
            <w:pStyle w:val="TOC2"/>
            <w:tabs>
              <w:tab w:val="right" w:leader="dot" w:pos="9038"/>
            </w:tabs>
            <w:jc w:val="left"/>
            <w:rPr>
              <w:rFonts w:asciiTheme="minorHAnsi" w:eastAsiaTheme="minorEastAsia" w:hAnsiTheme="minorHAnsi" w:cstheme="minorBidi"/>
              <w:b/>
              <w:noProof/>
              <w:sz w:val="28"/>
              <w:lang w:bidi="ar-SA"/>
            </w:rPr>
          </w:pPr>
          <w:hyperlink w:anchor="_Toc51774753" w:history="1">
            <w:r w:rsidR="00756D57" w:rsidRPr="00756D57">
              <w:rPr>
                <w:rStyle w:val="Hyperlink"/>
                <w:rFonts w:ascii="Arial" w:hAnsi="Arial" w:cs="Arial"/>
                <w:b/>
                <w:noProof/>
                <w:sz w:val="28"/>
              </w:rPr>
              <w:t>1.3</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iÉ×iÉÏrÉÈ mÉëzlÉÈ -(AÎalÉ¹ÉåqÉå mÉzÉÑÈ)</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_Toc51774753 \h </w:instrText>
            </w:r>
            <w:r w:rsidR="00756D57" w:rsidRPr="00756D57">
              <w:rPr>
                <w:b/>
                <w:noProof/>
                <w:webHidden/>
                <w:sz w:val="28"/>
              </w:rPr>
            </w:r>
            <w:r w:rsidR="00756D57" w:rsidRPr="00756D57">
              <w:rPr>
                <w:b/>
                <w:noProof/>
                <w:webHidden/>
                <w:sz w:val="28"/>
              </w:rPr>
              <w:fldChar w:fldCharType="separate"/>
            </w:r>
            <w:r w:rsidR="005F6C3C">
              <w:rPr>
                <w:b/>
                <w:noProof/>
                <w:webHidden/>
                <w:sz w:val="28"/>
              </w:rPr>
              <w:t>29</w:t>
            </w:r>
            <w:r w:rsidR="00756D57" w:rsidRPr="00756D57">
              <w:rPr>
                <w:b/>
                <w:noProof/>
                <w:webHidden/>
                <w:sz w:val="28"/>
              </w:rPr>
              <w:fldChar w:fldCharType="end"/>
            </w:r>
          </w:hyperlink>
        </w:p>
        <w:p w:rsidR="00756D57" w:rsidRPr="00756D57" w:rsidRDefault="00F138F7" w:rsidP="00756D57">
          <w:pPr>
            <w:pStyle w:val="TOC3"/>
            <w:tabs>
              <w:tab w:val="right" w:leader="dot" w:pos="9038"/>
            </w:tabs>
            <w:jc w:val="left"/>
            <w:rPr>
              <w:rFonts w:asciiTheme="minorHAnsi" w:eastAsiaTheme="minorEastAsia" w:hAnsiTheme="minorHAnsi" w:cstheme="minorBidi"/>
              <w:b/>
              <w:noProof/>
              <w:sz w:val="28"/>
              <w:lang w:bidi="ar-SA"/>
            </w:rPr>
          </w:pPr>
          <w:hyperlink w:anchor="_Toc51774754"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_Toc51774754 \h </w:instrText>
            </w:r>
            <w:r w:rsidR="00756D57" w:rsidRPr="00756D57">
              <w:rPr>
                <w:b/>
                <w:noProof/>
                <w:webHidden/>
                <w:sz w:val="28"/>
              </w:rPr>
            </w:r>
            <w:r w:rsidR="00756D57" w:rsidRPr="00756D57">
              <w:rPr>
                <w:b/>
                <w:noProof/>
                <w:webHidden/>
                <w:sz w:val="28"/>
              </w:rPr>
              <w:fldChar w:fldCharType="separate"/>
            </w:r>
            <w:r w:rsidR="005F6C3C">
              <w:rPr>
                <w:b/>
                <w:noProof/>
                <w:webHidden/>
                <w:sz w:val="28"/>
              </w:rPr>
              <w:t>29</w:t>
            </w:r>
            <w:r w:rsidR="00756D57" w:rsidRPr="00756D57">
              <w:rPr>
                <w:b/>
                <w:noProof/>
                <w:webHidden/>
                <w:sz w:val="28"/>
              </w:rPr>
              <w:fldChar w:fldCharType="end"/>
            </w:r>
          </w:hyperlink>
        </w:p>
        <w:p w:rsidR="00756D57" w:rsidRPr="00756D57" w:rsidRDefault="00F138F7" w:rsidP="00756D57">
          <w:pPr>
            <w:pStyle w:val="TOC3"/>
            <w:tabs>
              <w:tab w:val="right" w:leader="dot" w:pos="9038"/>
            </w:tabs>
            <w:jc w:val="left"/>
            <w:rPr>
              <w:rFonts w:asciiTheme="minorHAnsi" w:eastAsiaTheme="minorEastAsia" w:hAnsiTheme="minorHAnsi" w:cstheme="minorBidi"/>
              <w:b/>
              <w:noProof/>
              <w:sz w:val="28"/>
              <w:lang w:bidi="ar-SA"/>
            </w:rPr>
          </w:pPr>
          <w:hyperlink w:anchor="_Toc51774755"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_Toc51774755 \h </w:instrText>
            </w:r>
            <w:r w:rsidR="00756D57" w:rsidRPr="00756D57">
              <w:rPr>
                <w:b/>
                <w:noProof/>
                <w:webHidden/>
                <w:sz w:val="28"/>
              </w:rPr>
            </w:r>
            <w:r w:rsidR="00756D57" w:rsidRPr="00756D57">
              <w:rPr>
                <w:b/>
                <w:noProof/>
                <w:webHidden/>
                <w:sz w:val="28"/>
              </w:rPr>
              <w:fldChar w:fldCharType="separate"/>
            </w:r>
            <w:r w:rsidR="005F6C3C">
              <w:rPr>
                <w:b/>
                <w:noProof/>
                <w:webHidden/>
                <w:sz w:val="28"/>
              </w:rPr>
              <w:t>31</w:t>
            </w:r>
            <w:r w:rsidR="00756D57" w:rsidRPr="00756D57">
              <w:rPr>
                <w:b/>
                <w:noProof/>
                <w:webHidden/>
                <w:sz w:val="28"/>
              </w:rPr>
              <w:fldChar w:fldCharType="end"/>
            </w:r>
          </w:hyperlink>
        </w:p>
        <w:p w:rsidR="00756D57" w:rsidRPr="00756D57" w:rsidRDefault="00F138F7" w:rsidP="00756D57">
          <w:pPr>
            <w:pStyle w:val="TOC2"/>
            <w:tabs>
              <w:tab w:val="right" w:leader="dot" w:pos="9038"/>
            </w:tabs>
            <w:jc w:val="left"/>
            <w:rPr>
              <w:rFonts w:asciiTheme="minorHAnsi" w:eastAsiaTheme="minorEastAsia" w:hAnsiTheme="minorHAnsi" w:cstheme="minorBidi"/>
              <w:b/>
              <w:noProof/>
              <w:sz w:val="28"/>
              <w:lang w:bidi="ar-SA"/>
            </w:rPr>
          </w:pPr>
          <w:hyperlink w:anchor="_Toc51774756" w:history="1">
            <w:r w:rsidR="00756D57" w:rsidRPr="00756D57">
              <w:rPr>
                <w:rStyle w:val="Hyperlink"/>
                <w:rFonts w:ascii="Arial" w:hAnsi="Arial" w:cs="Arial"/>
                <w:b/>
                <w:noProof/>
                <w:sz w:val="28"/>
              </w:rPr>
              <w:t>1.4</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cÉiÉÑjÉïÈ mÉëzlÉÈ-(xÉÑirÉÉÌSlÉå MüiÉïurÉÉ aÉëWûÉÈ)</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_Toc51774756 \h </w:instrText>
            </w:r>
            <w:r w:rsidR="00756D57" w:rsidRPr="00756D57">
              <w:rPr>
                <w:b/>
                <w:noProof/>
                <w:webHidden/>
                <w:sz w:val="28"/>
              </w:rPr>
            </w:r>
            <w:r w:rsidR="00756D57" w:rsidRPr="00756D57">
              <w:rPr>
                <w:b/>
                <w:noProof/>
                <w:webHidden/>
                <w:sz w:val="28"/>
              </w:rPr>
              <w:fldChar w:fldCharType="separate"/>
            </w:r>
            <w:r w:rsidR="005F6C3C">
              <w:rPr>
                <w:b/>
                <w:noProof/>
                <w:webHidden/>
                <w:sz w:val="28"/>
              </w:rPr>
              <w:t>32</w:t>
            </w:r>
            <w:r w:rsidR="00756D57" w:rsidRPr="00756D57">
              <w:rPr>
                <w:b/>
                <w:noProof/>
                <w:webHidden/>
                <w:sz w:val="28"/>
              </w:rPr>
              <w:fldChar w:fldCharType="end"/>
            </w:r>
          </w:hyperlink>
        </w:p>
        <w:p w:rsidR="00756D57" w:rsidRPr="00756D57" w:rsidRDefault="00F138F7" w:rsidP="00756D57">
          <w:pPr>
            <w:pStyle w:val="TOC3"/>
            <w:tabs>
              <w:tab w:val="right" w:leader="dot" w:pos="9038"/>
            </w:tabs>
            <w:jc w:val="left"/>
            <w:rPr>
              <w:rFonts w:asciiTheme="minorHAnsi" w:eastAsiaTheme="minorEastAsia" w:hAnsiTheme="minorHAnsi" w:cstheme="minorBidi"/>
              <w:b/>
              <w:noProof/>
              <w:sz w:val="28"/>
              <w:lang w:bidi="ar-SA"/>
            </w:rPr>
          </w:pPr>
          <w:hyperlink w:anchor="_Toc51774757"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_Toc51774757 \h </w:instrText>
            </w:r>
            <w:r w:rsidR="00756D57" w:rsidRPr="00756D57">
              <w:rPr>
                <w:b/>
                <w:noProof/>
                <w:webHidden/>
                <w:sz w:val="28"/>
              </w:rPr>
            </w:r>
            <w:r w:rsidR="00756D57" w:rsidRPr="00756D57">
              <w:rPr>
                <w:b/>
                <w:noProof/>
                <w:webHidden/>
                <w:sz w:val="28"/>
              </w:rPr>
              <w:fldChar w:fldCharType="separate"/>
            </w:r>
            <w:r w:rsidR="005F6C3C">
              <w:rPr>
                <w:b/>
                <w:noProof/>
                <w:webHidden/>
                <w:sz w:val="28"/>
              </w:rPr>
              <w:t>32</w:t>
            </w:r>
            <w:r w:rsidR="00756D57" w:rsidRPr="00756D57">
              <w:rPr>
                <w:b/>
                <w:noProof/>
                <w:webHidden/>
                <w:sz w:val="28"/>
              </w:rPr>
              <w:fldChar w:fldCharType="end"/>
            </w:r>
          </w:hyperlink>
        </w:p>
        <w:p w:rsidR="00756D57" w:rsidRPr="00756D57" w:rsidRDefault="00F138F7" w:rsidP="00756D57">
          <w:pPr>
            <w:pStyle w:val="TOC3"/>
            <w:tabs>
              <w:tab w:val="right" w:leader="dot" w:pos="9038"/>
            </w:tabs>
            <w:jc w:val="left"/>
            <w:rPr>
              <w:rFonts w:asciiTheme="minorHAnsi" w:eastAsiaTheme="minorEastAsia" w:hAnsiTheme="minorHAnsi" w:cstheme="minorBidi"/>
              <w:b/>
              <w:noProof/>
              <w:sz w:val="28"/>
              <w:lang w:bidi="ar-SA"/>
            </w:rPr>
          </w:pPr>
          <w:hyperlink w:anchor="_Toc51774758"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_Toc51774758 \h </w:instrText>
            </w:r>
            <w:r w:rsidR="00756D57" w:rsidRPr="00756D57">
              <w:rPr>
                <w:b/>
                <w:noProof/>
                <w:webHidden/>
                <w:sz w:val="28"/>
              </w:rPr>
            </w:r>
            <w:r w:rsidR="00756D57" w:rsidRPr="00756D57">
              <w:rPr>
                <w:b/>
                <w:noProof/>
                <w:webHidden/>
                <w:sz w:val="28"/>
              </w:rPr>
              <w:fldChar w:fldCharType="separate"/>
            </w:r>
            <w:r w:rsidR="005F6C3C">
              <w:rPr>
                <w:b/>
                <w:noProof/>
                <w:webHidden/>
                <w:sz w:val="28"/>
              </w:rPr>
              <w:t>36</w:t>
            </w:r>
            <w:r w:rsidR="00756D57" w:rsidRPr="00756D57">
              <w:rPr>
                <w:b/>
                <w:noProof/>
                <w:webHidden/>
                <w:sz w:val="28"/>
              </w:rPr>
              <w:fldChar w:fldCharType="end"/>
            </w:r>
          </w:hyperlink>
        </w:p>
        <w:p w:rsidR="00756D57" w:rsidRPr="00756D57" w:rsidRDefault="00F138F7" w:rsidP="00756D57">
          <w:pPr>
            <w:pStyle w:val="TOC2"/>
            <w:tabs>
              <w:tab w:val="right" w:leader="dot" w:pos="9038"/>
            </w:tabs>
            <w:jc w:val="left"/>
            <w:rPr>
              <w:rFonts w:asciiTheme="minorHAnsi" w:eastAsiaTheme="minorEastAsia" w:hAnsiTheme="minorHAnsi" w:cstheme="minorBidi"/>
              <w:b/>
              <w:noProof/>
              <w:sz w:val="28"/>
              <w:lang w:bidi="ar-SA"/>
            </w:rPr>
          </w:pPr>
          <w:hyperlink w:anchor="_Toc51774759" w:history="1">
            <w:r w:rsidR="00756D57" w:rsidRPr="003D09C1">
              <w:rPr>
                <w:rStyle w:val="Hyperlink"/>
                <w:rFonts w:ascii="BRH Devanagari RN" w:hAnsi="BRH Devanagari RN"/>
                <w:b/>
                <w:noProof/>
                <w:sz w:val="36"/>
              </w:rPr>
              <w:t>1.5</w:t>
            </w:r>
            <w:r w:rsidR="00E303CE">
              <w:rPr>
                <w:rStyle w:val="Hyperlink"/>
                <w:rFonts w:ascii="BRH Devanagari RN" w:hAnsi="BRH Devanagari RN"/>
                <w:b/>
                <w:noProof/>
                <w:sz w:val="36"/>
              </w:rPr>
              <w:t xml:space="preserve"> </w:t>
            </w:r>
            <w:r w:rsidR="00756D57" w:rsidRPr="003D09C1">
              <w:rPr>
                <w:rStyle w:val="Hyperlink"/>
                <w:rFonts w:ascii="BRH Devanagari RN" w:hAnsi="BRH Devanagari RN"/>
                <w:b/>
                <w:noProof/>
                <w:sz w:val="36"/>
              </w:rPr>
              <w:t>mÉëjÉqÉMüÉhQåû mÉgcÉqÉÈ mÉëzlÉÈ - (mÉÑlÉUÉkÉÉlÉÇ)</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_Toc51774759 \h </w:instrText>
            </w:r>
            <w:r w:rsidR="00756D57" w:rsidRPr="00756D57">
              <w:rPr>
                <w:b/>
                <w:noProof/>
                <w:webHidden/>
                <w:sz w:val="28"/>
              </w:rPr>
            </w:r>
            <w:r w:rsidR="00756D57" w:rsidRPr="00756D57">
              <w:rPr>
                <w:b/>
                <w:noProof/>
                <w:webHidden/>
                <w:sz w:val="28"/>
              </w:rPr>
              <w:fldChar w:fldCharType="separate"/>
            </w:r>
            <w:r w:rsidR="005F6C3C">
              <w:rPr>
                <w:b/>
                <w:noProof/>
                <w:webHidden/>
                <w:sz w:val="28"/>
              </w:rPr>
              <w:t>37</w:t>
            </w:r>
            <w:r w:rsidR="00756D57" w:rsidRPr="00756D57">
              <w:rPr>
                <w:b/>
                <w:noProof/>
                <w:webHidden/>
                <w:sz w:val="28"/>
              </w:rPr>
              <w:fldChar w:fldCharType="end"/>
            </w:r>
          </w:hyperlink>
        </w:p>
        <w:p w:rsidR="00756D57" w:rsidRPr="00756D57" w:rsidRDefault="00F138F7" w:rsidP="00756D57">
          <w:pPr>
            <w:pStyle w:val="TOC3"/>
            <w:tabs>
              <w:tab w:val="right" w:leader="dot" w:pos="9038"/>
            </w:tabs>
            <w:jc w:val="left"/>
            <w:rPr>
              <w:rFonts w:asciiTheme="minorHAnsi" w:eastAsiaTheme="minorEastAsia" w:hAnsiTheme="minorHAnsi" w:cstheme="minorBidi"/>
              <w:b/>
              <w:noProof/>
              <w:sz w:val="28"/>
              <w:lang w:bidi="ar-SA"/>
            </w:rPr>
          </w:pPr>
          <w:hyperlink w:anchor="_Toc51774760"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_Toc51774760 \h </w:instrText>
            </w:r>
            <w:r w:rsidR="00756D57" w:rsidRPr="00756D57">
              <w:rPr>
                <w:b/>
                <w:noProof/>
                <w:webHidden/>
                <w:sz w:val="28"/>
              </w:rPr>
            </w:r>
            <w:r w:rsidR="00756D57" w:rsidRPr="00756D57">
              <w:rPr>
                <w:b/>
                <w:noProof/>
                <w:webHidden/>
                <w:sz w:val="28"/>
              </w:rPr>
              <w:fldChar w:fldCharType="separate"/>
            </w:r>
            <w:r w:rsidR="005F6C3C">
              <w:rPr>
                <w:b/>
                <w:noProof/>
                <w:webHidden/>
                <w:sz w:val="28"/>
              </w:rPr>
              <w:t>37</w:t>
            </w:r>
            <w:r w:rsidR="00756D57" w:rsidRPr="00756D57">
              <w:rPr>
                <w:b/>
                <w:noProof/>
                <w:webHidden/>
                <w:sz w:val="28"/>
              </w:rPr>
              <w:fldChar w:fldCharType="end"/>
            </w:r>
          </w:hyperlink>
        </w:p>
        <w:p w:rsidR="00756D57" w:rsidRPr="00756D57" w:rsidRDefault="00F138F7" w:rsidP="00756D57">
          <w:pPr>
            <w:pStyle w:val="TOC3"/>
            <w:tabs>
              <w:tab w:val="right" w:leader="dot" w:pos="9038"/>
            </w:tabs>
            <w:jc w:val="left"/>
            <w:rPr>
              <w:rFonts w:asciiTheme="minorHAnsi" w:eastAsiaTheme="minorEastAsia" w:hAnsiTheme="minorHAnsi" w:cstheme="minorBidi"/>
              <w:b/>
              <w:noProof/>
              <w:sz w:val="28"/>
              <w:lang w:bidi="ar-SA"/>
            </w:rPr>
          </w:pPr>
          <w:hyperlink w:anchor="_Toc51774761"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_Toc51774761 \h </w:instrText>
            </w:r>
            <w:r w:rsidR="00756D57" w:rsidRPr="00756D57">
              <w:rPr>
                <w:b/>
                <w:noProof/>
                <w:webHidden/>
                <w:sz w:val="28"/>
              </w:rPr>
            </w:r>
            <w:r w:rsidR="00756D57" w:rsidRPr="00756D57">
              <w:rPr>
                <w:b/>
                <w:noProof/>
                <w:webHidden/>
                <w:sz w:val="28"/>
              </w:rPr>
              <w:fldChar w:fldCharType="separate"/>
            </w:r>
            <w:r w:rsidR="005F6C3C">
              <w:rPr>
                <w:b/>
                <w:noProof/>
                <w:webHidden/>
                <w:sz w:val="28"/>
              </w:rPr>
              <w:t>45</w:t>
            </w:r>
            <w:r w:rsidR="00756D57" w:rsidRPr="00756D57">
              <w:rPr>
                <w:b/>
                <w:noProof/>
                <w:webHidden/>
                <w:sz w:val="28"/>
              </w:rPr>
              <w:fldChar w:fldCharType="end"/>
            </w:r>
          </w:hyperlink>
        </w:p>
        <w:p w:rsidR="00756D57" w:rsidRPr="00756D57" w:rsidRDefault="00F138F7" w:rsidP="00756D57">
          <w:pPr>
            <w:pStyle w:val="TOC2"/>
            <w:tabs>
              <w:tab w:val="right" w:leader="dot" w:pos="9038"/>
            </w:tabs>
            <w:jc w:val="left"/>
            <w:rPr>
              <w:rFonts w:asciiTheme="minorHAnsi" w:eastAsiaTheme="minorEastAsia" w:hAnsiTheme="minorHAnsi" w:cstheme="minorBidi"/>
              <w:b/>
              <w:noProof/>
              <w:sz w:val="28"/>
              <w:lang w:bidi="ar-SA"/>
            </w:rPr>
          </w:pPr>
          <w:hyperlink w:anchor="_Toc51774762" w:history="1">
            <w:r w:rsidR="00756D57" w:rsidRPr="00756D57">
              <w:rPr>
                <w:rStyle w:val="Hyperlink"/>
                <w:rFonts w:ascii="Arial" w:hAnsi="Arial" w:cs="Arial"/>
                <w:b/>
                <w:noProof/>
                <w:sz w:val="28"/>
              </w:rPr>
              <w:t>1.6</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wÉ¸È mÉëzlÉÈ - (rÉÉeÉqÉÉlÉMüÉhQÇû)</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_Toc51774762 \h </w:instrText>
            </w:r>
            <w:r w:rsidR="00756D57" w:rsidRPr="00756D57">
              <w:rPr>
                <w:b/>
                <w:noProof/>
                <w:webHidden/>
                <w:sz w:val="28"/>
              </w:rPr>
            </w:r>
            <w:r w:rsidR="00756D57" w:rsidRPr="00756D57">
              <w:rPr>
                <w:b/>
                <w:noProof/>
                <w:webHidden/>
                <w:sz w:val="28"/>
              </w:rPr>
              <w:fldChar w:fldCharType="separate"/>
            </w:r>
            <w:r w:rsidR="005F6C3C">
              <w:rPr>
                <w:b/>
                <w:noProof/>
                <w:webHidden/>
                <w:sz w:val="28"/>
              </w:rPr>
              <w:t>47</w:t>
            </w:r>
            <w:r w:rsidR="00756D57" w:rsidRPr="00756D57">
              <w:rPr>
                <w:b/>
                <w:noProof/>
                <w:webHidden/>
                <w:sz w:val="28"/>
              </w:rPr>
              <w:fldChar w:fldCharType="end"/>
            </w:r>
          </w:hyperlink>
        </w:p>
        <w:p w:rsidR="00756D57" w:rsidRPr="00756D57" w:rsidRDefault="00F138F7" w:rsidP="00756D57">
          <w:pPr>
            <w:pStyle w:val="TOC3"/>
            <w:tabs>
              <w:tab w:val="right" w:leader="dot" w:pos="9038"/>
            </w:tabs>
            <w:jc w:val="left"/>
            <w:rPr>
              <w:rFonts w:asciiTheme="minorHAnsi" w:eastAsiaTheme="minorEastAsia" w:hAnsiTheme="minorHAnsi" w:cstheme="minorBidi"/>
              <w:b/>
              <w:noProof/>
              <w:sz w:val="28"/>
              <w:lang w:bidi="ar-SA"/>
            </w:rPr>
          </w:pPr>
          <w:hyperlink w:anchor="_Toc51774763"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_Toc51774763 \h </w:instrText>
            </w:r>
            <w:r w:rsidR="00756D57" w:rsidRPr="00756D57">
              <w:rPr>
                <w:b/>
                <w:noProof/>
                <w:webHidden/>
                <w:sz w:val="28"/>
              </w:rPr>
            </w:r>
            <w:r w:rsidR="00756D57" w:rsidRPr="00756D57">
              <w:rPr>
                <w:b/>
                <w:noProof/>
                <w:webHidden/>
                <w:sz w:val="28"/>
              </w:rPr>
              <w:fldChar w:fldCharType="separate"/>
            </w:r>
            <w:r w:rsidR="005F6C3C">
              <w:rPr>
                <w:b/>
                <w:noProof/>
                <w:webHidden/>
                <w:sz w:val="28"/>
              </w:rPr>
              <w:t>47</w:t>
            </w:r>
            <w:r w:rsidR="00756D57" w:rsidRPr="00756D57">
              <w:rPr>
                <w:b/>
                <w:noProof/>
                <w:webHidden/>
                <w:sz w:val="28"/>
              </w:rPr>
              <w:fldChar w:fldCharType="end"/>
            </w:r>
          </w:hyperlink>
        </w:p>
        <w:p w:rsidR="00756D57" w:rsidRPr="00756D57" w:rsidRDefault="00F138F7" w:rsidP="00756D57">
          <w:pPr>
            <w:pStyle w:val="TOC3"/>
            <w:tabs>
              <w:tab w:val="right" w:leader="dot" w:pos="9038"/>
            </w:tabs>
            <w:jc w:val="left"/>
            <w:rPr>
              <w:rFonts w:asciiTheme="minorHAnsi" w:eastAsiaTheme="minorEastAsia" w:hAnsiTheme="minorHAnsi" w:cstheme="minorBidi"/>
              <w:b/>
              <w:noProof/>
              <w:sz w:val="28"/>
              <w:lang w:bidi="ar-SA"/>
            </w:rPr>
          </w:pPr>
          <w:hyperlink w:anchor="_Toc51774764"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_Toc51774764 \h </w:instrText>
            </w:r>
            <w:r w:rsidR="00756D57" w:rsidRPr="00756D57">
              <w:rPr>
                <w:b/>
                <w:noProof/>
                <w:webHidden/>
                <w:sz w:val="28"/>
              </w:rPr>
            </w:r>
            <w:r w:rsidR="00756D57" w:rsidRPr="00756D57">
              <w:rPr>
                <w:b/>
                <w:noProof/>
                <w:webHidden/>
                <w:sz w:val="28"/>
              </w:rPr>
              <w:fldChar w:fldCharType="separate"/>
            </w:r>
            <w:r w:rsidR="005F6C3C">
              <w:rPr>
                <w:b/>
                <w:noProof/>
                <w:webHidden/>
                <w:sz w:val="28"/>
              </w:rPr>
              <w:t>52</w:t>
            </w:r>
            <w:r w:rsidR="00756D57" w:rsidRPr="00756D57">
              <w:rPr>
                <w:b/>
                <w:noProof/>
                <w:webHidden/>
                <w:sz w:val="28"/>
              </w:rPr>
              <w:fldChar w:fldCharType="end"/>
            </w:r>
          </w:hyperlink>
        </w:p>
        <w:p w:rsidR="00756D57" w:rsidRPr="00756D57" w:rsidRDefault="00F138F7" w:rsidP="00756D57">
          <w:pPr>
            <w:pStyle w:val="TOC2"/>
            <w:tabs>
              <w:tab w:val="right" w:leader="dot" w:pos="9038"/>
            </w:tabs>
            <w:jc w:val="left"/>
            <w:rPr>
              <w:rFonts w:asciiTheme="minorHAnsi" w:eastAsiaTheme="minorEastAsia" w:hAnsiTheme="minorHAnsi" w:cstheme="minorBidi"/>
              <w:b/>
              <w:noProof/>
              <w:sz w:val="28"/>
              <w:lang w:bidi="ar-SA"/>
            </w:rPr>
          </w:pPr>
          <w:hyperlink w:anchor="_Toc51774765" w:history="1">
            <w:r w:rsidR="00756D57" w:rsidRPr="00756D57">
              <w:rPr>
                <w:rStyle w:val="Hyperlink"/>
                <w:rFonts w:ascii="Arial" w:hAnsi="Arial" w:cs="Arial"/>
                <w:b/>
                <w:noProof/>
                <w:sz w:val="28"/>
              </w:rPr>
              <w:t>1.7</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xÉmiÉqÉÈ mÉëzlÉÈ -(rÉÉeÉqÉÉlÉ oÉëÉ¼hÉÇ)</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_Toc51774765 \h </w:instrText>
            </w:r>
            <w:r w:rsidR="00756D57" w:rsidRPr="00756D57">
              <w:rPr>
                <w:b/>
                <w:noProof/>
                <w:webHidden/>
                <w:sz w:val="28"/>
              </w:rPr>
            </w:r>
            <w:r w:rsidR="00756D57" w:rsidRPr="00756D57">
              <w:rPr>
                <w:b/>
                <w:noProof/>
                <w:webHidden/>
                <w:sz w:val="28"/>
              </w:rPr>
              <w:fldChar w:fldCharType="separate"/>
            </w:r>
            <w:r w:rsidR="005F6C3C">
              <w:rPr>
                <w:b/>
                <w:noProof/>
                <w:webHidden/>
                <w:sz w:val="28"/>
              </w:rPr>
              <w:t>54</w:t>
            </w:r>
            <w:r w:rsidR="00756D57" w:rsidRPr="00756D57">
              <w:rPr>
                <w:b/>
                <w:noProof/>
                <w:webHidden/>
                <w:sz w:val="28"/>
              </w:rPr>
              <w:fldChar w:fldCharType="end"/>
            </w:r>
          </w:hyperlink>
        </w:p>
        <w:p w:rsidR="00756D57" w:rsidRPr="00756D57" w:rsidRDefault="00F138F7" w:rsidP="00756D57">
          <w:pPr>
            <w:pStyle w:val="TOC3"/>
            <w:tabs>
              <w:tab w:val="right" w:leader="dot" w:pos="9038"/>
            </w:tabs>
            <w:jc w:val="left"/>
            <w:rPr>
              <w:rFonts w:asciiTheme="minorHAnsi" w:eastAsiaTheme="minorEastAsia" w:hAnsiTheme="minorHAnsi" w:cstheme="minorBidi"/>
              <w:b/>
              <w:noProof/>
              <w:sz w:val="28"/>
              <w:lang w:bidi="ar-SA"/>
            </w:rPr>
          </w:pPr>
          <w:hyperlink w:anchor="_Toc51774766"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_Toc51774766 \h </w:instrText>
            </w:r>
            <w:r w:rsidR="00756D57" w:rsidRPr="00756D57">
              <w:rPr>
                <w:b/>
                <w:noProof/>
                <w:webHidden/>
                <w:sz w:val="28"/>
              </w:rPr>
            </w:r>
            <w:r w:rsidR="00756D57" w:rsidRPr="00756D57">
              <w:rPr>
                <w:b/>
                <w:noProof/>
                <w:webHidden/>
                <w:sz w:val="28"/>
              </w:rPr>
              <w:fldChar w:fldCharType="separate"/>
            </w:r>
            <w:r w:rsidR="005F6C3C">
              <w:rPr>
                <w:b/>
                <w:noProof/>
                <w:webHidden/>
                <w:sz w:val="28"/>
              </w:rPr>
              <w:t>54</w:t>
            </w:r>
            <w:r w:rsidR="00756D57" w:rsidRPr="00756D57">
              <w:rPr>
                <w:b/>
                <w:noProof/>
                <w:webHidden/>
                <w:sz w:val="28"/>
              </w:rPr>
              <w:fldChar w:fldCharType="end"/>
            </w:r>
          </w:hyperlink>
        </w:p>
        <w:p w:rsidR="00756D57" w:rsidRPr="00756D57" w:rsidRDefault="00F138F7" w:rsidP="00756D57">
          <w:pPr>
            <w:pStyle w:val="TOC3"/>
            <w:tabs>
              <w:tab w:val="right" w:leader="dot" w:pos="9038"/>
            </w:tabs>
            <w:jc w:val="left"/>
            <w:rPr>
              <w:rFonts w:asciiTheme="minorHAnsi" w:eastAsiaTheme="minorEastAsia" w:hAnsiTheme="minorHAnsi" w:cstheme="minorBidi"/>
              <w:b/>
              <w:noProof/>
              <w:sz w:val="28"/>
              <w:lang w:bidi="ar-SA"/>
            </w:rPr>
          </w:pPr>
          <w:hyperlink w:anchor="_Toc51774767"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_Toc51774767 \h </w:instrText>
            </w:r>
            <w:r w:rsidR="00756D57" w:rsidRPr="00756D57">
              <w:rPr>
                <w:b/>
                <w:noProof/>
                <w:webHidden/>
                <w:sz w:val="28"/>
              </w:rPr>
            </w:r>
            <w:r w:rsidR="00756D57" w:rsidRPr="00756D57">
              <w:rPr>
                <w:b/>
                <w:noProof/>
                <w:webHidden/>
                <w:sz w:val="28"/>
              </w:rPr>
              <w:fldChar w:fldCharType="separate"/>
            </w:r>
            <w:r w:rsidR="005F6C3C">
              <w:rPr>
                <w:b/>
                <w:noProof/>
                <w:webHidden/>
                <w:sz w:val="28"/>
              </w:rPr>
              <w:t>59</w:t>
            </w:r>
            <w:r w:rsidR="00756D57" w:rsidRPr="00756D57">
              <w:rPr>
                <w:b/>
                <w:noProof/>
                <w:webHidden/>
                <w:sz w:val="28"/>
              </w:rPr>
              <w:fldChar w:fldCharType="end"/>
            </w:r>
          </w:hyperlink>
        </w:p>
        <w:p w:rsidR="00756D57" w:rsidRPr="00756D57" w:rsidRDefault="00F138F7" w:rsidP="00756D57">
          <w:pPr>
            <w:pStyle w:val="TOC2"/>
            <w:tabs>
              <w:tab w:val="right" w:leader="dot" w:pos="9038"/>
            </w:tabs>
            <w:jc w:val="left"/>
            <w:rPr>
              <w:rFonts w:asciiTheme="minorHAnsi" w:eastAsiaTheme="minorEastAsia" w:hAnsiTheme="minorHAnsi" w:cstheme="minorBidi"/>
              <w:b/>
              <w:noProof/>
              <w:sz w:val="28"/>
              <w:lang w:bidi="ar-SA"/>
            </w:rPr>
          </w:pPr>
          <w:hyperlink w:anchor="_Toc51774768" w:history="1">
            <w:r w:rsidR="00756D57" w:rsidRPr="00756D57">
              <w:rPr>
                <w:rStyle w:val="Hyperlink"/>
                <w:rFonts w:ascii="Arial" w:hAnsi="Arial" w:cs="Arial"/>
                <w:b/>
                <w:noProof/>
                <w:sz w:val="28"/>
              </w:rPr>
              <w:t>1.8</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A¹qÉÈ mÉëzlÉÈ - ( UÉeÉxÉÔrÉÈ )</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_Toc51774768 \h </w:instrText>
            </w:r>
            <w:r w:rsidR="00756D57" w:rsidRPr="00756D57">
              <w:rPr>
                <w:b/>
                <w:noProof/>
                <w:webHidden/>
                <w:sz w:val="28"/>
              </w:rPr>
            </w:r>
            <w:r w:rsidR="00756D57" w:rsidRPr="00756D57">
              <w:rPr>
                <w:b/>
                <w:noProof/>
                <w:webHidden/>
                <w:sz w:val="28"/>
              </w:rPr>
              <w:fldChar w:fldCharType="separate"/>
            </w:r>
            <w:r w:rsidR="005F6C3C">
              <w:rPr>
                <w:b/>
                <w:noProof/>
                <w:webHidden/>
                <w:sz w:val="28"/>
              </w:rPr>
              <w:t>61</w:t>
            </w:r>
            <w:r w:rsidR="00756D57" w:rsidRPr="00756D57">
              <w:rPr>
                <w:b/>
                <w:noProof/>
                <w:webHidden/>
                <w:sz w:val="28"/>
              </w:rPr>
              <w:fldChar w:fldCharType="end"/>
            </w:r>
          </w:hyperlink>
        </w:p>
        <w:p w:rsidR="00756D57" w:rsidRPr="00756D57" w:rsidRDefault="00F138F7" w:rsidP="00756D57">
          <w:pPr>
            <w:pStyle w:val="TOC3"/>
            <w:tabs>
              <w:tab w:val="right" w:leader="dot" w:pos="9038"/>
            </w:tabs>
            <w:jc w:val="left"/>
            <w:rPr>
              <w:rFonts w:asciiTheme="minorHAnsi" w:eastAsiaTheme="minorEastAsia" w:hAnsiTheme="minorHAnsi" w:cstheme="minorBidi"/>
              <w:b/>
              <w:noProof/>
              <w:sz w:val="28"/>
              <w:lang w:bidi="ar-SA"/>
            </w:rPr>
          </w:pPr>
          <w:hyperlink w:anchor="_Toc51774769"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_Toc51774769 \h </w:instrText>
            </w:r>
            <w:r w:rsidR="00756D57" w:rsidRPr="00756D57">
              <w:rPr>
                <w:b/>
                <w:noProof/>
                <w:webHidden/>
                <w:sz w:val="28"/>
              </w:rPr>
            </w:r>
            <w:r w:rsidR="00756D57" w:rsidRPr="00756D57">
              <w:rPr>
                <w:b/>
                <w:noProof/>
                <w:webHidden/>
                <w:sz w:val="28"/>
              </w:rPr>
              <w:fldChar w:fldCharType="separate"/>
            </w:r>
            <w:r w:rsidR="005F6C3C">
              <w:rPr>
                <w:b/>
                <w:noProof/>
                <w:webHidden/>
                <w:sz w:val="28"/>
              </w:rPr>
              <w:t>61</w:t>
            </w:r>
            <w:r w:rsidR="00756D57" w:rsidRPr="00756D57">
              <w:rPr>
                <w:b/>
                <w:noProof/>
                <w:webHidden/>
                <w:sz w:val="28"/>
              </w:rPr>
              <w:fldChar w:fldCharType="end"/>
            </w:r>
          </w:hyperlink>
        </w:p>
        <w:p w:rsidR="00756D57" w:rsidRPr="00756D57" w:rsidRDefault="00F138F7" w:rsidP="00756D57">
          <w:pPr>
            <w:pStyle w:val="TOC3"/>
            <w:tabs>
              <w:tab w:val="right" w:leader="dot" w:pos="9038"/>
            </w:tabs>
            <w:jc w:val="left"/>
            <w:rPr>
              <w:rFonts w:asciiTheme="minorHAnsi" w:eastAsiaTheme="minorEastAsia" w:hAnsiTheme="minorHAnsi" w:cstheme="minorBidi"/>
              <w:b/>
              <w:noProof/>
              <w:sz w:val="28"/>
              <w:lang w:bidi="ar-SA"/>
            </w:rPr>
          </w:pPr>
          <w:hyperlink w:anchor="_Toc51774770"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_Toc51774770 \h </w:instrText>
            </w:r>
            <w:r w:rsidR="00756D57" w:rsidRPr="00756D57">
              <w:rPr>
                <w:b/>
                <w:noProof/>
                <w:webHidden/>
                <w:sz w:val="28"/>
              </w:rPr>
            </w:r>
            <w:r w:rsidR="00756D57" w:rsidRPr="00756D57">
              <w:rPr>
                <w:b/>
                <w:noProof/>
                <w:webHidden/>
                <w:sz w:val="28"/>
              </w:rPr>
              <w:fldChar w:fldCharType="separate"/>
            </w:r>
            <w:r w:rsidR="005F6C3C">
              <w:rPr>
                <w:b/>
                <w:noProof/>
                <w:webHidden/>
                <w:sz w:val="28"/>
              </w:rPr>
              <w:t>64</w:t>
            </w:r>
            <w:r w:rsidR="00756D57" w:rsidRPr="00756D57">
              <w:rPr>
                <w:b/>
                <w:noProof/>
                <w:webHidden/>
                <w:sz w:val="28"/>
              </w:rPr>
              <w:fldChar w:fldCharType="end"/>
            </w:r>
          </w:hyperlink>
        </w:p>
        <w:p w:rsidR="00821A9B" w:rsidRDefault="003F03A2" w:rsidP="00756D57">
          <w:pPr>
            <w:jc w:val="left"/>
            <w:rPr>
              <w:rFonts w:ascii="Arial" w:hAnsi="Arial" w:cs="Arial"/>
            </w:rPr>
          </w:pPr>
          <w:r w:rsidRPr="00756D57">
            <w:rPr>
              <w:rFonts w:ascii="BRH Devanagari RN" w:hAnsi="BRH Devanagari RN" w:cs="Arial"/>
              <w:b/>
              <w:bCs/>
              <w:noProof/>
              <w:sz w:val="36"/>
            </w:rPr>
            <w:fldChar w:fldCharType="end"/>
          </w:r>
        </w:p>
      </w:sdtContent>
    </w:sdt>
    <w:p w:rsidR="00821A9B" w:rsidRDefault="00821A9B" w:rsidP="00821A9B">
      <w:pPr>
        <w:rPr>
          <w:rFonts w:ascii="Arial" w:hAnsi="Arial" w:cs="Arial"/>
        </w:rPr>
        <w:sectPr w:rsidR="00821A9B" w:rsidSect="00F540CA">
          <w:headerReference w:type="even" r:id="rId18"/>
          <w:headerReference w:type="default" r:id="rId19"/>
          <w:pgSz w:w="11906" w:h="16838"/>
          <w:pgMar w:top="1134" w:right="1416" w:bottom="1134" w:left="1418" w:header="709" w:footer="709" w:gutter="0"/>
          <w:cols w:space="708"/>
          <w:docGrid w:linePitch="360"/>
        </w:sectPr>
      </w:pPr>
    </w:p>
    <w:p w:rsidR="00821A9B" w:rsidRPr="00821A9B" w:rsidRDefault="00821A9B" w:rsidP="00821A9B">
      <w:pPr>
        <w:rPr>
          <w:rFonts w:ascii="Arial" w:hAnsi="Arial" w:cs="Arial"/>
        </w:rPr>
      </w:pPr>
    </w:p>
    <w:p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rsidR="00003E6A" w:rsidRPr="00F57EAA" w:rsidRDefault="00003E6A" w:rsidP="00DE73F5"/>
    <w:p w:rsidR="00DB3039" w:rsidRPr="00C528F8" w:rsidRDefault="00DB3039" w:rsidP="004244B0">
      <w:pPr>
        <w:pStyle w:val="Heading1"/>
      </w:pPr>
      <w:bookmarkStart w:id="0" w:name="_Toc51774746"/>
      <w:r w:rsidRPr="00C528F8">
        <w:t xml:space="preserve">bÉlÉxÉÎlkÉÈ - MüÉhQÇû </w:t>
      </w:r>
      <w:r w:rsidRPr="00C528F8">
        <w:rPr>
          <w:sz w:val="40"/>
        </w:rPr>
        <w:t>1</w:t>
      </w:r>
      <w:bookmarkEnd w:id="0"/>
    </w:p>
    <w:p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51774747"/>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rsidR="00DB3039" w:rsidRPr="00F57EAA" w:rsidRDefault="00DB3039" w:rsidP="00390F06">
      <w:pPr>
        <w:pStyle w:val="Heading3"/>
        <w:spacing w:before="0"/>
        <w:rPr>
          <w:rFonts w:ascii="BRH Devanagari" w:hAnsi="BRH Devanagari" w:cs="BRH Devanagari"/>
          <w:b w:val="0"/>
          <w:szCs w:val="36"/>
        </w:rPr>
      </w:pPr>
      <w:bookmarkStart w:id="2" w:name="_Toc51774748"/>
      <w:r w:rsidRPr="00942E08">
        <w:rPr>
          <w:b w:val="0"/>
          <w:szCs w:val="36"/>
          <w:highlight w:val="yellow"/>
        </w:rPr>
        <w:t xml:space="preserve">Section </w:t>
      </w:r>
      <w:r w:rsidR="00C15451" w:rsidRPr="00942E08">
        <w:rPr>
          <w:b w:val="0"/>
          <w:szCs w:val="36"/>
          <w:highlight w:val="yellow"/>
        </w:rPr>
        <w:t>1</w:t>
      </w:r>
      <w:r w:rsidRPr="00942E08">
        <w:rPr>
          <w:b w:val="0"/>
          <w:szCs w:val="36"/>
          <w:highlight w:val="yellow"/>
        </w:rPr>
        <w:t xml:space="preserve"> - General pa</w:t>
      </w:r>
      <w:r w:rsidR="00A4121E" w:rsidRPr="00942E08">
        <w:rPr>
          <w:b w:val="0"/>
          <w:szCs w:val="36"/>
          <w:highlight w:val="yellow"/>
        </w:rPr>
        <w:t>n</w:t>
      </w:r>
      <w:r w:rsidRPr="00942E08">
        <w:rPr>
          <w:b w:val="0"/>
          <w:szCs w:val="36"/>
          <w:highlight w:val="yellow"/>
        </w:rPr>
        <w:t>c</w:t>
      </w:r>
      <w:r w:rsidR="00A4121E" w:rsidRPr="00942E08">
        <w:rPr>
          <w:b w:val="0"/>
          <w:szCs w:val="36"/>
          <w:highlight w:val="yellow"/>
        </w:rPr>
        <w:t>h</w:t>
      </w:r>
      <w:r w:rsidR="002A2F8E" w:rsidRPr="00942E08">
        <w:rPr>
          <w:b w:val="0"/>
          <w:szCs w:val="36"/>
          <w:highlight w:val="yellow"/>
        </w:rPr>
        <w:t>aa</w:t>
      </w:r>
      <w:r w:rsidRPr="00942E08">
        <w:rPr>
          <w:b w:val="0"/>
          <w:szCs w:val="36"/>
          <w:highlight w:val="yellow"/>
        </w:rPr>
        <w:t>ti</w:t>
      </w:r>
      <w:bookmarkEnd w:id="2"/>
      <w:r w:rsidRPr="00F57EAA">
        <w:rPr>
          <w:b w:val="0"/>
          <w:szCs w:val="36"/>
        </w:rPr>
        <w:t xml:space="preserve"> </w:t>
      </w:r>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iuÉÉåeÉï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 </w:t>
      </w:r>
    </w:p>
    <w:p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rsidR="00DB3039" w:rsidRPr="00387BFA" w:rsidRDefault="00DB3039"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87BFA">
        <w:rPr>
          <w:rFonts w:ascii="BRH Devanagari Extra" w:hAnsi="BRH Devanagari Extra" w:cs="BRH Devanagari Extra"/>
          <w:color w:val="000000"/>
          <w:sz w:val="40"/>
          <w:szCs w:val="40"/>
        </w:rPr>
        <w:br/>
      </w:r>
      <w:r w:rsidR="00387BFA" w:rsidRPr="00387BFA">
        <w:rPr>
          <w:rFonts w:ascii="Arial" w:hAnsi="Arial" w:cs="Arial"/>
          <w:b/>
          <w:bCs/>
          <w:color w:val="000000"/>
          <w:sz w:val="28"/>
          <w:szCs w:val="28"/>
        </w:rPr>
        <w:t>Note: ‘k’ changes to ‘ng’; elision of ‘a’ of anvak in both order</w:t>
      </w:r>
    </w:p>
    <w:p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rsidR="00DB3039" w:rsidRPr="00F57EAA" w:rsidRDefault="00DB3039" w:rsidP="008338E7">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5A4A22">
        <w:rPr>
          <w:rFonts w:ascii="Arial" w:hAnsi="Arial" w:cs="Arial Rounded MT Bold"/>
          <w:color w:val="000000"/>
          <w:sz w:val="28"/>
          <w:szCs w:val="28"/>
        </w:rPr>
        <w:t>8</w:t>
      </w:r>
      <w:r w:rsidR="00DB3039" w:rsidRPr="005A4A22">
        <w:rPr>
          <w:rFonts w:ascii="Arial Rounded MT Bold" w:hAnsi="Arial Rounded MT Bold" w:cs="Arial Rounded MT Bold"/>
          <w:color w:val="000000"/>
          <w:sz w:val="28"/>
          <w:szCs w:val="28"/>
        </w:rPr>
        <w:t xml:space="preserve"> and 7</w:t>
      </w:r>
      <w:r w:rsidR="006333AC" w:rsidRPr="005A4A22">
        <w:rPr>
          <w:rFonts w:ascii="Arial" w:hAnsi="Arial" w:cs="Arial Rounded MT Bold"/>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Pr="00EF13C3">
        <w:rPr>
          <w:rFonts w:ascii="BRH Devanagari Extra" w:hAnsi="BRH Devanagari Extra" w:cs="BRH Devanagari Extra"/>
          <w:color w:val="000000"/>
          <w:sz w:val="36"/>
          <w:szCs w:val="40"/>
        </w:rPr>
        <w:t>óè</w:t>
      </w:r>
      <w:r w:rsidRPr="00EF13C3">
        <w:rPr>
          <w:rFonts w:ascii="BRH Devanagari Extra" w:hAnsi="BRH Devanagari Extra" w:cs="BRH Devanagari Extra"/>
          <w:color w:val="000000"/>
          <w:sz w:val="40"/>
          <w:szCs w:val="40"/>
        </w:rPr>
        <w:t xml:space="preserve"> </w:t>
      </w:r>
    </w:p>
    <w:p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iuÉÉþ ÌW</w:t>
      </w:r>
      <w:r w:rsidR="00B45FCB" w:rsidRPr="00B45FCB">
        <w:rPr>
          <w:rFonts w:ascii="BRH Devanagari Extra" w:hAnsi="BRH Devanagari Extra" w:cs="BRH Devanagari Extra"/>
          <w:sz w:val="36"/>
          <w:szCs w:val="40"/>
          <w:highlight w:val="cyan"/>
        </w:rPr>
        <w:t>óè</w:t>
      </w:r>
      <w:r w:rsidRPr="00B45FCB">
        <w:rPr>
          <w:rFonts w:ascii="BRH Devanagari Extra" w:hAnsi="BRH Devanagari Extra" w:cs="BRH Devanagari Extra"/>
          <w:b/>
          <w:sz w:val="40"/>
          <w:szCs w:val="40"/>
          <w:highlight w:val="cyan"/>
        </w:rPr>
        <w:t>ûÍ</w:t>
      </w:r>
      <w:r w:rsidRPr="00F57EAA">
        <w:rPr>
          <w:rFonts w:ascii="BRH Devanagari Extra" w:hAnsi="BRH Devanagari Extra" w:cs="BRH Devanagari Extra"/>
          <w:b/>
          <w:color w:val="000000"/>
          <w:sz w:val="40"/>
          <w:szCs w:val="40"/>
        </w:rPr>
        <w:t>xÉwÉ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rsidR="00DB3039" w:rsidRPr="002922B6" w:rsidRDefault="00DB3039" w:rsidP="00CF13F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rsidR="00DB3039" w:rsidRPr="00F57EAA" w:rsidRDefault="00DB3039"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rsidR="00DB3039" w:rsidRDefault="00DB3039"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Pr="00F57EAA" w:rsidRDefault="008A60C6"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rsidR="00DB3039" w:rsidRPr="00F57EAA" w:rsidRDefault="00DB3039" w:rsidP="006333A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74857" w:rsidRPr="00A74857">
        <w:rPr>
          <w:rFonts w:ascii="BRH Devanagari Extra" w:hAnsi="BRH Devanagari Extra" w:cs="BRH Devanagari Extra"/>
          <w:sz w:val="40"/>
          <w:szCs w:val="40"/>
          <w:highlight w:val="cyan"/>
        </w:rPr>
        <w:t>uÉ</w:t>
      </w:r>
      <w:r w:rsidR="00A74857" w:rsidRPr="00A74857">
        <w:rPr>
          <w:rFonts w:ascii="BRH Devanagari Extra" w:hAnsi="BRH Devanagari Extra" w:cs="BRH Devanagari Extra"/>
          <w:sz w:val="40"/>
          <w:szCs w:val="40"/>
        </w:rPr>
        <w:t>ë</w:t>
      </w:r>
      <w:r w:rsidR="00A74857" w:rsidRPr="00705DBF">
        <w:rPr>
          <w:rFonts w:ascii="BRH Malayalam Extra" w:hAnsi="BRH Malayalam Extra" w:cs="BRH Devanagari Extra"/>
          <w:color w:val="FF0000"/>
          <w:sz w:val="32"/>
          <w:szCs w:val="40"/>
        </w:rPr>
        <w:t>–</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 CþlSìuÉÉ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rÉÔ ÌuÉ qÉÑþgcÉiÉÉÇ</w:t>
      </w:r>
      <w:r w:rsidRPr="00F57EAA">
        <w:rPr>
          <w:rFonts w:ascii="BRH Devanagari Extra" w:hAnsi="BRH Devanagari Extra" w:cs="BRH Devanagari Extra"/>
          <w:color w:val="000000"/>
          <w:sz w:val="40"/>
          <w:szCs w:val="40"/>
        </w:rPr>
        <w:t xml:space="preserve"> ||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7</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292A32" w:rsidRPr="00F57EAA" w:rsidRDefault="00292A32" w:rsidP="00292A32">
      <w:pPr>
        <w:pStyle w:val="NoSpacing"/>
      </w:pPr>
    </w:p>
    <w:p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rsidR="00DB3039" w:rsidRPr="00F57EAA" w:rsidRDefault="00DB3039" w:rsidP="00F540CA">
      <w:pPr>
        <w:pStyle w:val="NoSpacing"/>
      </w:pPr>
    </w:p>
    <w:p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pBdr>
          <w:bottom w:val="single" w:sz="4" w:space="6" w:color="auto"/>
        </w:pBdr>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urÉÔ</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rsidR="00DB3039" w:rsidRDefault="00DB3039" w:rsidP="00F540CA">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iÉåeÉþxÉÉ | ÌlÉËUÌiÉþ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F540CA"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ÌlÉUç ÍhÉ¹åeÉþxÉÉ</w:t>
      </w:r>
      <w:r w:rsidR="00F540CA" w:rsidRPr="00F17D69">
        <w:rPr>
          <w:rFonts w:ascii="BRH Devanagari Extra" w:hAnsi="BRH Devanagari Extra" w:cs="BRH Devanagari Extra"/>
          <w:b/>
          <w:color w:val="000000"/>
          <w:sz w:val="40"/>
          <w:szCs w:val="40"/>
        </w:rPr>
        <w:t>)</w:t>
      </w:r>
    </w:p>
    <w:p w:rsidR="00B20CD5" w:rsidRPr="00B20CD5" w:rsidRDefault="00B20CD5" w:rsidP="00F540CA">
      <w:pPr>
        <w:widowControl w:val="0"/>
        <w:pBdr>
          <w:bottom w:val="single" w:sz="4" w:space="1" w:color="auto"/>
        </w:pBdr>
        <w:autoSpaceDE w:val="0"/>
        <w:autoSpaceDN w:val="0"/>
        <w:adjustRightInd w:val="0"/>
        <w:spacing w:line="240" w:lineRule="auto"/>
        <w:rPr>
          <w:rFonts w:ascii="Arial" w:hAnsi="Arial" w:cs="Arial"/>
          <w:b/>
          <w:sz w:val="28"/>
          <w:szCs w:val="28"/>
        </w:rPr>
      </w:pPr>
      <w:r w:rsidRPr="00B20CD5">
        <w:rPr>
          <w:rFonts w:ascii="Arial" w:hAnsi="Arial" w:cs="Arial"/>
          <w:sz w:val="28"/>
          <w:szCs w:val="28"/>
        </w:rPr>
        <w:t>Note :</w:t>
      </w:r>
      <w:r>
        <w:rPr>
          <w:rFonts w:ascii="Arial" w:hAnsi="Arial" w:cs="Arial"/>
          <w:sz w:val="28"/>
          <w:szCs w:val="28"/>
        </w:rPr>
        <w:t xml:space="preserve"> PS 6.5 ‘t’ followed by niH becomes ‘ShT”</w:t>
      </w:r>
      <w:r w:rsidR="00AA5ECC">
        <w:rPr>
          <w:rFonts w:ascii="Arial" w:hAnsi="Arial" w:cs="Arial"/>
          <w:sz w:val="28"/>
          <w:szCs w:val="28"/>
        </w:rPr>
        <w:t>( in both order)</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rsidR="00DB3039" w:rsidRDefault="00DB3039"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rsidR="009F7737" w:rsidRPr="003B6023"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B6023">
        <w:rPr>
          <w:rFonts w:ascii="Arial" w:eastAsiaTheme="minorHAnsi" w:hAnsi="Arial" w:cs="Arial"/>
          <w:color w:val="000000"/>
          <w:sz w:val="28"/>
          <w:szCs w:val="28"/>
          <w:lang w:val="en-US" w:eastAsia="en-US" w:bidi="ta-IN"/>
        </w:rPr>
        <w:t>Note: PS 11.16 there is no elision after word/padam- ada</w:t>
      </w:r>
      <w:r w:rsidR="004E2964" w:rsidRPr="003B6023">
        <w:rPr>
          <w:rFonts w:ascii="Arial" w:eastAsiaTheme="minorHAnsi" w:hAnsi="Arial" w:cs="Arial"/>
          <w:color w:val="000000"/>
          <w:sz w:val="28"/>
          <w:szCs w:val="28"/>
          <w:lang w:val="en-US" w:eastAsia="en-US" w:bidi="ta-IN"/>
        </w:rPr>
        <w:t>b</w:t>
      </w:r>
      <w:r w:rsidRPr="003B6023">
        <w:rPr>
          <w:rFonts w:ascii="Arial" w:eastAsiaTheme="minorHAnsi" w:hAnsi="Arial" w:cs="Arial"/>
          <w:color w:val="000000"/>
          <w:sz w:val="28"/>
          <w:szCs w:val="28"/>
          <w:lang w:val="en-US" w:eastAsia="en-US" w:bidi="ta-IN"/>
        </w:rPr>
        <w:t>dhAsaH</w:t>
      </w:r>
    </w:p>
    <w:p w:rsidR="00F540CA"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17D69">
        <w:rPr>
          <w:rFonts w:ascii="Arial" w:hAnsi="Arial" w:cs="BRH Devanagari Extra"/>
          <w:color w:val="000000"/>
          <w:sz w:val="32"/>
          <w:szCs w:val="40"/>
        </w:rPr>
        <w:lastRenderedPageBreak/>
        <w:t>25</w:t>
      </w:r>
      <w:r w:rsidRPr="00F17D69">
        <w:rPr>
          <w:rFonts w:ascii="BRH Devanagari Extra" w:hAnsi="BRH Devanagari Extra" w:cs="BRH Devanagari Extra"/>
          <w:color w:val="000000"/>
          <w:sz w:val="40"/>
          <w:szCs w:val="40"/>
        </w:rPr>
        <w:t>.</w:t>
      </w:r>
      <w:r w:rsidRPr="00F17D69">
        <w:rPr>
          <w:rFonts w:ascii="BRH Devanagari Extra" w:hAnsi="BRH Devanagari Extra" w:cs="BRH Devanagari Extra"/>
          <w:b/>
          <w:color w:val="000000"/>
          <w:sz w:val="40"/>
          <w:szCs w:val="40"/>
        </w:rPr>
        <w:t>cÉ¤ÉÑ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wÉÉÅuÉåÿ¤Éå xÉÑmÉëeÉÉ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xiuÉÉrÉ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iÉåeÉÉåþÅÍxÉ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iÉåeÉÉåÅlÉÑ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mÉë 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F540CA" w:rsidRPr="003B6023" w:rsidRDefault="00F540CA"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10</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 xml:space="preserve">(AlÉÑþ | mÉëåÌiÉþ)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rsidR="00F540CA"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cÉ¤ÉÑþwÉÉ | AuÉþ | D</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iuÉÉrÉþ | iÉåeÉþÈ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iÉåeÉþÈ | </w:t>
      </w:r>
    </w:p>
    <w:p w:rsidR="00DB3039" w:rsidRDefault="00DB3039"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AlÉÑþ | mÉëåÌiÉþ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ÎalÉÈ </w:t>
      </w:r>
      <w:r w:rsidRPr="00F57EAA">
        <w:rPr>
          <w:rFonts w:ascii="BRH Devanagari Extra" w:hAnsi="BRH Devanagari Extra" w:cs="BRH Devanagari Extra"/>
          <w:color w:val="000000"/>
          <w:sz w:val="40"/>
          <w:szCs w:val="40"/>
        </w:rPr>
        <w:t>|</w:t>
      </w:r>
    </w:p>
    <w:p w:rsidR="004E2964" w:rsidRPr="009C4F46"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C4F46">
        <w:rPr>
          <w:rFonts w:ascii="Arial" w:eastAsiaTheme="minorHAnsi" w:hAnsi="Arial" w:cs="Arial"/>
          <w:color w:val="000000"/>
          <w:sz w:val="28"/>
          <w:szCs w:val="28"/>
          <w:lang w:val="en-US" w:eastAsia="en-US" w:bidi="ta-IN"/>
        </w:rPr>
        <w:t>PS 7.5 'n' followed by pra becomes N even when 'a' intervenes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8.23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DB3039" w:rsidRPr="00F57EAA" w:rsidRDefault="00DB3039"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rsidR="00B040BF" w:rsidRPr="00F17D69"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ASèkuÉUå ) </w:t>
      </w:r>
    </w:p>
    <w:p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rsidR="00DB3039" w:rsidRPr="00705DBF" w:rsidRDefault="00DB3039" w:rsidP="0092256E">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SèkuÉïÈ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UÈ | ÌS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xmÉ×zÉÿqÉç |</w:t>
      </w:r>
    </w:p>
    <w:p w:rsidR="00F05B41" w:rsidRPr="00F57EAA" w:rsidRDefault="00F05B41"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rsidR="00143DE5"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uÉålÉþ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EiÉç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iÉç || 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ClSìþÈ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rsidR="00DB3039" w:rsidRDefault="00DB3039"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AkÉUÉ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AkÉUÉlÉç | AMüUMüÈ |</w:t>
      </w:r>
      <w:r w:rsidR="00143DE5" w:rsidRPr="00F17D69">
        <w:rPr>
          <w:rFonts w:ascii="BRH Devanagari Extra" w:hAnsi="BRH Devanagari Extra" w:cs="BRH Devanagari Extra"/>
          <w:b/>
          <w:color w:val="000000"/>
          <w:sz w:val="40"/>
          <w:szCs w:val="40"/>
        </w:rPr>
        <w:t xml:space="preserve"> )</w:t>
      </w:r>
    </w:p>
    <w:p w:rsidR="003B6023" w:rsidRPr="003B6023"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28"/>
          <w:szCs w:val="28"/>
        </w:rPr>
      </w:pPr>
      <w:r w:rsidRPr="003B6023">
        <w:rPr>
          <w:rFonts w:ascii="Arial" w:eastAsiaTheme="minorHAnsi" w:hAnsi="Arial" w:cs="Arial"/>
          <w:color w:val="000000"/>
          <w:sz w:val="28"/>
          <w:szCs w:val="28"/>
          <w:lang w:val="en-US" w:eastAsia="en-US" w:bidi="ta-IN"/>
        </w:rPr>
        <w:t>Ref PS 9.22 - n to gm rule before vowel</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F57EAA" w:rsidRDefault="00DB3039" w:rsidP="00143DE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mÉ¦ÉÉlÉçþ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alÉÏ | 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 xml:space="preserve">(xÉmÉ¦ÉÉlÉjÉÉjÉÉ)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rsidR="00DB3039" w:rsidRPr="00F17D69" w:rsidRDefault="007B13E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ASokÉÉrÉÉå ÅSokÉÉrÉÉå AzÉÏiÉiÉlÉÉå AzÉÏiÉiÉlÉÉå ASokÉÉrÉÉå ÅalÉå ÅalÉå</w:t>
      </w:r>
      <w:r w:rsidRPr="00F17D69">
        <w:rPr>
          <w:rFonts w:ascii="BRH Devanagari" w:hAnsi="BRH Devanagari" w:cs="BRH Devanagari"/>
          <w:b/>
          <w:color w:val="000000"/>
          <w:sz w:val="40"/>
          <w:szCs w:val="40"/>
        </w:rPr>
        <w:t>)</w:t>
      </w: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rsidR="003D518D" w:rsidRPr="003D518D" w:rsidRDefault="003D518D"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rsidR="00DB3039" w:rsidRPr="00705DBF" w:rsidRDefault="00DB3039" w:rsidP="00456D2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rsidR="00DB3039" w:rsidRPr="00F57EAA" w:rsidRDefault="00DB3039" w:rsidP="00456D2F">
      <w:pPr>
        <w:pStyle w:val="NoSpacing"/>
      </w:pPr>
    </w:p>
    <w:p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rsidR="00DB3039" w:rsidRPr="00C30DDF"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rsidR="00DB3039" w:rsidRPr="00F57EAA" w:rsidRDefault="00DB3039" w:rsidP="00390F06">
      <w:pPr>
        <w:pStyle w:val="Heading3"/>
        <w:rPr>
          <w:rFonts w:ascii="BRH Devanagari" w:hAnsi="BRH Devanagari" w:cs="BRH Devanagari"/>
          <w:b w:val="0"/>
        </w:rPr>
      </w:pPr>
      <w:bookmarkStart w:id="3" w:name="_Toc51774749"/>
      <w:r w:rsidRPr="00942E08">
        <w:rPr>
          <w:b w:val="0"/>
          <w:highlight w:val="yellow"/>
        </w:rPr>
        <w:t>Section 2</w:t>
      </w:r>
      <w:r w:rsidR="00D75261" w:rsidRPr="00942E08">
        <w:rPr>
          <w:b w:val="0"/>
          <w:sz w:val="32"/>
          <w:highlight w:val="yellow"/>
        </w:rPr>
        <w:t xml:space="preserve"> </w:t>
      </w:r>
      <w:r w:rsidRPr="00942E08">
        <w:rPr>
          <w:b w:val="0"/>
          <w:highlight w:val="yellow"/>
        </w:rPr>
        <w:t>- Katina Ghana pa</w:t>
      </w:r>
      <w:r w:rsidR="006A4030" w:rsidRPr="00942E08">
        <w:rPr>
          <w:b w:val="0"/>
          <w:highlight w:val="yellow"/>
        </w:rPr>
        <w:t>n</w:t>
      </w:r>
      <w:r w:rsidRPr="00942E08">
        <w:rPr>
          <w:b w:val="0"/>
          <w:highlight w:val="yellow"/>
        </w:rPr>
        <w:t>c</w:t>
      </w:r>
      <w:r w:rsidR="006A4030" w:rsidRPr="00942E08">
        <w:rPr>
          <w:b w:val="0"/>
          <w:highlight w:val="yellow"/>
        </w:rPr>
        <w:t>h</w:t>
      </w:r>
      <w:r w:rsidR="002A2F8E" w:rsidRPr="00942E08">
        <w:rPr>
          <w:b w:val="0"/>
          <w:highlight w:val="yellow"/>
        </w:rPr>
        <w:t>aa</w:t>
      </w:r>
      <w:r w:rsidRPr="00942E08">
        <w:rPr>
          <w:b w:val="0"/>
          <w:highlight w:val="yellow"/>
        </w:rPr>
        <w:t>ti</w:t>
      </w:r>
      <w:bookmarkEnd w:id="3"/>
      <w:r w:rsidR="00756D57">
        <w:rPr>
          <w:b w:val="0"/>
          <w:sz w:val="32"/>
        </w:rPr>
        <w:t xml:space="preserve">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51774750"/>
      <w:r w:rsidRPr="000D6C12">
        <w:rPr>
          <w:bCs w:val="0"/>
          <w:sz w:val="48"/>
          <w:szCs w:val="44"/>
        </w:rPr>
        <w:t>mÉëjÉqÉMüÉhQåû Ì²iÉÏrÉÈ mÉëzlÉÈ - (AÎalÉ¹ÉåqÉå ¢ürÉÈ)</w:t>
      </w:r>
      <w:bookmarkEnd w:id="4"/>
    </w:p>
    <w:p w:rsidR="00DB3039" w:rsidRPr="00F57EAA" w:rsidRDefault="00DB3039" w:rsidP="00DD5356">
      <w:pPr>
        <w:pStyle w:val="Heading3"/>
        <w:spacing w:before="0"/>
        <w:rPr>
          <w:rFonts w:ascii="BRH Devanagari" w:hAnsi="BRH Devanagari" w:cs="BRH Devanagari"/>
          <w:b w:val="0"/>
        </w:rPr>
      </w:pPr>
      <w:bookmarkStart w:id="5" w:name="_Toc51774751"/>
      <w:r w:rsidRPr="00942E08">
        <w:rPr>
          <w:b w:val="0"/>
          <w:highlight w:val="yellow"/>
        </w:rPr>
        <w:t xml:space="preserve">Section </w:t>
      </w:r>
      <w:r w:rsidRPr="00942E08">
        <w:rPr>
          <w:b w:val="0"/>
          <w:sz w:val="32"/>
          <w:highlight w:val="yellow"/>
        </w:rPr>
        <w:t>1</w:t>
      </w:r>
      <w:r w:rsidRPr="00942E08">
        <w:rPr>
          <w:b w:val="0"/>
          <w:highlight w:val="yellow"/>
        </w:rPr>
        <w:t xml:space="preserve"> - General pa</w:t>
      </w:r>
      <w:r w:rsidR="00DC3F98" w:rsidRPr="00942E08">
        <w:rPr>
          <w:b w:val="0"/>
          <w:highlight w:val="yellow"/>
        </w:rPr>
        <w:t>n</w:t>
      </w:r>
      <w:r w:rsidRPr="00942E08">
        <w:rPr>
          <w:b w:val="0"/>
          <w:highlight w:val="yellow"/>
        </w:rPr>
        <w:t>c</w:t>
      </w:r>
      <w:r w:rsidR="00DC3F98" w:rsidRPr="00942E08">
        <w:rPr>
          <w:b w:val="0"/>
          <w:highlight w:val="yellow"/>
        </w:rPr>
        <w:t>haa</w:t>
      </w:r>
      <w:r w:rsidRPr="00942E08">
        <w:rPr>
          <w:b w:val="0"/>
          <w:highlight w:val="yellow"/>
        </w:rPr>
        <w:t>ti</w:t>
      </w:r>
      <w:bookmarkEnd w:id="5"/>
      <w:r w:rsidR="00341702" w:rsidRPr="00F57EAA">
        <w:rPr>
          <w:b w:val="0"/>
          <w:sz w:val="32"/>
        </w:rPr>
        <w:t xml:space="preserve"> </w:t>
      </w:r>
    </w:p>
    <w:p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rsidR="00DB3039" w:rsidRPr="00F57EAA" w:rsidRDefault="00DB3039" w:rsidP="00DC3F9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AC7ED6" w:rsidRPr="00F57EAA" w:rsidRDefault="00AC7ED6" w:rsidP="00AC7ED6">
      <w:pPr>
        <w:pStyle w:val="NoSpacing"/>
        <w:pBdr>
          <w:bottom w:val="single" w:sz="4" w:space="1" w:color="auto"/>
        </w:pBdr>
      </w:pPr>
    </w:p>
    <w:p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rsidR="00DB3039" w:rsidRPr="00F57EAA" w:rsidRDefault="00DB3039" w:rsidP="00AC7ED6">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rsidR="00B15688" w:rsidRPr="00F57EAA" w:rsidRDefault="00B1568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F05B41">
      <w:pPr>
        <w:pStyle w:val="NoSpacing"/>
      </w:pPr>
      <w:r w:rsidRPr="00F57EAA">
        <w:tab/>
        <w:t xml:space="preserve"> </w:t>
      </w:r>
      <w:r w:rsidRPr="00F57EAA">
        <w:tab/>
      </w:r>
      <w:r w:rsidR="008512CB" w:rsidRPr="00F57EAA">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(AqÉÉirÉÉå ÅqÉÉirÉÉå, AcrÉÑiÉÉå ÅcrÉÑiÉÈ)</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AqÉ×iÉÉlÉç )</w:t>
      </w:r>
    </w:p>
    <w:p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54697E">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qÉSìÉ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uÉÑSÒ</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irÉÇ eÉÉ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iÉuÉåþSxÉÇ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2 </w:t>
      </w:r>
    </w:p>
    <w:p w:rsidR="00E6137A" w:rsidRPr="00F57EAA" w:rsidRDefault="00E6137A" w:rsidP="00E6137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w:t>
      </w:r>
      <w:r w:rsidRPr="00F57EAA">
        <w:rPr>
          <w:rFonts w:ascii="Arial" w:hAnsi="Arial" w:cs="Arial"/>
          <w:color w:val="000000"/>
          <w:sz w:val="32"/>
          <w:szCs w:val="40"/>
        </w:rPr>
        <w:t>This ghanam is as per GS</w:t>
      </w:r>
      <w:r w:rsidRPr="00F57EAA">
        <w:rPr>
          <w:rFonts w:ascii="BRH Devanagari Extra" w:hAnsi="BRH Devanagari Extra" w:cs="BRH Devanagari Extra"/>
          <w:color w:val="000000"/>
          <w:sz w:val="40"/>
          <w:szCs w:val="40"/>
        </w:rPr>
        <w:t>)</w:t>
      </w:r>
    </w:p>
    <w:p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rsidR="00DB3039" w:rsidRDefault="00DB3039" w:rsidP="00715E94">
      <w:pPr>
        <w:pStyle w:val="NoSpacing"/>
      </w:pPr>
    </w:p>
    <w:p w:rsidR="00B15688" w:rsidRDefault="00B15688" w:rsidP="00715E94">
      <w:pPr>
        <w:pStyle w:val="NoSpacing"/>
      </w:pPr>
    </w:p>
    <w:p w:rsidR="00B15688" w:rsidRDefault="00B15688" w:rsidP="00715E94">
      <w:pPr>
        <w:pStyle w:val="NoSpacing"/>
      </w:pPr>
    </w:p>
    <w:p w:rsidR="00B15688" w:rsidRDefault="00B15688" w:rsidP="00715E94">
      <w:pPr>
        <w:pStyle w:val="NoSpacing"/>
      </w:pPr>
    </w:p>
    <w:p w:rsidR="00B15688" w:rsidRDefault="00B15688" w:rsidP="00715E94">
      <w:pPr>
        <w:pStyle w:val="NoSpacing"/>
      </w:pPr>
    </w:p>
    <w:p w:rsidR="00B15688" w:rsidRPr="00F57EAA" w:rsidRDefault="00B15688" w:rsidP="00715E94">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rsidR="00DB3039" w:rsidRPr="00F57EAA" w:rsidRDefault="00DB3039" w:rsidP="00B15688">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(iÉå iÉå AzÉÑUzÉÈ)</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(PS 11.6 angiraH does not elide)</w:t>
      </w:r>
    </w:p>
    <w:p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rsidR="00DB3039" w:rsidRPr="00F57EAA" w:rsidRDefault="00DB3039" w:rsidP="005A5614">
      <w:pPr>
        <w:pStyle w:val="Heading3"/>
        <w:rPr>
          <w:rFonts w:ascii="BRH Devanagari" w:hAnsi="BRH Devanagari" w:cs="BRH Devanagari"/>
          <w:b w:val="0"/>
        </w:rPr>
      </w:pPr>
      <w:bookmarkStart w:id="6" w:name="_Toc51774752"/>
      <w:r w:rsidRPr="00942E08">
        <w:rPr>
          <w:b w:val="0"/>
          <w:highlight w:val="yellow"/>
        </w:rPr>
        <w:t xml:space="preserve">Section </w:t>
      </w:r>
      <w:r w:rsidRPr="00942E08">
        <w:rPr>
          <w:b w:val="0"/>
          <w:sz w:val="32"/>
          <w:highlight w:val="yellow"/>
        </w:rPr>
        <w:t>2</w:t>
      </w:r>
      <w:r w:rsidRPr="00942E08">
        <w:rPr>
          <w:b w:val="0"/>
          <w:highlight w:val="yellow"/>
        </w:rPr>
        <w:t>- Katina Ghana pa</w:t>
      </w:r>
      <w:r w:rsidR="005A5614" w:rsidRPr="00942E08">
        <w:rPr>
          <w:b w:val="0"/>
          <w:highlight w:val="yellow"/>
        </w:rPr>
        <w:t>nchaati</w:t>
      </w:r>
      <w:bookmarkEnd w:id="6"/>
      <w:r w:rsidR="00341702" w:rsidRPr="00F57EAA">
        <w:rPr>
          <w:b w:val="0"/>
          <w:sz w:val="32"/>
        </w:rPr>
        <w:t xml:space="preserve"> </w:t>
      </w:r>
      <w:r w:rsidRPr="00F57EAA">
        <w:rPr>
          <w:rFonts w:ascii="BRH Devanagari" w:hAnsi="BRH Devanagari" w:cs="BRH Devanagari"/>
          <w:b w:val="0"/>
          <w:u w:val="double"/>
        </w:rPr>
        <w:tab/>
      </w:r>
    </w:p>
    <w:p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51774753"/>
      <w:r w:rsidRPr="000D6C12">
        <w:rPr>
          <w:bCs w:val="0"/>
          <w:sz w:val="44"/>
          <w:szCs w:val="44"/>
          <w:u w:val="none"/>
        </w:rPr>
        <w:t>mÉëjÉqÉMüÉhQåû iÉ×iÉÏrÉÈ mÉëzlÉÈ -(AÎalÉ¹ÉåqÉå mÉzÉÑÈ)</w:t>
      </w:r>
      <w:bookmarkEnd w:id="7"/>
    </w:p>
    <w:p w:rsidR="00DD5356" w:rsidRPr="00F57EAA" w:rsidRDefault="00DD5356" w:rsidP="00DD5356">
      <w:pPr>
        <w:pStyle w:val="Heading3"/>
        <w:spacing w:before="0"/>
        <w:rPr>
          <w:rFonts w:ascii="BRH Devanagari" w:hAnsi="BRH Devanagari" w:cs="BRH Devanagari"/>
          <w:b w:val="0"/>
        </w:rPr>
      </w:pPr>
      <w:bookmarkStart w:id="8" w:name="_Toc51774754"/>
      <w:r w:rsidRPr="00942E08">
        <w:rPr>
          <w:b w:val="0"/>
          <w:highlight w:val="yellow"/>
        </w:rPr>
        <w:t xml:space="preserve">Section </w:t>
      </w:r>
      <w:r w:rsidRPr="00942E08">
        <w:rPr>
          <w:b w:val="0"/>
          <w:sz w:val="32"/>
          <w:highlight w:val="yellow"/>
        </w:rPr>
        <w:t>1</w:t>
      </w:r>
      <w:r w:rsidRPr="00942E08">
        <w:rPr>
          <w:b w:val="0"/>
          <w:highlight w:val="yellow"/>
        </w:rPr>
        <w:t xml:space="preserve"> - General panchaati</w:t>
      </w:r>
      <w:bookmarkEnd w:id="8"/>
      <w:r w:rsidRPr="00F57EAA">
        <w:rPr>
          <w:b w:val="0"/>
          <w:sz w:val="32"/>
        </w:rPr>
        <w:t xml:space="preserve"> </w:t>
      </w:r>
    </w:p>
    <w:p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rsidR="00DB3039" w:rsidRPr="00183C72" w:rsidRDefault="00DB3039" w:rsidP="00112BEF">
      <w:pPr>
        <w:pStyle w:val="Heading3"/>
        <w:rPr>
          <w:rFonts w:ascii="BRH Devanagari" w:hAnsi="BRH Devanagari" w:cs="BRH Devanagari"/>
          <w:b w:val="0"/>
          <w:u w:val="none"/>
        </w:rPr>
      </w:pPr>
      <w:bookmarkStart w:id="9" w:name="_Toc51774755"/>
      <w:r w:rsidRPr="00942E08">
        <w:rPr>
          <w:b w:val="0"/>
          <w:highlight w:val="yellow"/>
        </w:rPr>
        <w:t xml:space="preserve">Section </w:t>
      </w:r>
      <w:r w:rsidRPr="00942E08">
        <w:rPr>
          <w:b w:val="0"/>
          <w:sz w:val="32"/>
          <w:highlight w:val="yellow"/>
        </w:rPr>
        <w:t>2</w:t>
      </w:r>
      <w:r w:rsidRPr="00942E08">
        <w:rPr>
          <w:b w:val="0"/>
          <w:highlight w:val="yellow"/>
        </w:rPr>
        <w:t xml:space="preserve"> - Katina Ghana pa</w:t>
      </w:r>
      <w:r w:rsidR="00112BEF" w:rsidRPr="00942E08">
        <w:rPr>
          <w:b w:val="0"/>
          <w:highlight w:val="yellow"/>
        </w:rPr>
        <w:t>n</w:t>
      </w:r>
      <w:r w:rsidRPr="00942E08">
        <w:rPr>
          <w:b w:val="0"/>
          <w:highlight w:val="yellow"/>
        </w:rPr>
        <w:t>c</w:t>
      </w:r>
      <w:r w:rsidR="00112BEF" w:rsidRPr="00942E08">
        <w:rPr>
          <w:b w:val="0"/>
          <w:highlight w:val="yellow"/>
        </w:rPr>
        <w:t>haati</w:t>
      </w:r>
      <w:bookmarkEnd w:id="9"/>
      <w:r w:rsidR="008512CB" w:rsidRPr="00183C72">
        <w:rPr>
          <w:b w:val="0"/>
          <w:u w:val="none"/>
        </w:rPr>
        <w:t xml:space="preserve"> </w:t>
      </w:r>
      <w:r w:rsidRPr="00183C72">
        <w:rPr>
          <w:rFonts w:ascii="BRH Devanagari" w:hAnsi="BRH Devanagari" w:cs="BRH Devanagari"/>
          <w:b w:val="0"/>
          <w:u w:val="none"/>
        </w:rPr>
        <w:tab/>
      </w:r>
    </w:p>
    <w:p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rsidR="00623870" w:rsidRPr="00F57EAA" w:rsidRDefault="00623870" w:rsidP="00623870">
      <w:pPr>
        <w:pStyle w:val="NoSpacing"/>
      </w:pPr>
    </w:p>
    <w:p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51774756"/>
      <w:r w:rsidRPr="000D6C12">
        <w:rPr>
          <w:bCs w:val="0"/>
          <w:sz w:val="44"/>
          <w:u w:val="none"/>
        </w:rPr>
        <w:t>mÉëjÉqÉMüÉhQåû cÉiÉÑjÉïÈ mÉëzlÉÈ-(xÉÑirÉÉÌSlÉå MüiÉïurÉÉ aÉëWûÉÈ)</w:t>
      </w:r>
      <w:bookmarkEnd w:id="10"/>
    </w:p>
    <w:p w:rsidR="00DB3039" w:rsidRPr="00F57EAA" w:rsidRDefault="00DB3039" w:rsidP="00855186">
      <w:pPr>
        <w:pStyle w:val="Heading3"/>
        <w:rPr>
          <w:rFonts w:ascii="BRH Devanagari" w:hAnsi="BRH Devanagari" w:cs="BRH Devanagari"/>
          <w:b w:val="0"/>
        </w:rPr>
      </w:pPr>
      <w:bookmarkStart w:id="11" w:name="_Toc51774757"/>
      <w:r w:rsidRPr="00AB2B49">
        <w:rPr>
          <w:b w:val="0"/>
          <w:highlight w:val="yellow"/>
        </w:rPr>
        <w:t>Section</w:t>
      </w:r>
      <w:r w:rsidR="00855186" w:rsidRPr="00AB2B49">
        <w:rPr>
          <w:b w:val="0"/>
          <w:highlight w:val="yellow"/>
        </w:rPr>
        <w:t xml:space="preserve"> </w:t>
      </w:r>
      <w:r w:rsidRPr="00AB2B49">
        <w:rPr>
          <w:b w:val="0"/>
          <w:sz w:val="32"/>
          <w:highlight w:val="yellow"/>
        </w:rPr>
        <w:t>1</w:t>
      </w:r>
      <w:r w:rsidRPr="00AB2B49">
        <w:rPr>
          <w:b w:val="0"/>
          <w:highlight w:val="yellow"/>
        </w:rPr>
        <w:t xml:space="preserve"> - General pa</w:t>
      </w:r>
      <w:r w:rsidR="00855186" w:rsidRPr="00AB2B49">
        <w:rPr>
          <w:b w:val="0"/>
          <w:highlight w:val="yellow"/>
        </w:rPr>
        <w:t>nchaati</w:t>
      </w:r>
      <w:bookmarkEnd w:id="11"/>
      <w:r w:rsidRPr="00F57EAA">
        <w:rPr>
          <w:b w:val="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(AlkÉÉå ÅlkÉÈ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57EAA" w:rsidRDefault="00DB3039" w:rsidP="006D3D0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xjÉÉÅnxÉÑ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D82C8B" w:rsidRDefault="00DB3039"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r w:rsidRPr="00086BAD">
        <w:rPr>
          <w:rFonts w:ascii="Arial" w:hAnsi="Arial" w:cs="BRH Devanagari Extra"/>
          <w:color w:val="000000"/>
          <w:sz w:val="32"/>
          <w:szCs w:val="40"/>
        </w:rPr>
        <w:t>21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qÉÉÌMüþlÉÉåï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bÉzÉ </w:t>
      </w:r>
      <w:r w:rsidR="0022663B"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 xml:space="preserve">(sÉÉåmÉqÉç) </w:t>
      </w:r>
      <w:r w:rsidR="0022663B"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b/>
          <w:color w:val="000000"/>
          <w:sz w:val="40"/>
          <w:szCs w:val="40"/>
        </w:rPr>
        <w:t xml:space="preserve"> </w:t>
      </w:r>
      <w:r w:rsidRPr="00086BAD">
        <w:rPr>
          <w:rFonts w:ascii="BRH Devanagari Extra" w:hAnsi="BRH Devanagari Extra" w:cs="BRH Devanagari Extra"/>
          <w:b/>
          <w:color w:val="000000"/>
          <w:sz w:val="40"/>
          <w:szCs w:val="40"/>
        </w:rPr>
        <w:t>(qÉÉMüÐ U¤É U¤ÉÉ)</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Default="00DB3039" w:rsidP="0022663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3475AB" w:rsidRPr="003475AB" w:rsidRDefault="003475AB" w:rsidP="0022663B">
      <w:pPr>
        <w:widowControl w:val="0"/>
        <w:pBdr>
          <w:bottom w:val="single" w:sz="4" w:space="5"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086BAD">
        <w:rPr>
          <w:rFonts w:ascii="Arial" w:hAnsi="Arial" w:cs="BRH Devanagari Extra"/>
          <w:color w:val="000000"/>
          <w:sz w:val="32"/>
          <w:szCs w:val="40"/>
        </w:rPr>
        <w:t>1</w:t>
      </w:r>
      <w:r w:rsidR="0022663B" w:rsidRPr="00086BAD">
        <w:rPr>
          <w:rFonts w:ascii="BRH Devanagari Extra" w:hAnsi="BRH Devanagari Extra" w:cs="BRH Devanagari Extra"/>
          <w:color w:val="000000"/>
          <w:sz w:val="40"/>
          <w:szCs w:val="40"/>
        </w:rPr>
        <w:t>.</w:t>
      </w:r>
      <w:r w:rsidR="0022663B" w:rsidRPr="00086BAD">
        <w:rPr>
          <w:rFonts w:ascii="Arial" w:hAnsi="Arial" w:cs="BRH Devanagari Extra"/>
          <w:color w:val="000000"/>
          <w:sz w:val="32"/>
          <w:szCs w:val="40"/>
        </w:rPr>
        <w:t>4</w:t>
      </w:r>
      <w:r w:rsidR="0022663B" w:rsidRPr="00086BAD">
        <w:rPr>
          <w:rFonts w:ascii="BRH Devanagari Extra" w:hAnsi="BRH Devanagari Extra" w:cs="BRH Devanagari Extra"/>
          <w:color w:val="000000"/>
          <w:sz w:val="40"/>
          <w:szCs w:val="40"/>
        </w:rPr>
        <w:t>.</w:t>
      </w:r>
      <w:r w:rsidR="0022663B" w:rsidRPr="00086BAD">
        <w:rPr>
          <w:rFonts w:ascii="Arial" w:hAnsi="Arial" w:cs="BRH Devanagari Extra"/>
          <w:color w:val="000000"/>
          <w:sz w:val="32"/>
          <w:szCs w:val="40"/>
        </w:rPr>
        <w:t>38</w:t>
      </w:r>
      <w:r w:rsidR="0022663B" w:rsidRPr="00086BAD">
        <w:rPr>
          <w:rFonts w:ascii="BRH Devanagari Extra" w:hAnsi="BRH Devanagari Extra" w:cs="BRH Devanagari Extra"/>
          <w:color w:val="000000"/>
          <w:sz w:val="40"/>
          <w:szCs w:val="40"/>
        </w:rPr>
        <w:t>.</w:t>
      </w:r>
      <w:r w:rsidR="0022663B" w:rsidRPr="00086BAD">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086BAD">
        <w:rPr>
          <w:rFonts w:ascii="BRH Devanagari" w:hAnsi="BRH Devanagari" w:cs="BRH Devanagari"/>
          <w:b/>
          <w:color w:val="000000"/>
          <w:sz w:val="40"/>
          <w:szCs w:val="40"/>
        </w:rPr>
        <w:t>( AÍkÉ lÉÉMåü lÉÉMåü ÅkrÉÍkÉ lÉÉMåü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 xml:space="preserve">2 </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6236BA">
        <w:rPr>
          <w:rFonts w:ascii="BRH Devanagari Extra" w:hAnsi="BRH Devanagari Extra" w:cs="BRH Devanagari Extra"/>
          <w:b/>
          <w:color w:val="000000"/>
          <w:sz w:val="40"/>
          <w:szCs w:val="40"/>
        </w:rPr>
        <w:t>. iuÉÉ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r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ÌuÉÍpÉþUïç.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rsidR="00DB3039" w:rsidRPr="006A5353"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 uÉËUuÉÉå uÉËUuÉÉå AÎalÉÈ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rsidR="00DB3039" w:rsidRPr="00F57EAA" w:rsidRDefault="00DB3039" w:rsidP="00FE7EFF">
      <w:pPr>
        <w:pStyle w:val="Heading3"/>
        <w:spacing w:before="0"/>
        <w:rPr>
          <w:rFonts w:ascii="BRH Devanagari" w:hAnsi="BRH Devanagari" w:cs="BRH Devanagari"/>
        </w:rPr>
      </w:pPr>
      <w:bookmarkStart w:id="12" w:name="_Toc51774758"/>
      <w:r w:rsidRPr="00D26220">
        <w:rPr>
          <w:highlight w:val="yellow"/>
        </w:rPr>
        <w:t xml:space="preserve">Section </w:t>
      </w:r>
      <w:r w:rsidRPr="00D26220">
        <w:rPr>
          <w:sz w:val="32"/>
          <w:highlight w:val="yellow"/>
        </w:rPr>
        <w:t>2</w:t>
      </w:r>
      <w:r w:rsidRPr="00D26220">
        <w:rPr>
          <w:highlight w:val="yellow"/>
        </w:rPr>
        <w:t xml:space="preserve"> - Katina Ghana pa</w:t>
      </w:r>
      <w:r w:rsidR="006A5353" w:rsidRPr="00D26220">
        <w:rPr>
          <w:highlight w:val="yellow"/>
        </w:rPr>
        <w:t>nchaati</w:t>
      </w:r>
      <w:bookmarkEnd w:id="12"/>
      <w:r w:rsidRPr="00F57EAA">
        <w:rPr>
          <w:rFonts w:ascii="BRH Devanagari" w:hAnsi="BRH Devanagari" w:cs="BRH Devanagari"/>
        </w:rPr>
        <w:t xml:space="preserve"> </w:t>
      </w:r>
    </w:p>
    <w:p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rsidR="006A5353" w:rsidRPr="00F57EAA" w:rsidRDefault="006A5353" w:rsidP="00674EF4">
      <w:pPr>
        <w:pStyle w:val="NoSpacing"/>
      </w:pPr>
    </w:p>
    <w:p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51774759"/>
      <w:r w:rsidRPr="00AB2B49">
        <w:rPr>
          <w:sz w:val="44"/>
          <w:u w:val="none"/>
        </w:rPr>
        <w:t>mÉëjÉqÉMüÉhQåû mÉgcÉqÉÈ mÉëzlÉÈ - (mÉÑlÉUÉkÉÉlÉÇ)</w:t>
      </w:r>
      <w:bookmarkEnd w:id="13"/>
    </w:p>
    <w:p w:rsidR="00B72645" w:rsidRDefault="00B72645" w:rsidP="00B72645">
      <w:pPr>
        <w:rPr>
          <w:b/>
          <w:highlight w:val="yellow"/>
        </w:rPr>
      </w:pPr>
    </w:p>
    <w:p w:rsidR="00B72645" w:rsidRPr="00B72645" w:rsidRDefault="00DB3039" w:rsidP="00B72645">
      <w:pPr>
        <w:pStyle w:val="Heading3"/>
        <w:spacing w:before="0" w:line="240" w:lineRule="auto"/>
        <w:rPr>
          <w:rFonts w:ascii="BRH Devanagari" w:hAnsi="BRH Devanagari" w:cs="BRH Devanagari"/>
          <w:b w:val="0"/>
        </w:rPr>
      </w:pPr>
      <w:bookmarkStart w:id="14" w:name="_Toc51774760"/>
      <w:r w:rsidRPr="00B72645">
        <w:rPr>
          <w:b w:val="0"/>
          <w:highlight w:val="yellow"/>
        </w:rPr>
        <w:t xml:space="preserve">Section </w:t>
      </w:r>
      <w:r w:rsidRPr="00B72645">
        <w:rPr>
          <w:b w:val="0"/>
          <w:sz w:val="32"/>
          <w:highlight w:val="yellow"/>
        </w:rPr>
        <w:t>1</w:t>
      </w:r>
      <w:r w:rsidRPr="00B72645">
        <w:rPr>
          <w:b w:val="0"/>
          <w:highlight w:val="yellow"/>
        </w:rPr>
        <w:t xml:space="preserve"> -</w:t>
      </w:r>
      <w:r w:rsidR="003E5F74">
        <w:rPr>
          <w:b w:val="0"/>
          <w:highlight w:val="yellow"/>
        </w:rPr>
        <w:t xml:space="preserve"> </w:t>
      </w:r>
      <w:r w:rsidRPr="00B72645">
        <w:rPr>
          <w:b w:val="0"/>
          <w:highlight w:val="yellow"/>
        </w:rPr>
        <w:t xml:space="preserve">General </w:t>
      </w:r>
      <w:r w:rsidR="00B72645" w:rsidRPr="00B72645">
        <w:rPr>
          <w:b w:val="0"/>
          <w:highlight w:val="yellow"/>
        </w:rPr>
        <w:t>panchaati</w:t>
      </w:r>
      <w:bookmarkEnd w:id="14"/>
      <w:r w:rsidR="00B72645" w:rsidRPr="00B72645">
        <w:rPr>
          <w:b w:val="0"/>
        </w:rPr>
        <w:t xml:space="preserve"> </w:t>
      </w:r>
    </w:p>
    <w:p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rsidR="00DB3039" w:rsidRPr="009A032E" w:rsidRDefault="00DB3039"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mÉÔ</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wÉÉ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 </w:t>
      </w:r>
      <w:r w:rsidRPr="00436D1A">
        <w:rPr>
          <w:rFonts w:ascii="BRH Devanagari Extra" w:hAnsi="BRH Devanagari Extra" w:cs="BRH Devanagari Extra"/>
          <w:b/>
          <w:color w:val="FF0000"/>
          <w:sz w:val="40"/>
          <w:szCs w:val="40"/>
          <w:highlight w:val="yellow"/>
        </w:rPr>
        <w:t>(Ì§É ¢üqÉqÉç)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rsidR="00DB3039"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w:t>
      </w:r>
      <w:r w:rsidRPr="00253F4A">
        <w:rPr>
          <w:rFonts w:ascii="BRH Devanagari Extra" w:hAnsi="BRH Devanagari Extra" w:cs="BRH Devanagari Extra"/>
          <w:color w:val="FF0000"/>
          <w:sz w:val="40"/>
          <w:szCs w:val="40"/>
          <w:highlight w:val="cyan"/>
        </w:rPr>
        <w:t>¹Éÿ</w:t>
      </w:r>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83087E" w:rsidRPr="0083087E" w:rsidRDefault="0083087E" w:rsidP="009A032E">
      <w:pPr>
        <w:widowControl w:val="0"/>
        <w:pBdr>
          <w:bottom w:val="single" w:sz="4" w:space="6" w:color="auto"/>
        </w:pBdr>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ShTA and A seem like udAttam. Actually </w:t>
      </w:r>
      <w:r w:rsidRPr="00253F4A">
        <w:rPr>
          <w:rFonts w:ascii="Arial" w:hAnsi="Arial" w:cs="Arial"/>
          <w:sz w:val="28"/>
          <w:szCs w:val="28"/>
          <w:highlight w:val="cyan"/>
        </w:rPr>
        <w:t>ShtA</w:t>
      </w:r>
      <w:r>
        <w:rPr>
          <w:rFonts w:ascii="Arial" w:hAnsi="Arial" w:cs="Arial"/>
          <w:sz w:val="28"/>
          <w:szCs w:val="28"/>
        </w:rPr>
        <w:t xml:space="preserve"> has Swaritam and has acquired the udAttam of padam A (eti)</w:t>
      </w:r>
      <w:r w:rsidR="00253F4A">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and has been confirmed with listening to rendering in TTD Channel Jata Paatam and Ghana rendering as in </w:t>
      </w:r>
      <w:r w:rsidRPr="00112EB7">
        <w:rPr>
          <w:rFonts w:ascii="Arial" w:hAnsi="Arial" w:cs="Arial"/>
          <w:b/>
          <w:bCs/>
          <w:i/>
          <w:iCs/>
          <w:sz w:val="28"/>
          <w:szCs w:val="28"/>
        </w:rPr>
        <w:t>archive.org</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rsidR="00DB3039" w:rsidRPr="00D565EE" w:rsidRDefault="00DB3039"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p>
    <w:p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 Ì§É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Mü</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MÑüiÉç | 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(mÉ×ÍjÉurÉÉ xmÉÌiÉwÉç mÉÌiÉÈ )</w:t>
      </w:r>
    </w:p>
    <w:p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AalÉåÿ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uÉÉlÉç | =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xÉmÉ¦É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SÇpÉþlÉ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Ç ÆuÉUç.ÌwÉþ¸å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AÍkÉ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lÉÉMåüÿ</w:t>
      </w:r>
      <w:r w:rsidRPr="00F57EAA">
        <w:rPr>
          <w:rFonts w:ascii="BRH Devanagari Extra" w:hAnsi="BRH Devanagari Extra" w:cs="BRH Devanagari Extra"/>
          <w:color w:val="000000"/>
          <w:sz w:val="40"/>
          <w:szCs w:val="40"/>
        </w:rPr>
        <w:t xml:space="preserve"> || </w:t>
      </w:r>
      <w:r w:rsidR="00251843">
        <w:rPr>
          <w:rFonts w:ascii="BRH Devanagari Extra" w:hAnsi="BRH Devanagari Extra" w:cs="BRH Devanagari Extra"/>
          <w:color w:val="000000"/>
          <w:sz w:val="40"/>
          <w:szCs w:val="40"/>
        </w:rPr>
        <w:t xml:space="preserve">-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4</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color w:val="000000"/>
          <w:sz w:val="40"/>
          <w:szCs w:val="40"/>
        </w:rPr>
      </w:pPr>
      <w:r w:rsidRPr="00881074">
        <w:rPr>
          <w:rFonts w:ascii="BRH Devanagari" w:hAnsi="BRH Devanagari" w:cs="BRH Devanagari"/>
          <w:b/>
          <w:color w:val="000000"/>
          <w:sz w:val="40"/>
          <w:szCs w:val="40"/>
        </w:rPr>
        <w:t>(AÍkÉ lÉÉMåü lÉÉMåü AkrÉÍkÉ lÉÉMåü)</w:t>
      </w:r>
    </w:p>
    <w:p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253F4A" w:rsidRPr="00F57EAA" w:rsidRDefault="00253F4A"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
    <w:p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UÉÌ§ÉÈ )</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BE4102">
        <w:rPr>
          <w:rFonts w:ascii="BRH Devanagari" w:hAnsi="BRH Devanagari" w:cs="BRH Devanagari"/>
          <w:b/>
          <w:color w:val="000000"/>
          <w:sz w:val="40"/>
          <w:szCs w:val="40"/>
        </w:rPr>
        <w:t>C³ÉÑ ÎluÉÌS³uÉæ uÉæ ÎluÉÌS³uÉæ</w:t>
      </w:r>
      <w:r w:rsidRPr="00F57EAA">
        <w:rPr>
          <w:rFonts w:ascii="BRH Devanagari" w:hAnsi="BRH Devanagari" w:cs="BRH Devanagari"/>
          <w:color w:val="000000"/>
          <w:sz w:val="40"/>
          <w:szCs w:val="40"/>
        </w:rPr>
        <w:t xml:space="preserve"> </w:t>
      </w:r>
    </w:p>
    <w:p w:rsidR="00A4298B" w:rsidRPr="00A4298B" w:rsidRDefault="00A4298B" w:rsidP="00DB3039">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rsidR="00DB3039" w:rsidRPr="00045492" w:rsidRDefault="00156888" w:rsidP="00045492">
      <w:pPr>
        <w:widowControl w:val="0"/>
        <w:pBdr>
          <w:bottom w:val="single" w:sz="4" w:space="9"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rsidR="00DB3039" w:rsidRPr="00F57EAA"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45492">
        <w:rPr>
          <w:rFonts w:ascii="BRH Devanagari Extra" w:hAnsi="BRH Devanagari Extra" w:cs="BRH Devanagari Extra"/>
          <w:b/>
          <w:color w:val="000000"/>
          <w:sz w:val="40"/>
          <w:szCs w:val="40"/>
        </w:rPr>
        <w:t>iÉÉgNûlSÉåþÍpÉ</w:t>
      </w:r>
      <w:r w:rsidRPr="00045492">
        <w:rPr>
          <w:rFonts w:ascii="BRH Malayalam Extra" w:hAnsi="BRH Malayalam Extra" w:cs="BRH Devanagari Extra"/>
          <w:b/>
          <w:color w:val="000000"/>
          <w:sz w:val="32"/>
          <w:szCs w:val="40"/>
        </w:rPr>
        <w:t>–</w:t>
      </w:r>
      <w:r w:rsidRPr="00045492">
        <w:rPr>
          <w:rFonts w:ascii="BRH Devanagari Extra" w:hAnsi="BRH Devanagari Extra" w:cs="BRH Devanagari Extra"/>
          <w:b/>
          <w:color w:val="000000"/>
          <w:sz w:val="40"/>
          <w:szCs w:val="40"/>
        </w:rPr>
        <w:t>UluÉþÌuÉlSSè</w:t>
      </w:r>
      <w:r w:rsidRPr="00F57EAA">
        <w:rPr>
          <w:rFonts w:ascii="BRH Devanagari Extra" w:hAnsi="BRH Devanagari Extra" w:cs="BRH Devanagari Extra"/>
          <w:color w:val="000000"/>
          <w:sz w:val="40"/>
          <w:szCs w:val="40"/>
        </w:rPr>
        <w:t xml:space="preserve"> - </w:t>
      </w:r>
      <w:r w:rsidR="00045492" w:rsidRPr="00F57EAA">
        <w:rPr>
          <w:rFonts w:ascii="Arial" w:hAnsi="Arial" w:cs="BRH Devanagari Extra"/>
          <w:color w:val="000000"/>
          <w:sz w:val="32"/>
          <w:szCs w:val="40"/>
        </w:rPr>
        <w:t>1</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5</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9</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7</w:t>
      </w:r>
      <w:r w:rsidR="00045492" w:rsidRPr="00F57EAA">
        <w:rPr>
          <w:rFonts w:ascii="BRH Devanagari Extra" w:hAnsi="BRH Devanagari Extra" w:cs="BRH Devanagari Extra"/>
          <w:color w:val="000000"/>
          <w:sz w:val="40"/>
          <w:szCs w:val="40"/>
        </w:rPr>
        <w:t xml:space="preserve"> </w:t>
      </w:r>
    </w:p>
    <w:p w:rsidR="00DB3039" w:rsidRPr="0004549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t xml:space="preserve">iÉÉlÉç | NûlSÉåþÍpÉÈ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iÉÉ</w:t>
      </w:r>
      <w:r w:rsidRPr="00045492">
        <w:rPr>
          <w:rFonts w:ascii="BRH Devanagari Extra" w:hAnsi="BRH Devanagari Extra" w:cs="BRH Devanagari Extra"/>
          <w:b/>
          <w:color w:val="000000"/>
          <w:sz w:val="36"/>
          <w:szCs w:val="40"/>
        </w:rPr>
        <w:t>ò</w:t>
      </w:r>
      <w:r w:rsidRPr="00045492">
        <w:rPr>
          <w:rFonts w:ascii="BRH Devanagari Extra" w:hAnsi="BRH Devanagari Extra" w:cs="BRH Devanagari Extra"/>
          <w:b/>
          <w:color w:val="000000"/>
          <w:sz w:val="40"/>
          <w:szCs w:val="40"/>
        </w:rPr>
        <w:t>xiÉÉlÉç NûlSÉåÍpÉÈ</w:t>
      </w:r>
    </w:p>
    <w:p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lastRenderedPageBreak/>
        <w:t xml:space="preserve">NûlSÉåÍpÉÈ | AlÉÑþ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AluÉlÉÑ NûlSÉåÍpÉÈ</w:t>
      </w:r>
    </w:p>
    <w:p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r w:rsidR="003E4D04">
        <w:rPr>
          <w:rFonts w:ascii="BRH Devanagari Extra" w:hAnsi="BRH Devanagari Extra" w:cs="BRH Devanagari Extra"/>
          <w:color w:val="000000"/>
          <w:sz w:val="40"/>
          <w:szCs w:val="40"/>
        </w:rPr>
        <w:t>&amp;</w:t>
      </w:r>
      <w:r w:rsidR="003E4D04" w:rsidRPr="00F57EAA">
        <w:rPr>
          <w:rFonts w:ascii="BRH Devanagari Extra" w:hAnsi="BRH Devanagari Extra" w:cs="BRH Devanagari Extra"/>
          <w:color w:val="000000"/>
          <w:sz w:val="40"/>
          <w:szCs w:val="40"/>
        </w:rPr>
        <w:t xml:space="preserve"> </w:t>
      </w:r>
      <w:r w:rsidR="003E4D04" w:rsidRPr="003E4D04">
        <w:rPr>
          <w:rFonts w:ascii="Arial" w:hAnsi="Arial" w:cs="BRH Devanagari Extra"/>
          <w:color w:val="000000"/>
          <w:sz w:val="32"/>
          <w:szCs w:val="40"/>
        </w:rPr>
        <w:t>10</w:t>
      </w:r>
      <w:r w:rsidR="003E4D04">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(AalÉå ÅalÉå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rsidR="00BE4102" w:rsidRDefault="00BE4102" w:rsidP="00BE4102">
      <w:pPr>
        <w:widowControl w:val="0"/>
        <w:autoSpaceDE w:val="0"/>
        <w:autoSpaceDN w:val="0"/>
        <w:adjustRightInd w:val="0"/>
        <w:spacing w:line="240" w:lineRule="auto"/>
        <w:rPr>
          <w:rFonts w:ascii="Arial" w:hAnsi="Arial" w:cs="Arial"/>
          <w:color w:val="000000"/>
          <w:sz w:val="28"/>
          <w:szCs w:val="40"/>
        </w:rPr>
      </w:pPr>
    </w:p>
    <w:p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lastRenderedPageBreak/>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Devanagari Extra" w:hAnsi="BRH Devanagari Extra" w:cs="BRH Devanagari Extra"/>
          <w:b/>
          <w:color w:val="000000"/>
          <w:sz w:val="36"/>
          <w:szCs w:val="40"/>
        </w:rPr>
        <w:t>óè</w:t>
      </w:r>
      <w:r w:rsidRPr="00BE4102">
        <w:rPr>
          <w:rFonts w:ascii="BRH Devanagari Extra" w:hAnsi="BRH Devanagari Extra" w:cs="BRH Devanagari Extra"/>
          <w:b/>
          <w:color w:val="000000"/>
          <w:sz w:val="40"/>
          <w:szCs w:val="40"/>
        </w:rPr>
        <w:t>þ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FE7EFF" w:rsidRPr="00F57EAA" w:rsidRDefault="00FE7EFF" w:rsidP="00FE7EFF">
      <w:pPr>
        <w:pStyle w:val="Heading3"/>
        <w:spacing w:before="0"/>
        <w:rPr>
          <w:rFonts w:ascii="BRH Devanagari" w:hAnsi="BRH Devanagari" w:cs="BRH Devanagari"/>
        </w:rPr>
      </w:pPr>
      <w:bookmarkStart w:id="15" w:name="_Toc51774761"/>
      <w:r w:rsidRPr="00D26220">
        <w:rPr>
          <w:highlight w:val="yellow"/>
        </w:rPr>
        <w:t xml:space="preserve">Section </w:t>
      </w:r>
      <w:r w:rsidRPr="00D26220">
        <w:rPr>
          <w:sz w:val="32"/>
          <w:highlight w:val="yellow"/>
        </w:rPr>
        <w:t>2</w:t>
      </w:r>
      <w:r w:rsidRPr="00D26220">
        <w:rPr>
          <w:highlight w:val="yellow"/>
        </w:rPr>
        <w:t xml:space="preserve"> - Katina Ghana panchaati</w:t>
      </w:r>
      <w:bookmarkEnd w:id="15"/>
      <w:r w:rsidRPr="00F57EAA">
        <w:rPr>
          <w:rFonts w:ascii="BRH Devanagari" w:hAnsi="BRH Devanagari" w:cs="BRH Devanagari"/>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6" w:name="_Toc51774762"/>
      <w:r w:rsidRPr="002D392E">
        <w:rPr>
          <w:sz w:val="48"/>
          <w:u w:val="none"/>
        </w:rPr>
        <w:lastRenderedPageBreak/>
        <w:t>mÉëjÉqÉMüÉhQåû wÉ¸È mÉëzlÉÈ - (rÉÉeÉqÉÉlÉMüÉhQÇû)</w:t>
      </w:r>
      <w:bookmarkEnd w:id="16"/>
    </w:p>
    <w:p w:rsidR="002D392E" w:rsidRPr="003B36B9" w:rsidRDefault="002D392E" w:rsidP="002D392E">
      <w:pPr>
        <w:pStyle w:val="Heading3"/>
        <w:spacing w:before="0" w:line="240" w:lineRule="auto"/>
        <w:rPr>
          <w:rFonts w:ascii="BRH Devanagari" w:hAnsi="BRH Devanagari" w:cs="BRH Devanagari"/>
        </w:rPr>
      </w:pPr>
      <w:bookmarkStart w:id="17" w:name="_Toc51774763"/>
      <w:r w:rsidRPr="003B36B9">
        <w:rPr>
          <w:highlight w:val="yellow"/>
        </w:rPr>
        <w:t xml:space="preserve">Section </w:t>
      </w:r>
      <w:r w:rsidRPr="003B36B9">
        <w:rPr>
          <w:sz w:val="32"/>
          <w:highlight w:val="yellow"/>
        </w:rPr>
        <w:t>1</w:t>
      </w:r>
      <w:r w:rsidRPr="003B36B9">
        <w:rPr>
          <w:highlight w:val="yellow"/>
        </w:rPr>
        <w:t xml:space="preserve"> - General panchaati</w:t>
      </w:r>
      <w:bookmarkEnd w:id="17"/>
      <w:r w:rsidRPr="003B36B9">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893121">
        <w:rPr>
          <w:rFonts w:ascii="BRH Devanagari Extra" w:hAnsi="BRH Devanagari Extra" w:cs="BRH Devanagari Extra"/>
          <w:b/>
          <w:color w:val="000000"/>
          <w:sz w:val="40"/>
          <w:szCs w:val="40"/>
        </w:rPr>
        <w:t>( AalÉå ÅalÉå)</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qÉå AalÉå)</w:t>
      </w:r>
    </w:p>
    <w:p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AqÉÉuÉÉ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xrÉÉþrÉÉqÉå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iÉSèkrÉåþiÉrÉÉåþUÉ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rÉiÉþlÉqÉÑmÉ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xiÉÏrÉï</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È</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8C51FE">
        <w:rPr>
          <w:rFonts w:ascii="BRH Devanagari Extra" w:hAnsi="BRH Devanagari Extra" w:cs="BRH Devanagari Extra"/>
          <w:b/>
          <w:color w:val="000000"/>
          <w:sz w:val="40"/>
          <w:szCs w:val="40"/>
        </w:rPr>
        <w:t>mÉÔuÉïþ¶ÉÉ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ÎalÉUmÉþU</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¶ÉåirÉÉþWÒû</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qÉïlÉÑ</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wrÉÉþ C³ÉçuÉÉ EmÉþxiÉÏhÉïÍqÉ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cNûÎliÉ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ÌMüqÉÑþ </w:t>
      </w:r>
    </w:p>
    <w:p w:rsidR="00DB3039" w:rsidRPr="00F57EAA"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8C51FE">
        <w:rPr>
          <w:rFonts w:ascii="BRH Devanagari Extra" w:hAnsi="BRH Devanagari Extra" w:cs="BRH Devanagari Extra"/>
          <w:b/>
          <w:color w:val="000000"/>
          <w:sz w:val="40"/>
          <w:szCs w:val="40"/>
        </w:rPr>
        <w:t>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uÉÉÈ</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4538A8">
        <w:rPr>
          <w:rFonts w:ascii="BRH Devanagari Extra" w:hAnsi="BRH Devanagari Extra" w:cs="BRH Devanagari Extra"/>
          <w:color w:val="FF0000"/>
          <w:sz w:val="40"/>
          <w:szCs w:val="40"/>
          <w:highlight w:val="yellow"/>
        </w:rPr>
        <w:t>.</w:t>
      </w:r>
      <w:r w:rsidR="00893121" w:rsidRPr="004538A8">
        <w:rPr>
          <w:rFonts w:ascii="Arial" w:hAnsi="Arial" w:cs="BRH Devanagari Extra"/>
          <w:color w:val="FF0000"/>
          <w:sz w:val="32"/>
          <w:szCs w:val="40"/>
          <w:highlight w:val="yellow"/>
        </w:rPr>
        <w:t>7</w:t>
      </w:r>
      <w:r w:rsidR="00893121" w:rsidRPr="004538A8">
        <w:rPr>
          <w:rFonts w:ascii="BRH Devanagari Extra" w:hAnsi="BRH Devanagari Extra" w:cs="BRH Devanagari Extra"/>
          <w:color w:val="FF0000"/>
          <w:sz w:val="40"/>
          <w:szCs w:val="40"/>
          <w:highlight w:val="yellow"/>
        </w:rPr>
        <w:t>.</w:t>
      </w:r>
      <w:r w:rsidR="004538A8" w:rsidRPr="004538A8">
        <w:rPr>
          <w:rFonts w:ascii="Arial" w:hAnsi="Arial" w:cs="BRH Devanagari Extra"/>
          <w:color w:val="FF0000"/>
          <w:sz w:val="32"/>
          <w:szCs w:val="40"/>
        </w:rPr>
        <w:t>3</w:t>
      </w:r>
      <w:r w:rsidR="00893121" w:rsidRPr="004538A8">
        <w:rPr>
          <w:rFonts w:ascii="BRH Devanagari Extra" w:hAnsi="BRH Devanagari Extra" w:cs="BRH Devanagari Extra"/>
          <w:color w:val="FF0000"/>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rsidR="00DB3039" w:rsidRPr="00F57EAA" w:rsidRDefault="00DB3039" w:rsidP="008C51F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AmÉÉåÿÅzgÉÌiÉ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iÉ³ÉåuÉÉþÍzÉ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iÉÇ lÉåuÉ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(MüqmÉqÉç)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4538A8">
        <w:rPr>
          <w:rFonts w:ascii="Arial" w:hAnsi="Arial" w:cs="BRH Devanagari Extra"/>
          <w:color w:val="FF0000"/>
          <w:sz w:val="28"/>
          <w:szCs w:val="40"/>
          <w:highlight w:val="yellow"/>
        </w:rPr>
        <w:t>1</w:t>
      </w:r>
      <w:r w:rsidR="00067683" w:rsidRPr="004538A8">
        <w:rPr>
          <w:rFonts w:ascii="BRH Devanagari Extra" w:hAnsi="BRH Devanagari Extra" w:cs="BRH Devanagari Extra"/>
          <w:color w:val="FF0000"/>
          <w:sz w:val="36"/>
          <w:szCs w:val="40"/>
          <w:highlight w:val="yellow"/>
        </w:rPr>
        <w:t>.</w:t>
      </w:r>
      <w:r w:rsidR="00067683" w:rsidRPr="004538A8">
        <w:rPr>
          <w:rFonts w:ascii="Arial" w:hAnsi="Arial" w:cs="BRH Devanagari Extra"/>
          <w:color w:val="FF0000"/>
          <w:sz w:val="28"/>
          <w:szCs w:val="40"/>
          <w:highlight w:val="yellow"/>
        </w:rPr>
        <w:t>6</w:t>
      </w:r>
      <w:r w:rsidR="00067683" w:rsidRPr="004538A8">
        <w:rPr>
          <w:rFonts w:ascii="BRH Devanagari Extra" w:hAnsi="BRH Devanagari Extra" w:cs="BRH Devanagari Extra"/>
          <w:color w:val="FF0000"/>
          <w:sz w:val="36"/>
          <w:szCs w:val="40"/>
          <w:highlight w:val="yellow"/>
        </w:rPr>
        <w:t>.</w:t>
      </w:r>
      <w:r w:rsidR="00067683" w:rsidRPr="004538A8">
        <w:rPr>
          <w:rFonts w:ascii="Arial" w:hAnsi="Arial" w:cs="BRH Devanagari Extra"/>
          <w:color w:val="FF0000"/>
          <w:sz w:val="28"/>
          <w:szCs w:val="40"/>
          <w:highlight w:val="yellow"/>
        </w:rPr>
        <w:t>8</w:t>
      </w:r>
      <w:r w:rsidR="00067683" w:rsidRPr="004538A8">
        <w:rPr>
          <w:rFonts w:ascii="BRH Devanagari Extra" w:hAnsi="BRH Devanagari Extra" w:cs="BRH Devanagari Extra"/>
          <w:color w:val="FF0000"/>
          <w:sz w:val="36"/>
          <w:szCs w:val="40"/>
          <w:highlight w:val="yellow"/>
        </w:rPr>
        <w:t>.</w:t>
      </w:r>
      <w:r w:rsidR="004538A8" w:rsidRPr="004538A8">
        <w:rPr>
          <w:rFonts w:ascii="Arial" w:hAnsi="Arial" w:cs="BRH Devanagari Extra"/>
          <w:color w:val="FF0000"/>
          <w:sz w:val="28"/>
          <w:szCs w:val="40"/>
          <w:highlight w:val="yellow"/>
        </w:rPr>
        <w:t>1</w:t>
      </w:r>
      <w:r w:rsidR="00067683" w:rsidRPr="00067683">
        <w:rPr>
          <w:rFonts w:ascii="BRH Devanagari Extra" w:hAnsi="BRH Devanagari Extra" w:cs="BRH Devanagari Extra"/>
          <w:color w:val="000000"/>
          <w:sz w:val="36"/>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067683"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rsidR="00DB3039" w:rsidRPr="00F57EAA"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067683">
        <w:rPr>
          <w:rFonts w:ascii="BRH Devanagari Extra" w:hAnsi="BRH Devanagari Extra" w:cs="BRH Devanagari Extra"/>
          <w:b/>
          <w:color w:val="000000"/>
          <w:sz w:val="40"/>
          <w:szCs w:val="40"/>
        </w:rPr>
        <w:t>uÉæ uÉÉ</w:t>
      </w:r>
      <w:r w:rsidR="001148AD" w:rsidRPr="001148AD">
        <w:rPr>
          <w:rFonts w:ascii="BRH Devanagari Extra" w:hAnsi="BRH Devanagari Extra" w:cs="BRH Devanagari Extra"/>
          <w:b/>
          <w:color w:val="FF0000"/>
          <w:sz w:val="40"/>
          <w:szCs w:val="40"/>
        </w:rPr>
        <w:t>Mü</w:t>
      </w:r>
      <w:r w:rsidR="00067683" w:rsidRPr="001148AD">
        <w:rPr>
          <w:rFonts w:ascii="BRH Devanagari Extra" w:hAnsi="BRH Devanagari Extra" w:cs="BRH Devanagari Extra"/>
          <w:b/>
          <w:color w:val="FF0000"/>
          <w:sz w:val="40"/>
          <w:szCs w:val="40"/>
          <w:highlight w:val="yellow"/>
        </w:rPr>
        <w:t>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032739" w:rsidRPr="00F57EAA" w:rsidRDefault="00032739" w:rsidP="00032739">
      <w:pPr>
        <w:pStyle w:val="NoSpacing"/>
        <w:pBdr>
          <w:bottom w:val="single" w:sz="4" w:space="3" w:color="auto"/>
        </w:pBdr>
      </w:pPr>
    </w:p>
    <w:p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Pr="00032739" w:rsidRDefault="00DB3039" w:rsidP="0003273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rsidR="00DB3039" w:rsidRPr="00F57EAA"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1148AD">
        <w:rPr>
          <w:rFonts w:ascii="Arial" w:hAnsi="Arial" w:cs="BRH Devanagari Extra"/>
          <w:color w:val="FF0000"/>
          <w:sz w:val="32"/>
          <w:szCs w:val="40"/>
          <w:highlight w:val="yellow"/>
        </w:rPr>
        <w:t>12</w:t>
      </w:r>
      <w:r w:rsidR="00032739" w:rsidRPr="001148AD">
        <w:rPr>
          <w:rFonts w:ascii="BRH Devanagari Extra" w:hAnsi="BRH Devanagari Extra" w:cs="BRH Devanagari Extra"/>
          <w:color w:val="FF0000"/>
          <w:sz w:val="40"/>
          <w:szCs w:val="40"/>
          <w:highlight w:val="yellow"/>
        </w:rPr>
        <w:t>.</w:t>
      </w:r>
      <w:r w:rsidR="00C82305" w:rsidRPr="001148AD">
        <w:rPr>
          <w:rFonts w:ascii="Arial" w:hAnsi="Arial" w:cs="BRH Devanagari Extra"/>
          <w:color w:val="FF0000"/>
          <w:sz w:val="32"/>
          <w:szCs w:val="40"/>
          <w:highlight w:val="yellow"/>
        </w:rPr>
        <w:t>1</w:t>
      </w:r>
      <w:r w:rsidR="00032739" w:rsidRPr="00F57EAA">
        <w:rPr>
          <w:rFonts w:ascii="BRH Devanagari Extra" w:hAnsi="BRH Devanagari Extra" w:cs="BRH Devanagari Extra"/>
          <w:color w:val="000000"/>
          <w:sz w:val="40"/>
          <w:szCs w:val="40"/>
        </w:rPr>
        <w:t xml:space="preserve"> </w:t>
      </w:r>
    </w:p>
    <w:p w:rsidR="00DB3039" w:rsidRPr="00032739" w:rsidRDefault="00DB3039" w:rsidP="001148AD">
      <w:pPr>
        <w:widowControl w:val="0"/>
        <w:pBdr>
          <w:bottom w:val="single" w:sz="4" w:space="3" w:color="auto"/>
        </w:pBdr>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7D2ED3" w:rsidRPr="00F57EAA" w:rsidRDefault="007D2ED3" w:rsidP="007D2ED3">
      <w:pPr>
        <w:pStyle w:val="Heading3"/>
        <w:spacing w:before="0"/>
        <w:rPr>
          <w:rFonts w:ascii="BRH Devanagari" w:hAnsi="BRH Devanagari" w:cs="BRH Devanagari"/>
        </w:rPr>
      </w:pPr>
      <w:bookmarkStart w:id="18" w:name="_Toc51774764"/>
      <w:r w:rsidRPr="00D26220">
        <w:rPr>
          <w:highlight w:val="yellow"/>
        </w:rPr>
        <w:t xml:space="preserve">Section </w:t>
      </w:r>
      <w:r w:rsidRPr="00D26220">
        <w:rPr>
          <w:sz w:val="32"/>
          <w:highlight w:val="yellow"/>
        </w:rPr>
        <w:t>2</w:t>
      </w:r>
      <w:r w:rsidRPr="00D26220">
        <w:rPr>
          <w:highlight w:val="yellow"/>
        </w:rPr>
        <w:t xml:space="preserve"> - Katina Ghana panchaati</w:t>
      </w:r>
      <w:bookmarkEnd w:id="18"/>
      <w:r w:rsidRPr="00F57EAA">
        <w:rPr>
          <w:rFonts w:ascii="BRH Devanagari" w:hAnsi="BRH Devanagari" w:cs="BRH Devanagari"/>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19" w:name="_Toc51774765"/>
      <w:r w:rsidRPr="003B36B9">
        <w:rPr>
          <w:sz w:val="44"/>
        </w:rPr>
        <w:lastRenderedPageBreak/>
        <w:t>mÉëjÉqÉMüÉhQåû xÉmiÉqÉÈ mÉëzlÉÈ -(rÉÉeÉqÉÉlÉ oÉëÉ¼hÉÇ)</w:t>
      </w:r>
      <w:bookmarkEnd w:id="19"/>
    </w:p>
    <w:p w:rsidR="003B36B9" w:rsidRPr="003B36B9" w:rsidRDefault="003B36B9" w:rsidP="003B36B9">
      <w:pPr>
        <w:pStyle w:val="Heading3"/>
        <w:spacing w:before="0" w:line="240" w:lineRule="auto"/>
        <w:rPr>
          <w:rFonts w:ascii="BRH Devanagari" w:hAnsi="BRH Devanagari" w:cs="BRH Devanagari"/>
        </w:rPr>
      </w:pPr>
      <w:bookmarkStart w:id="20" w:name="_Toc51774766"/>
      <w:r w:rsidRPr="003B36B9">
        <w:rPr>
          <w:highlight w:val="yellow"/>
        </w:rPr>
        <w:t xml:space="preserve">Section </w:t>
      </w:r>
      <w:r w:rsidRPr="003B36B9">
        <w:rPr>
          <w:sz w:val="32"/>
          <w:highlight w:val="yellow"/>
        </w:rPr>
        <w:t>1</w:t>
      </w:r>
      <w:r w:rsidRPr="003B36B9">
        <w:rPr>
          <w:highlight w:val="yellow"/>
        </w:rPr>
        <w:t xml:space="preserve"> - General panchaati</w:t>
      </w:r>
      <w:bookmarkEnd w:id="20"/>
      <w:r w:rsidRPr="003B36B9">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 MüqmÉqÉç</w:t>
      </w:r>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r w:rsidRPr="00C52EC1">
        <w:rPr>
          <w:rFonts w:ascii="BRH Devanagari Extra" w:hAnsi="BRH Devanagari Extra" w:cs="BRH Devanagari Extra"/>
          <w:b/>
          <w:color w:val="000000"/>
          <w:sz w:val="40"/>
          <w:szCs w:val="40"/>
        </w:rPr>
        <w:t>xÉ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qÉkÉþSèkuÉ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qÉeÉÏþÎeÉmÉiÉ uÉlÉxmÉiÉrÉ</w:t>
      </w:r>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uÉlÉxmÉiÉrÉ ÅeÉÏÎeÉmÉiÉÉå ) </w:t>
      </w:r>
    </w:p>
    <w:p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highlight w:val="yellow"/>
        </w:rPr>
        <w:t>1</w:t>
      </w:r>
      <w:r w:rsidR="008E1BAD" w:rsidRPr="00C52EC1">
        <w:rPr>
          <w:rFonts w:ascii="BRH Devanagari Extra" w:hAnsi="BRH Devanagari Extra" w:cs="BRH Devanagari Extra"/>
          <w:color w:val="000000"/>
          <w:sz w:val="40"/>
          <w:szCs w:val="40"/>
          <w:highlight w:val="yellow"/>
        </w:rPr>
        <w:t>.</w:t>
      </w:r>
      <w:r w:rsidR="008E1BAD" w:rsidRPr="00C52EC1">
        <w:rPr>
          <w:rFonts w:ascii="Arial" w:hAnsi="Arial" w:cs="BRH Devanagari Extra"/>
          <w:color w:val="000000"/>
          <w:sz w:val="32"/>
          <w:szCs w:val="40"/>
          <w:highlight w:val="yellow"/>
        </w:rPr>
        <w:t>7</w:t>
      </w:r>
      <w:r w:rsidR="008E1BAD" w:rsidRPr="00C52EC1">
        <w:rPr>
          <w:rFonts w:ascii="BRH Devanagari Extra" w:hAnsi="BRH Devanagari Extra" w:cs="BRH Devanagari Extra"/>
          <w:color w:val="000000"/>
          <w:sz w:val="40"/>
          <w:szCs w:val="40"/>
          <w:highlight w:val="yellow"/>
        </w:rPr>
        <w:t>.</w:t>
      </w:r>
      <w:r w:rsidR="008E1BAD" w:rsidRPr="00C52EC1">
        <w:rPr>
          <w:rFonts w:ascii="Arial" w:hAnsi="Arial" w:cs="BRH Devanagari Extra"/>
          <w:color w:val="000000"/>
          <w:sz w:val="32"/>
          <w:szCs w:val="40"/>
          <w:highlight w:val="yellow"/>
        </w:rPr>
        <w:t>9</w:t>
      </w:r>
      <w:r w:rsidR="008E1BAD" w:rsidRPr="00C52EC1">
        <w:rPr>
          <w:rFonts w:ascii="BRH Devanagari Extra" w:hAnsi="BRH Devanagari Extra" w:cs="BRH Devanagari Extra"/>
          <w:color w:val="000000"/>
          <w:sz w:val="40"/>
          <w:szCs w:val="40"/>
          <w:highlight w:val="yellow"/>
        </w:rPr>
        <w:t>.</w:t>
      </w:r>
      <w:r w:rsidR="000A32B9" w:rsidRPr="000A32B9">
        <w:rPr>
          <w:rFonts w:ascii="Arial" w:hAnsi="Arial" w:cs="BRH Devanagari Extra"/>
          <w:color w:val="000000"/>
          <w:sz w:val="32"/>
          <w:szCs w:val="40"/>
          <w:highlight w:val="yellow"/>
        </w:rPr>
        <w:t>1</w:t>
      </w:r>
      <w:r w:rsidR="008E1BAD" w:rsidRPr="00F57EAA">
        <w:rPr>
          <w:rFonts w:ascii="BRH Devanagari Extra" w:hAnsi="BRH Devanagari Extra" w:cs="BRH Devanagari Extra"/>
          <w:color w:val="000000"/>
          <w:sz w:val="40"/>
          <w:szCs w:val="40"/>
        </w:rPr>
        <w:t xml:space="preserve"> </w:t>
      </w:r>
    </w:p>
    <w:p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(AluÉÉmÉ AÉmÉÉå AluÉluÉÉmÉÈ )</w:t>
      </w:r>
    </w:p>
    <w:p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C44B60" w:rsidRPr="00F57EAA" w:rsidRDefault="00C44B60" w:rsidP="00C44B60">
      <w:pPr>
        <w:pStyle w:val="Heading3"/>
        <w:spacing w:before="0"/>
        <w:rPr>
          <w:rFonts w:ascii="BRH Devanagari" w:hAnsi="BRH Devanagari" w:cs="BRH Devanagari"/>
        </w:rPr>
      </w:pPr>
      <w:bookmarkStart w:id="21" w:name="_Toc51774767"/>
      <w:r w:rsidRPr="00D26220">
        <w:rPr>
          <w:highlight w:val="yellow"/>
        </w:rPr>
        <w:t xml:space="preserve">Section </w:t>
      </w:r>
      <w:r w:rsidRPr="00D26220">
        <w:rPr>
          <w:sz w:val="32"/>
          <w:highlight w:val="yellow"/>
        </w:rPr>
        <w:t>2</w:t>
      </w:r>
      <w:r w:rsidRPr="00D26220">
        <w:rPr>
          <w:highlight w:val="yellow"/>
        </w:rPr>
        <w:t xml:space="preserve"> - Katina Ghana panchaati</w:t>
      </w:r>
      <w:bookmarkEnd w:id="21"/>
      <w:r w:rsidRPr="00F57EAA">
        <w:rPr>
          <w:rFonts w:ascii="BRH Devanagari" w:hAnsi="BRH Devanagari" w:cs="BRH Devanagari"/>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EB183D" w:rsidP="00EB183D">
      <w:pPr>
        <w:pStyle w:val="NoSpacing"/>
      </w:pPr>
    </w:p>
    <w:p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2" w:name="_Toc51774768"/>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2"/>
    </w:p>
    <w:p w:rsidR="00EB183D" w:rsidRPr="003B36B9" w:rsidRDefault="00EB183D" w:rsidP="00EB183D">
      <w:pPr>
        <w:pStyle w:val="Heading3"/>
        <w:spacing w:before="0" w:line="240" w:lineRule="auto"/>
        <w:rPr>
          <w:rFonts w:ascii="BRH Devanagari" w:hAnsi="BRH Devanagari" w:cs="BRH Devanagari"/>
        </w:rPr>
      </w:pPr>
      <w:bookmarkStart w:id="23" w:name="_Toc51774769"/>
      <w:r w:rsidRPr="003B36B9">
        <w:rPr>
          <w:highlight w:val="yellow"/>
        </w:rPr>
        <w:t xml:space="preserve">Section </w:t>
      </w:r>
      <w:r w:rsidRPr="003B36B9">
        <w:rPr>
          <w:sz w:val="32"/>
          <w:highlight w:val="yellow"/>
        </w:rPr>
        <w:t>1</w:t>
      </w:r>
      <w:r w:rsidRPr="003B36B9">
        <w:rPr>
          <w:highlight w:val="yellow"/>
        </w:rPr>
        <w:t xml:space="preserve"> - General panchaati</w:t>
      </w:r>
      <w:bookmarkEnd w:id="23"/>
      <w:r w:rsidRPr="003B36B9">
        <w:t xml:space="preserve"> </w:t>
      </w:r>
    </w:p>
    <w:p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E664BF">
        <w:rPr>
          <w:rFonts w:ascii="Arial" w:hAnsi="Arial" w:cs="BRH Devanagari Extra"/>
          <w:color w:val="000000"/>
          <w:sz w:val="32"/>
          <w:szCs w:val="40"/>
          <w:highlight w:val="yellow"/>
        </w:rPr>
        <w:t>1</w:t>
      </w:r>
      <w:r w:rsidR="00973F91" w:rsidRPr="00E664BF">
        <w:rPr>
          <w:rFonts w:ascii="BRH Devanagari Extra" w:hAnsi="BRH Devanagari Extra" w:cs="BRH Devanagari Extra"/>
          <w:color w:val="000000"/>
          <w:sz w:val="40"/>
          <w:szCs w:val="40"/>
          <w:highlight w:val="yellow"/>
        </w:rPr>
        <w:t>.</w:t>
      </w:r>
      <w:r w:rsidR="00973F91" w:rsidRPr="00E664BF">
        <w:rPr>
          <w:rFonts w:ascii="Arial" w:hAnsi="Arial" w:cs="BRH Devanagari Extra"/>
          <w:color w:val="000000"/>
          <w:sz w:val="32"/>
          <w:szCs w:val="40"/>
          <w:highlight w:val="yellow"/>
        </w:rPr>
        <w:t>8</w:t>
      </w:r>
      <w:r w:rsidR="00973F91" w:rsidRPr="00E664BF">
        <w:rPr>
          <w:rFonts w:ascii="BRH Devanagari Extra" w:hAnsi="BRH Devanagari Extra" w:cs="BRH Devanagari Extra"/>
          <w:color w:val="000000"/>
          <w:sz w:val="40"/>
          <w:szCs w:val="40"/>
          <w:highlight w:val="yellow"/>
        </w:rPr>
        <w:t>.</w:t>
      </w:r>
      <w:r w:rsidR="00973F91" w:rsidRPr="00E664BF">
        <w:rPr>
          <w:rFonts w:ascii="Arial" w:hAnsi="Arial" w:cs="BRH Devanagari Extra"/>
          <w:color w:val="000000"/>
          <w:sz w:val="32"/>
          <w:szCs w:val="40"/>
          <w:highlight w:val="yellow"/>
        </w:rPr>
        <w:t>5</w:t>
      </w:r>
      <w:r w:rsidR="00973F91" w:rsidRPr="00E664BF">
        <w:rPr>
          <w:rFonts w:ascii="BRH Devanagari Extra" w:hAnsi="BRH Devanagari Extra" w:cs="BRH Devanagari Extra"/>
          <w:color w:val="000000"/>
          <w:sz w:val="40"/>
          <w:szCs w:val="40"/>
          <w:highlight w:val="yellow"/>
        </w:rPr>
        <w:t>.</w:t>
      </w:r>
      <w:r w:rsidR="00973F91" w:rsidRPr="00E664BF">
        <w:rPr>
          <w:rFonts w:ascii="Arial" w:hAnsi="Arial" w:cs="BRH Devanagari Extra"/>
          <w:color w:val="000000"/>
          <w:sz w:val="32"/>
          <w:szCs w:val="40"/>
          <w:highlight w:val="yellow"/>
        </w:rPr>
        <w:t>1 &amp;</w:t>
      </w:r>
      <w:r w:rsidR="00973F91">
        <w:rPr>
          <w:rFonts w:ascii="Arial" w:hAnsi="Arial" w:cs="BRH Devanagari Extra"/>
          <w:color w:val="000000"/>
          <w:sz w:val="32"/>
          <w:szCs w:val="40"/>
        </w:rPr>
        <w:t xml:space="preserve"> </w:t>
      </w:r>
      <w:r w:rsidR="00973F91" w:rsidRPr="00E664BF">
        <w:rPr>
          <w:rFonts w:ascii="Arial" w:hAnsi="Arial" w:cs="BRH Devanagari Extra"/>
          <w:color w:val="000000"/>
          <w:sz w:val="32"/>
          <w:szCs w:val="40"/>
          <w:highlight w:val="green"/>
        </w:rPr>
        <w:t>1</w:t>
      </w:r>
      <w:r w:rsidR="00973F91" w:rsidRPr="00E664BF">
        <w:rPr>
          <w:rFonts w:ascii="BRH Devanagari Extra" w:hAnsi="BRH Devanagari Extra" w:cs="BRH Devanagari Extra"/>
          <w:color w:val="000000"/>
          <w:sz w:val="40"/>
          <w:szCs w:val="40"/>
          <w:highlight w:val="green"/>
        </w:rPr>
        <w:t>.</w:t>
      </w:r>
      <w:r w:rsidR="00973F91" w:rsidRPr="00E664BF">
        <w:rPr>
          <w:rFonts w:ascii="Arial" w:hAnsi="Arial" w:cs="BRH Devanagari Extra"/>
          <w:color w:val="000000"/>
          <w:sz w:val="32"/>
          <w:szCs w:val="40"/>
          <w:highlight w:val="green"/>
        </w:rPr>
        <w:t>8</w:t>
      </w:r>
      <w:r w:rsidR="00973F91" w:rsidRPr="00E664BF">
        <w:rPr>
          <w:rFonts w:ascii="BRH Devanagari Extra" w:hAnsi="BRH Devanagari Extra" w:cs="BRH Devanagari Extra"/>
          <w:color w:val="000000"/>
          <w:sz w:val="40"/>
          <w:szCs w:val="40"/>
          <w:highlight w:val="green"/>
        </w:rPr>
        <w:t>.</w:t>
      </w:r>
      <w:r w:rsidR="00973F91" w:rsidRPr="00E664BF">
        <w:rPr>
          <w:rFonts w:ascii="Arial" w:hAnsi="Arial" w:cs="BRH Devanagari Extra"/>
          <w:color w:val="000000"/>
          <w:sz w:val="32"/>
          <w:szCs w:val="40"/>
          <w:highlight w:val="green"/>
        </w:rPr>
        <w:t>5</w:t>
      </w:r>
      <w:r w:rsidR="00973F91" w:rsidRPr="00E664BF">
        <w:rPr>
          <w:rFonts w:ascii="BRH Devanagari Extra" w:hAnsi="BRH Devanagari Extra" w:cs="BRH Devanagari Extra"/>
          <w:color w:val="000000"/>
          <w:sz w:val="40"/>
          <w:szCs w:val="40"/>
          <w:highlight w:val="green"/>
        </w:rPr>
        <w:t>.</w:t>
      </w:r>
      <w:r w:rsidR="00973F91" w:rsidRPr="00E664BF">
        <w:rPr>
          <w:rFonts w:ascii="Arial" w:hAnsi="Arial" w:cs="BRH Devanagari Extra"/>
          <w:color w:val="000000"/>
          <w:sz w:val="32"/>
          <w:szCs w:val="40"/>
          <w:highlight w:val="green"/>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w:t>
      </w:r>
      <w:r w:rsidRPr="00E60744">
        <w:rPr>
          <w:rFonts w:ascii="BRH Devanagari Extra" w:hAnsi="BRH Devanagari Extra" w:cs="BRH Devanagari Extra"/>
          <w:b/>
          <w:color w:val="FF0000"/>
          <w:sz w:val="40"/>
          <w:szCs w:val="40"/>
        </w:rPr>
        <w:t>mÉÌiÉ</w:t>
      </w:r>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w:t>
      </w:r>
      <w:proofErr w:type="gramStart"/>
      <w:r w:rsidRPr="00B5512A">
        <w:rPr>
          <w:rFonts w:ascii="BRH Devanagari Extra" w:hAnsi="BRH Devanagari Extra" w:cs="BRH Devanagari Extra"/>
          <w:b/>
          <w:color w:val="000000"/>
          <w:sz w:val="40"/>
          <w:szCs w:val="40"/>
        </w:rPr>
        <w:t>AÉlÉhhÉÉålÉÈ )</w:t>
      </w:r>
      <w:proofErr w:type="gramEnd"/>
    </w:p>
    <w:p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(WûÌuÉïÍpÉUç.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rsidR="00340153" w:rsidRPr="00F57EAA" w:rsidRDefault="00340153" w:rsidP="00340153">
      <w:pPr>
        <w:pStyle w:val="Heading3"/>
        <w:spacing w:before="0"/>
        <w:rPr>
          <w:rFonts w:ascii="BRH Devanagari" w:hAnsi="BRH Devanagari" w:cs="BRH Devanagari"/>
        </w:rPr>
      </w:pPr>
      <w:bookmarkStart w:id="24" w:name="_Toc51774770"/>
      <w:r w:rsidRPr="00D26220">
        <w:rPr>
          <w:highlight w:val="yellow"/>
        </w:rPr>
        <w:t xml:space="preserve">Section </w:t>
      </w:r>
      <w:r w:rsidRPr="00D26220">
        <w:rPr>
          <w:sz w:val="32"/>
          <w:highlight w:val="yellow"/>
        </w:rPr>
        <w:t>2</w:t>
      </w:r>
      <w:r w:rsidRPr="00D26220">
        <w:rPr>
          <w:highlight w:val="yellow"/>
        </w:rPr>
        <w:t xml:space="preserve"> - Katina Ghana panchaati</w:t>
      </w:r>
      <w:bookmarkEnd w:id="24"/>
      <w:r w:rsidRPr="00F57EAA">
        <w:rPr>
          <w:rFonts w:ascii="BRH Devanagari" w:hAnsi="BRH Devanagari" w:cs="BRH Devanagari"/>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4"/>
          <w:headerReference w:type="default" r:id="rId35"/>
          <w:pgSz w:w="11906" w:h="16838"/>
          <w:pgMar w:top="1134" w:right="1416" w:bottom="1134" w:left="1418" w:header="709" w:footer="709" w:gutter="0"/>
          <w:cols w:space="708"/>
          <w:docGrid w:linePitch="360"/>
        </w:sectPr>
      </w:pPr>
    </w:p>
    <w:p w:rsidR="004244B0" w:rsidRDefault="004244B0" w:rsidP="004244B0"/>
    <w:p w:rsidR="004244B0" w:rsidRDefault="004244B0" w:rsidP="004244B0">
      <w:pPr>
        <w:pStyle w:val="Heading1"/>
        <w:rPr>
          <w:rFonts w:cs="Mangal"/>
        </w:rPr>
      </w:pPr>
      <w:r w:rsidRPr="00607385">
        <w:rPr>
          <w:highlight w:val="cyan"/>
        </w:rPr>
        <w:t>Alopa PrasanaH</w:t>
      </w:r>
    </w:p>
    <w:p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is not Alopa PrasanaM</w:t>
      </w:r>
    </w:p>
    <w:p w:rsidR="004244B0" w:rsidRDefault="004244B0" w:rsidP="004244B0"/>
    <w:p w:rsidR="004244B0" w:rsidRPr="004244B0" w:rsidRDefault="004244B0" w:rsidP="004244B0">
      <w:pPr>
        <w:pStyle w:val="Heading1"/>
      </w:pPr>
      <w:r w:rsidRPr="00607385">
        <w:rPr>
          <w:highlight w:val="cyan"/>
        </w:rPr>
        <w:t>Alopa AnuvakaaH</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w:t>
      </w:r>
      <w:proofErr w:type="gramStart"/>
      <w:r>
        <w:rPr>
          <w:rFonts w:ascii="Arial" w:hAnsi="Arial" w:cs="Arial"/>
          <w:sz w:val="28"/>
          <w:szCs w:val="36"/>
        </w:rPr>
        <w:t>1.4.46.1  to</w:t>
      </w:r>
      <w:proofErr w:type="gramEnd"/>
      <w:r>
        <w:rPr>
          <w:rFonts w:ascii="Arial" w:hAnsi="Arial" w:cs="Arial"/>
          <w:sz w:val="28"/>
          <w:szCs w:val="36"/>
        </w:rPr>
        <w:t xml:space="preserve"> TS 1.4.46.3 </w:t>
      </w:r>
    </w:p>
    <w:p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 xml:space="preserve">TS </w:t>
      </w:r>
      <w:proofErr w:type="gramStart"/>
      <w:r>
        <w:rPr>
          <w:rFonts w:ascii="Arial" w:hAnsi="Arial" w:cs="Arial"/>
          <w:sz w:val="28"/>
          <w:szCs w:val="36"/>
        </w:rPr>
        <w:t>1.5.11.1  to</w:t>
      </w:r>
      <w:proofErr w:type="gramEnd"/>
      <w:r>
        <w:rPr>
          <w:rFonts w:ascii="Arial" w:hAnsi="Arial" w:cs="Arial"/>
          <w:sz w:val="28"/>
          <w:szCs w:val="36"/>
        </w:rPr>
        <w:t xml:space="preserve"> TS 1.5.11.1</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rsidR="004244B0" w:rsidRDefault="004244B0" w:rsidP="004244B0">
      <w:pPr>
        <w:pStyle w:val="Heading1"/>
        <w:rPr>
          <w:rFonts w:cs="Mangal"/>
        </w:rPr>
      </w:pPr>
      <w:r w:rsidRPr="00607385">
        <w:rPr>
          <w:highlight w:val="cyan"/>
        </w:rPr>
        <w:t>Punarukta alopa Vyaakyaani</w:t>
      </w:r>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rsidR="004A24E8" w:rsidRPr="00E735C1" w:rsidRDefault="004A24E8" w:rsidP="00E735C1">
      <w:pPr>
        <w:widowControl w:val="0"/>
        <w:autoSpaceDE w:val="0"/>
        <w:autoSpaceDN w:val="0"/>
        <w:adjustRightInd w:val="0"/>
        <w:spacing w:line="240" w:lineRule="auto"/>
        <w:ind w:left="0" w:firstLine="0"/>
        <w:rPr>
          <w:rFonts w:ascii="BRH Devanagari Extra" w:hAnsi="BRH Devanagari Extra" w:cs="BRH Devanagari Extra"/>
          <w:color w:val="000000"/>
          <w:sz w:val="36"/>
          <w:szCs w:val="36"/>
        </w:rPr>
      </w:pPr>
      <w:r w:rsidRPr="00E735C1">
        <w:rPr>
          <w:rFonts w:ascii="Latha" w:hAnsi="Latha" w:cs="Latha"/>
          <w:b/>
          <w:bCs/>
          <w:color w:val="000000"/>
          <w:sz w:val="28"/>
          <w:szCs w:val="36"/>
        </w:rPr>
        <w:t>(TS 1.7.9.1 &amp; 9.2) &amp; (TS 4.7.10.2)</w:t>
      </w:r>
    </w:p>
    <w:p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rsidR="004244B0" w:rsidRPr="00E735C1" w:rsidRDefault="004244B0" w:rsidP="00E735C1">
      <w:pPr>
        <w:autoSpaceDE w:val="0"/>
        <w:autoSpaceDN w:val="0"/>
        <w:adjustRightInd w:val="0"/>
        <w:spacing w:line="240" w:lineRule="auto"/>
        <w:ind w:left="0" w:firstLine="0"/>
        <w:rPr>
          <w:rFonts w:ascii="Segoe UI" w:hAnsi="Segoe UI" w:cs="Segoe UI"/>
          <w:b/>
          <w:color w:val="FF0000"/>
          <w:sz w:val="20"/>
          <w:szCs w:val="20"/>
        </w:rPr>
      </w:pPr>
      <w:r w:rsidRPr="00E735C1">
        <w:rPr>
          <w:rFonts w:ascii="BRH Devanagari" w:hAnsi="BRH Devanagari" w:cs="BRH Devanagari"/>
          <w:b/>
          <w:color w:val="FF0000"/>
          <w:sz w:val="36"/>
          <w:szCs w:val="36"/>
        </w:rPr>
        <w:t>(MüsmÉiÉÉqÉmÉÉlÉÉå AmÉÉlÉÈ MüsmÉiÉÉÇ MüsmÉiÉÉqÉmÉÉlÉÈ)</w:t>
      </w:r>
    </w:p>
    <w:p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32"/>
          <w:szCs w:val="32"/>
          <w:lang w:val="en-US"/>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5D4E7B">
        <w:rPr>
          <w:rFonts w:ascii="Latha" w:hAnsi="Latha" w:cs="Latha"/>
          <w:b/>
          <w:color w:val="000000"/>
          <w:sz w:val="28"/>
          <w:szCs w:val="36"/>
        </w:rPr>
        <w:t>TS 1.7.9.1) (TS 4.7.11.2)</w:t>
      </w:r>
    </w:p>
    <w:p w:rsidR="004244B0" w:rsidRPr="00E735C1" w:rsidRDefault="00A43AC7" w:rsidP="00E735C1">
      <w:pPr>
        <w:autoSpaceDE w:val="0"/>
        <w:autoSpaceDN w:val="0"/>
        <w:adjustRightInd w:val="0"/>
        <w:spacing w:line="240" w:lineRule="auto"/>
        <w:ind w:left="0"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AÉÌmÉeÉÉå AÌmÉeÉ¶ÉcÉÉÌmÉeÉÈ)</w:t>
      </w:r>
    </w:p>
    <w:p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rsidR="004244B0" w:rsidRPr="005D4E7B"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sz w:val="24"/>
          <w:szCs w:val="32"/>
          <w:lang w:val="en-US"/>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5D4E7B">
        <w:rPr>
          <w:rFonts w:ascii="Arial" w:hAnsi="Arial" w:cs="Arial"/>
          <w:b/>
          <w:bCs/>
          <w:sz w:val="24"/>
          <w:szCs w:val="36"/>
          <w:lang w:val="en-US"/>
        </w:rPr>
        <w:t xml:space="preserve">TS 1.3.14.4,    TS </w:t>
      </w:r>
      <w:r w:rsidRPr="005D4E7B">
        <w:rPr>
          <w:rFonts w:ascii="Arial" w:hAnsi="Arial" w:cs="Arial"/>
          <w:b/>
          <w:bCs/>
          <w:sz w:val="24"/>
          <w:szCs w:val="32"/>
          <w:lang w:val="en-US"/>
        </w:rPr>
        <w:t>3.3.8.1</w:t>
      </w:r>
    </w:p>
    <w:p w:rsidR="004244B0" w:rsidRPr="00E735C1"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AÉrÉÑSÉï AalÉå AalÉ AÉrÉÑSÉï AÉrÉÑSÉï AalÉå)</w:t>
      </w: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5D4E7B">
        <w:rPr>
          <w:rFonts w:ascii="Arial" w:hAnsi="Arial" w:cs="Arial"/>
          <w:b/>
          <w:bCs/>
          <w:sz w:val="24"/>
          <w:szCs w:val="36"/>
          <w:lang w:val="en-US"/>
        </w:rPr>
        <w:t>TS 1.3.14.8, TS 1.5.5.2, TS 1.6.6.2</w:t>
      </w:r>
    </w:p>
    <w:p w:rsidR="004244B0" w:rsidRPr="00E735C1"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E735C1">
        <w:rPr>
          <w:rFonts w:ascii="Arial" w:hAnsi="Arial" w:cs="Arial"/>
          <w:b/>
          <w:color w:val="FF0000"/>
          <w:sz w:val="24"/>
          <w:szCs w:val="36"/>
        </w:rPr>
        <w:t>= (</w:t>
      </w:r>
      <w:r w:rsidR="004244B0" w:rsidRPr="00E735C1">
        <w:rPr>
          <w:rFonts w:ascii="BRH Devanagari" w:hAnsi="BRH Devanagari" w:cs="BRH Devanagari"/>
          <w:b/>
          <w:color w:val="FF0000"/>
          <w:sz w:val="36"/>
          <w:szCs w:val="36"/>
        </w:rPr>
        <w:t xml:space="preserve">AxqÉå uÉcÉÉåï uÉcÉÉåï AxqÉå AxqÉå uÉcÉïÈ) </w:t>
      </w:r>
    </w:p>
    <w:p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5D4E7B">
        <w:rPr>
          <w:rFonts w:ascii="Arial" w:hAnsi="Arial" w:cs="Arial"/>
          <w:b/>
          <w:bCs/>
          <w:sz w:val="24"/>
          <w:szCs w:val="36"/>
          <w:lang w:val="en-US"/>
        </w:rPr>
        <w:t>TS 1.1.14.4, TS 1.2.3.1, TS 6.1.4.6-only this part)</w:t>
      </w:r>
    </w:p>
    <w:p w:rsidR="004244B0" w:rsidRPr="00E735C1"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BRH Devanagari" w:hAnsi="BRH Devanagari" w:cs="BRH Devanagari"/>
          <w:b/>
          <w:color w:val="FF0000"/>
          <w:sz w:val="36"/>
          <w:szCs w:val="36"/>
        </w:rPr>
        <w:t xml:space="preserve">iuÉqÉalÉå AalÉå iuÉÇ iuÉqÉalÉå) </w:t>
      </w:r>
    </w:p>
    <w:p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rsidR="004244B0" w:rsidRPr="00E735C1" w:rsidRDefault="004244B0" w:rsidP="00E735C1">
      <w:pPr>
        <w:widowControl w:val="0"/>
        <w:autoSpaceDE w:val="0"/>
        <w:autoSpaceDN w:val="0"/>
        <w:adjustRightInd w:val="0"/>
        <w:spacing w:line="240" w:lineRule="auto"/>
        <w:ind w:right="-142" w:firstLine="0"/>
        <w:jc w:val="left"/>
        <w:rPr>
          <w:rFonts w:ascii="Arial" w:hAnsi="Arial" w:cs="Arial"/>
          <w:b/>
          <w:bCs/>
          <w:sz w:val="24"/>
          <w:szCs w:val="36"/>
          <w:lang w:val="en-US"/>
        </w:rPr>
      </w:pPr>
      <w:r w:rsidRPr="00E735C1">
        <w:rPr>
          <w:rFonts w:ascii="Arial" w:hAnsi="Arial" w:cs="Arial"/>
          <w:b/>
          <w:sz w:val="40"/>
          <w:szCs w:val="40"/>
          <w:lang w:val="en-US"/>
        </w:rPr>
        <w:t xml:space="preserve">- </w:t>
      </w:r>
      <w:r w:rsidRPr="00E735C1">
        <w:rPr>
          <w:rFonts w:ascii="Arial" w:hAnsi="Arial" w:cs="Arial"/>
          <w:b/>
          <w:bCs/>
          <w:sz w:val="24"/>
          <w:szCs w:val="36"/>
          <w:lang w:val="en-US"/>
        </w:rPr>
        <w:t>TS 1.5.11.4, TS 7.4.19.4</w:t>
      </w:r>
    </w:p>
    <w:p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rsidR="004244B0" w:rsidRPr="00E735C1" w:rsidRDefault="006850AB" w:rsidP="00E735C1">
      <w:pPr>
        <w:widowControl w:val="0"/>
        <w:pBdr>
          <w:bottom w:val="single" w:sz="4" w:space="1" w:color="auto"/>
        </w:pBdr>
        <w:autoSpaceDE w:val="0"/>
        <w:autoSpaceDN w:val="0"/>
        <w:adjustRightInd w:val="0"/>
        <w:spacing w:line="240" w:lineRule="auto"/>
        <w:ind w:left="0" w:firstLine="0"/>
        <w:rPr>
          <w:rFonts w:ascii="Arial" w:hAnsi="Arial" w:cs="Arial"/>
          <w:b/>
          <w:bCs/>
          <w:sz w:val="32"/>
          <w:szCs w:val="32"/>
          <w:u w:val="single"/>
          <w:lang w:val="en-US"/>
        </w:rPr>
      </w:pPr>
      <w:r>
        <w:rPr>
          <w:rFonts w:ascii="BRH Devanagari Extra" w:hAnsi="BRH Devanagari Extra" w:cs="BRH Devanagari Extra"/>
          <w:b/>
          <w:sz w:val="40"/>
          <w:szCs w:val="40"/>
          <w:highlight w:val="yellow"/>
        </w:rPr>
        <w:t>[</w:t>
      </w:r>
      <w:r w:rsidR="004244B0" w:rsidRPr="006850AB">
        <w:rPr>
          <w:rFonts w:ascii="BRH Devanagari Extra" w:hAnsi="BRH Devanagari Extra" w:cs="BRH Devanagari Extra"/>
          <w:b/>
          <w:sz w:val="40"/>
          <w:szCs w:val="40"/>
          <w:highlight w:val="yellow"/>
        </w:rPr>
        <w:t>S</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ÍkÉ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¢üÉuÉç.hhÉþÈ | A</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MüÉ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ËU</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wÉ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qÉç</w:t>
      </w:r>
      <w:r w:rsidR="004244B0" w:rsidRPr="00E735C1">
        <w:rPr>
          <w:rFonts w:ascii="BRH Devanagari Extra" w:hAnsi="BRH Devanagari Extra" w:cs="BRH Devanagari Extra"/>
          <w:b/>
          <w:sz w:val="40"/>
          <w:szCs w:val="40"/>
        </w:rPr>
        <w:t xml:space="preserve"> |</w:t>
      </w:r>
      <w:r>
        <w:rPr>
          <w:rFonts w:ascii="BRH Devanagari Extra" w:hAnsi="BRH Devanagari Extra" w:cs="BRH Devanagari Extra"/>
          <w:b/>
          <w:sz w:val="40"/>
          <w:szCs w:val="40"/>
        </w:rPr>
        <w:t>]</w:t>
      </w:r>
      <w:r w:rsidR="004244B0" w:rsidRPr="00E735C1">
        <w:rPr>
          <w:rFonts w:ascii="BRH Devanagari Extra" w:hAnsi="BRH Devanagari Extra" w:cs="BRH Devanagari Extra"/>
          <w:b/>
          <w:sz w:val="40"/>
          <w:szCs w:val="40"/>
        </w:rPr>
        <w:t xml:space="preserve"> - </w:t>
      </w:r>
      <w:r w:rsidR="004244B0" w:rsidRPr="00E735C1">
        <w:rPr>
          <w:rFonts w:ascii="Arial" w:hAnsi="Arial" w:cs="Arial"/>
          <w:b/>
          <w:color w:val="000000"/>
          <w:sz w:val="24"/>
          <w:szCs w:val="36"/>
          <w:highlight w:val="yellow"/>
        </w:rPr>
        <w:t>(Alopam)</w:t>
      </w:r>
    </w:p>
    <w:p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E735C1">
      <w:pPr>
        <w:pStyle w:val="Heading1"/>
        <w:ind w:left="431" w:hanging="431"/>
        <w:rPr>
          <w:rFonts w:cs="Mangal"/>
        </w:rPr>
      </w:pPr>
      <w:r w:rsidRPr="00607385">
        <w:rPr>
          <w:highlight w:val="cyan"/>
        </w:rPr>
        <w:lastRenderedPageBreak/>
        <w:t>Punarukta lopa Vyaakyaani</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rsidR="00E735C1" w:rsidRDefault="00E735C1" w:rsidP="00E735C1">
      <w:pPr>
        <w:autoSpaceDE w:val="0"/>
        <w:autoSpaceDN w:val="0"/>
        <w:adjustRightInd w:val="0"/>
        <w:rPr>
          <w:rFonts w:ascii="Segoe UI" w:hAnsi="Segoe UI" w:cs="Segoe UI"/>
          <w:sz w:val="32"/>
          <w:szCs w:val="20"/>
        </w:rPr>
      </w:pP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rsidR="00E735C1" w:rsidRPr="00E735C1" w:rsidRDefault="00E735C1" w:rsidP="00E735C1">
      <w:pPr>
        <w:autoSpaceDE w:val="0"/>
        <w:autoSpaceDN w:val="0"/>
        <w:adjustRightInd w:val="0"/>
        <w:rPr>
          <w:rFonts w:ascii="Segoe UI" w:hAnsi="Segoe UI" w:cs="Segoe UI"/>
          <w:b/>
          <w:sz w:val="32"/>
          <w:szCs w:val="20"/>
        </w:rPr>
      </w:pPr>
    </w:p>
    <w:p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E735C1">
        <w:rPr>
          <w:rFonts w:ascii="BRH Devanagari Extra" w:hAnsi="BRH Devanagari Extra" w:cs="BRH Devanagari Extra"/>
          <w:b/>
          <w:color w:val="FF0000"/>
          <w:sz w:val="40"/>
          <w:szCs w:val="40"/>
        </w:rPr>
        <w:t>(</w:t>
      </w:r>
      <w:r w:rsidR="00E735C1" w:rsidRPr="00E735C1">
        <w:rPr>
          <w:rFonts w:ascii="BRH Devanagari" w:hAnsi="BRH Devanagari" w:cs="BRH Devanagari"/>
          <w:b/>
          <w:color w:val="FF0000"/>
          <w:sz w:val="36"/>
          <w:szCs w:val="36"/>
        </w:rPr>
        <w:t xml:space="preserve">iuÉÉ ÅalÉå ÅalÉå iuÉÉ iuÉÉ </w:t>
      </w:r>
      <w:proofErr w:type="gramStart"/>
      <w:r w:rsidR="00E735C1" w:rsidRPr="00E735C1">
        <w:rPr>
          <w:rFonts w:ascii="BRH Devanagari" w:hAnsi="BRH Devanagari" w:cs="BRH Devanagari"/>
          <w:b/>
          <w:color w:val="FF0000"/>
          <w:sz w:val="36"/>
          <w:szCs w:val="36"/>
        </w:rPr>
        <w:t>ÅalÉ)å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rsidR="00A43AC7" w:rsidRPr="00A43AC7" w:rsidRDefault="00E735C1" w:rsidP="00382838">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w:t>
      </w:r>
      <w:r w:rsidRPr="00E735C1">
        <w:rPr>
          <w:rFonts w:ascii="BRH Devanagari Extra" w:hAnsi="BRH Devanagari Extra" w:cs="BRH Devanagari Extra"/>
          <w:b/>
          <w:sz w:val="40"/>
          <w:szCs w:val="40"/>
          <w:lang w:val="en-US"/>
        </w:rPr>
        <w:t xml:space="preserve"> </w:t>
      </w:r>
    </w:p>
    <w:p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TS 1.5.3.3, TS 4.2.1.3, TS 4.2.1.4</w:t>
      </w:r>
    </w:p>
    <w:p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7A792D">
        <w:rPr>
          <w:rFonts w:ascii="BRH Devanagari Extra" w:hAnsi="BRH Devanagari Extra" w:cs="BRH Devanagari Extra"/>
          <w:b/>
          <w:color w:val="FF0000"/>
          <w:sz w:val="40"/>
          <w:szCs w:val="40"/>
        </w:rPr>
        <w:t>(</w:t>
      </w:r>
      <w:r w:rsidR="00E735C1" w:rsidRPr="007A792D">
        <w:rPr>
          <w:rFonts w:ascii="BRH Devanagari Extra" w:hAnsi="BRH Devanagari Extra" w:cs="BRH Devanagari Extra"/>
          <w:b/>
          <w:color w:val="FF0000"/>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rsidR="00E735C1" w:rsidRDefault="00E735C1"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Pr="00E735C1" w:rsidRDefault="007A792D" w:rsidP="00E735C1">
      <w:pPr>
        <w:widowControl w:val="0"/>
        <w:autoSpaceDE w:val="0"/>
        <w:autoSpaceDN w:val="0"/>
        <w:adjustRightInd w:val="0"/>
        <w:ind w:left="426" w:hanging="426"/>
        <w:rPr>
          <w:rFonts w:ascii="Segoe UI" w:hAnsi="Segoe UI" w:cs="Segoe UI"/>
          <w:b/>
          <w:sz w:val="20"/>
          <w:szCs w:val="20"/>
        </w:rPr>
      </w:pPr>
    </w:p>
    <w:p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AÎalÉUç uÉËUuÉÉå uÉËUuÉÉå ÅÎalÉUÎalÉUç uÉËUuÉÈ)</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AxrÉUÉiÉÏrÉiÉÉå ÅUÉiÉÏrÉiÉÉå ÅxrÉÉxrÉUÉiÉÏrÉÈ)</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4"/>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E735C1">
        <w:rPr>
          <w:rFonts w:ascii="Arial" w:hAnsi="Arial" w:cs="Arial"/>
          <w:b/>
          <w:bCs/>
          <w:sz w:val="24"/>
          <w:szCs w:val="36"/>
          <w:lang w:val="en-US"/>
        </w:rPr>
        <w:t>TS 1.5.2.4, TS 1.5.3.2, TS 4.6.5.5</w:t>
      </w:r>
    </w:p>
    <w:p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7A792D">
        <w:rPr>
          <w:rFonts w:ascii="BRH Devanagari" w:hAnsi="BRH Devanagari" w:cs="BRH Devanagari"/>
          <w:b/>
          <w:color w:val="FF0000"/>
          <w:sz w:val="36"/>
          <w:szCs w:val="36"/>
        </w:rPr>
        <w:t xml:space="preserve">(AalÉå xÉÍqÉkÉÈ xÉÍqÉkÉÉå ÅalÉå ÅalÉå </w:t>
      </w:r>
      <w:proofErr w:type="gramStart"/>
      <w:r w:rsidRPr="007A792D">
        <w:rPr>
          <w:rFonts w:ascii="BRH Devanagari" w:hAnsi="BRH Devanagari" w:cs="BRH Devanagari"/>
          <w:b/>
          <w:color w:val="FF0000"/>
          <w:sz w:val="36"/>
          <w:szCs w:val="36"/>
        </w:rPr>
        <w:t xml:space="preserve">xÉÍqÉkÉÈ)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w:t>
      </w:r>
      <w:proofErr w:type="gramEnd"/>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1.4.45.3, TS 1.4.46.2</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7A792D">
        <w:rPr>
          <w:rFonts w:ascii="BRH Devanagari" w:hAnsi="BRH Devanagari" w:cs="BRH Devanagari"/>
          <w:b/>
          <w:color w:val="FF0000"/>
          <w:sz w:val="36"/>
          <w:szCs w:val="36"/>
        </w:rPr>
        <w:t>AmÉÉå AluÉluÉmÉÉå ÅmÉÉå AlÉÑ</w:t>
      </w:r>
      <w:r w:rsidRPr="007A792D">
        <w:rPr>
          <w:rFonts w:ascii="BRH Devanagari" w:hAnsi="BRH Devanagari" w:cs="BRH Devanagari"/>
          <w:b/>
          <w:color w:val="000000"/>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1.5.6.2 &amp; 3, TS 4.4.4.8</w:t>
      </w:r>
    </w:p>
    <w:p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 </w:t>
      </w:r>
      <w:r w:rsidRPr="007A792D">
        <w:rPr>
          <w:rFonts w:ascii="BRH Devanagari" w:hAnsi="BRH Devanagari" w:cs="BRH Devanagari"/>
          <w:b/>
          <w:color w:val="FF0000"/>
          <w:sz w:val="36"/>
          <w:szCs w:val="36"/>
        </w:rPr>
        <w:t xml:space="preserve">(lÉÉå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7A792D" w:rsidRPr="007A792D" w:rsidRDefault="007A792D" w:rsidP="007A792D">
      <w:pPr>
        <w:widowControl w:val="0"/>
        <w:autoSpaceDE w:val="0"/>
        <w:autoSpaceDN w:val="0"/>
        <w:adjustRightInd w:val="0"/>
        <w:ind w:left="0" w:firstLine="0"/>
        <w:jc w:val="left"/>
        <w:rPr>
          <w:rFonts w:ascii="BRH Devanagari Extra" w:hAnsi="BRH Devanagari Extra" w:cs="BRH Devanagari Extra"/>
          <w:b/>
          <w:sz w:val="36"/>
          <w:szCs w:val="36"/>
          <w:lang w:val="en-US"/>
        </w:rPr>
      </w:pP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1.6.6.4, TS 3.1.11.1</w:t>
      </w:r>
    </w:p>
    <w:p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 xml:space="preserve">(aÉÉåqÉÉ(aqÉç)þ AalÉåý ÅalÉå aÉÉåqÉÉýlÉç aÉÉåqÉÉ(aqÉç)þ </w:t>
      </w:r>
      <w:proofErr w:type="gramStart"/>
      <w:r w:rsidRPr="007A792D">
        <w:rPr>
          <w:rFonts w:ascii="BRH Devanagari Extra" w:hAnsi="BRH Devanagari Extra" w:cs="BRH Devanagari Extra"/>
          <w:b/>
          <w:color w:val="FF0000"/>
          <w:sz w:val="36"/>
          <w:szCs w:val="36"/>
        </w:rPr>
        <w:t>AalÉå</w:t>
      </w:r>
      <w:r w:rsidRPr="007A792D">
        <w:rPr>
          <w:rFonts w:ascii="BRH Devanagari Extra" w:hAnsi="BRH Devanagari Extra" w:cs="BRH Devanagari Extra"/>
          <w:b/>
          <w:color w:val="000000"/>
          <w:sz w:val="36"/>
          <w:szCs w:val="36"/>
        </w:rPr>
        <w:t>)=</w:t>
      </w:r>
      <w:proofErr w:type="gramEnd"/>
      <w:r w:rsidRPr="007A792D">
        <w:rPr>
          <w:rFonts w:ascii="BRH Devanagari" w:hAnsi="BRH Devanagari" w:cs="BRH Devanagari"/>
          <w:b/>
          <w:color w:val="000000"/>
          <w:sz w:val="36"/>
          <w:szCs w:val="36"/>
          <w:highlight w:val="yellow"/>
        </w:rPr>
        <w:t xml:space="preserve"> </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1.4.43.1, TS 2.4.14.4</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rsidR="00E735C1" w:rsidRPr="007A792D" w:rsidRDefault="00E735C1" w:rsidP="007A792D">
      <w:pPr>
        <w:widowControl w:val="0"/>
        <w:autoSpaceDE w:val="0"/>
        <w:autoSpaceDN w:val="0"/>
        <w:adjustRightInd w:val="0"/>
        <w:ind w:left="426" w:firstLine="0"/>
        <w:rPr>
          <w:rFonts w:ascii="Arial" w:hAnsi="Arial" w:cs="Arial"/>
          <w:b/>
          <w:bCs/>
          <w:sz w:val="36"/>
          <w:szCs w:val="36"/>
          <w:lang w:val="en-US"/>
        </w:rPr>
      </w:pPr>
      <w:r w:rsidRPr="007A792D">
        <w:rPr>
          <w:rFonts w:ascii="Arial" w:hAnsi="Arial" w:cs="Arial"/>
          <w:b/>
          <w:bCs/>
          <w:sz w:val="24"/>
          <w:szCs w:val="36"/>
          <w:lang w:val="en-US"/>
        </w:rPr>
        <w:t>TS 1.3.7.1 &amp; 2, TS 4.2.5.1 &amp; 2</w:t>
      </w:r>
      <w:r w:rsidRPr="007A792D">
        <w:rPr>
          <w:rFonts w:ascii="Arial" w:hAnsi="Arial" w:cs="Arial"/>
          <w:b/>
          <w:bCs/>
          <w:sz w:val="36"/>
          <w:szCs w:val="36"/>
          <w:lang w:val="en-US"/>
        </w:rPr>
        <w:t xml:space="preserve">  </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r w:rsidRPr="007A792D">
        <w:rPr>
          <w:rFonts w:ascii="BRH Devanagari" w:hAnsi="BRH Devanagari" w:cs="BRH Devanagari"/>
          <w:b/>
          <w:color w:val="FF0000"/>
          <w:sz w:val="36"/>
          <w:szCs w:val="36"/>
        </w:rPr>
        <w:t>A± lÉÉå lÉÉå Å±É± lÉÈ)</w:t>
      </w:r>
      <w:r w:rsidRPr="007A792D">
        <w:rPr>
          <w:rFonts w:ascii="BRH Devanagari" w:hAnsi="BRH Devanagari" w:cs="BRH Devanagari"/>
          <w:b/>
          <w:color w:val="000000"/>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autoSpaceDE w:val="0"/>
        <w:autoSpaceDN w:val="0"/>
        <w:adjustRightInd w:val="0"/>
        <w:ind w:left="426" w:hanging="426"/>
        <w:rPr>
          <w:rFonts w:ascii="Segoe UI" w:hAnsi="Segoe UI" w:cs="Segoe UI"/>
          <w:b/>
          <w:sz w:val="20"/>
          <w:szCs w:val="20"/>
        </w:rPr>
      </w:pPr>
    </w:p>
    <w:p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1.6.1.1, 4.2.9.2</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A792D">
        <w:rPr>
          <w:rFonts w:ascii="BRH Devanagari Extra" w:hAnsi="BRH Devanagari Extra" w:cs="BRH Devanagari Extra"/>
          <w:b/>
          <w:color w:val="FF0000"/>
          <w:sz w:val="36"/>
          <w:szCs w:val="36"/>
        </w:rPr>
        <w:t>| )</w:t>
      </w:r>
      <w:proofErr w:type="gramEnd"/>
      <w:r w:rsidRPr="007A792D">
        <w:rPr>
          <w:rFonts w:ascii="BRH Devanagari Extra" w:hAnsi="BRH Devanagari Extra" w:cs="BRH Devanagari Extra"/>
          <w:b/>
          <w:color w:val="FF0000"/>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E6AAB" w:rsidRDefault="00EE6AAB" w:rsidP="00EE6AAB">
      <w:pPr>
        <w:pStyle w:val="Heading1"/>
        <w:rPr>
          <w:rFonts w:cs="Mangal"/>
        </w:rPr>
      </w:pPr>
      <w:r w:rsidRPr="00607385">
        <w:rPr>
          <w:highlight w:val="cyan"/>
        </w:rPr>
        <w:lastRenderedPageBreak/>
        <w:t>Three and /or Four pada jatai</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EE6AAB" w:rsidRDefault="00EE6AAB" w:rsidP="00EE6AAB">
      <w:pPr>
        <w:pStyle w:val="NoSpacing"/>
        <w:rPr>
          <w:rFonts w:cs="Mangal"/>
        </w:rPr>
      </w:pP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Pr>
          <w:rFonts w:ascii="Arial" w:hAnsi="Arial" w:cs="Arial"/>
          <w:color w:val="000000"/>
          <w:sz w:val="28"/>
          <w:szCs w:val="36"/>
        </w:rPr>
        <w:t>75</w:t>
      </w:r>
      <w:r>
        <w:rPr>
          <w:rFonts w:ascii="BRH Devanagari" w:hAnsi="BRH Devanagari" w:cs="BRH Devanagari"/>
          <w:color w:val="000000"/>
          <w:sz w:val="36"/>
          <w:szCs w:val="36"/>
        </w:rPr>
        <w:t xml:space="preserve"> </w:t>
      </w:r>
    </w:p>
    <w:p w:rsidR="001B0E58" w:rsidRDefault="001B0E58" w:rsidP="00EE6AAB">
      <w:pPr>
        <w:widowControl w:val="0"/>
        <w:autoSpaceDE w:val="0"/>
        <w:autoSpaceDN w:val="0"/>
        <w:adjustRightInd w:val="0"/>
        <w:spacing w:line="240" w:lineRule="auto"/>
        <w:jc w:val="left"/>
        <w:rPr>
          <w:rFonts w:ascii="Arial" w:hAnsi="Arial" w:cs="Arial"/>
          <w:color w:val="000000"/>
          <w:sz w:val="40"/>
          <w:szCs w:val="40"/>
        </w:rPr>
      </w:pPr>
    </w:p>
    <w:p w:rsidR="00E735C1" w:rsidRPr="00E375E8" w:rsidRDefault="00EE6AAB" w:rsidP="001B0E58">
      <w:pPr>
        <w:widowControl w:val="0"/>
        <w:pBdr>
          <w:bottom w:val="single" w:sz="4" w:space="1" w:color="auto"/>
        </w:pBdr>
        <w:autoSpaceDE w:val="0"/>
        <w:autoSpaceDN w:val="0"/>
        <w:adjustRightInd w:val="0"/>
        <w:spacing w:line="240" w:lineRule="auto"/>
        <w:jc w:val="left"/>
        <w:rPr>
          <w:rFonts w:ascii="Arial" w:hAnsi="Arial" w:cs="Arial"/>
          <w:b/>
          <w:color w:val="000000"/>
          <w:sz w:val="40"/>
          <w:szCs w:val="40"/>
        </w:rPr>
      </w:pPr>
      <w:r w:rsidRPr="00E375E8">
        <w:rPr>
          <w:rFonts w:ascii="Arial" w:hAnsi="Arial" w:cs="Arial"/>
          <w:b/>
          <w:color w:val="000000"/>
          <w:sz w:val="40"/>
          <w:szCs w:val="40"/>
        </w:rPr>
        <w:t>None for t</w:t>
      </w:r>
      <w:r w:rsidR="001B0E58" w:rsidRPr="00E375E8">
        <w:rPr>
          <w:rFonts w:ascii="Arial" w:hAnsi="Arial" w:cs="Arial"/>
          <w:b/>
          <w:color w:val="000000"/>
          <w:sz w:val="40"/>
          <w:szCs w:val="40"/>
        </w:rPr>
        <w:t>h</w:t>
      </w:r>
      <w:r w:rsidRPr="00E375E8">
        <w:rPr>
          <w:rFonts w:ascii="Arial" w:hAnsi="Arial" w:cs="Arial"/>
          <w:b/>
          <w:color w:val="000000"/>
          <w:sz w:val="40"/>
          <w:szCs w:val="40"/>
        </w:rPr>
        <w:t>is kaandam</w:t>
      </w:r>
    </w:p>
    <w:p w:rsidR="00E735C1" w:rsidRDefault="00E735C1"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607385">
      <w:pPr>
        <w:pStyle w:val="Heading1"/>
        <w:rPr>
          <w:rFonts w:cs="Mangal"/>
        </w:rPr>
      </w:pPr>
      <w:r w:rsidRPr="00607385">
        <w:rPr>
          <w:highlight w:val="cyan"/>
        </w:rPr>
        <w:lastRenderedPageBreak/>
        <w:t>Divpadam (list not complete)</w:t>
      </w:r>
    </w:p>
    <w:tbl>
      <w:tblPr>
        <w:tblW w:w="7233" w:type="dxa"/>
        <w:tblLook w:val="04A0" w:firstRow="1" w:lastRow="0" w:firstColumn="1" w:lastColumn="0" w:noHBand="0" w:noVBand="1"/>
      </w:tblPr>
      <w:tblGrid>
        <w:gridCol w:w="2835"/>
        <w:gridCol w:w="960"/>
        <w:gridCol w:w="960"/>
        <w:gridCol w:w="960"/>
        <w:gridCol w:w="1518"/>
      </w:tblGrid>
      <w:tr w:rsidR="00607385" w:rsidTr="00607385">
        <w:trPr>
          <w:trHeight w:val="525"/>
        </w:trPr>
        <w:tc>
          <w:tcPr>
            <w:tcW w:w="2835" w:type="dxa"/>
            <w:noWrap/>
            <w:vAlign w:val="center"/>
            <w:hideMark/>
          </w:tcPr>
          <w:p w:rsidR="00607385" w:rsidRDefault="00607385">
            <w:pPr>
              <w:spacing w:line="240" w:lineRule="auto"/>
              <w:rPr>
                <w:rFonts w:ascii="BRH Devanagari" w:hAnsi="BRH Devanagari" w:cs="Calibri"/>
                <w:color w:val="000000"/>
                <w:sz w:val="36"/>
                <w:szCs w:val="36"/>
              </w:rPr>
            </w:pPr>
            <w:r>
              <w:rPr>
                <w:rFonts w:ascii="BRH Devanagari" w:hAnsi="BRH Devanagari" w:cs="Calibri"/>
                <w:color w:val="000000"/>
                <w:sz w:val="36"/>
                <w:szCs w:val="36"/>
              </w:rPr>
              <w:t xml:space="preserve">xÉÑuÉÈ xÉÑuÉÈ </w:t>
            </w:r>
          </w:p>
        </w:tc>
        <w:tc>
          <w:tcPr>
            <w:tcW w:w="960" w:type="dxa"/>
            <w:noWrap/>
            <w:vAlign w:val="bottom"/>
            <w:hideMark/>
          </w:tcPr>
          <w:p w:rsidR="00607385" w:rsidRDefault="00607385">
            <w:pPr>
              <w:rPr>
                <w:rFonts w:ascii="BRH Devanagari" w:hAnsi="BRH Devanagari" w:cs="Calibri"/>
                <w:color w:val="000000"/>
                <w:sz w:val="36"/>
                <w:szCs w:val="36"/>
              </w:rPr>
            </w:pPr>
          </w:p>
        </w:tc>
        <w:tc>
          <w:tcPr>
            <w:tcW w:w="960" w:type="dxa"/>
            <w:noWrap/>
            <w:vAlign w:val="bottom"/>
            <w:hideMark/>
          </w:tcPr>
          <w:p w:rsidR="00607385" w:rsidRDefault="00607385">
            <w:pPr>
              <w:rPr>
                <w:sz w:val="20"/>
                <w:szCs w:val="20"/>
              </w:rPr>
            </w:pPr>
          </w:p>
        </w:tc>
        <w:tc>
          <w:tcPr>
            <w:tcW w:w="960" w:type="dxa"/>
            <w:noWrap/>
            <w:vAlign w:val="bottom"/>
            <w:hideMark/>
          </w:tcPr>
          <w:p w:rsidR="00607385" w:rsidRDefault="00607385">
            <w:pPr>
              <w:rPr>
                <w:sz w:val="20"/>
                <w:szCs w:val="20"/>
              </w:rPr>
            </w:pPr>
          </w:p>
        </w:tc>
        <w:tc>
          <w:tcPr>
            <w:tcW w:w="1518" w:type="dxa"/>
            <w:noWrap/>
            <w:vAlign w:val="center"/>
            <w:hideMark/>
          </w:tcPr>
          <w:p w:rsidR="00607385" w:rsidRDefault="00607385">
            <w:pPr>
              <w:spacing w:line="240" w:lineRule="auto"/>
              <w:rPr>
                <w:rFonts w:ascii="Arial" w:hAnsi="Arial" w:cs="Arial"/>
                <w:color w:val="000000"/>
                <w:sz w:val="36"/>
                <w:szCs w:val="36"/>
              </w:rPr>
            </w:pPr>
            <w:r>
              <w:rPr>
                <w:rFonts w:ascii="Arial" w:hAnsi="Arial" w:cs="Arial"/>
                <w:color w:val="000000"/>
                <w:sz w:val="36"/>
                <w:szCs w:val="36"/>
              </w:rPr>
              <w:t>1.6.6.1</w:t>
            </w:r>
          </w:p>
        </w:tc>
      </w:tr>
      <w:tr w:rsidR="00607385" w:rsidTr="00607385">
        <w:trPr>
          <w:trHeight w:val="525"/>
        </w:trPr>
        <w:tc>
          <w:tcPr>
            <w:tcW w:w="2835" w:type="dxa"/>
            <w:tcBorders>
              <w:bottom w:val="single" w:sz="4" w:space="0" w:color="auto"/>
            </w:tcBorders>
            <w:noWrap/>
            <w:vAlign w:val="center"/>
            <w:hideMark/>
          </w:tcPr>
          <w:p w:rsidR="00607385" w:rsidRDefault="00607385">
            <w:pPr>
              <w:spacing w:line="240" w:lineRule="auto"/>
              <w:rPr>
                <w:rFonts w:ascii="BRH Devanagari" w:hAnsi="BRH Devanagari" w:cs="Calibri"/>
                <w:color w:val="000000"/>
                <w:sz w:val="36"/>
                <w:szCs w:val="36"/>
              </w:rPr>
            </w:pPr>
            <w:r>
              <w:rPr>
                <w:rFonts w:ascii="BRH Devanagari" w:hAnsi="BRH Devanagari" w:cs="Calibri"/>
                <w:color w:val="000000"/>
                <w:sz w:val="36"/>
                <w:szCs w:val="36"/>
              </w:rPr>
              <w:t>UÉåWûuÉå UÉåWûuÉå</w:t>
            </w:r>
          </w:p>
        </w:tc>
        <w:tc>
          <w:tcPr>
            <w:tcW w:w="960" w:type="dxa"/>
            <w:tcBorders>
              <w:bottom w:val="single" w:sz="4" w:space="0" w:color="auto"/>
            </w:tcBorders>
            <w:noWrap/>
            <w:vAlign w:val="bottom"/>
            <w:hideMark/>
          </w:tcPr>
          <w:p w:rsidR="00607385" w:rsidRDefault="00607385">
            <w:pPr>
              <w:rPr>
                <w:rFonts w:ascii="BRH Devanagari" w:hAnsi="BRH Devanagari" w:cs="Calibri"/>
                <w:color w:val="000000"/>
                <w:sz w:val="36"/>
                <w:szCs w:val="36"/>
              </w:rPr>
            </w:pPr>
          </w:p>
        </w:tc>
        <w:tc>
          <w:tcPr>
            <w:tcW w:w="960" w:type="dxa"/>
            <w:tcBorders>
              <w:bottom w:val="single" w:sz="4" w:space="0" w:color="auto"/>
            </w:tcBorders>
            <w:noWrap/>
            <w:vAlign w:val="bottom"/>
            <w:hideMark/>
          </w:tcPr>
          <w:p w:rsidR="00607385" w:rsidRDefault="00607385">
            <w:pPr>
              <w:rPr>
                <w:sz w:val="20"/>
                <w:szCs w:val="20"/>
              </w:rPr>
            </w:pPr>
          </w:p>
        </w:tc>
        <w:tc>
          <w:tcPr>
            <w:tcW w:w="960" w:type="dxa"/>
            <w:tcBorders>
              <w:bottom w:val="single" w:sz="4" w:space="0" w:color="auto"/>
            </w:tcBorders>
            <w:noWrap/>
            <w:vAlign w:val="bottom"/>
            <w:hideMark/>
          </w:tcPr>
          <w:p w:rsidR="00607385" w:rsidRDefault="00607385">
            <w:pPr>
              <w:rPr>
                <w:sz w:val="20"/>
                <w:szCs w:val="20"/>
              </w:rPr>
            </w:pPr>
          </w:p>
        </w:tc>
        <w:tc>
          <w:tcPr>
            <w:tcW w:w="1518" w:type="dxa"/>
            <w:tcBorders>
              <w:bottom w:val="single" w:sz="4" w:space="0" w:color="auto"/>
            </w:tcBorders>
            <w:noWrap/>
            <w:vAlign w:val="center"/>
            <w:hideMark/>
          </w:tcPr>
          <w:p w:rsidR="00607385" w:rsidRDefault="00607385">
            <w:pPr>
              <w:spacing w:line="240" w:lineRule="auto"/>
              <w:rPr>
                <w:rFonts w:ascii="Arial" w:hAnsi="Arial" w:cs="Arial"/>
                <w:color w:val="000000"/>
                <w:sz w:val="36"/>
                <w:szCs w:val="36"/>
              </w:rPr>
            </w:pPr>
            <w:r>
              <w:rPr>
                <w:rFonts w:ascii="Arial" w:hAnsi="Arial" w:cs="Arial"/>
                <w:color w:val="000000"/>
                <w:sz w:val="36"/>
                <w:szCs w:val="36"/>
              </w:rPr>
              <w:t>1.7.9.1</w:t>
            </w:r>
          </w:p>
        </w:tc>
      </w:tr>
    </w:tbl>
    <w:p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607385">
      <w:pPr>
        <w:pStyle w:val="Heading1"/>
        <w:spacing w:line="240" w:lineRule="auto"/>
        <w:ind w:left="431" w:hanging="431"/>
        <w:rPr>
          <w:rFonts w:cs="Mangal"/>
        </w:rPr>
      </w:pPr>
      <w:r w:rsidRPr="00607385">
        <w:rPr>
          <w:highlight w:val="cyan"/>
        </w:rPr>
        <w:t>Tri kramam</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qÉÉ</w:t>
      </w:r>
      <w:r>
        <w:rPr>
          <w:rFonts w:ascii="BRH Devanagari Extra" w:hAnsi="BRH Devanagari Extra" w:cs="BRH Devanagari Extra"/>
          <w:color w:val="000000"/>
          <w:sz w:val="36"/>
          <w:szCs w:val="36"/>
        </w:rPr>
        <w:tab/>
        <w:t>AÉ</w:t>
      </w:r>
      <w:r>
        <w:rPr>
          <w:rFonts w:ascii="BRH Devanagari Extra" w:hAnsi="BRH Devanagari Extra" w:cs="BRH Devanagari Extra"/>
          <w:color w:val="000000"/>
          <w:sz w:val="36"/>
          <w:szCs w:val="36"/>
        </w:rPr>
        <w:tab/>
        <w:t xml:space="preserve">xjÉÉýiÉç </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1.1.2.2</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ÌmÉëýrÉýkÉÉ AÉ</w:t>
      </w:r>
      <w:r>
        <w:rPr>
          <w:rFonts w:ascii="BRH Devanagari Extra" w:hAnsi="BRH Devanagari Extra" w:cs="BRH Devanagari Extra"/>
          <w:color w:val="000000"/>
          <w:sz w:val="36"/>
          <w:szCs w:val="36"/>
        </w:rPr>
        <w:tab/>
        <w:t>ÌuÉýxÉýiÉý</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1.3.8.1</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mÉÔýzÉÉ</w:t>
      </w:r>
      <w:r>
        <w:rPr>
          <w:rFonts w:ascii="BRH Devanagari Extra" w:hAnsi="BRH Devanagari Extra" w:cs="BRH Devanagari Extra"/>
          <w:color w:val="000000"/>
          <w:sz w:val="36"/>
          <w:szCs w:val="36"/>
        </w:rPr>
        <w:tab/>
        <w:t>AÉ</w:t>
      </w:r>
      <w:r>
        <w:rPr>
          <w:rFonts w:ascii="BRH Devanagari Extra" w:hAnsi="BRH Devanagari Extra" w:cs="BRH Devanagari Extra"/>
          <w:color w:val="000000"/>
          <w:sz w:val="36"/>
          <w:szCs w:val="36"/>
        </w:rPr>
        <w:tab/>
        <w:t>AýkÉý¨Éý</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1.5.1.2</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EýirÉÉ</w:t>
      </w:r>
      <w:r>
        <w:rPr>
          <w:rFonts w:ascii="BRH Devanagari Extra" w:hAnsi="BRH Devanagari Extra" w:cs="BRH Devanagari Extra"/>
          <w:color w:val="000000"/>
          <w:sz w:val="36"/>
          <w:szCs w:val="36"/>
        </w:rPr>
        <w:tab/>
        <w:t>AÉ</w:t>
      </w:r>
      <w:r>
        <w:rPr>
          <w:rFonts w:ascii="BRH Devanagari Extra" w:hAnsi="BRH Devanagari Extra" w:cs="BRH Devanagari Extra"/>
          <w:color w:val="000000"/>
          <w:sz w:val="36"/>
          <w:szCs w:val="36"/>
        </w:rPr>
        <w:tab/>
        <w:t>mÉë</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1.5.11.1</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M×üýiuÉÉ AÉ</w:t>
      </w:r>
      <w:r>
        <w:rPr>
          <w:rFonts w:ascii="BRH Devanagari Extra" w:hAnsi="BRH Devanagari Extra" w:cs="BRH Devanagari Extra"/>
          <w:color w:val="000000"/>
          <w:sz w:val="36"/>
          <w:szCs w:val="36"/>
        </w:rPr>
        <w:tab/>
        <w:t>kÉý¨Éåý</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1.5.4.1</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qÉÉ</w:t>
      </w:r>
      <w:r>
        <w:rPr>
          <w:rFonts w:ascii="BRH Devanagari Extra" w:hAnsi="BRH Devanagari Extra" w:cs="BRH Devanagari Extra"/>
          <w:color w:val="000000"/>
          <w:sz w:val="36"/>
          <w:szCs w:val="36"/>
        </w:rPr>
        <w:tab/>
        <w:t>AÉ</w:t>
      </w:r>
      <w:r>
        <w:rPr>
          <w:rFonts w:ascii="BRH Devanagari Extra" w:hAnsi="BRH Devanagari Extra" w:cs="BRH Devanagari Extra"/>
          <w:color w:val="000000"/>
          <w:sz w:val="36"/>
          <w:szCs w:val="36"/>
        </w:rPr>
        <w:tab/>
        <w:t>ÌuÉýzÉýiÉý</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1.5.6.3</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qÉÉ</w:t>
      </w:r>
      <w:r>
        <w:rPr>
          <w:rFonts w:ascii="BRH Devanagari Extra" w:hAnsi="BRH Devanagari Extra" w:cs="BRH Devanagari Extra"/>
          <w:color w:val="000000"/>
          <w:sz w:val="36"/>
          <w:szCs w:val="36"/>
        </w:rPr>
        <w:tab/>
        <w:t>AÉ</w:t>
      </w:r>
      <w:r>
        <w:rPr>
          <w:rFonts w:ascii="BRH Devanagari Extra" w:hAnsi="BRH Devanagari Extra" w:cs="BRH Devanagari Extra"/>
          <w:color w:val="000000"/>
          <w:sz w:val="36"/>
          <w:szCs w:val="36"/>
        </w:rPr>
        <w:tab/>
        <w:t>uÉ×ýÍ¤Éý</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1.7.6.1</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qÉÉå</w:t>
      </w:r>
      <w:r>
        <w:rPr>
          <w:rFonts w:ascii="BRH Devanagari Extra" w:hAnsi="BRH Devanagari Extra" w:cs="BRH Devanagari Extra"/>
          <w:color w:val="000000"/>
          <w:sz w:val="36"/>
          <w:szCs w:val="36"/>
        </w:rPr>
        <w:tab/>
        <w:t>xÉÑ</w:t>
      </w:r>
      <w:r>
        <w:rPr>
          <w:rFonts w:ascii="BRH Devanagari Extra" w:hAnsi="BRH Devanagari Extra" w:cs="BRH Devanagari Extra"/>
          <w:color w:val="000000"/>
          <w:sz w:val="36"/>
          <w:szCs w:val="36"/>
        </w:rPr>
        <w:tab/>
        <w:t>lÉýÈ</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1.8.3.1</w:t>
      </w:r>
    </w:p>
    <w:p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bookmarkStart w:id="25" w:name="_GoBack"/>
      <w:bookmarkEnd w:id="25"/>
    </w:p>
    <w:p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330C7">
        <w:rPr>
          <w:rFonts w:ascii="BRH Devanagari" w:hAnsi="BRH Devanagari" w:cs="BRH Devanagari"/>
          <w:b/>
          <w:color w:val="000000"/>
          <w:sz w:val="40"/>
          <w:szCs w:val="40"/>
        </w:rPr>
        <w:t>==</w:t>
      </w:r>
      <w:r w:rsidR="00B15688" w:rsidRPr="005330C7">
        <w:rPr>
          <w:rFonts w:ascii="BRH Devanagari" w:hAnsi="BRH Devanagari" w:cs="BRH Devanagari"/>
          <w:b/>
          <w:color w:val="000000"/>
          <w:sz w:val="40"/>
          <w:szCs w:val="40"/>
        </w:rPr>
        <w:t xml:space="preserve"> </w:t>
      </w:r>
      <w:r w:rsidR="00DB3039" w:rsidRPr="005330C7">
        <w:rPr>
          <w:rFonts w:ascii="BRH Devanagari" w:hAnsi="BRH Devanagari" w:cs="BRH Devanagari"/>
          <w:b/>
          <w:color w:val="000000"/>
          <w:sz w:val="40"/>
          <w:szCs w:val="40"/>
        </w:rPr>
        <w:t>bÉlÉÉ xÉÎlkÉ</w:t>
      </w:r>
      <w:r w:rsidR="00756D57" w:rsidRPr="005330C7">
        <w:rPr>
          <w:rFonts w:ascii="BRH Devanagari Extra" w:hAnsi="BRH Devanagari Extra" w:cs="BRH Devanagari Extra"/>
          <w:b/>
          <w:color w:val="000000"/>
          <w:sz w:val="40"/>
          <w:szCs w:val="40"/>
        </w:rPr>
        <w:t xml:space="preserve">È </w:t>
      </w:r>
      <w:r w:rsidR="00DB3039" w:rsidRPr="005330C7">
        <w:rPr>
          <w:rFonts w:ascii="BRH Devanagari" w:hAnsi="BRH Devanagari" w:cs="BRH Devanagari"/>
          <w:b/>
          <w:color w:val="000000"/>
          <w:sz w:val="40"/>
          <w:szCs w:val="40"/>
        </w:rPr>
        <w:t>- mÉëjÉqÉ MüÉhQû</w:t>
      </w:r>
      <w:r w:rsidR="00B15688" w:rsidRPr="005330C7">
        <w:rPr>
          <w:rFonts w:ascii="BRH Devanagari Extra" w:hAnsi="BRH Devanagari Extra" w:cs="BRH Devanagari Extra"/>
          <w:b/>
          <w:color w:val="000000"/>
          <w:sz w:val="40"/>
          <w:szCs w:val="40"/>
        </w:rPr>
        <w:t>È</w:t>
      </w:r>
      <w:r w:rsidR="00DB3039" w:rsidRPr="005330C7">
        <w:rPr>
          <w:rFonts w:ascii="BRH Devanagari" w:hAnsi="BRH Devanagari" w:cs="BRH Devanagari"/>
          <w:b/>
          <w:color w:val="000000"/>
          <w:sz w:val="40"/>
          <w:szCs w:val="40"/>
        </w:rPr>
        <w:t xml:space="preserve"> xÉqÉÉmiÉÈ</w:t>
      </w:r>
      <w:r w:rsidR="005330C7" w:rsidRPr="005330C7">
        <w:rPr>
          <w:rFonts w:ascii="BRH Devanagari" w:hAnsi="BRH Devanagari" w:cs="BRH Devanagari"/>
          <w:b/>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6"/>
      <w:headerReference w:type="default" r:id="rId37"/>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7C8" w:rsidRDefault="006767C8" w:rsidP="005778D0">
      <w:r>
        <w:separator/>
      </w:r>
    </w:p>
  </w:endnote>
  <w:endnote w:type="continuationSeparator" w:id="0">
    <w:p w:rsidR="006767C8" w:rsidRDefault="006767C8"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8F7" w:rsidRPr="00AF67C6" w:rsidRDefault="00F138F7"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E375E8">
      <w:rPr>
        <w:rFonts w:ascii="Arial" w:hAnsi="Arial" w:cs="Arial"/>
        <w:b/>
        <w:bCs/>
        <w:noProof/>
        <w:sz w:val="28"/>
        <w:szCs w:val="28"/>
      </w:rPr>
      <w:t>72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E375E8">
      <w:rPr>
        <w:rFonts w:ascii="Arial" w:hAnsi="Arial" w:cs="Arial"/>
        <w:b/>
        <w:bCs/>
        <w:noProof/>
        <w:sz w:val="28"/>
        <w:szCs w:val="28"/>
      </w:rPr>
      <w:t>72</w:t>
    </w:r>
    <w:r w:rsidRPr="004756A8">
      <w:rPr>
        <w:rFonts w:ascii="Arial" w:hAnsi="Arial" w:cs="Arial"/>
        <w:b/>
        <w:bCs/>
        <w:sz w:val="28"/>
        <w:szCs w:val="28"/>
      </w:rPr>
      <w:fldChar w:fldCharType="end"/>
    </w:r>
  </w:p>
  <w:p w:rsidR="00F138F7" w:rsidRDefault="00F138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8F7" w:rsidRPr="00B25263" w:rsidRDefault="00F138F7"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E375E8">
      <w:rPr>
        <w:rFonts w:ascii="Arial" w:hAnsi="Arial" w:cs="Arial"/>
        <w:b/>
        <w:bCs/>
        <w:noProof/>
        <w:sz w:val="28"/>
        <w:szCs w:val="28"/>
      </w:rPr>
      <w:t>71</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E375E8">
      <w:rPr>
        <w:rFonts w:ascii="Arial" w:hAnsi="Arial" w:cs="Arial"/>
        <w:b/>
        <w:bCs/>
        <w:noProof/>
        <w:sz w:val="28"/>
        <w:szCs w:val="28"/>
      </w:rPr>
      <w:t>72</w:t>
    </w:r>
    <w:r w:rsidRPr="00B25263">
      <w:rPr>
        <w:rFonts w:ascii="Arial" w:hAnsi="Arial" w:cs="Arial"/>
        <w:b/>
        <w:bCs/>
        <w:sz w:val="28"/>
        <w:szCs w:val="28"/>
      </w:rPr>
      <w:fldChar w:fldCharType="end"/>
    </w:r>
  </w:p>
  <w:p w:rsidR="00F138F7" w:rsidRDefault="00F138F7"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8F7" w:rsidRDefault="00F138F7" w:rsidP="00003E6A">
    <w:pPr>
      <w:pBdr>
        <w:top w:val="single" w:sz="4" w:space="1" w:color="auto"/>
      </w:pBdr>
      <w:spacing w:line="240" w:lineRule="auto"/>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r>
    <w:r>
      <w:rPr>
        <w:rFonts w:ascii="Arial" w:hAnsi="Arial"/>
        <w:b/>
        <w:sz w:val="32"/>
      </w:rPr>
      <w:t xml:space="preserve"> </w:t>
    </w:r>
    <w:r w:rsidRPr="00F53481">
      <w:rPr>
        <w:rFonts w:ascii="Arial" w:hAnsi="Arial" w:cs="Arial"/>
        <w:b/>
        <w:bCs/>
        <w:sz w:val="32"/>
        <w:szCs w:val="32"/>
        <w:lang w:val="en-US"/>
      </w:rPr>
      <w:t>September</w:t>
    </w:r>
    <w:r>
      <w:rPr>
        <w:rFonts w:ascii="Arial" w:hAnsi="Arial" w:cs="Arial"/>
        <w:b/>
        <w:bCs/>
        <w:sz w:val="32"/>
        <w:szCs w:val="32"/>
        <w:lang w:val="en-US"/>
      </w:rPr>
      <w:t xml:space="preserve"> 30, 2020</w:t>
    </w:r>
  </w:p>
  <w:p w:rsidR="00F138F7" w:rsidRDefault="00F138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7C8" w:rsidRDefault="006767C8" w:rsidP="005778D0">
      <w:r>
        <w:separator/>
      </w:r>
    </w:p>
  </w:footnote>
  <w:footnote w:type="continuationSeparator" w:id="0">
    <w:p w:rsidR="006767C8" w:rsidRDefault="006767C8"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8F7" w:rsidRDefault="00F138F7"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8F7" w:rsidRPr="00C15451" w:rsidRDefault="00F138F7"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8F7" w:rsidRPr="00C15451" w:rsidRDefault="00F138F7"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8F7" w:rsidRPr="00C15451" w:rsidRDefault="00F138F7"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8F7" w:rsidRPr="00C15451" w:rsidRDefault="00F138F7"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8F7" w:rsidRPr="00C15451" w:rsidRDefault="00F138F7"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8F7" w:rsidRPr="00C15451" w:rsidRDefault="00F138F7"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8F7" w:rsidRPr="00C15451" w:rsidRDefault="00F138F7"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8F7" w:rsidRPr="00C15451" w:rsidRDefault="00F138F7"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8F7" w:rsidRPr="00C15451" w:rsidRDefault="00F138F7"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8F7" w:rsidRPr="00C15451" w:rsidRDefault="00F138F7"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8F7" w:rsidRDefault="00F138F7"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8F7" w:rsidRPr="00C15451" w:rsidRDefault="00F138F7"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8F7" w:rsidRPr="00C15451" w:rsidRDefault="00F138F7"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8F7" w:rsidRPr="00C15451" w:rsidRDefault="00F138F7"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8F7" w:rsidRPr="00C15451" w:rsidRDefault="00F138F7"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5C1" w:rsidRPr="00C15451" w:rsidRDefault="00E735C1"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rsidR="00E735C1" w:rsidRPr="00E735C1" w:rsidRDefault="00E735C1" w:rsidP="00E735C1">
    <w:pPr>
      <w:pStyle w:val="Header"/>
      <w:rPr>
        <w:rFonts w:eastAsiaTheme="minorHAnsi"/>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8F7" w:rsidRPr="00C15451" w:rsidRDefault="00F138F7"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8F7" w:rsidRPr="0034341B" w:rsidRDefault="00F138F7"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8F7" w:rsidRDefault="00F138F7" w:rsidP="00C76C4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8F7" w:rsidRDefault="00F138F7" w:rsidP="00003E6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8F7" w:rsidRPr="00C15451" w:rsidRDefault="00F138F7"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8F7" w:rsidRPr="00821A9B" w:rsidRDefault="00F138F7"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8F7" w:rsidRPr="00C15451" w:rsidRDefault="00F138F7"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8F7" w:rsidRPr="00C15451" w:rsidRDefault="00F138F7"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14358"/>
    <w:multiLevelType w:val="hybridMultilevel"/>
    <w:tmpl w:val="004A775A"/>
    <w:lvl w:ilvl="0" w:tplc="5074CE70">
      <w:start w:val="1"/>
      <w:numFmt w:val="decimal"/>
      <w:lvlText w:val="%1."/>
      <w:lvlJc w:val="left"/>
      <w:pPr>
        <w:ind w:left="72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234069"/>
    <w:multiLevelType w:val="multilevel"/>
    <w:tmpl w:val="1284BEE4"/>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13"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num w:numId="1">
    <w:abstractNumId w:val="1"/>
  </w:num>
  <w:num w:numId="2">
    <w:abstractNumId w:val="13"/>
  </w:num>
  <w:num w:numId="3">
    <w:abstractNumId w:val="10"/>
  </w:num>
  <w:num w:numId="4">
    <w:abstractNumId w:val="7"/>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4"/>
  </w:num>
  <w:num w:numId="17">
    <w:abstractNumId w:val="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3E6A"/>
    <w:rsid w:val="00005B42"/>
    <w:rsid w:val="000135C3"/>
    <w:rsid w:val="00021B5E"/>
    <w:rsid w:val="00023778"/>
    <w:rsid w:val="00025544"/>
    <w:rsid w:val="00030E65"/>
    <w:rsid w:val="00032739"/>
    <w:rsid w:val="00032C93"/>
    <w:rsid w:val="00033D35"/>
    <w:rsid w:val="00035F84"/>
    <w:rsid w:val="000370CE"/>
    <w:rsid w:val="00037596"/>
    <w:rsid w:val="00040A28"/>
    <w:rsid w:val="00043082"/>
    <w:rsid w:val="00044282"/>
    <w:rsid w:val="000444EE"/>
    <w:rsid w:val="00045492"/>
    <w:rsid w:val="00045DF8"/>
    <w:rsid w:val="00045E1A"/>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86BAD"/>
    <w:rsid w:val="00091F39"/>
    <w:rsid w:val="00094AAD"/>
    <w:rsid w:val="00095164"/>
    <w:rsid w:val="000963D2"/>
    <w:rsid w:val="00096AA5"/>
    <w:rsid w:val="000A0C4A"/>
    <w:rsid w:val="000A32B9"/>
    <w:rsid w:val="000A5B46"/>
    <w:rsid w:val="000A657F"/>
    <w:rsid w:val="000A7575"/>
    <w:rsid w:val="000B57D8"/>
    <w:rsid w:val="000B7444"/>
    <w:rsid w:val="000C14F5"/>
    <w:rsid w:val="000C1A39"/>
    <w:rsid w:val="000C2857"/>
    <w:rsid w:val="000C312A"/>
    <w:rsid w:val="000C7DA5"/>
    <w:rsid w:val="000D0E29"/>
    <w:rsid w:val="000D253C"/>
    <w:rsid w:val="000D3437"/>
    <w:rsid w:val="000D4C51"/>
    <w:rsid w:val="000D5764"/>
    <w:rsid w:val="000D6C12"/>
    <w:rsid w:val="000D774D"/>
    <w:rsid w:val="000E396B"/>
    <w:rsid w:val="000E3983"/>
    <w:rsid w:val="000E4371"/>
    <w:rsid w:val="000E7C6C"/>
    <w:rsid w:val="000E7DD2"/>
    <w:rsid w:val="000F0A6B"/>
    <w:rsid w:val="000F1B4B"/>
    <w:rsid w:val="000F449F"/>
    <w:rsid w:val="000F4836"/>
    <w:rsid w:val="001006F1"/>
    <w:rsid w:val="00110840"/>
    <w:rsid w:val="001119DB"/>
    <w:rsid w:val="00112BEF"/>
    <w:rsid w:val="00112EB7"/>
    <w:rsid w:val="001148AD"/>
    <w:rsid w:val="00121829"/>
    <w:rsid w:val="00124EA1"/>
    <w:rsid w:val="001358E2"/>
    <w:rsid w:val="00143DE5"/>
    <w:rsid w:val="00153658"/>
    <w:rsid w:val="0015404C"/>
    <w:rsid w:val="00154478"/>
    <w:rsid w:val="00156888"/>
    <w:rsid w:val="0016045A"/>
    <w:rsid w:val="001641AB"/>
    <w:rsid w:val="00166BF7"/>
    <w:rsid w:val="00175D7F"/>
    <w:rsid w:val="00176F74"/>
    <w:rsid w:val="001776EB"/>
    <w:rsid w:val="00180DC2"/>
    <w:rsid w:val="00183C72"/>
    <w:rsid w:val="00185B50"/>
    <w:rsid w:val="0018774D"/>
    <w:rsid w:val="001955E4"/>
    <w:rsid w:val="00195ECB"/>
    <w:rsid w:val="001963B2"/>
    <w:rsid w:val="001A1828"/>
    <w:rsid w:val="001A4100"/>
    <w:rsid w:val="001A5DEB"/>
    <w:rsid w:val="001A617D"/>
    <w:rsid w:val="001A6435"/>
    <w:rsid w:val="001A7C22"/>
    <w:rsid w:val="001B05C6"/>
    <w:rsid w:val="001B0E58"/>
    <w:rsid w:val="001B2AAF"/>
    <w:rsid w:val="001B53F6"/>
    <w:rsid w:val="001B6856"/>
    <w:rsid w:val="001C1074"/>
    <w:rsid w:val="001C1989"/>
    <w:rsid w:val="001C2614"/>
    <w:rsid w:val="001C3C93"/>
    <w:rsid w:val="001C4386"/>
    <w:rsid w:val="001D1813"/>
    <w:rsid w:val="001D1A42"/>
    <w:rsid w:val="001D2018"/>
    <w:rsid w:val="001D5A98"/>
    <w:rsid w:val="001E1F61"/>
    <w:rsid w:val="001E30D0"/>
    <w:rsid w:val="001F417B"/>
    <w:rsid w:val="001F5DFE"/>
    <w:rsid w:val="001F7A03"/>
    <w:rsid w:val="00200207"/>
    <w:rsid w:val="00204A13"/>
    <w:rsid w:val="00211CEF"/>
    <w:rsid w:val="0021262C"/>
    <w:rsid w:val="00215051"/>
    <w:rsid w:val="002218A9"/>
    <w:rsid w:val="00221F4D"/>
    <w:rsid w:val="002235AF"/>
    <w:rsid w:val="0022663B"/>
    <w:rsid w:val="00227D86"/>
    <w:rsid w:val="002331AB"/>
    <w:rsid w:val="0023431B"/>
    <w:rsid w:val="00236205"/>
    <w:rsid w:val="0024580D"/>
    <w:rsid w:val="00246796"/>
    <w:rsid w:val="00246F61"/>
    <w:rsid w:val="00247745"/>
    <w:rsid w:val="002515A2"/>
    <w:rsid w:val="00251843"/>
    <w:rsid w:val="00253F4A"/>
    <w:rsid w:val="0025598E"/>
    <w:rsid w:val="00255BA7"/>
    <w:rsid w:val="00256F72"/>
    <w:rsid w:val="00260111"/>
    <w:rsid w:val="00262F00"/>
    <w:rsid w:val="00264EC9"/>
    <w:rsid w:val="0026648F"/>
    <w:rsid w:val="002725FE"/>
    <w:rsid w:val="0027269D"/>
    <w:rsid w:val="00272F0D"/>
    <w:rsid w:val="00273CCC"/>
    <w:rsid w:val="00281F26"/>
    <w:rsid w:val="0028390A"/>
    <w:rsid w:val="00283D21"/>
    <w:rsid w:val="00285E18"/>
    <w:rsid w:val="00290B03"/>
    <w:rsid w:val="002922B6"/>
    <w:rsid w:val="00292A32"/>
    <w:rsid w:val="00293E69"/>
    <w:rsid w:val="00296C0B"/>
    <w:rsid w:val="002974AA"/>
    <w:rsid w:val="002A1D77"/>
    <w:rsid w:val="002A2725"/>
    <w:rsid w:val="002A2F8E"/>
    <w:rsid w:val="002A324D"/>
    <w:rsid w:val="002A7112"/>
    <w:rsid w:val="002B01BF"/>
    <w:rsid w:val="002B075B"/>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452B"/>
    <w:rsid w:val="002F7568"/>
    <w:rsid w:val="00302CA3"/>
    <w:rsid w:val="0030314B"/>
    <w:rsid w:val="00303B20"/>
    <w:rsid w:val="00307EBA"/>
    <w:rsid w:val="003137F0"/>
    <w:rsid w:val="0031536A"/>
    <w:rsid w:val="003158B1"/>
    <w:rsid w:val="00317E6E"/>
    <w:rsid w:val="003222B2"/>
    <w:rsid w:val="0032461B"/>
    <w:rsid w:val="003269DA"/>
    <w:rsid w:val="00326EAE"/>
    <w:rsid w:val="003319B2"/>
    <w:rsid w:val="00334790"/>
    <w:rsid w:val="00340153"/>
    <w:rsid w:val="00340B63"/>
    <w:rsid w:val="00341702"/>
    <w:rsid w:val="0034341B"/>
    <w:rsid w:val="003475AB"/>
    <w:rsid w:val="00353902"/>
    <w:rsid w:val="00355EB5"/>
    <w:rsid w:val="0036079F"/>
    <w:rsid w:val="0036239E"/>
    <w:rsid w:val="00362802"/>
    <w:rsid w:val="00363A6C"/>
    <w:rsid w:val="00380962"/>
    <w:rsid w:val="00382B06"/>
    <w:rsid w:val="00383BE5"/>
    <w:rsid w:val="00385B43"/>
    <w:rsid w:val="003863B1"/>
    <w:rsid w:val="00387BFA"/>
    <w:rsid w:val="00390F06"/>
    <w:rsid w:val="00394A8A"/>
    <w:rsid w:val="003A2FCB"/>
    <w:rsid w:val="003A32AD"/>
    <w:rsid w:val="003A3BA4"/>
    <w:rsid w:val="003B07E3"/>
    <w:rsid w:val="003B1B87"/>
    <w:rsid w:val="003B1CF5"/>
    <w:rsid w:val="003B345D"/>
    <w:rsid w:val="003B36B9"/>
    <w:rsid w:val="003B3CAE"/>
    <w:rsid w:val="003B6023"/>
    <w:rsid w:val="003B64B9"/>
    <w:rsid w:val="003B6A0A"/>
    <w:rsid w:val="003B77EC"/>
    <w:rsid w:val="003C4C70"/>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BE2"/>
    <w:rsid w:val="003F3584"/>
    <w:rsid w:val="003F5A29"/>
    <w:rsid w:val="004010D7"/>
    <w:rsid w:val="00401F12"/>
    <w:rsid w:val="00403C96"/>
    <w:rsid w:val="00410BFE"/>
    <w:rsid w:val="0041477C"/>
    <w:rsid w:val="00414BE7"/>
    <w:rsid w:val="00417400"/>
    <w:rsid w:val="004244B0"/>
    <w:rsid w:val="00427BD7"/>
    <w:rsid w:val="00432B3A"/>
    <w:rsid w:val="00436D1A"/>
    <w:rsid w:val="004371DD"/>
    <w:rsid w:val="004422F9"/>
    <w:rsid w:val="00450C62"/>
    <w:rsid w:val="00451562"/>
    <w:rsid w:val="004538A8"/>
    <w:rsid w:val="00456D2F"/>
    <w:rsid w:val="00462F7C"/>
    <w:rsid w:val="00465ABD"/>
    <w:rsid w:val="00470344"/>
    <w:rsid w:val="004706CD"/>
    <w:rsid w:val="004708C0"/>
    <w:rsid w:val="0047498B"/>
    <w:rsid w:val="00476E9F"/>
    <w:rsid w:val="00477B00"/>
    <w:rsid w:val="00486168"/>
    <w:rsid w:val="004865B5"/>
    <w:rsid w:val="00486AAF"/>
    <w:rsid w:val="00487285"/>
    <w:rsid w:val="00496031"/>
    <w:rsid w:val="004A24E8"/>
    <w:rsid w:val="004A379A"/>
    <w:rsid w:val="004A4B61"/>
    <w:rsid w:val="004A5EDD"/>
    <w:rsid w:val="004A6E7A"/>
    <w:rsid w:val="004B5B5F"/>
    <w:rsid w:val="004B6ED3"/>
    <w:rsid w:val="004B74F0"/>
    <w:rsid w:val="004B7A9A"/>
    <w:rsid w:val="004C11E0"/>
    <w:rsid w:val="004C2D2E"/>
    <w:rsid w:val="004C606D"/>
    <w:rsid w:val="004C67BE"/>
    <w:rsid w:val="004D68D3"/>
    <w:rsid w:val="004E25E4"/>
    <w:rsid w:val="004E2964"/>
    <w:rsid w:val="004E394B"/>
    <w:rsid w:val="004E5128"/>
    <w:rsid w:val="004E7447"/>
    <w:rsid w:val="004F0BE2"/>
    <w:rsid w:val="004F19A6"/>
    <w:rsid w:val="004F3558"/>
    <w:rsid w:val="0050207A"/>
    <w:rsid w:val="00510263"/>
    <w:rsid w:val="005108EE"/>
    <w:rsid w:val="00512C23"/>
    <w:rsid w:val="00513278"/>
    <w:rsid w:val="00516925"/>
    <w:rsid w:val="00521C3E"/>
    <w:rsid w:val="00525BF5"/>
    <w:rsid w:val="00530414"/>
    <w:rsid w:val="00530727"/>
    <w:rsid w:val="00530D19"/>
    <w:rsid w:val="005328D6"/>
    <w:rsid w:val="005330C7"/>
    <w:rsid w:val="00534347"/>
    <w:rsid w:val="00535370"/>
    <w:rsid w:val="005357AB"/>
    <w:rsid w:val="00535DB2"/>
    <w:rsid w:val="00540469"/>
    <w:rsid w:val="00543BFD"/>
    <w:rsid w:val="00545141"/>
    <w:rsid w:val="0054697E"/>
    <w:rsid w:val="005479FF"/>
    <w:rsid w:val="0056086E"/>
    <w:rsid w:val="00564259"/>
    <w:rsid w:val="0056444E"/>
    <w:rsid w:val="00566DB6"/>
    <w:rsid w:val="00567188"/>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64E1"/>
    <w:rsid w:val="005C09D6"/>
    <w:rsid w:val="005C1CB8"/>
    <w:rsid w:val="005C3D64"/>
    <w:rsid w:val="005C4C6D"/>
    <w:rsid w:val="005C4F95"/>
    <w:rsid w:val="005D0339"/>
    <w:rsid w:val="005D4E7B"/>
    <w:rsid w:val="005D6CFB"/>
    <w:rsid w:val="005E18F5"/>
    <w:rsid w:val="005E2969"/>
    <w:rsid w:val="005F1209"/>
    <w:rsid w:val="005F1DD2"/>
    <w:rsid w:val="005F28AC"/>
    <w:rsid w:val="005F31DA"/>
    <w:rsid w:val="005F6C3C"/>
    <w:rsid w:val="006002F4"/>
    <w:rsid w:val="00602AA9"/>
    <w:rsid w:val="00603907"/>
    <w:rsid w:val="00607385"/>
    <w:rsid w:val="00610BA9"/>
    <w:rsid w:val="00611CB2"/>
    <w:rsid w:val="00614184"/>
    <w:rsid w:val="00615E74"/>
    <w:rsid w:val="00621ECE"/>
    <w:rsid w:val="006236BA"/>
    <w:rsid w:val="00623870"/>
    <w:rsid w:val="0062481E"/>
    <w:rsid w:val="00624AC4"/>
    <w:rsid w:val="00630EB9"/>
    <w:rsid w:val="0063119B"/>
    <w:rsid w:val="00632D0D"/>
    <w:rsid w:val="006333AC"/>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C23"/>
    <w:rsid w:val="00674EF4"/>
    <w:rsid w:val="006767C8"/>
    <w:rsid w:val="00676DA9"/>
    <w:rsid w:val="00684629"/>
    <w:rsid w:val="006850AB"/>
    <w:rsid w:val="006850B9"/>
    <w:rsid w:val="0069063F"/>
    <w:rsid w:val="00692D56"/>
    <w:rsid w:val="00694E9C"/>
    <w:rsid w:val="00696270"/>
    <w:rsid w:val="00697891"/>
    <w:rsid w:val="006A2BFF"/>
    <w:rsid w:val="006A4030"/>
    <w:rsid w:val="006A47A0"/>
    <w:rsid w:val="006A5353"/>
    <w:rsid w:val="006B0ECD"/>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40A3"/>
    <w:rsid w:val="00704286"/>
    <w:rsid w:val="00705DBF"/>
    <w:rsid w:val="0070687F"/>
    <w:rsid w:val="00706941"/>
    <w:rsid w:val="0071271D"/>
    <w:rsid w:val="00715E72"/>
    <w:rsid w:val="00715E94"/>
    <w:rsid w:val="007168F9"/>
    <w:rsid w:val="00720B62"/>
    <w:rsid w:val="00721EB7"/>
    <w:rsid w:val="00723B96"/>
    <w:rsid w:val="007249DA"/>
    <w:rsid w:val="007250DF"/>
    <w:rsid w:val="00730BF2"/>
    <w:rsid w:val="007310F8"/>
    <w:rsid w:val="007312FF"/>
    <w:rsid w:val="0073190F"/>
    <w:rsid w:val="00732027"/>
    <w:rsid w:val="00732789"/>
    <w:rsid w:val="00733059"/>
    <w:rsid w:val="00733719"/>
    <w:rsid w:val="007356DA"/>
    <w:rsid w:val="00740CEC"/>
    <w:rsid w:val="00742CE4"/>
    <w:rsid w:val="0074473C"/>
    <w:rsid w:val="007551F5"/>
    <w:rsid w:val="00755574"/>
    <w:rsid w:val="00755D0B"/>
    <w:rsid w:val="00756D57"/>
    <w:rsid w:val="00757EFD"/>
    <w:rsid w:val="007611EB"/>
    <w:rsid w:val="00771668"/>
    <w:rsid w:val="00775846"/>
    <w:rsid w:val="00776E6C"/>
    <w:rsid w:val="00783760"/>
    <w:rsid w:val="00785BBF"/>
    <w:rsid w:val="00790985"/>
    <w:rsid w:val="00794B2C"/>
    <w:rsid w:val="007953F7"/>
    <w:rsid w:val="007A3BFC"/>
    <w:rsid w:val="007A52E2"/>
    <w:rsid w:val="007A6782"/>
    <w:rsid w:val="007A792D"/>
    <w:rsid w:val="007B13E9"/>
    <w:rsid w:val="007B497D"/>
    <w:rsid w:val="007C205F"/>
    <w:rsid w:val="007C42C0"/>
    <w:rsid w:val="007D2ED3"/>
    <w:rsid w:val="007D54B1"/>
    <w:rsid w:val="007E4922"/>
    <w:rsid w:val="007E4DD2"/>
    <w:rsid w:val="007E79BE"/>
    <w:rsid w:val="007F03D7"/>
    <w:rsid w:val="007F47E2"/>
    <w:rsid w:val="007F4B84"/>
    <w:rsid w:val="007F6E66"/>
    <w:rsid w:val="007F6FA6"/>
    <w:rsid w:val="0080306B"/>
    <w:rsid w:val="00815CB0"/>
    <w:rsid w:val="008164E3"/>
    <w:rsid w:val="0081779A"/>
    <w:rsid w:val="00821A9B"/>
    <w:rsid w:val="00822B03"/>
    <w:rsid w:val="008237E0"/>
    <w:rsid w:val="008245ED"/>
    <w:rsid w:val="00825F9A"/>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742C7"/>
    <w:rsid w:val="0087598D"/>
    <w:rsid w:val="008771DD"/>
    <w:rsid w:val="00881074"/>
    <w:rsid w:val="008859B8"/>
    <w:rsid w:val="00886A44"/>
    <w:rsid w:val="0089022F"/>
    <w:rsid w:val="00893121"/>
    <w:rsid w:val="00896206"/>
    <w:rsid w:val="00896897"/>
    <w:rsid w:val="008971B0"/>
    <w:rsid w:val="008A0AB6"/>
    <w:rsid w:val="008A60C6"/>
    <w:rsid w:val="008B5922"/>
    <w:rsid w:val="008C2328"/>
    <w:rsid w:val="008C3A0C"/>
    <w:rsid w:val="008C51FE"/>
    <w:rsid w:val="008C6EBA"/>
    <w:rsid w:val="008D0479"/>
    <w:rsid w:val="008D55A4"/>
    <w:rsid w:val="008E118C"/>
    <w:rsid w:val="008E1BAD"/>
    <w:rsid w:val="008E348E"/>
    <w:rsid w:val="008E5182"/>
    <w:rsid w:val="008E5986"/>
    <w:rsid w:val="008E5FE2"/>
    <w:rsid w:val="008F03E7"/>
    <w:rsid w:val="009034E5"/>
    <w:rsid w:val="00905C07"/>
    <w:rsid w:val="0090637F"/>
    <w:rsid w:val="00910F79"/>
    <w:rsid w:val="00914B52"/>
    <w:rsid w:val="00915068"/>
    <w:rsid w:val="0092256E"/>
    <w:rsid w:val="009228B6"/>
    <w:rsid w:val="00923BBE"/>
    <w:rsid w:val="009270A8"/>
    <w:rsid w:val="0093067D"/>
    <w:rsid w:val="00930723"/>
    <w:rsid w:val="009310B5"/>
    <w:rsid w:val="0093149A"/>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A8"/>
    <w:rsid w:val="009C3AC4"/>
    <w:rsid w:val="009C4F46"/>
    <w:rsid w:val="009C5ACE"/>
    <w:rsid w:val="009D157A"/>
    <w:rsid w:val="009D25A6"/>
    <w:rsid w:val="009D5132"/>
    <w:rsid w:val="009D582C"/>
    <w:rsid w:val="009E55B4"/>
    <w:rsid w:val="009E616C"/>
    <w:rsid w:val="009E669F"/>
    <w:rsid w:val="009F09C8"/>
    <w:rsid w:val="009F104C"/>
    <w:rsid w:val="009F6945"/>
    <w:rsid w:val="009F7737"/>
    <w:rsid w:val="00A027AD"/>
    <w:rsid w:val="00A051A7"/>
    <w:rsid w:val="00A10729"/>
    <w:rsid w:val="00A16382"/>
    <w:rsid w:val="00A1644B"/>
    <w:rsid w:val="00A1680C"/>
    <w:rsid w:val="00A268E4"/>
    <w:rsid w:val="00A27602"/>
    <w:rsid w:val="00A30834"/>
    <w:rsid w:val="00A308C2"/>
    <w:rsid w:val="00A325AF"/>
    <w:rsid w:val="00A359F0"/>
    <w:rsid w:val="00A37B18"/>
    <w:rsid w:val="00A4121E"/>
    <w:rsid w:val="00A4298B"/>
    <w:rsid w:val="00A42D44"/>
    <w:rsid w:val="00A43AC7"/>
    <w:rsid w:val="00A442D6"/>
    <w:rsid w:val="00A464E2"/>
    <w:rsid w:val="00A46677"/>
    <w:rsid w:val="00A46800"/>
    <w:rsid w:val="00A479FF"/>
    <w:rsid w:val="00A47B6C"/>
    <w:rsid w:val="00A57BCD"/>
    <w:rsid w:val="00A6096F"/>
    <w:rsid w:val="00A60B59"/>
    <w:rsid w:val="00A61F25"/>
    <w:rsid w:val="00A64341"/>
    <w:rsid w:val="00A6454B"/>
    <w:rsid w:val="00A7042E"/>
    <w:rsid w:val="00A708DD"/>
    <w:rsid w:val="00A7206E"/>
    <w:rsid w:val="00A74857"/>
    <w:rsid w:val="00A82073"/>
    <w:rsid w:val="00A849F3"/>
    <w:rsid w:val="00A857D5"/>
    <w:rsid w:val="00A86638"/>
    <w:rsid w:val="00A90701"/>
    <w:rsid w:val="00A9239E"/>
    <w:rsid w:val="00A951FE"/>
    <w:rsid w:val="00A97E15"/>
    <w:rsid w:val="00AA2A3E"/>
    <w:rsid w:val="00AA397D"/>
    <w:rsid w:val="00AA5C12"/>
    <w:rsid w:val="00AA5ECC"/>
    <w:rsid w:val="00AB2B49"/>
    <w:rsid w:val="00AB40D3"/>
    <w:rsid w:val="00AB6090"/>
    <w:rsid w:val="00AC49CB"/>
    <w:rsid w:val="00AC7ED6"/>
    <w:rsid w:val="00AD133B"/>
    <w:rsid w:val="00AD18ED"/>
    <w:rsid w:val="00AD2189"/>
    <w:rsid w:val="00AD4859"/>
    <w:rsid w:val="00AD6850"/>
    <w:rsid w:val="00AE0066"/>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1BF7"/>
    <w:rsid w:val="00B143C1"/>
    <w:rsid w:val="00B14C83"/>
    <w:rsid w:val="00B15688"/>
    <w:rsid w:val="00B17F26"/>
    <w:rsid w:val="00B20CD5"/>
    <w:rsid w:val="00B25D7C"/>
    <w:rsid w:val="00B30087"/>
    <w:rsid w:val="00B3175F"/>
    <w:rsid w:val="00B34101"/>
    <w:rsid w:val="00B3456C"/>
    <w:rsid w:val="00B366DC"/>
    <w:rsid w:val="00B42689"/>
    <w:rsid w:val="00B43AEE"/>
    <w:rsid w:val="00B45FCB"/>
    <w:rsid w:val="00B46B22"/>
    <w:rsid w:val="00B47486"/>
    <w:rsid w:val="00B500E5"/>
    <w:rsid w:val="00B54690"/>
    <w:rsid w:val="00B5512A"/>
    <w:rsid w:val="00B55AFD"/>
    <w:rsid w:val="00B72645"/>
    <w:rsid w:val="00B732F1"/>
    <w:rsid w:val="00B75018"/>
    <w:rsid w:val="00B76C13"/>
    <w:rsid w:val="00B775D6"/>
    <w:rsid w:val="00B77A5C"/>
    <w:rsid w:val="00B81450"/>
    <w:rsid w:val="00B81D16"/>
    <w:rsid w:val="00B8776B"/>
    <w:rsid w:val="00B96919"/>
    <w:rsid w:val="00BA467A"/>
    <w:rsid w:val="00BA5555"/>
    <w:rsid w:val="00BB21EB"/>
    <w:rsid w:val="00BB2346"/>
    <w:rsid w:val="00BB3BBE"/>
    <w:rsid w:val="00BB4CF5"/>
    <w:rsid w:val="00BB7C80"/>
    <w:rsid w:val="00BC261F"/>
    <w:rsid w:val="00BC325B"/>
    <w:rsid w:val="00BC36AD"/>
    <w:rsid w:val="00BC5E51"/>
    <w:rsid w:val="00BD0462"/>
    <w:rsid w:val="00BD71AE"/>
    <w:rsid w:val="00BE0AFB"/>
    <w:rsid w:val="00BE4102"/>
    <w:rsid w:val="00BE6DFA"/>
    <w:rsid w:val="00BF012B"/>
    <w:rsid w:val="00BF03CB"/>
    <w:rsid w:val="00BF0DAD"/>
    <w:rsid w:val="00BF245D"/>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B60"/>
    <w:rsid w:val="00C45273"/>
    <w:rsid w:val="00C528F8"/>
    <w:rsid w:val="00C52EC1"/>
    <w:rsid w:val="00C56FD4"/>
    <w:rsid w:val="00C61933"/>
    <w:rsid w:val="00C6251E"/>
    <w:rsid w:val="00C628AF"/>
    <w:rsid w:val="00C63A66"/>
    <w:rsid w:val="00C63AEE"/>
    <w:rsid w:val="00C674C5"/>
    <w:rsid w:val="00C70C08"/>
    <w:rsid w:val="00C731DB"/>
    <w:rsid w:val="00C74961"/>
    <w:rsid w:val="00C7564A"/>
    <w:rsid w:val="00C76C40"/>
    <w:rsid w:val="00C8160D"/>
    <w:rsid w:val="00C82305"/>
    <w:rsid w:val="00C8242D"/>
    <w:rsid w:val="00C84732"/>
    <w:rsid w:val="00C8487E"/>
    <w:rsid w:val="00C91E31"/>
    <w:rsid w:val="00C937E9"/>
    <w:rsid w:val="00C96EEE"/>
    <w:rsid w:val="00CA2202"/>
    <w:rsid w:val="00CA532D"/>
    <w:rsid w:val="00CA7466"/>
    <w:rsid w:val="00CB0593"/>
    <w:rsid w:val="00CB0B56"/>
    <w:rsid w:val="00CB4433"/>
    <w:rsid w:val="00CB49AA"/>
    <w:rsid w:val="00CB566A"/>
    <w:rsid w:val="00CB619C"/>
    <w:rsid w:val="00CB7C9A"/>
    <w:rsid w:val="00CC0890"/>
    <w:rsid w:val="00CC2235"/>
    <w:rsid w:val="00CC34A2"/>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FE3"/>
    <w:rsid w:val="00D4753C"/>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3845"/>
    <w:rsid w:val="00DC3F98"/>
    <w:rsid w:val="00DC7C10"/>
    <w:rsid w:val="00DD13A9"/>
    <w:rsid w:val="00DD21C2"/>
    <w:rsid w:val="00DD5356"/>
    <w:rsid w:val="00DE2788"/>
    <w:rsid w:val="00DE536D"/>
    <w:rsid w:val="00DE6278"/>
    <w:rsid w:val="00DE73F5"/>
    <w:rsid w:val="00DF2DB3"/>
    <w:rsid w:val="00DF3D7B"/>
    <w:rsid w:val="00DF65A1"/>
    <w:rsid w:val="00DF7769"/>
    <w:rsid w:val="00E01F82"/>
    <w:rsid w:val="00E03A0E"/>
    <w:rsid w:val="00E06361"/>
    <w:rsid w:val="00E15CF3"/>
    <w:rsid w:val="00E178E7"/>
    <w:rsid w:val="00E20806"/>
    <w:rsid w:val="00E20F06"/>
    <w:rsid w:val="00E2303E"/>
    <w:rsid w:val="00E23385"/>
    <w:rsid w:val="00E303CE"/>
    <w:rsid w:val="00E3135A"/>
    <w:rsid w:val="00E346C0"/>
    <w:rsid w:val="00E352A0"/>
    <w:rsid w:val="00E375E8"/>
    <w:rsid w:val="00E521FC"/>
    <w:rsid w:val="00E54357"/>
    <w:rsid w:val="00E54B05"/>
    <w:rsid w:val="00E55FC2"/>
    <w:rsid w:val="00E560C9"/>
    <w:rsid w:val="00E56284"/>
    <w:rsid w:val="00E60744"/>
    <w:rsid w:val="00E6137A"/>
    <w:rsid w:val="00E64640"/>
    <w:rsid w:val="00E664BF"/>
    <w:rsid w:val="00E70A5B"/>
    <w:rsid w:val="00E71FFB"/>
    <w:rsid w:val="00E735C1"/>
    <w:rsid w:val="00E771F3"/>
    <w:rsid w:val="00E775EE"/>
    <w:rsid w:val="00E8382F"/>
    <w:rsid w:val="00E8735B"/>
    <w:rsid w:val="00E91EEC"/>
    <w:rsid w:val="00E969CD"/>
    <w:rsid w:val="00EA11DF"/>
    <w:rsid w:val="00EA14DA"/>
    <w:rsid w:val="00EA33B5"/>
    <w:rsid w:val="00EA35BA"/>
    <w:rsid w:val="00EA35D7"/>
    <w:rsid w:val="00EB183D"/>
    <w:rsid w:val="00EB1A2E"/>
    <w:rsid w:val="00EB6684"/>
    <w:rsid w:val="00EB7E5B"/>
    <w:rsid w:val="00EC2F78"/>
    <w:rsid w:val="00EC38F9"/>
    <w:rsid w:val="00EC5372"/>
    <w:rsid w:val="00ED0051"/>
    <w:rsid w:val="00ED1029"/>
    <w:rsid w:val="00ED2F70"/>
    <w:rsid w:val="00ED6639"/>
    <w:rsid w:val="00EE0137"/>
    <w:rsid w:val="00EE1454"/>
    <w:rsid w:val="00EE2432"/>
    <w:rsid w:val="00EE4FDE"/>
    <w:rsid w:val="00EE5F1C"/>
    <w:rsid w:val="00EE686F"/>
    <w:rsid w:val="00EE6AAB"/>
    <w:rsid w:val="00EE6D45"/>
    <w:rsid w:val="00EE7BA4"/>
    <w:rsid w:val="00EF0C76"/>
    <w:rsid w:val="00EF13C3"/>
    <w:rsid w:val="00EF1B95"/>
    <w:rsid w:val="00EF45F8"/>
    <w:rsid w:val="00EF7307"/>
    <w:rsid w:val="00F01E71"/>
    <w:rsid w:val="00F04FC3"/>
    <w:rsid w:val="00F05B41"/>
    <w:rsid w:val="00F07600"/>
    <w:rsid w:val="00F1088A"/>
    <w:rsid w:val="00F138F7"/>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6F57"/>
    <w:rsid w:val="00F407D0"/>
    <w:rsid w:val="00F418CD"/>
    <w:rsid w:val="00F426F7"/>
    <w:rsid w:val="00F42766"/>
    <w:rsid w:val="00F45897"/>
    <w:rsid w:val="00F52CF3"/>
    <w:rsid w:val="00F540CA"/>
    <w:rsid w:val="00F57EAA"/>
    <w:rsid w:val="00F60D10"/>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2A97"/>
    <w:rsid w:val="00FC536F"/>
    <w:rsid w:val="00FC7128"/>
    <w:rsid w:val="00FC71E5"/>
    <w:rsid w:val="00FD2CD1"/>
    <w:rsid w:val="00FD3C8B"/>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72372"/>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4244B0"/>
    <w:pPr>
      <w:keepNext/>
      <w:keepLines/>
      <w:ind w:left="0" w:firstLine="0"/>
      <w:jc w:val="left"/>
      <w:outlineLvl w:val="0"/>
    </w:pPr>
    <w:rPr>
      <w:rFonts w:ascii="Arial" w:hAnsi="Arial" w:cs="Arial"/>
      <w:b/>
      <w:bCs/>
      <w:sz w:val="44"/>
      <w:szCs w:val="48"/>
      <w:u w:val="double"/>
      <w:lang w:val="en-US" w:eastAsia="en-US" w:bidi="ar-SA"/>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4244B0"/>
    <w:rPr>
      <w:rFonts w:ascii="Arial" w:eastAsia="Times New Roman" w:hAnsi="Arial" w:cs="Arial"/>
      <w:b/>
      <w:bCs/>
      <w:sz w:val="44"/>
      <w:szCs w:val="48"/>
      <w:u w:val="double"/>
      <w:lang w:val="en-US"/>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3F03A2"/>
    <w:pPr>
      <w:spacing w:after="100"/>
      <w:ind w:left="0"/>
    </w:p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theme" Target="theme/theme1.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693B4-8567-48FC-9B35-340259B13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72</Pages>
  <Words>9658</Words>
  <Characters>55052</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315</cp:revision>
  <cp:lastPrinted>2020-09-26T09:31:00Z</cp:lastPrinted>
  <dcterms:created xsi:type="dcterms:W3CDTF">2020-09-21T12:07:00Z</dcterms:created>
  <dcterms:modified xsi:type="dcterms:W3CDTF">2020-11-23T12:26:00Z</dcterms:modified>
</cp:coreProperties>
</file>