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w:t>
      </w:r>
      <w:proofErr w:type="gramStart"/>
      <w:r w:rsidRPr="00F57EAA">
        <w:rPr>
          <w:rFonts w:ascii="Arial" w:hAnsi="Arial" w:cs="Arial"/>
          <w:sz w:val="28"/>
          <w:szCs w:val="28"/>
        </w:rPr>
        <w:t>,2</w:t>
      </w:r>
      <w:proofErr w:type="gramEnd"/>
      <w:r w:rsidRPr="00F57EAA">
        <w:rPr>
          <w:rFonts w:ascii="Arial" w:hAnsi="Arial" w:cs="Arial"/>
          <w:sz w:val="28"/>
          <w:szCs w:val="28"/>
        </w:rPr>
        <w:t xml:space="preserve">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3C5237" w:rsidRPr="003C5237" w:rsidRDefault="003C5237" w:rsidP="003C5237">
      <w:pPr>
        <w:pStyle w:val="NoSpacing"/>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F904C6">
              <w:rPr>
                <w:noProof/>
                <w:webHidden/>
                <w:sz w:val="40"/>
              </w:rPr>
              <w:t>6</w:t>
            </w:r>
            <w:r w:rsidR="009A4E26" w:rsidRPr="003C5237">
              <w:rPr>
                <w:noProof/>
                <w:webHidden/>
                <w:sz w:val="40"/>
              </w:rPr>
              <w:fldChar w:fldCharType="end"/>
            </w:r>
          </w:hyperlink>
        </w:p>
        <w:p w:rsidR="009A4E26" w:rsidRDefault="006B2C3C">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F904C6">
              <w:rPr>
                <w:webHidden/>
              </w:rPr>
              <w:t>6</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F904C6">
              <w:rPr>
                <w:webHidden/>
              </w:rPr>
              <w:t>6</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F904C6">
              <w:rPr>
                <w:webHidden/>
              </w:rPr>
              <w:t>14</w:t>
            </w:r>
            <w:r w:rsidR="009A4E26">
              <w:rPr>
                <w:webHidden/>
              </w:rPr>
              <w:fldChar w:fldCharType="end"/>
            </w:r>
          </w:hyperlink>
        </w:p>
        <w:p w:rsidR="009A4E26" w:rsidRDefault="006B2C3C">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F904C6">
              <w:rPr>
                <w:webHidden/>
              </w:rPr>
              <w:t>15</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F904C6">
              <w:rPr>
                <w:webHidden/>
              </w:rPr>
              <w:t>15</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F904C6">
              <w:rPr>
                <w:webHidden/>
              </w:rPr>
              <w:t>24</w:t>
            </w:r>
            <w:r w:rsidR="009A4E26">
              <w:rPr>
                <w:webHidden/>
              </w:rPr>
              <w:fldChar w:fldCharType="end"/>
            </w:r>
          </w:hyperlink>
        </w:p>
        <w:p w:rsidR="009A4E26" w:rsidRDefault="006B2C3C">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F904C6">
              <w:rPr>
                <w:webHidden/>
              </w:rPr>
              <w:t>25</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F904C6">
              <w:rPr>
                <w:webHidden/>
              </w:rPr>
              <w:t>25</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F904C6">
              <w:rPr>
                <w:webHidden/>
              </w:rPr>
              <w:t>28</w:t>
            </w:r>
            <w:r w:rsidR="009A4E26">
              <w:rPr>
                <w:webHidden/>
              </w:rPr>
              <w:fldChar w:fldCharType="end"/>
            </w:r>
          </w:hyperlink>
        </w:p>
        <w:p w:rsidR="009A4E26" w:rsidRDefault="006B2C3C">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F904C6">
              <w:rPr>
                <w:webHidden/>
              </w:rPr>
              <w:t>30</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F904C6">
              <w:rPr>
                <w:webHidden/>
              </w:rPr>
              <w:t>30</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F904C6">
              <w:rPr>
                <w:webHidden/>
              </w:rPr>
              <w:t>34</w:t>
            </w:r>
            <w:r w:rsidR="009A4E26">
              <w:rPr>
                <w:webHidden/>
              </w:rPr>
              <w:fldChar w:fldCharType="end"/>
            </w:r>
          </w:hyperlink>
        </w:p>
        <w:p w:rsidR="009A4E26" w:rsidRDefault="006B2C3C">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F904C6">
              <w:rPr>
                <w:webHidden/>
              </w:rPr>
              <w:t>35</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F904C6">
              <w:rPr>
                <w:webHidden/>
              </w:rPr>
              <w:t>35</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F904C6">
              <w:rPr>
                <w:webHidden/>
              </w:rPr>
              <w:t>37</w:t>
            </w:r>
            <w:r w:rsidR="009A4E26">
              <w:rPr>
                <w:webHidden/>
              </w:rPr>
              <w:fldChar w:fldCharType="end"/>
            </w:r>
          </w:hyperlink>
        </w:p>
        <w:p w:rsidR="009A4E26" w:rsidRDefault="006B2C3C">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F904C6">
              <w:rPr>
                <w:webHidden/>
              </w:rPr>
              <w:t>38</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F904C6">
              <w:rPr>
                <w:webHidden/>
              </w:rPr>
              <w:t>38</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F904C6">
              <w:rPr>
                <w:webHidden/>
              </w:rPr>
              <w:t>49</w:t>
            </w:r>
            <w:r w:rsidR="009A4E26">
              <w:rPr>
                <w:webHidden/>
              </w:rPr>
              <w:fldChar w:fldCharType="end"/>
            </w:r>
          </w:hyperlink>
        </w:p>
        <w:p w:rsidR="009A4E26" w:rsidRDefault="006B2C3C">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F904C6">
              <w:rPr>
                <w:webHidden/>
              </w:rPr>
              <w:t>50</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F904C6">
              <w:rPr>
                <w:webHidden/>
              </w:rPr>
              <w:t>50</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F904C6">
              <w:rPr>
                <w:webHidden/>
              </w:rPr>
              <w:t>54</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F904C6">
              <w:rPr>
                <w:webHidden/>
              </w:rPr>
              <w:t>55</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F904C6">
              <w:rPr>
                <w:webHidden/>
              </w:rPr>
              <w:t>55</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F904C6">
              <w:rPr>
                <w:webHidden/>
              </w:rPr>
              <w:t>56</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F904C6">
              <w:rPr>
                <w:webHidden/>
              </w:rPr>
              <w:t>58</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F904C6">
              <w:rPr>
                <w:webHidden/>
              </w:rPr>
              <w:t>61</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F904C6">
              <w:rPr>
                <w:webHidden/>
              </w:rPr>
              <w:t>61</w:t>
            </w:r>
            <w:r w:rsidR="009A4E26">
              <w:rPr>
                <w:webHidden/>
              </w:rPr>
              <w:fldChar w:fldCharType="end"/>
            </w:r>
          </w:hyperlink>
        </w:p>
        <w:p w:rsidR="009A4E26" w:rsidRDefault="006B2C3C">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F904C6">
              <w:rPr>
                <w:webHidden/>
              </w:rPr>
              <w:t>61</w:t>
            </w:r>
            <w:r w:rsidR="009A4E26">
              <w:rPr>
                <w:webHidden/>
              </w:rPr>
              <w:fldChar w:fldCharType="end"/>
            </w:r>
          </w:hyperlink>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pPr>
    </w:p>
    <w:p w:rsidR="00360B8E" w:rsidRDefault="00360B8E" w:rsidP="00712CDC">
      <w:pPr>
        <w:spacing w:after="0" w:line="240" w:lineRule="auto"/>
      </w:pPr>
    </w:p>
    <w:p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uÉxrÉþ  - </w:t>
      </w:r>
      <w:r w:rsidR="00F7338E" w:rsidRPr="002302A6">
        <w:rPr>
          <w:rFonts w:ascii="Arial" w:hAnsi="Arial" w:cs="Arial"/>
          <w:bCs/>
          <w:sz w:val="32"/>
          <w:szCs w:val="32"/>
          <w:lang w:val="en-US"/>
        </w:rPr>
        <w:t>TS 4.1.1.1  &amp; 1.2</w:t>
      </w:r>
    </w:p>
    <w:p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 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 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 xml:space="preserve">AlrÉå AlrÉå ÅlÉÑ mÉërÉÉhÉqÉç | </w:t>
      </w:r>
      <w:r>
        <w:rPr>
          <w:rFonts w:ascii="BRH Devanagari" w:eastAsiaTheme="minorHAnsi" w:hAnsi="BRH Devanagari" w:cs="BRH Devanagari"/>
          <w:b/>
          <w:color w:val="000000"/>
          <w:sz w:val="40"/>
          <w:szCs w:val="40"/>
          <w:lang w:eastAsia="en-US" w:bidi="ar-SA"/>
        </w:rPr>
        <w:t>)</w:t>
      </w:r>
    </w:p>
    <w:p w:rsidR="0021102B" w:rsidRPr="00535080" w:rsidRDefault="004B7BC1"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 AlrÉå AluÉluÉlrÉå |</w:t>
      </w:r>
      <w:r>
        <w:rPr>
          <w:rFonts w:ascii="BRH Devanagari" w:eastAsiaTheme="minorHAnsi" w:hAnsi="BRH Devanagari" w:cs="BRH Devanagari"/>
          <w:b/>
          <w:color w:val="000000"/>
          <w:sz w:val="40"/>
          <w:szCs w:val="40"/>
          <w:lang w:eastAsia="en-US" w:bidi="ar-SA"/>
        </w:rPr>
        <w:t xml:space="preserve">) </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rsidR="00120A22" w:rsidRPr="00535080"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p>
    <w:p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SÒjÉç xjÉÉlÉÉjÉç xjÉÉlÉÉSÒiÉç)</w:t>
      </w:r>
    </w:p>
    <w:p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rsidR="00CB5B3F" w:rsidRPr="00D02ED2" w:rsidRDefault="00AC07C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rsidR="00AB4C88" w:rsidRDefault="00AB4C88" w:rsidP="00AB4C88">
      <w:pPr>
        <w:pStyle w:val="NoSpacing"/>
        <w:rPr>
          <w:rFonts w:eastAsiaTheme="minorHAnsi"/>
          <w:lang w:eastAsia="en-US" w:bidi="ar-SA"/>
        </w:rPr>
      </w:pP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7A4A51">
        <w:rPr>
          <w:rFonts w:ascii="BRH Devanagari" w:eastAsiaTheme="minorHAnsi" w:hAnsi="BRH Devanagari" w:cs="BRH Devanagari"/>
          <w:color w:val="000000"/>
          <w:sz w:val="36"/>
          <w:szCs w:val="40"/>
          <w:lang w:eastAsia="en-US" w:bidi="ar-SA"/>
        </w:rPr>
        <w:t>(</w:t>
      </w:r>
      <w:r w:rsidRPr="007A4A51">
        <w:rPr>
          <w:rFonts w:ascii="Arial" w:eastAsiaTheme="minorHAnsi" w:hAnsi="Arial" w:cs="Arial"/>
          <w:color w:val="000000"/>
          <w:sz w:val="28"/>
          <w:szCs w:val="40"/>
          <w:lang w:eastAsia="en-US" w:bidi="ar-SA"/>
        </w:rPr>
        <w:t xml:space="preserve">“vA” </w:t>
      </w:r>
      <w:r w:rsidR="003808A3">
        <w:rPr>
          <w:rFonts w:ascii="Arial" w:eastAsiaTheme="minorHAnsi" w:hAnsi="Arial" w:cs="Arial"/>
          <w:color w:val="000000"/>
          <w:sz w:val="28"/>
          <w:szCs w:val="40"/>
          <w:lang w:eastAsia="en-US" w:bidi="ar-SA"/>
        </w:rPr>
        <w:t xml:space="preserve">, </w:t>
      </w:r>
      <w:r w:rsidRPr="007A4A51">
        <w:rPr>
          <w:rFonts w:ascii="Arial" w:eastAsiaTheme="minorHAnsi" w:hAnsi="Arial" w:cs="Arial"/>
          <w:color w:val="000000"/>
          <w:sz w:val="28"/>
          <w:szCs w:val="40"/>
          <w:lang w:eastAsia="en-US" w:bidi="ar-SA"/>
        </w:rPr>
        <w:t xml:space="preserve">highlighted </w:t>
      </w:r>
      <w:r w:rsidR="00AB4C88">
        <w:rPr>
          <w:rFonts w:ascii="Arial" w:eastAsiaTheme="minorHAnsi" w:hAnsi="Arial" w:cs="Arial"/>
          <w:color w:val="000000"/>
          <w:sz w:val="28"/>
          <w:szCs w:val="40"/>
          <w:lang w:eastAsia="en-US" w:bidi="ar-SA"/>
        </w:rPr>
        <w:t xml:space="preserve">in </w:t>
      </w:r>
      <w:r w:rsidRPr="007A4A51">
        <w:rPr>
          <w:rFonts w:ascii="Arial" w:eastAsiaTheme="minorHAnsi" w:hAnsi="Arial" w:cs="Arial"/>
          <w:color w:val="000000"/>
          <w:sz w:val="28"/>
          <w:szCs w:val="40"/>
          <w:lang w:eastAsia="en-US" w:bidi="ar-SA"/>
        </w:rPr>
        <w:t>green is</w:t>
      </w:r>
      <w:r w:rsidRPr="00D02ED2">
        <w:rPr>
          <w:rFonts w:ascii="Arial" w:eastAsiaTheme="minorHAnsi" w:hAnsi="Arial" w:cs="Arial"/>
          <w:b/>
          <w:color w:val="000000"/>
          <w:sz w:val="28"/>
          <w:szCs w:val="40"/>
          <w:lang w:eastAsia="en-US" w:bidi="ar-SA"/>
        </w:rPr>
        <w:t xml:space="preserve"> </w:t>
      </w:r>
      <w:r w:rsidRPr="007A4A51">
        <w:rPr>
          <w:rFonts w:ascii="Arial" w:eastAsiaTheme="minorHAnsi" w:hAnsi="Arial" w:cs="Arial"/>
          <w:color w:val="000000"/>
          <w:sz w:val="28"/>
          <w:szCs w:val="40"/>
          <w:lang w:eastAsia="en-US" w:bidi="ar-SA"/>
        </w:rPr>
        <w:t>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w:t>
      </w:r>
    </w:p>
    <w:p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rsidR="008A33B7" w:rsidRPr="00CB29E3" w:rsidRDefault="008A33B7" w:rsidP="002B0997">
      <w:pPr>
        <w:pStyle w:val="NoSpacing"/>
        <w:rPr>
          <w:lang w:val="en-US"/>
        </w:rPr>
      </w:pPr>
    </w:p>
    <w:p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 UÉåSxrÉÉå UalÉå ÅalÉå UÉåSxrÉÉå UÉåSxrÉÉåÈ )</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 iuÉ qÉÌ…¡ûUÉå AÌ…¡ûU iuÉ qÉÌ…¡ûUÈ )</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rsidR="003808A3" w:rsidRPr="004024A3" w:rsidRDefault="00882C29"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rsidR="003808A3" w:rsidRPr="00517D5F" w:rsidRDefault="003808A3" w:rsidP="006661B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lastRenderedPageBreak/>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rsidR="007C28ED"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AÌlÉþ¹ØiÉÈ - </w:t>
      </w:r>
      <w:r w:rsidR="007C28ED" w:rsidRPr="00681C70">
        <w:rPr>
          <w:rFonts w:ascii="Arial" w:hAnsi="Arial" w:cs="Arial"/>
          <w:bCs/>
          <w:sz w:val="32"/>
          <w:szCs w:val="32"/>
          <w:lang w:val="en-US"/>
        </w:rPr>
        <w:t>TS 4.1.7.3</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AÌlÉ¹ØiÉÉå AÌlÉ¹ØiÉÈ)</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eÉÉiÉuÉåSÈ M×ühÉÑÌWû)</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AaÉëå ÅuÉiÉïiÉ )</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LMü xmÉÌiÉ wmÉÌiÉÈ )</w:t>
      </w:r>
    </w:p>
    <w:p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w:t>
      </w:r>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rsidR="00F17C14" w:rsidRPr="00A0776E"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rÉ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¥Éå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ÎxqÉ³Éç || - </w:t>
      </w:r>
      <w:r w:rsidR="00F17C14" w:rsidRPr="00A0776E">
        <w:rPr>
          <w:rFonts w:ascii="Arial" w:hAnsi="Arial" w:cs="Arial"/>
          <w:bCs/>
          <w:sz w:val="32"/>
          <w:szCs w:val="32"/>
          <w:lang w:val="en-US"/>
        </w:rPr>
        <w:t>TS 4.1.9.2</w:t>
      </w:r>
    </w:p>
    <w:p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rsidR="002155C2"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2155C2" w:rsidRPr="00A0776E"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 pÉUliÉÉå AmÉërÉÉuÉÇ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AalÉå AalÉå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 </w:t>
      </w:r>
      <w:r w:rsidR="00430E62" w:rsidRPr="00681C70">
        <w:rPr>
          <w:rFonts w:ascii="BRH Devanagari Extra" w:hAnsi="BRH Devanagari Extra" w:cs="BRH Devanagari Extra"/>
          <w:b/>
          <w:sz w:val="40"/>
          <w:szCs w:val="40"/>
          <w:lang w:bidi="ar-SA"/>
        </w:rPr>
        <w:t xml:space="preserve"> =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 xml:space="preserve">In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04F5B" w:rsidRPr="00906EC8">
        <w:rPr>
          <w:rFonts w:ascii="Arial" w:eastAsiaTheme="minorHAnsi" w:hAnsi="Arial" w:cs="Arial"/>
          <w:sz w:val="32"/>
          <w:szCs w:val="20"/>
          <w:lang w:eastAsia="en-US" w:bidi="ar-SA"/>
        </w:rPr>
        <w:t>elogation</w:t>
      </w:r>
      <w:r w:rsidR="00E253C7" w:rsidRPr="00906EC8">
        <w:rPr>
          <w:rFonts w:ascii="Arial" w:eastAsiaTheme="minorHAnsi" w:hAnsi="Arial" w:cs="Arial"/>
          <w:sz w:val="32"/>
          <w:szCs w:val="20"/>
          <w:lang w:eastAsia="en-US" w:bidi="ar-SA"/>
        </w:rPr>
        <w:t>)</w:t>
      </w:r>
    </w:p>
    <w:p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AkrÉÍkÉ wÉÏSlÉç )</w:t>
      </w:r>
    </w:p>
    <w:p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uÉÉ ÌuÉµÉåþ SåuÉÉÈ ||  - </w:t>
      </w:r>
      <w:r w:rsidR="00263C7F" w:rsidRPr="00A0776E">
        <w:rPr>
          <w:rFonts w:ascii="Arial" w:hAnsi="Arial" w:cs="Arial"/>
          <w:bCs/>
          <w:sz w:val="32"/>
          <w:szCs w:val="32"/>
          <w:lang w:val="en-US"/>
        </w:rPr>
        <w:t>TS 4.1.11.4</w:t>
      </w:r>
    </w:p>
    <w:p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  </w:t>
      </w:r>
      <w:r w:rsidR="00EE0C1D" w:rsidRPr="00B66C08">
        <w:rPr>
          <w:rFonts w:ascii="Arial" w:hAnsi="Arial" w:cs="Arial"/>
          <w:b/>
          <w:bCs/>
          <w:sz w:val="32"/>
          <w:szCs w:val="32"/>
          <w:highlight w:val="yellow"/>
          <w:lang w:val="en-US"/>
        </w:rPr>
        <w:t>(kampam)</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AalÉåþ AÌ…¡ûUÈ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AÌ…¡ûUÈ )</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r w:rsidRPr="006E4ADF">
        <w:rPr>
          <w:rFonts w:ascii="BRH Devanagari" w:eastAsiaTheme="minorHAnsi" w:hAnsi="BRH Devanagari" w:cs="BRH Devanagari"/>
          <w:b/>
          <w:color w:val="000000"/>
          <w:sz w:val="40"/>
          <w:szCs w:val="40"/>
          <w:lang w:eastAsia="en-US" w:bidi="ar-SA"/>
        </w:rPr>
        <w:t>( AalÉå ÅalÉå)</w:t>
      </w:r>
    </w:p>
    <w:p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AÌSiÉrÉå AÌSiÉrÉå ÅlÉÉaÉxÉÉå ÅlÉÉaÉxÉÈ )</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lÉÉå A³ÉxrÉ )</w:t>
      </w:r>
    </w:p>
    <w:p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rsidR="00BC07D6" w:rsidRPr="00F237AF" w:rsidRDefault="00BC07D6" w:rsidP="00780AD8">
      <w:pPr>
        <w:pStyle w:val="NoSpacing"/>
        <w:rPr>
          <w:rFonts w:eastAsiaTheme="minorHAnsi"/>
          <w:b/>
          <w:lang w:eastAsia="en-US" w:bidi="ar-SA"/>
        </w:rPr>
      </w:pP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rsidR="006D3AF3" w:rsidRPr="00F237AF" w:rsidRDefault="006D3AF3" w:rsidP="00780AD8">
      <w:pPr>
        <w:pStyle w:val="NoSpacing"/>
        <w:rPr>
          <w:rFonts w:eastAsiaTheme="minorHAnsi"/>
          <w:b/>
          <w:lang w:eastAsia="en-US" w:bidi="ar-SA"/>
        </w:rPr>
      </w:pP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it  is shown under chapter </w:t>
      </w:r>
    </w:p>
    <w:p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Ghana sandhi  grantha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 iÉå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rsidR="002F3FF1" w:rsidRPr="00022E8A"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here ] </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AÉåwÉþSrÉÈ  </w:t>
      </w:r>
      <w:r w:rsidR="00947CCC" w:rsidRPr="00022E8A">
        <w:rPr>
          <w:rFonts w:ascii="Arial" w:hAnsi="Arial" w:cs="Arial"/>
          <w:bCs/>
          <w:sz w:val="32"/>
          <w:szCs w:val="32"/>
          <w:lang w:val="en-US"/>
        </w:rPr>
        <w:t>- TS 4.2.6.5</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rsidR="007219BB" w:rsidRP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rsidR="007219BB" w:rsidRPr="00800076"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9241EB" w:rsidRDefault="009241EB" w:rsidP="009241EB">
      <w:pPr>
        <w:autoSpaceDE w:val="0"/>
        <w:autoSpaceDN w:val="0"/>
        <w:adjustRightInd w:val="0"/>
        <w:spacing w:after="0" w:line="252"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ab/>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(aaÉç) xiÉ</w:t>
      </w:r>
      <w:r w:rsidRPr="00E61BF2">
        <w:rPr>
          <w:rFonts w:ascii="BRH Devanagari" w:eastAsiaTheme="minorHAnsi" w:hAnsi="BRH Devanagari" w:cs="BRH Devanagari"/>
          <w:b/>
          <w:color w:val="000000"/>
          <w:sz w:val="40"/>
          <w:szCs w:val="40"/>
          <w:lang w:eastAsia="en-US" w:bidi="ar-SA"/>
        </w:rPr>
        <w:t>ÎxqÉlÉç ]</w:t>
      </w: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AÍkÉ eÉÉiÉÉå eÉÉiÉÉå ASèkrÉÍkÉ)</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rsidR="001D23E6" w:rsidRDefault="001D23E6" w:rsidP="001D23E6">
      <w:pPr>
        <w:pStyle w:val="NoSpacing"/>
        <w:pBdr>
          <w:bottom w:val="single" w:sz="4" w:space="1" w:color="auto"/>
        </w:pBdr>
        <w:rPr>
          <w:lang w:val="en-US"/>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rsidR="00BB494F" w:rsidRDefault="00BB494F" w:rsidP="00644F9E">
      <w:pPr>
        <w:widowControl w:val="0"/>
        <w:autoSpaceDE w:val="0"/>
        <w:autoSpaceDN w:val="0"/>
        <w:adjustRightInd w:val="0"/>
        <w:spacing w:after="0" w:line="240" w:lineRule="auto"/>
        <w:jc w:val="both"/>
        <w:rPr>
          <w:rFonts w:ascii="Arial" w:hAnsi="Arial" w:cs="Arial"/>
          <w:bCs/>
          <w:sz w:val="32"/>
          <w:szCs w:val="32"/>
          <w:lang w:val="en-US"/>
        </w:rPr>
      </w:pPr>
    </w:p>
    <w:p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r w:rsidR="00286E0A" w:rsidRPr="00181CC9">
        <w:rPr>
          <w:rFonts w:ascii="BRH Devanagari" w:eastAsiaTheme="minorHAnsi" w:hAnsi="BRH Devanagari" w:cs="BRH Devanagari"/>
          <w:b/>
          <w:color w:val="000000"/>
          <w:sz w:val="40"/>
          <w:szCs w:val="40"/>
          <w:lang w:eastAsia="en-US" w:bidi="ar-SA"/>
        </w:rPr>
        <w:t xml:space="preserve"> GÌwÉUWûpÉÔlÉÈ )</w:t>
      </w:r>
    </w:p>
    <w:p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
    <w:p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rsidR="00D57A9A" w:rsidRPr="00181CC9"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 mÉ×¸å AliÉËU¤ÉxrÉ )</w:t>
      </w:r>
    </w:p>
    <w:p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rsidR="00685C9F" w:rsidRPr="00342D43" w:rsidRDefault="00027FC9" w:rsidP="00342D43">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9.1</w:t>
      </w:r>
      <w:r w:rsidR="00342D43">
        <w:rPr>
          <w:rFonts w:ascii="BRH Devanagari RN" w:hAnsi="BRH Devanagari RN" w:cs="BRH Devanagari Extra"/>
          <w:color w:val="FF0000"/>
          <w:sz w:val="36"/>
          <w:szCs w:val="40"/>
        </w:rPr>
        <w:t xml:space="preserve">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mÉ×ýÍjÉýuÉÏqÉç | AÉ | EýÂ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r w:rsidR="00685C9F" w:rsidRPr="00342D43">
        <w:rPr>
          <w:rFonts w:ascii="BRH Devanagari Extra" w:eastAsiaTheme="minorHAnsi" w:hAnsi="BRH Devanagari Extra" w:cs="BRH Devanagari Extra"/>
          <w:color w:val="000000"/>
          <w:sz w:val="40"/>
          <w:szCs w:val="40"/>
          <w:lang w:eastAsia="en-US" w:bidi="ar-SA"/>
        </w:rPr>
        <w:t>mÉ×ýÍjÉýuÉÏqÉç AÉ AÉ mÉ×ýÍjÉýuÉÏqÉç mÉ×ýÍjÉýuÉÏqÉç AÉ EýÂ EýÂ AÉ mÉ×ýÍjÉýuÉÏqÉç mÉ×ýÍjÉýuÉÏqÉç AÉ EýÂ |</w:t>
      </w:r>
    </w:p>
    <w:p w:rsidR="00685C9F" w:rsidRPr="00181CC9" w:rsidRDefault="0013477A" w:rsidP="00342D43">
      <w:pPr>
        <w:spacing w:after="0" w:line="240" w:lineRule="auto"/>
        <w:rPr>
          <w:rStyle w:val="NoSpacingChar"/>
          <w:rFonts w:eastAsiaTheme="minorHAnsi"/>
          <w:b/>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mÉ×ýÍjÉýuÉÏqÉÉ mÉ×þÍjÉýuÉÏqÉç mÉ×þÍjÉýuÉÏqÉÉå Ã</w:t>
      </w:r>
      <w:r w:rsidR="009E0256" w:rsidRPr="00181CC9">
        <w:rPr>
          <w:rFonts w:ascii="BRH Devanagari Extra" w:eastAsiaTheme="minorHAnsi" w:hAnsi="BRH Devanagari Extra" w:cs="BRH Devanagari Extra"/>
          <w:b/>
          <w:color w:val="000000"/>
          <w:sz w:val="40"/>
          <w:szCs w:val="40"/>
          <w:lang w:eastAsia="en-US" w:bidi="ar-SA"/>
        </w:rPr>
        <w:t>ÿ</w:t>
      </w:r>
      <w:r w:rsidR="00685C9F" w:rsidRPr="00181CC9">
        <w:rPr>
          <w:rFonts w:ascii="BRH Devanagari Extra" w:eastAsiaTheme="minorHAnsi" w:hAnsi="BRH Devanagari Extra" w:cs="BRH Devanagari Extra"/>
          <w:b/>
          <w:color w:val="000000"/>
          <w:sz w:val="40"/>
          <w:szCs w:val="40"/>
          <w:lang w:eastAsia="en-US" w:bidi="ar-SA"/>
        </w:rPr>
        <w:t>uÉÉï mÉ×þÍjÉýuÉÏqÉç mÉ×þÍjÉýuÉÏqÉÉåÂ |</w:t>
      </w:r>
      <w:r w:rsidR="00685C9F" w:rsidRPr="00181CC9">
        <w:rPr>
          <w:rFonts w:ascii="BRH Devanagari Extra" w:eastAsiaTheme="minorHAnsi" w:hAnsi="BRH Devanagari Extra" w:cs="BRH Devanagari Extra"/>
          <w:b/>
          <w:color w:val="000000"/>
          <w:sz w:val="40"/>
          <w:szCs w:val="40"/>
          <w:lang w:eastAsia="en-US" w:bidi="ar-SA"/>
        </w:rPr>
        <w:tab/>
        <w:t xml:space="preserve">     </w:t>
      </w:r>
      <w:r w:rsidR="00685C9F" w:rsidRPr="00181CC9">
        <w:rPr>
          <w:rStyle w:val="NoSpacingChar"/>
          <w:rFonts w:eastAsiaTheme="minorHAnsi"/>
          <w:b/>
        </w:rPr>
        <w:tab/>
        <w:t xml:space="preserve"> </w:t>
      </w:r>
    </w:p>
    <w:p w:rsidR="00685C9F" w:rsidRPr="00342D43" w:rsidRDefault="00027FC9"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9.2</w:t>
      </w:r>
      <w:r w:rsidR="00342D43">
        <w:rPr>
          <w:rFonts w:ascii="BRH Devanagari RN" w:hAnsi="BRH Devanagari RN" w:cs="BRH Devanagari Extra"/>
          <w:color w:val="FF0000"/>
          <w:sz w:val="36"/>
          <w:szCs w:val="40"/>
        </w:rPr>
        <w:t xml:space="preserve">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AÉ | EýÂ | AýliÉËUþ¤ÉqÉç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r w:rsidR="00685C9F" w:rsidRPr="00342D43">
        <w:rPr>
          <w:rFonts w:ascii="BRH Devanagari Extra" w:eastAsiaTheme="minorHAnsi" w:hAnsi="BRH Devanagari Extra" w:cs="BRH Devanagari Extra"/>
          <w:color w:val="000000"/>
          <w:sz w:val="40"/>
          <w:szCs w:val="40"/>
          <w:lang w:eastAsia="en-US" w:bidi="ar-SA"/>
        </w:rPr>
        <w:t>AÉ EýÂ EýÂ AÉ AÉ EýÂ AýliÉËUþ¤ÉqÉç AýliÉËUþ¤ÉqÉç EýÂ AÉ AÉ EýÂ AýliÉËUþ¤ÉqÉç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p>
    <w:p w:rsidR="00685C9F" w:rsidRPr="00181CC9" w:rsidRDefault="0013477A"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 xml:space="preserve">AÉåÃÿuÉÉåïuÉïþliÉËUþ¤É qÉýliÉËUþ¤É qÉÑýuÉÉåïuÉïþliÉËUþ¤ÉqÉç | - </w:t>
      </w:r>
      <w:r w:rsidR="00685C9F" w:rsidRPr="00342D43">
        <w:rPr>
          <w:rFonts w:ascii="Arial" w:eastAsiaTheme="minorHAnsi" w:hAnsi="Arial" w:cs="Arial"/>
          <w:b/>
          <w:color w:val="000000"/>
          <w:sz w:val="32"/>
          <w:szCs w:val="40"/>
          <w:highlight w:val="yellow"/>
          <w:lang w:eastAsia="en-US" w:bidi="ar-SA"/>
        </w:rPr>
        <w:t>(kampam)</w:t>
      </w:r>
    </w:p>
    <w:p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E73F9B" w:rsidRPr="00E73F9B">
        <w:rPr>
          <w:rFonts w:ascii="BRH Devanagari Extra" w:hAnsi="BRH Devanagari Extra" w:cs="BRH Devanagari Extra"/>
          <w:b/>
          <w:sz w:val="40"/>
          <w:szCs w:val="40"/>
        </w:rPr>
        <w:t>kÉËU§ÉÏ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xml:space="preserve">( AÍkÉmÉÌiÉ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Pr="00CD32C2">
        <w:rPr>
          <w:rFonts w:ascii="BRH Devanagari" w:eastAsiaTheme="minorHAnsi" w:hAnsi="BRH Devanagari" w:cs="BRH Devanagari"/>
          <w:b/>
          <w:color w:val="000000"/>
          <w:sz w:val="40"/>
          <w:szCs w:val="40"/>
          <w:lang w:eastAsia="en-US" w:bidi="ar-SA"/>
        </w:rPr>
        <w:t>( ÌiÉxÉëÉå ÅlÉÑ) ( ÌiÉxÉëÉå AluÉlÉÑ)</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rsidR="00102EBA" w:rsidRPr="00CD32C2" w:rsidRDefault="00FF7FE1"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ÌuÉ²ÉlÉç ]</w:t>
      </w:r>
    </w:p>
    <w:p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mÉ×ÍjÉurÉÉ xmÉÌiÉ wmÉÌiÉÈ)</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ÌlÉ ÌlÉ xÉÏSlÉç )</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9E263B">
        <w:rPr>
          <w:rFonts w:ascii="Arial" w:hAnsi="Arial" w:cs="Arial"/>
          <w:bCs/>
          <w:sz w:val="32"/>
          <w:szCs w:val="32"/>
          <w:highlight w:val="yellow"/>
          <w:lang w:val="en-US"/>
        </w:rPr>
        <w:t>TS 4.4.4.</w:t>
      </w:r>
      <w:r w:rsidR="009E263B" w:rsidRPr="009E263B">
        <w:rPr>
          <w:rFonts w:ascii="Arial" w:hAnsi="Arial" w:cs="Arial"/>
          <w:bCs/>
          <w:sz w:val="32"/>
          <w:szCs w:val="32"/>
          <w:highlight w:val="yellow"/>
          <w:lang w:val="en-US"/>
        </w:rPr>
        <w:t>6</w:t>
      </w:r>
      <w:r w:rsidR="00E407BC">
        <w:rPr>
          <w:rFonts w:ascii="Arial" w:hAnsi="Arial" w:cs="Arial"/>
          <w:bCs/>
          <w:sz w:val="32"/>
          <w:szCs w:val="32"/>
          <w:lang w:val="en-US"/>
        </w:rPr>
        <w:t xml:space="preserve"> &amp;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AliÉqÉÉå ÅliÉqÉÈ )</w:t>
      </w:r>
    </w:p>
    <w:p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mÉ×¸å AliÉËU¤ÉxrÉ)</w:t>
      </w:r>
    </w:p>
    <w:p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AmÉÉlÉÇ qÉå qÉå AmÉÉlÉqÉmÉÉlÉÇ qÉå)</w:t>
      </w:r>
    </w:p>
    <w:p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(A±ÍkÉ xÉÉqÉlÉç )</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r w:rsidRPr="002705D0">
        <w:rPr>
          <w:rFonts w:ascii="BRH Devanagari" w:eastAsiaTheme="minorHAnsi" w:hAnsi="BRH Devanagari" w:cs="BRH Devanagari"/>
          <w:b/>
          <w:color w:val="000000"/>
          <w:sz w:val="40"/>
          <w:szCs w:val="40"/>
          <w:lang w:eastAsia="en-US" w:bidi="ar-SA"/>
        </w:rPr>
        <w:t>( UliÉÏ UÎliÉÈ )</w:t>
      </w:r>
    </w:p>
    <w:p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593865" w:rsidRPr="000C2444" w:rsidRDefault="00593865" w:rsidP="00593865">
      <w:pPr>
        <w:widowControl w:val="0"/>
        <w:autoSpaceDE w:val="0"/>
        <w:autoSpaceDN w:val="0"/>
        <w:adjustRightInd w:val="0"/>
        <w:spacing w:after="0" w:line="264" w:lineRule="auto"/>
      </w:pPr>
    </w:p>
    <w:p w:rsidR="003901F0" w:rsidRDefault="003901F0" w:rsidP="003901F0">
      <w:pPr>
        <w:pStyle w:val="Heading3"/>
        <w:rPr>
          <w:highlight w:val="lightGray"/>
        </w:rPr>
      </w:pPr>
      <w:bookmarkStart w:id="20" w:name="_Toc62774415"/>
      <w:r w:rsidRPr="0062052C">
        <w:rPr>
          <w:highlight w:val="lightGray"/>
        </w:rPr>
        <w:lastRenderedPageBreak/>
        <w:t>Section 2 - Katina Ghana panchaati</w:t>
      </w:r>
      <w:bookmarkEnd w:id="20"/>
      <w:r w:rsidRPr="0062052C">
        <w:rPr>
          <w:highlight w:val="lightGray"/>
        </w:rPr>
        <w:t xml:space="preserve"> </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r w:rsidR="005A6A81" w:rsidRPr="005A6A81">
        <w:rPr>
          <w:rFonts w:ascii="Arial" w:hAnsi="Arial" w:cs="Arial"/>
          <w:b/>
          <w:sz w:val="32"/>
          <w:szCs w:val="24"/>
          <w:highlight w:val="yellow"/>
        </w:rPr>
        <w:t>alopa anuvaakam)</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proofErr w:type="gramStart"/>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r w:rsidR="00A02124">
        <w:rPr>
          <w:rFonts w:ascii="Arial" w:hAnsi="Arial" w:cs="Arial"/>
          <w:b/>
          <w:color w:val="000000"/>
          <w:sz w:val="28"/>
          <w:szCs w:val="28"/>
        </w:rPr>
        <w:t>Paata</w:t>
      </w:r>
      <w:proofErr w:type="gramEnd"/>
      <w:r w:rsidR="00A02124">
        <w:rPr>
          <w:rFonts w:ascii="Arial" w:hAnsi="Arial" w:cs="Arial"/>
          <w:b/>
          <w:color w:val="000000"/>
          <w:sz w:val="28"/>
          <w:szCs w:val="28"/>
        </w:rPr>
        <w:t xml:space="preserve"> Bhedam</w:t>
      </w:r>
    </w:p>
    <w:p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rsidR="005A6A81"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 xml:space="preserve">( mÉiÉå ÅlkÉxÉÉå AlkÉxÉxmÉiÉå) </w:t>
      </w:r>
    </w:p>
    <w:p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(WåûiÉÏ ÂSìxrÉ)</w:t>
      </w:r>
    </w:p>
    <w:p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rsidR="008277C9" w:rsidRDefault="008277C9" w:rsidP="00C673D3">
      <w:pPr>
        <w:spacing w:after="0" w:line="240" w:lineRule="auto"/>
        <w:rPr>
          <w:rFonts w:ascii="Arial" w:hAnsi="Arial" w:cs="Arial"/>
          <w:b/>
          <w:color w:val="000000"/>
          <w:sz w:val="40"/>
          <w:szCs w:val="40"/>
        </w:rPr>
      </w:pPr>
    </w:p>
    <w:p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ÅalÉå ]</w:t>
      </w:r>
    </w:p>
    <w:p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mÉ×ýcNûiÉþ  CiÉç CiÉç mÉ×ýcNûiÉþ  mÉ×ýcNûiÉþ  CiÉç Eý  Eý  CiÉç mÉ×ýcNûiÉþ   mÉ×ýcNûiÉþ  CiÉç Eý |</w:t>
      </w:r>
    </w:p>
    <w:p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mÉ×ýcNûiÉþ  mÉ×ýcNûiÉåSÒþ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lastRenderedPageBreak/>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CiÉç Eý  Eý  CiÉç CiÉç Eý  iÉiÉç  iÉiÉç  Eý  CiÉç  CiÉç Eý  iÉiÉç |</w:t>
      </w:r>
    </w:p>
    <w:p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rsidR="00C3630D" w:rsidRPr="00793E41" w:rsidRDefault="00C3630D" w:rsidP="00793E41">
      <w:pPr>
        <w:pStyle w:val="NoSpacing"/>
        <w:rPr>
          <w:rFonts w:eastAsiaTheme="minorHAnsi"/>
          <w:b/>
          <w:lang w:eastAsia="en-US" w:bidi="ar-SA"/>
        </w:rPr>
      </w:pPr>
    </w:p>
    <w:p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Eý  Eý iÉiÉç rÉiÉç | </w:t>
      </w:r>
    </w:p>
    <w:p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rsidR="00256524" w:rsidRPr="00256524" w:rsidRDefault="0025652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proofErr w:type="gramStart"/>
      <w:r w:rsidR="00803AD4" w:rsidRPr="00803AD4">
        <w:rPr>
          <w:rFonts w:ascii="BRH Devanagari Extra" w:hAnsi="BRH Devanagari Extra" w:cs="BRH Devanagari Extra"/>
          <w:b/>
          <w:sz w:val="40"/>
          <w:szCs w:val="40"/>
          <w:lang w:bidi="ar-SA"/>
        </w:rPr>
        <w:t>mÉëåÌWûþ</w:t>
      </w:r>
      <w:proofErr w:type="gramEnd"/>
      <w:r w:rsidR="00803AD4" w:rsidRPr="00803AD4">
        <w:rPr>
          <w:rFonts w:ascii="BRH Devanagari Extra" w:hAnsi="BRH Devanagari Extra" w:cs="BRH Devanagari Extra"/>
          <w:b/>
          <w:sz w:val="40"/>
          <w:szCs w:val="40"/>
          <w:lang w:bidi="ar-SA"/>
        </w:rPr>
        <w:t xml:space="preserve">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lastRenderedPageBreak/>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rsidR="00C8561F" w:rsidRPr="00CB7DC7" w:rsidRDefault="00C8561F" w:rsidP="00CB7DC7">
      <w:pPr>
        <w:pStyle w:val="NoSpacing"/>
        <w:rPr>
          <w:rFonts w:eastAsiaTheme="minorHAnsi"/>
          <w:b/>
          <w:lang w:eastAsia="en-US" w:bidi="ar-SA"/>
        </w:rPr>
      </w:pPr>
    </w:p>
    <w:p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rsidR="00C8561F" w:rsidRPr="00CB7DC7" w:rsidRDefault="00C8561F" w:rsidP="00CB7DC7">
      <w:pPr>
        <w:pStyle w:val="NoSpacing"/>
        <w:rPr>
          <w:rFonts w:eastAsiaTheme="minorHAnsi"/>
          <w:b/>
          <w:lang w:eastAsia="en-US" w:bidi="ar-SA"/>
        </w:rPr>
      </w:pPr>
    </w:p>
    <w:p w:rsidR="00C8561F" w:rsidRPr="00CB7DC7" w:rsidRDefault="00C8561F" w:rsidP="00CB7DC7">
      <w:pPr>
        <w:pStyle w:val="NoSpacing"/>
        <w:rPr>
          <w:rFonts w:eastAsiaTheme="minorHAnsi"/>
          <w:b/>
          <w:lang w:eastAsia="en-US" w:bidi="ar-SA"/>
        </w:rPr>
      </w:pPr>
    </w:p>
    <w:p w:rsidR="00C8561F" w:rsidRDefault="00C8561F" w:rsidP="00CB7DC7">
      <w:pPr>
        <w:pStyle w:val="NoSpacing"/>
        <w:rPr>
          <w:rFonts w:eastAsiaTheme="minorHAnsi"/>
          <w:b/>
          <w:lang w:eastAsia="en-US" w:bidi="ar-SA"/>
        </w:rPr>
      </w:pPr>
    </w:p>
    <w:p w:rsidR="00026233" w:rsidRPr="00CB7DC7" w:rsidRDefault="00026233" w:rsidP="00CB7DC7">
      <w:pPr>
        <w:pStyle w:val="NoSpacing"/>
        <w:rPr>
          <w:rFonts w:eastAsiaTheme="minorHAnsi"/>
          <w:b/>
          <w:lang w:eastAsia="en-US" w:bidi="ar-SA"/>
        </w:rPr>
      </w:pPr>
    </w:p>
    <w:p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ÌiÉ</w:t>
      </w:r>
      <w:proofErr w:type="gramEnd"/>
      <w:r w:rsidRPr="00CB7DC7">
        <w:rPr>
          <w:rFonts w:ascii="BRH Devanagari" w:eastAsiaTheme="minorHAnsi" w:hAnsi="BRH Devanagari" w:cs="BRH Devanagari"/>
          <w:b/>
          <w:color w:val="000000"/>
          <w:sz w:val="40"/>
          <w:szCs w:val="40"/>
          <w:lang w:eastAsia="en-US" w:bidi="ar-SA"/>
        </w:rPr>
        <w:t>¸</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ÎxiÉ¸lÉç ]</w:t>
      </w:r>
    </w:p>
    <w:p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UlÉþmÉurÉrÉliÉÈ |</w:t>
      </w:r>
      <w:proofErr w:type="gramStart"/>
      <w:r w:rsidR="00DE3E3E" w:rsidRPr="00CB7DC7">
        <w:rPr>
          <w:rFonts w:ascii="BRH Devanagari Extra" w:hAnsi="BRH Devanagari Extra" w:cs="BRH Devanagari Extra"/>
          <w:b/>
          <w:sz w:val="40"/>
          <w:szCs w:val="40"/>
          <w:lang w:bidi="ar-SA"/>
        </w:rPr>
        <w:t xml:space="preserve">|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w:t>
      </w:r>
      <w:proofErr w:type="gramEnd"/>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proofErr w:type="gramStart"/>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w:t>
      </w:r>
      <w:proofErr w:type="gramEnd"/>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proofErr w:type="gramStart"/>
      <w:r w:rsidRPr="004F5759">
        <w:rPr>
          <w:rFonts w:ascii="BRH Devanagari" w:eastAsiaTheme="minorHAnsi" w:hAnsi="BRH Devanagari" w:cs="BRH Devanagari"/>
          <w:b/>
          <w:color w:val="000000"/>
          <w:sz w:val="40"/>
          <w:szCs w:val="40"/>
          <w:lang w:eastAsia="en-US" w:bidi="ar-SA"/>
        </w:rPr>
        <w:t>[ eÉaÉlÉÉ</w:t>
      </w:r>
      <w:proofErr w:type="gramEnd"/>
      <w:r w:rsidRPr="004F5759">
        <w:rPr>
          <w:rFonts w:ascii="BRH Devanagari" w:eastAsiaTheme="minorHAnsi" w:hAnsi="BRH Devanagari" w:cs="BRH Devanagari"/>
          <w:b/>
          <w:color w:val="000000"/>
          <w:sz w:val="40"/>
          <w:szCs w:val="40"/>
          <w:lang w:eastAsia="en-US" w:bidi="ar-SA"/>
        </w:rPr>
        <w:t>(aqÉç) LwÉÉqÉç ]</w:t>
      </w:r>
    </w:p>
    <w:p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lastRenderedPageBreak/>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rsidR="00777F69" w:rsidRDefault="00777F69" w:rsidP="00CB7DC7">
      <w:pPr>
        <w:spacing w:after="0" w:line="240" w:lineRule="auto"/>
        <w:rPr>
          <w:rFonts w:ascii="BRH Devanagari RN" w:hAnsi="BRH Devanagari RN" w:cs="BRH Devanagari Extra"/>
          <w:color w:val="FF0000"/>
          <w:sz w:val="36"/>
          <w:szCs w:val="40"/>
        </w:rPr>
      </w:pPr>
    </w:p>
    <w:p w:rsidR="00777F69" w:rsidRDefault="00777F69" w:rsidP="00CB7DC7">
      <w:pPr>
        <w:spacing w:after="0" w:line="240" w:lineRule="auto"/>
        <w:rPr>
          <w:rFonts w:ascii="BRH Devanagari RN" w:hAnsi="BRH Devanagari RN" w:cs="BRH Devanagari Extra"/>
          <w:color w:val="FF0000"/>
          <w:sz w:val="36"/>
          <w:szCs w:val="40"/>
        </w:rPr>
      </w:pPr>
    </w:p>
    <w:p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rsidR="00C85E92" w:rsidRPr="00CB7DC7" w:rsidRDefault="00C85E92" w:rsidP="00CB7DC7">
      <w:pPr>
        <w:pStyle w:val="NoSpacing"/>
        <w:rPr>
          <w:rFonts w:eastAsiaTheme="minorHAnsi"/>
          <w:b/>
          <w:lang w:eastAsia="en-US" w:bidi="ar-SA"/>
        </w:rPr>
      </w:pPr>
    </w:p>
    <w:p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roofErr w:type="gramStart"/>
      <w:r w:rsidRPr="00227A54">
        <w:rPr>
          <w:rFonts w:ascii="BRH Devanagari Extra" w:hAnsi="BRH Devanagari Extra" w:cs="BRH Devanagari Extra"/>
          <w:color w:val="FF0000"/>
          <w:sz w:val="36"/>
          <w:szCs w:val="40"/>
        </w:rPr>
        <w:t>bÉlÉmÉÔuÉï</w:t>
      </w:r>
      <w:proofErr w:type="gramEnd"/>
      <w:r w:rsidRPr="00227A54">
        <w:rPr>
          <w:rFonts w:ascii="BRH Devanagari Extra" w:hAnsi="BRH Devanagari Extra" w:cs="BRH Devanagari Extra"/>
          <w:color w:val="FF0000"/>
          <w:sz w:val="36"/>
          <w:szCs w:val="40"/>
        </w:rPr>
        <w:t xml:space="preserve"> mÉSÉÌlÉ - </w:t>
      </w:r>
      <w:r w:rsidRPr="00227A54">
        <w:rPr>
          <w:rFonts w:ascii="BRH Devanagari Extra" w:eastAsiaTheme="minorHAnsi" w:hAnsi="BRH Devanagari Extra" w:cs="BRH Devanagari Extra"/>
          <w:color w:val="000000"/>
          <w:sz w:val="40"/>
          <w:szCs w:val="40"/>
          <w:lang w:eastAsia="en-US" w:bidi="ar-SA"/>
        </w:rPr>
        <w:t>AÉlÉþOèû AÉiÉç AÉiÉç AÉlÉþOèû AÉlÉþOèû AÉiÉç CiÉç CiÉç AÉiÉç AÉlÉþOèû  AÉlÉþOèû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 xml:space="preserve">(AeÉÏaÉ UeÉÏaÉ </w:t>
      </w:r>
      <w:proofErr w:type="gramStart"/>
      <w:r w:rsidR="00942F86" w:rsidRPr="00CB7DC7">
        <w:rPr>
          <w:rFonts w:ascii="BRH Devanagari" w:hAnsi="BRH Devanagari" w:cs="BRH Devanagari"/>
          <w:b/>
          <w:color w:val="000000"/>
          <w:sz w:val="40"/>
          <w:szCs w:val="40"/>
        </w:rPr>
        <w:t>UÉåwÉkÉÏÈ )</w:t>
      </w:r>
      <w:proofErr w:type="gramEnd"/>
    </w:p>
    <w:p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w:t>
      </w:r>
      <w:r w:rsidR="00942F86" w:rsidRPr="00AF3A04">
        <w:rPr>
          <w:rFonts w:ascii="BRH Devanagari" w:hAnsi="BRH Devanagari" w:cs="BRH Devanagari"/>
          <w:b/>
          <w:color w:val="000000"/>
          <w:sz w:val="40"/>
          <w:szCs w:val="40"/>
          <w:highlight w:val="yellow"/>
        </w:rPr>
        <w:t>AuÉUå ÅuÉUå)</w:t>
      </w:r>
    </w:p>
    <w:p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mÉÑUÉå</w:t>
      </w:r>
      <w:proofErr w:type="gramEnd"/>
      <w:r w:rsidRPr="00CB7DC7">
        <w:rPr>
          <w:rFonts w:ascii="BRH Devanagari" w:eastAsiaTheme="minorHAnsi" w:hAnsi="BRH Devanagari" w:cs="BRH Devanagari"/>
          <w:b/>
          <w:color w:val="000000"/>
          <w:sz w:val="40"/>
          <w:szCs w:val="40"/>
          <w:lang w:eastAsia="en-US" w:bidi="ar-SA"/>
        </w:rPr>
        <w:t xml:space="preserve"> AeÉÉå AeÉÈ )</w:t>
      </w:r>
    </w:p>
    <w:p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w:t>
      </w:r>
      <w:proofErr w:type="gramEnd"/>
      <w:r w:rsidRPr="00227A54">
        <w:rPr>
          <w:rFonts w:ascii="BRH Devanagari Extra" w:hAnsi="BRH Devanagari Extra" w:cs="BRH Devanagari Extra"/>
          <w:color w:val="FF0000"/>
          <w:sz w:val="40"/>
          <w:szCs w:val="40"/>
        </w:rPr>
        <w:t xml:space="preserve">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AuÉÉï(aqÉç) AuÉÉïlÉç jxÉkÉxjÉÇ ]</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proofErr w:type="gramStart"/>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proofErr w:type="gramEnd"/>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 </w:t>
      </w:r>
      <w:r w:rsidR="006A3F66" w:rsidRPr="00026233">
        <w:rPr>
          <w:rFonts w:ascii="Arial" w:hAnsi="Arial" w:cs="Arial"/>
          <w:bCs/>
          <w:sz w:val="32"/>
          <w:szCs w:val="32"/>
          <w:lang w:val="en-US"/>
        </w:rPr>
        <w:t>TS 4.6.8.1 &amp; 8.2</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227A54">
        <w:rPr>
          <w:rFonts w:ascii="BRH Devanagari Extra" w:hAnsi="BRH Devanagari Extra" w:cs="BRH Devanagari Extra"/>
          <w:color w:val="FF0000"/>
          <w:sz w:val="40"/>
          <w:szCs w:val="40"/>
        </w:rPr>
        <w:t>iuÉÉ</w:t>
      </w:r>
      <w:proofErr w:type="gramEnd"/>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00982B9C" w:rsidRPr="00CB7DC7">
        <w:rPr>
          <w:rFonts w:ascii="BRH Devanagari" w:eastAsiaTheme="minorHAnsi" w:hAnsi="BRH Devanagari" w:cs="BRH Devanagari"/>
          <w:b/>
          <w:color w:val="000000"/>
          <w:sz w:val="40"/>
          <w:szCs w:val="40"/>
          <w:lang w:eastAsia="en-US" w:bidi="ar-SA"/>
        </w:rPr>
        <w:t>( AÎalÉ xiuÉÉ iuÉÉ)</w:t>
      </w:r>
    </w:p>
    <w:p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uÉÉxÉÉå</w:t>
      </w:r>
      <w:proofErr w:type="gramEnd"/>
      <w:r w:rsidRPr="00CB7DC7">
        <w:rPr>
          <w:rFonts w:ascii="BRH Devanagari" w:eastAsiaTheme="minorHAnsi" w:hAnsi="BRH Devanagari" w:cs="BRH Devanagari"/>
          <w:b/>
          <w:color w:val="000000"/>
          <w:sz w:val="40"/>
          <w:szCs w:val="40"/>
          <w:lang w:eastAsia="en-US" w:bidi="ar-SA"/>
        </w:rPr>
        <w:t xml:space="preserve"> ÅµÉÉrÉ)</w:t>
      </w:r>
    </w:p>
    <w:p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proofErr w:type="gramStart"/>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proofErr w:type="gramEnd"/>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UåwÉÑ  - </w:t>
      </w:r>
      <w:r w:rsidR="00A30702" w:rsidRPr="00BE7B3B">
        <w:rPr>
          <w:rFonts w:ascii="Arial" w:hAnsi="Arial" w:cs="Arial"/>
          <w:bCs/>
          <w:sz w:val="32"/>
          <w:szCs w:val="32"/>
          <w:lang w:val="en-US"/>
        </w:rPr>
        <w:t>TS 4.6.9.3</w:t>
      </w:r>
    </w:p>
    <w:p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lÉÉå</w:t>
      </w:r>
      <w:proofErr w:type="gramEnd"/>
      <w:r w:rsidRPr="00CB7DC7">
        <w:rPr>
          <w:rFonts w:ascii="BRH Devanagari" w:eastAsiaTheme="minorHAnsi" w:hAnsi="BRH Devanagari" w:cs="BRH Devanagari"/>
          <w:b/>
          <w:color w:val="000000"/>
          <w:sz w:val="40"/>
          <w:szCs w:val="40"/>
          <w:lang w:eastAsia="en-US" w:bidi="ar-SA"/>
        </w:rPr>
        <w:t xml:space="preserve"> lÉÉå ÅlÉÉaÉxiuÉqÉç)</w:t>
      </w:r>
    </w:p>
    <w:p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A3F66" w:rsidRPr="006A3F66" w:rsidRDefault="006A3F66" w:rsidP="006A3F66">
      <w:pPr>
        <w:autoSpaceDE w:val="0"/>
        <w:autoSpaceDN w:val="0"/>
        <w:adjustRightInd w:val="0"/>
        <w:spacing w:line="252" w:lineRule="auto"/>
        <w:rPr>
          <w:rFonts w:ascii="Segoe UI" w:hAnsi="Segoe UI" w:cs="Segoe UI"/>
          <w:sz w:val="20"/>
          <w:szCs w:val="20"/>
        </w:rPr>
      </w:pPr>
    </w:p>
    <w:p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353F85" w:rsidRDefault="00353F85" w:rsidP="00353F85"/>
    <w:p w:rsidR="00353F85" w:rsidRDefault="00353F85" w:rsidP="00353F85"/>
    <w:p w:rsidR="000C4783" w:rsidRDefault="000C4783" w:rsidP="000C4783">
      <w:pPr>
        <w:pStyle w:val="Heading3"/>
        <w:rPr>
          <w:highlight w:val="lightGray"/>
        </w:rPr>
      </w:pPr>
      <w:bookmarkStart w:id="28" w:name="_Toc62774421"/>
      <w:r w:rsidRPr="0062052C">
        <w:rPr>
          <w:highlight w:val="lightGray"/>
        </w:rPr>
        <w:lastRenderedPageBreak/>
        <w:t>Section 2 - Katina Ghana panchaati</w:t>
      </w:r>
      <w:bookmarkEnd w:id="28"/>
      <w:r w:rsidRPr="0062052C">
        <w:rPr>
          <w:highlight w:val="lightGray"/>
        </w:rPr>
        <w:t xml:space="preserve"> </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rsidR="00C2692A" w:rsidRPr="00B43567"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rsidR="000C4783" w:rsidRDefault="000C4783" w:rsidP="007F3983">
      <w:pPr>
        <w:rPr>
          <w:rFonts w:ascii="BRH Devanagari Extra" w:hAnsi="BRH Devanagari Extra" w:cs="BRH Devanagari Extra"/>
          <w:sz w:val="36"/>
          <w:szCs w:val="36"/>
        </w:rPr>
      </w:pPr>
    </w:p>
    <w:p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proofErr w:type="gramStart"/>
      <w:r w:rsidRPr="00CC667E">
        <w:rPr>
          <w:rFonts w:ascii="BRH Devanagari Extra" w:hAnsi="BRH Devanagari Extra" w:cs="BRH Devanagari Extra"/>
          <w:color w:val="FF0000"/>
          <w:sz w:val="40"/>
          <w:szCs w:val="36"/>
          <w:lang w:bidi="ar-SA"/>
        </w:rPr>
        <w:t>qÉå</w:t>
      </w:r>
      <w:proofErr w:type="gramEnd"/>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uÉÉOèû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ÌSirÉuÉÉhÉç qÉå qÉå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proofErr w:type="gramStart"/>
      <w:r w:rsidR="003641B6" w:rsidRPr="00A53735">
        <w:rPr>
          <w:rFonts w:ascii="BRH Devanagari" w:eastAsiaTheme="minorHAnsi" w:hAnsi="BRH Devanagari" w:cs="BRH Devanagari"/>
          <w:b/>
          <w:color w:val="000000"/>
          <w:sz w:val="40"/>
          <w:szCs w:val="40"/>
          <w:lang w:eastAsia="en-US" w:bidi="ar-SA"/>
        </w:rPr>
        <w:t>[ iÉÎxqÉ</w:t>
      </w:r>
      <w:proofErr w:type="gramEnd"/>
      <w:r w:rsidR="003641B6" w:rsidRPr="00A53735">
        <w:rPr>
          <w:rFonts w:ascii="BRH Devanagari" w:eastAsiaTheme="minorHAnsi" w:hAnsi="BRH Devanagari" w:cs="BRH Devanagari"/>
          <w:b/>
          <w:color w:val="000000"/>
          <w:sz w:val="40"/>
          <w:szCs w:val="40"/>
          <w:lang w:eastAsia="en-US" w:bidi="ar-SA"/>
        </w:rPr>
        <w:t>(aaÉç) iÉÎxqÉlÉç ]</w:t>
      </w:r>
    </w:p>
    <w:p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proofErr w:type="gramStart"/>
      <w:r w:rsidRPr="0096335C">
        <w:rPr>
          <w:rFonts w:ascii="BRH Devanagari Extra" w:hAnsi="BRH Devanagari Extra" w:cs="BRH Devanagari Extra"/>
          <w:color w:val="FF0000"/>
          <w:sz w:val="40"/>
          <w:szCs w:val="36"/>
          <w:lang w:bidi="ar-SA"/>
        </w:rPr>
        <w:t>mÉÌiÉþÈ</w:t>
      </w:r>
      <w:proofErr w:type="gramEnd"/>
      <w:r w:rsidRPr="0096335C">
        <w:rPr>
          <w:rFonts w:ascii="BRH Devanagari Extra" w:hAnsi="BRH Devanagari Extra" w:cs="BRH Devanagari Extra"/>
          <w:color w:val="FF0000"/>
          <w:sz w:val="40"/>
          <w:szCs w:val="36"/>
          <w:lang w:bidi="ar-SA"/>
        </w:rPr>
        <w:t xml:space="preserve">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mÉÌiÉwmÉÍjÉÈ)</w:t>
      </w:r>
    </w:p>
    <w:p w:rsidR="0096335C" w:rsidRPr="00A53735" w:rsidRDefault="0096335C" w:rsidP="0096335C">
      <w:pPr>
        <w:pStyle w:val="NoSpacing"/>
        <w:rPr>
          <w:rFonts w:eastAsiaTheme="minorHAnsi"/>
          <w:lang w:eastAsia="en-US" w:bidi="ar-SA"/>
        </w:rPr>
      </w:pP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rÉ¥</w:t>
      </w:r>
      <w:proofErr w:type="gramEnd"/>
      <w:r w:rsidR="00E236F9" w:rsidRPr="00A53735">
        <w:rPr>
          <w:rFonts w:ascii="BRH Devanagari Extra" w:hAnsi="BRH Devanagari Extra" w:cs="BRH Devanagari Extra"/>
          <w:b/>
          <w:sz w:val="40"/>
          <w:szCs w:val="36"/>
          <w:lang w:bidi="ar-SA"/>
        </w:rPr>
        <w:t>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bookmarkStart w:id="32" w:name="_GoBack"/>
      <w:bookmarkEnd w:id="32"/>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proofErr w:type="gramStart"/>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w:t>
      </w:r>
      <w:proofErr w:type="gramEnd"/>
      <w:r w:rsidRPr="008D0B0E">
        <w:rPr>
          <w:rFonts w:ascii="BRH Devanagari Extra" w:hAnsi="BRH Devanagari Extra" w:cs="BRH Devanagari Extra"/>
          <w:color w:val="FF0000"/>
          <w:sz w:val="40"/>
          <w:szCs w:val="40"/>
          <w:lang w:bidi="ar-SA"/>
        </w:rPr>
        <w:t xml:space="preserve">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(ÍqÉjÉÑ  ÍqÉjÉÑ  xÉirÉkÉþqÉÉï ) </w:t>
      </w:r>
    </w:p>
    <w:p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lastRenderedPageBreak/>
        <w:t>================</w:t>
      </w:r>
    </w:p>
    <w:p w:rsidR="00837451" w:rsidRDefault="00837451" w:rsidP="00837451">
      <w:pPr>
        <w:pStyle w:val="Heading3"/>
        <w:rPr>
          <w:highlight w:val="lightGray"/>
        </w:rPr>
      </w:pPr>
      <w:bookmarkStart w:id="33" w:name="_Toc62774424"/>
      <w:r w:rsidRPr="0062052C">
        <w:rPr>
          <w:highlight w:val="lightGray"/>
        </w:rPr>
        <w:t>Section 2 - Katina Ghana panchaati</w:t>
      </w:r>
      <w:bookmarkEnd w:id="33"/>
      <w:r w:rsidRPr="0062052C">
        <w:rPr>
          <w:highlight w:val="lightGray"/>
        </w:rPr>
        <w:t xml:space="preserve"> </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proofErr w:type="gramStart"/>
      <w:r w:rsidR="00E236F9" w:rsidRPr="008A6770">
        <w:rPr>
          <w:rFonts w:ascii="BRH Devanagari Extra" w:hAnsi="BRH Devanagari Extra" w:cs="BRH Devanagari Extra"/>
          <w:b/>
          <w:sz w:val="40"/>
          <w:szCs w:val="40"/>
          <w:lang w:bidi="ar-SA"/>
        </w:rPr>
        <w:t>erÉæwPèrÉÇþ</w:t>
      </w:r>
      <w:proofErr w:type="gramEnd"/>
      <w:r w:rsidR="00E236F9" w:rsidRPr="008A6770">
        <w:rPr>
          <w:rFonts w:ascii="BRH Devanagari Extra" w:hAnsi="BRH Devanagari Extra" w:cs="BRH Devanagari Extra"/>
          <w:b/>
          <w:sz w:val="40"/>
          <w:szCs w:val="40"/>
          <w:lang w:bidi="ar-SA"/>
        </w:rPr>
        <w:t xml:space="preserve">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qÉå  - </w:t>
      </w:r>
      <w:r w:rsidR="00E236F9" w:rsidRPr="008A6770">
        <w:rPr>
          <w:rFonts w:ascii="Arial" w:hAnsi="Arial" w:cs="Arial"/>
          <w:bCs/>
          <w:sz w:val="32"/>
          <w:szCs w:val="32"/>
          <w:lang w:val="en-US"/>
        </w:rPr>
        <w:t>TS 4.7.2.1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rsidR="00352F02" w:rsidRDefault="00352F02" w:rsidP="00352F02">
      <w:pPr>
        <w:pStyle w:val="Heading3"/>
      </w:pPr>
      <w:bookmarkStart w:id="34" w:name="_Toc62774425"/>
      <w:r w:rsidRPr="007B4B1D">
        <w:lastRenderedPageBreak/>
        <w:t>Alopa Prasan</w:t>
      </w:r>
      <w:r>
        <w:t>a</w:t>
      </w:r>
      <w:r w:rsidRPr="007B4B1D">
        <w:t>aH</w:t>
      </w:r>
      <w:bookmarkEnd w:id="34"/>
    </w:p>
    <w:p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rsidR="00352F02" w:rsidRDefault="00352F02" w:rsidP="00352F02">
      <w:pPr>
        <w:spacing w:after="0" w:line="252" w:lineRule="auto"/>
      </w:pPr>
    </w:p>
    <w:p w:rsidR="00352F02" w:rsidRPr="00AA6154" w:rsidRDefault="00352F02" w:rsidP="00352F02">
      <w:pPr>
        <w:pStyle w:val="Heading3"/>
      </w:pPr>
      <w:bookmarkStart w:id="35" w:name="_Toc62774426"/>
      <w:r w:rsidRPr="00AA6154">
        <w:t xml:space="preserve">Alopa </w:t>
      </w:r>
      <w:r>
        <w:t>AnuvakaaH</w:t>
      </w:r>
      <w:bookmarkEnd w:id="35"/>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rsidR="00352F02" w:rsidRPr="008D1EE0" w:rsidRDefault="00352F02" w:rsidP="00352F02">
      <w:pPr>
        <w:pStyle w:val="Heading3"/>
      </w:pPr>
      <w:bookmarkStart w:id="36" w:name="_Toc62774427"/>
      <w:r>
        <w:lastRenderedPageBreak/>
        <w:t>Punarukta alopa Vaakyaani</w:t>
      </w:r>
      <w:bookmarkEnd w:id="36"/>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352F02" w:rsidRDefault="00352F02" w:rsidP="00352F02">
      <w:pPr>
        <w:pStyle w:val="NoSpacing"/>
        <w:spacing w:line="252" w:lineRule="auto"/>
      </w:pP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TS 4.3.4.3 , TS 4.3.6.2 TS 4.4.7.1</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proofErr w:type="gramStart"/>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w:t>
      </w:r>
      <w:proofErr w:type="gramEnd"/>
      <w:r w:rsidRPr="00352F02">
        <w:rPr>
          <w:rFonts w:ascii="BRH Devanagari Extra" w:hAnsi="BRH Devanagari Extra" w:cs="BRH Devanagari Extra"/>
          <w:b/>
          <w:sz w:val="40"/>
          <w:szCs w:val="40"/>
          <w:highlight w:val="yellow"/>
        </w:rPr>
        <w:t xml:space="preserve">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 AalÉå AalÉå iÉå iÉå AalÉå)</w:t>
      </w: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proofErr w:type="gramStart"/>
      <w:r w:rsidRPr="00352F02">
        <w:rPr>
          <w:rFonts w:ascii="BRH Devanagari Extra" w:hAnsi="BRH Devanagari Extra" w:cs="BRH Devanagari Extra"/>
          <w:b/>
          <w:sz w:val="40"/>
          <w:szCs w:val="40"/>
        </w:rPr>
        <w:t>pÉÔqrÉÉþ</w:t>
      </w:r>
      <w:proofErr w:type="gramEnd"/>
      <w:r w:rsidRPr="00352F02">
        <w:rPr>
          <w:rFonts w:ascii="BRH Devanagari Extra" w:hAnsi="BRH Devanagari Extra" w:cs="BRH Devanagari Extra"/>
          <w:b/>
          <w:sz w:val="40"/>
          <w:szCs w:val="40"/>
        </w:rPr>
        <w:t xml:space="preserve">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TS 4.1.2.3 , TS 5.1.2.6</w:t>
      </w:r>
    </w:p>
    <w:p w:rsidR="00352F02" w:rsidRPr="00352F02" w:rsidRDefault="00352F02" w:rsidP="00352F02">
      <w:pPr>
        <w:autoSpaceDE w:val="0"/>
        <w:autoSpaceDN w:val="0"/>
        <w:adjustRightInd w:val="0"/>
        <w:spacing w:after="0" w:line="252" w:lineRule="auto"/>
        <w:rPr>
          <w:rFonts w:ascii="Arial" w:hAnsi="Arial" w:cs="Arial"/>
          <w:b/>
          <w:color w:val="000000"/>
          <w:sz w:val="24"/>
          <w:szCs w:val="36"/>
        </w:rPr>
      </w:pPr>
      <w:proofErr w:type="gramStart"/>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eÉÏ</w:t>
      </w:r>
      <w:proofErr w:type="gramEnd"/>
      <w:r w:rsidRPr="00352F02">
        <w:rPr>
          <w:rFonts w:ascii="BRH Devanagari Extra" w:hAnsi="BRH Devanagari Extra" w:cs="BRH Devanagari Extra"/>
          <w:b/>
          <w:sz w:val="40"/>
          <w:szCs w:val="40"/>
          <w:highlight w:val="yellow"/>
        </w:rPr>
        <w:t xml:space="preserve"> | ASèkuÉþlÉÈ |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(Alopam)</w:t>
      </w:r>
    </w:p>
    <w:p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w:t>
      </w:r>
      <w:proofErr w:type="gramStart"/>
      <w:r w:rsidRPr="00352F02">
        <w:rPr>
          <w:rFonts w:ascii="BRH Devanagari Extra" w:hAnsi="BRH Devanagari Extra" w:cs="BRH Devanagari Extra"/>
          <w:b/>
          <w:sz w:val="40"/>
          <w:szCs w:val="40"/>
          <w:highlight w:val="yellow"/>
        </w:rPr>
        <w:t>iÉÉÈ</w:t>
      </w:r>
      <w:proofErr w:type="gramEnd"/>
      <w:r w:rsidRPr="00352F02">
        <w:rPr>
          <w:rFonts w:ascii="BRH Devanagari Extra" w:hAnsi="BRH Devanagari Extra" w:cs="BRH Devanagari Extra"/>
          <w:b/>
          <w:sz w:val="40"/>
          <w:szCs w:val="40"/>
          <w:highlight w:val="yellow"/>
        </w:rPr>
        <w:t xml:space="preserve">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w:t>
      </w:r>
      <w:proofErr w:type="gramStart"/>
      <w:r w:rsidRPr="00352F02">
        <w:rPr>
          <w:rFonts w:ascii="BRH Devanagari" w:hAnsi="BRH Devanagari" w:cs="BRH Devanagari"/>
          <w:b/>
          <w:color w:val="000000"/>
          <w:sz w:val="36"/>
          <w:szCs w:val="36"/>
        </w:rPr>
        <w:t xml:space="preserve">)  </w:t>
      </w:r>
      <w:r w:rsidRPr="00352F02">
        <w:rPr>
          <w:rFonts w:ascii="BRH Devanagari" w:hAnsi="BRH Devanagari" w:cs="BRH Devanagari"/>
          <w:b/>
          <w:color w:val="000000"/>
          <w:sz w:val="36"/>
          <w:szCs w:val="36"/>
          <w:highlight w:val="yellow"/>
        </w:rPr>
        <w:t>(</w:t>
      </w:r>
      <w:proofErr w:type="gramEnd"/>
      <w:r w:rsidRPr="00352F02">
        <w:rPr>
          <w:rFonts w:ascii="Arial" w:hAnsi="Arial" w:cs="Arial"/>
          <w:b/>
          <w:color w:val="000000"/>
          <w:sz w:val="24"/>
          <w:szCs w:val="36"/>
          <w:highlight w:val="yellow"/>
        </w:rPr>
        <w:t>say prevailing practice adopted by scholars )</w:t>
      </w:r>
    </w:p>
    <w:p w:rsidR="00352F02" w:rsidRPr="008D1EE0" w:rsidRDefault="00352F02" w:rsidP="007035EC">
      <w:pPr>
        <w:pStyle w:val="Heading3"/>
      </w:pPr>
      <w:bookmarkStart w:id="37" w:name="_Toc62774428"/>
      <w:r>
        <w:t>Punarukta lopa Vyaakyaani</w:t>
      </w:r>
      <w:bookmarkEnd w:id="37"/>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352F02" w:rsidRDefault="00352F02" w:rsidP="00352F02">
      <w:pPr>
        <w:autoSpaceDE w:val="0"/>
        <w:autoSpaceDN w:val="0"/>
        <w:adjustRightInd w:val="0"/>
        <w:spacing w:after="0" w:line="252" w:lineRule="auto"/>
        <w:rPr>
          <w:rFonts w:ascii="Segoe UI" w:hAnsi="Segoe UI" w:cs="Segoe UI"/>
          <w:sz w:val="32"/>
          <w:szCs w:val="20"/>
        </w:rPr>
      </w:pP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roofErr w:type="gramStart"/>
      <w:r w:rsidRPr="007035EC">
        <w:rPr>
          <w:rFonts w:ascii="BRH Devanagari Extra" w:hAnsi="BRH Devanagari Extra" w:cs="BRH Devanagari Extra"/>
          <w:b/>
          <w:sz w:val="40"/>
          <w:szCs w:val="40"/>
          <w:highlight w:val="yellow"/>
        </w:rPr>
        <w:t>iuÉÉ</w:t>
      </w:r>
      <w:proofErr w:type="gramEnd"/>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ÅalÉ)å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lastRenderedPageBreak/>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r w:rsidRPr="007035EC">
        <w:rPr>
          <w:rFonts w:ascii="Arial" w:hAnsi="Arial" w:cs="Arial"/>
          <w:b/>
          <w:bCs/>
          <w:sz w:val="28"/>
          <w:szCs w:val="36"/>
          <w:highlight w:val="yellow"/>
          <w:lang w:val="en-US"/>
        </w:rPr>
        <w:t>|</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7035EC" w:rsidRDefault="007035EC" w:rsidP="007035EC">
      <w:pPr>
        <w:autoSpaceDE w:val="0"/>
        <w:autoSpaceDN w:val="0"/>
        <w:adjustRightInd w:val="0"/>
        <w:spacing w:after="0" w:line="252" w:lineRule="auto"/>
        <w:rPr>
          <w:rFonts w:ascii="Segoe UI" w:hAnsi="Segoe UI" w:cs="Segoe UI"/>
          <w:b/>
          <w:sz w:val="20"/>
          <w:szCs w:val="20"/>
        </w:rPr>
      </w:pPr>
    </w:p>
    <w:p w:rsidR="00AE6916" w:rsidRPr="007035EC" w:rsidRDefault="00AE6916" w:rsidP="007035EC">
      <w:pPr>
        <w:autoSpaceDE w:val="0"/>
        <w:autoSpaceDN w:val="0"/>
        <w:adjustRightInd w:val="0"/>
        <w:spacing w:after="0" w:line="252" w:lineRule="auto"/>
        <w:rPr>
          <w:rFonts w:ascii="Segoe UI" w:hAnsi="Segoe UI" w:cs="Segoe UI"/>
          <w:b/>
          <w:sz w:val="20"/>
          <w:szCs w:val="20"/>
        </w:rPr>
      </w:pPr>
    </w:p>
    <w:p w:rsidR="007035EC" w:rsidRPr="007035EC" w:rsidRDefault="007035EC"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3.1.8.3</w:t>
      </w:r>
      <w:proofErr w:type="gramStart"/>
      <w:r w:rsidRPr="007035EC">
        <w:rPr>
          <w:rFonts w:ascii="Arial" w:hAnsi="Arial" w:cs="Arial"/>
          <w:b/>
          <w:bCs/>
          <w:sz w:val="24"/>
          <w:szCs w:val="36"/>
          <w:lang w:val="en-US"/>
        </w:rPr>
        <w:t>,TS</w:t>
      </w:r>
      <w:proofErr w:type="gramEnd"/>
      <w:r w:rsidRPr="007035EC">
        <w:rPr>
          <w:rFonts w:ascii="Arial" w:hAnsi="Arial" w:cs="Arial"/>
          <w:b/>
          <w:bCs/>
          <w:sz w:val="24"/>
          <w:szCs w:val="36"/>
          <w:lang w:val="en-US"/>
        </w:rPr>
        <w:t xml:space="preserve"> 4.2.8.3, TS 4.2.9.5</w:t>
      </w:r>
    </w:p>
    <w:p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proofErr w:type="gramStart"/>
      <w:r w:rsidRPr="007035EC">
        <w:rPr>
          <w:rFonts w:ascii="BRH Devanagari Extra" w:hAnsi="BRH Devanagari Extra" w:cs="BRH Devanagari Extra"/>
          <w:b/>
          <w:sz w:val="36"/>
          <w:szCs w:val="36"/>
        </w:rPr>
        <w:t>xÉWûþxuÉ</w:t>
      </w:r>
      <w:proofErr w:type="gramEnd"/>
      <w:r w:rsidRPr="007035EC">
        <w:rPr>
          <w:rFonts w:ascii="BRH Devanagari Extra" w:hAnsi="BRH Devanagari Extra" w:cs="BRH Devanagari Extra"/>
          <w:b/>
          <w:sz w:val="36"/>
          <w:szCs w:val="36"/>
        </w:rPr>
        <w:t xml:space="preserve">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Pr="009B63AA" w:rsidRDefault="00352F02" w:rsidP="000139F2">
      <w:pPr>
        <w:pStyle w:val="Heading3"/>
      </w:pPr>
      <w:bookmarkStart w:id="38" w:name="_Toc62774429"/>
      <w:r>
        <w:lastRenderedPageBreak/>
        <w:t xml:space="preserve">Three and Four </w:t>
      </w:r>
      <w:r w:rsidRPr="009B63AA">
        <w:t>padam jata</w:t>
      </w:r>
      <w:r>
        <w:t>i</w:t>
      </w:r>
      <w:bookmarkEnd w:id="38"/>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352F02" w:rsidRDefault="00352F02" w:rsidP="00352F02">
      <w:pPr>
        <w:pStyle w:val="NoSpacing"/>
        <w:spacing w:line="252" w:lineRule="auto"/>
      </w:pP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352F02" w:rsidRDefault="00352F02" w:rsidP="00352F02">
      <w:pPr>
        <w:pStyle w:val="NoSpacing"/>
      </w:pPr>
    </w:p>
    <w:p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  - </w:t>
      </w:r>
      <w:r w:rsidRPr="000139F2">
        <w:rPr>
          <w:rFonts w:ascii="Arial" w:hAnsi="Arial" w:cs="Arial"/>
          <w:b/>
          <w:bCs/>
          <w:sz w:val="24"/>
          <w:szCs w:val="36"/>
          <w:lang w:val="en-US"/>
        </w:rPr>
        <w:t>TS 4.1.4.3</w:t>
      </w:r>
    </w:p>
    <w:p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proofErr w:type="gramStart"/>
      <w:r w:rsidRPr="000139F2">
        <w:rPr>
          <w:rFonts w:ascii="BRH Devanagari Extra" w:hAnsi="BRH Devanagari Extra" w:cs="BRH Devanagari Extra"/>
          <w:b/>
          <w:sz w:val="36"/>
          <w:szCs w:val="40"/>
        </w:rPr>
        <w:t>iuÉqÉç</w:t>
      </w:r>
      <w:proofErr w:type="gramEnd"/>
      <w:r w:rsidRPr="000139F2">
        <w:rPr>
          <w:rFonts w:ascii="BRH Devanagari Extra" w:hAnsi="BRH Devanagari Extra" w:cs="BRH Devanagari Extra"/>
          <w:b/>
          <w:sz w:val="36"/>
          <w:szCs w:val="40"/>
        </w:rPr>
        <w:t xml:space="preserve">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iuÉqÉÌ…¡ûUÉå AÌ…¡ûU xiuÉÇ iuÉqÉÌ…¡ûUÈ |)</w:t>
      </w:r>
    </w:p>
    <w:p w:rsidR="00352F02" w:rsidRDefault="00352F02" w:rsidP="00352F02">
      <w:pPr>
        <w:autoSpaceDE w:val="0"/>
        <w:autoSpaceDN w:val="0"/>
        <w:adjustRightInd w:val="0"/>
        <w:spacing w:after="0" w:line="252" w:lineRule="auto"/>
        <w:rPr>
          <w:rFonts w:ascii="Segoe UI" w:hAnsi="Segoe UI" w:cs="Segoe UI"/>
          <w:sz w:val="20"/>
          <w:szCs w:val="20"/>
        </w:rPr>
      </w:pPr>
    </w:p>
    <w:p w:rsidR="00352F02" w:rsidRDefault="00352F02" w:rsidP="000139F2">
      <w:pPr>
        <w:pStyle w:val="Heading3"/>
      </w:pPr>
      <w:bookmarkStart w:id="39" w:name="_Toc62774430"/>
      <w:r>
        <w:t>Dv</w:t>
      </w:r>
      <w:r w:rsidR="00A97533">
        <w:t>i</w:t>
      </w:r>
      <w:r>
        <w:t xml:space="preserve">padam </w:t>
      </w:r>
      <w:bookmarkEnd w:id="39"/>
    </w:p>
    <w:p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p>
    <w:p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rsidR="00611446" w:rsidRDefault="00611446" w:rsidP="000139F2">
      <w:pPr>
        <w:spacing w:after="0" w:line="240" w:lineRule="auto"/>
        <w:jc w:val="center"/>
        <w:rPr>
          <w:rFonts w:ascii="Arial" w:hAnsi="Arial" w:cs="Arial"/>
          <w:color w:val="000000"/>
          <w:sz w:val="36"/>
          <w:szCs w:val="36"/>
        </w:rPr>
      </w:pPr>
    </w:p>
    <w:p w:rsidR="00611446" w:rsidRPr="001A334A" w:rsidRDefault="00611446" w:rsidP="000139F2">
      <w:pPr>
        <w:spacing w:after="0" w:line="240" w:lineRule="auto"/>
        <w:jc w:val="center"/>
        <w:rPr>
          <w:rFonts w:ascii="Arial" w:hAnsi="Arial" w:cs="Arial"/>
          <w:color w:val="000000"/>
          <w:sz w:val="36"/>
          <w:szCs w:val="36"/>
        </w:rPr>
      </w:pPr>
    </w:p>
    <w:p w:rsidR="00352F02" w:rsidRPr="001152B7" w:rsidRDefault="00352F02" w:rsidP="000139F2">
      <w:pPr>
        <w:pStyle w:val="Heading3"/>
      </w:pPr>
      <w:bookmarkStart w:id="40" w:name="_Toc62774431"/>
      <w:r w:rsidRPr="001152B7">
        <w:t>Tri kramam</w:t>
      </w:r>
      <w:bookmarkEnd w:id="40"/>
    </w:p>
    <w:p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AÉ lÉMüÿqÉç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rsidR="00352F02" w:rsidRDefault="00352F02" w:rsidP="00352F02">
      <w:pPr>
        <w:autoSpaceDE w:val="0"/>
        <w:autoSpaceDN w:val="0"/>
        <w:adjustRightInd w:val="0"/>
        <w:spacing w:after="0" w:line="252" w:lineRule="auto"/>
        <w:rPr>
          <w:rFonts w:ascii="Segoe UI" w:hAnsi="Segoe UI" w:cs="Segoe UI"/>
          <w:sz w:val="20"/>
          <w:szCs w:val="20"/>
        </w:rPr>
      </w:pPr>
    </w:p>
    <w:p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C3C" w:rsidRDefault="006B2C3C" w:rsidP="00F53481">
      <w:pPr>
        <w:spacing w:after="0" w:line="240" w:lineRule="auto"/>
      </w:pPr>
      <w:r>
        <w:separator/>
      </w:r>
    </w:p>
  </w:endnote>
  <w:endnote w:type="continuationSeparator" w:id="0">
    <w:p w:rsidR="006B2C3C" w:rsidRDefault="006B2C3C"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AF67C6" w:rsidRDefault="00E407BC"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9484C">
      <w:rPr>
        <w:rFonts w:ascii="Arial" w:hAnsi="Arial" w:cs="Arial"/>
        <w:b/>
        <w:bCs/>
        <w:noProof/>
        <w:sz w:val="28"/>
        <w:szCs w:val="28"/>
      </w:rPr>
      <w:t>54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9484C">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rsidR="00E407BC" w:rsidRDefault="00E407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B25263" w:rsidRDefault="00E407BC"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39484C">
      <w:rPr>
        <w:rFonts w:ascii="Arial" w:hAnsi="Arial" w:cs="Arial"/>
        <w:b/>
        <w:bCs/>
        <w:noProof/>
        <w:sz w:val="28"/>
        <w:szCs w:val="28"/>
      </w:rPr>
      <w:t>53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39484C">
      <w:rPr>
        <w:rFonts w:ascii="Arial" w:hAnsi="Arial" w:cs="Arial"/>
        <w:b/>
        <w:bCs/>
        <w:noProof/>
        <w:sz w:val="28"/>
        <w:szCs w:val="28"/>
      </w:rPr>
      <w:t>61</w:t>
    </w:r>
    <w:r w:rsidRPr="00B25263">
      <w:rPr>
        <w:rFonts w:ascii="Arial" w:hAnsi="Arial" w:cs="Arial"/>
        <w:b/>
        <w:bCs/>
        <w:sz w:val="28"/>
        <w:szCs w:val="28"/>
      </w:rPr>
      <w:fldChar w:fldCharType="end"/>
    </w:r>
  </w:p>
  <w:p w:rsidR="00E407BC" w:rsidRDefault="00E407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Default="00E407BC"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rsidR="00E407BC" w:rsidRDefault="00E407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C3C" w:rsidRDefault="006B2C3C" w:rsidP="00F53481">
      <w:pPr>
        <w:spacing w:after="0" w:line="240" w:lineRule="auto"/>
      </w:pPr>
      <w:r>
        <w:separator/>
      </w:r>
    </w:p>
  </w:footnote>
  <w:footnote w:type="continuationSeparator" w:id="0">
    <w:p w:rsidR="006B2C3C" w:rsidRDefault="006B2C3C" w:rsidP="00F53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9563D" w:rsidRDefault="00E407BC"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rsidR="00E407BC" w:rsidRPr="00712CDC" w:rsidRDefault="00E407BC" w:rsidP="00712CDC">
    <w:pPr>
      <w:pStyle w:val="Header"/>
      <w:rPr>
        <w:rFonts w:eastAsiaTheme="minorHAns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rsidR="00E407BC" w:rsidRPr="00712CDC" w:rsidRDefault="00E407BC" w:rsidP="00712CDC">
    <w:pPr>
      <w:pStyle w:val="Header"/>
      <w:rPr>
        <w:rFonts w:eastAsiaTheme="minorHAnsi"/>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rsidR="00E407BC" w:rsidRPr="00712CDC" w:rsidRDefault="00E407BC" w:rsidP="00712CDC">
    <w:pPr>
      <w:pStyle w:val="NoSpacing"/>
      <w:rPr>
        <w:rFonts w:eastAsiaTheme="minorHAnsi"/>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rsidR="00E407BC" w:rsidRPr="00712CDC" w:rsidRDefault="00E407BC" w:rsidP="00712CDC">
    <w:pPr>
      <w:pStyle w:val="NoSpacing"/>
      <w:rPr>
        <w:rFonts w:eastAsiaTheme="minorHAnsi"/>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rsidR="00E407BC" w:rsidRPr="00712CDC" w:rsidRDefault="00E407BC" w:rsidP="00712CDC">
    <w:pPr>
      <w:pStyle w:val="Header"/>
      <w:rPr>
        <w:rFonts w:eastAsiaTheme="minorHAnsi"/>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rsidR="00E407BC" w:rsidRPr="00712CDC" w:rsidRDefault="00E407BC" w:rsidP="00712CDC">
    <w:pPr>
      <w:pStyle w:val="Header"/>
      <w:rPr>
        <w:rFonts w:eastAsiaTheme="minorHAnsi"/>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rsidR="00E407BC" w:rsidRPr="00712CDC" w:rsidRDefault="00E407BC" w:rsidP="00712CDC">
    <w:pPr>
      <w:pStyle w:val="Header"/>
      <w:rPr>
        <w:rFonts w:eastAsiaTheme="minorHAnsi"/>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rsidR="00E407BC" w:rsidRPr="00712CDC" w:rsidRDefault="00E407BC" w:rsidP="00712CDC">
    <w:pPr>
      <w:pStyle w:val="Header"/>
      <w:rPr>
        <w:rFonts w:eastAsiaTheme="minorHAnsi"/>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rsidR="00E407BC" w:rsidRPr="00712CDC" w:rsidRDefault="00E407BC" w:rsidP="00712CDC">
    <w:pPr>
      <w:pStyle w:val="Header"/>
      <w:rPr>
        <w:rFonts w:eastAsiaTheme="minorHAnsi"/>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rsidR="00E407BC" w:rsidRPr="00712CDC" w:rsidRDefault="00E407BC" w:rsidP="00712CDC">
    <w:pPr>
      <w:pStyle w:val="Header"/>
      <w:rPr>
        <w:rFonts w:eastAsiaTheme="min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Default="00E407BC" w:rsidP="00BD68CF">
    <w:pPr>
      <w:pStyle w:val="Header"/>
      <w:pBdr>
        <w:bottom w:val="single" w:sz="4" w:space="1" w:color="auto"/>
      </w:pBdr>
      <w:rPr>
        <w:rFonts w:eastAsiaTheme="minorHAnsi"/>
      </w:rPr>
    </w:pPr>
  </w:p>
  <w:p w:rsidR="00E407BC" w:rsidRPr="00BD68CF" w:rsidRDefault="00E407BC"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rsidR="00E407BC" w:rsidRPr="00712CDC" w:rsidRDefault="00E407BC" w:rsidP="00712CDC">
    <w:pPr>
      <w:pStyle w:val="Header"/>
      <w:rPr>
        <w:rFonts w:eastAsiaTheme="minorHAnsi"/>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rsidR="00E407BC" w:rsidRPr="00712CDC" w:rsidRDefault="00E407BC" w:rsidP="00712CDC">
    <w:pPr>
      <w:pStyle w:val="Header"/>
      <w:rPr>
        <w:rFonts w:eastAsia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Default="00E407BC"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E407BC" w:rsidRDefault="00E407BC" w:rsidP="00F53481">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Default="00E407BC" w:rsidP="00BF3EF6">
    <w:pPr>
      <w:pStyle w:val="Header"/>
      <w:pBdr>
        <w:bottom w:val="single" w:sz="4" w:space="1" w:color="auto"/>
      </w:pBdr>
      <w:rPr>
        <w:rFonts w:eastAsiaTheme="minorHAnsi"/>
      </w:rPr>
    </w:pPr>
  </w:p>
  <w:p w:rsidR="00E407BC" w:rsidRPr="00712CDC" w:rsidRDefault="00E407BC"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Default="00E407BC" w:rsidP="00BF3EF6">
    <w:pPr>
      <w:pStyle w:val="Header"/>
      <w:pBdr>
        <w:bottom w:val="single" w:sz="4" w:space="1" w:color="auto"/>
      </w:pBdr>
      <w:rPr>
        <w:rFonts w:eastAsiaTheme="minorHAnsi"/>
      </w:rPr>
    </w:pPr>
  </w:p>
  <w:p w:rsidR="00E407BC" w:rsidRPr="00712CDC" w:rsidRDefault="00E407BC"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E407BC" w:rsidRPr="00712CDC" w:rsidRDefault="00E407BC" w:rsidP="00712CDC">
    <w:pPr>
      <w:pStyle w:val="Heade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E407BC" w:rsidRPr="00712CDC" w:rsidRDefault="00E407BC" w:rsidP="00712CDC">
    <w:pPr>
      <w:pStyle w:val="Heade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rsidR="00E407BC" w:rsidRPr="00712CDC" w:rsidRDefault="00E407BC" w:rsidP="00712CDC">
    <w:pPr>
      <w:pStyle w:val="Header"/>
      <w:rPr>
        <w:rFonts w:eastAsiaTheme="minorHAns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7BC" w:rsidRPr="00712CDC" w:rsidRDefault="00E407BC"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rsidR="00E407BC" w:rsidRPr="00712CDC" w:rsidRDefault="00E407BC" w:rsidP="00712CDC">
    <w:pPr>
      <w:pStyle w:val="Header"/>
      <w:rPr>
        <w:rFonts w:eastAsia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6">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abstractNumId w:val="3"/>
  </w:num>
  <w:num w:numId="2">
    <w:abstractNumId w:val="9"/>
  </w:num>
  <w:num w:numId="3">
    <w:abstractNumId w:val="2"/>
  </w:num>
  <w:num w:numId="4">
    <w:abstractNumId w:val="7"/>
  </w:num>
  <w:num w:numId="5">
    <w:abstractNumId w:val="11"/>
  </w:num>
  <w:num w:numId="6">
    <w:abstractNumId w:val="6"/>
  </w:num>
  <w:num w:numId="7">
    <w:abstractNumId w:val="1"/>
  </w:num>
  <w:num w:numId="8">
    <w:abstractNumId w:val="12"/>
  </w:num>
  <w:num w:numId="9">
    <w:abstractNumId w:val="10"/>
  </w:num>
  <w:num w:numId="10">
    <w:abstractNumId w:val="0"/>
  </w:num>
  <w:num w:numId="11">
    <w:abstractNumId w:val="8"/>
  </w:num>
  <w:num w:numId="12">
    <w:abstractNumId w:val="5"/>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38A0"/>
    <w:rsid w:val="00010F7B"/>
    <w:rsid w:val="000128A1"/>
    <w:rsid w:val="00012BA3"/>
    <w:rsid w:val="0001304B"/>
    <w:rsid w:val="0001343D"/>
    <w:rsid w:val="000139F2"/>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D7A"/>
    <w:rsid w:val="0014121B"/>
    <w:rsid w:val="00141475"/>
    <w:rsid w:val="001432BA"/>
    <w:rsid w:val="00145593"/>
    <w:rsid w:val="00145F4C"/>
    <w:rsid w:val="00146055"/>
    <w:rsid w:val="00146D32"/>
    <w:rsid w:val="001502FF"/>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7D19"/>
    <w:rsid w:val="001B2F10"/>
    <w:rsid w:val="001B38F7"/>
    <w:rsid w:val="001B419E"/>
    <w:rsid w:val="001B7C03"/>
    <w:rsid w:val="001C2924"/>
    <w:rsid w:val="001C2C2C"/>
    <w:rsid w:val="001C751F"/>
    <w:rsid w:val="001D23E6"/>
    <w:rsid w:val="001D5279"/>
    <w:rsid w:val="001D55AC"/>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B9C"/>
    <w:rsid w:val="002B69A4"/>
    <w:rsid w:val="002B7258"/>
    <w:rsid w:val="002C2C98"/>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5237"/>
    <w:rsid w:val="003C5DA3"/>
    <w:rsid w:val="003C60A8"/>
    <w:rsid w:val="003C67D7"/>
    <w:rsid w:val="003D03D8"/>
    <w:rsid w:val="003D1B72"/>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B3114"/>
    <w:rsid w:val="004B54AE"/>
    <w:rsid w:val="004B7BC1"/>
    <w:rsid w:val="004C0A77"/>
    <w:rsid w:val="004C0AF0"/>
    <w:rsid w:val="004C32B9"/>
    <w:rsid w:val="004D0552"/>
    <w:rsid w:val="004D5AA7"/>
    <w:rsid w:val="004D7AB5"/>
    <w:rsid w:val="004D7FA9"/>
    <w:rsid w:val="004E0C5C"/>
    <w:rsid w:val="004E0FB2"/>
    <w:rsid w:val="004E3FBB"/>
    <w:rsid w:val="004E47C3"/>
    <w:rsid w:val="004E5565"/>
    <w:rsid w:val="004E5A9B"/>
    <w:rsid w:val="004F3E39"/>
    <w:rsid w:val="004F5759"/>
    <w:rsid w:val="004F72B9"/>
    <w:rsid w:val="004F754B"/>
    <w:rsid w:val="0050156A"/>
    <w:rsid w:val="005032AB"/>
    <w:rsid w:val="00506B86"/>
    <w:rsid w:val="0051189E"/>
    <w:rsid w:val="005119D6"/>
    <w:rsid w:val="005128A1"/>
    <w:rsid w:val="0051295E"/>
    <w:rsid w:val="005133C9"/>
    <w:rsid w:val="00514BBA"/>
    <w:rsid w:val="00534C46"/>
    <w:rsid w:val="00535080"/>
    <w:rsid w:val="005369F1"/>
    <w:rsid w:val="00540F0F"/>
    <w:rsid w:val="00544C42"/>
    <w:rsid w:val="00546E16"/>
    <w:rsid w:val="00551EB9"/>
    <w:rsid w:val="005522DC"/>
    <w:rsid w:val="00553FCC"/>
    <w:rsid w:val="00557F7A"/>
    <w:rsid w:val="00560BAD"/>
    <w:rsid w:val="00560F06"/>
    <w:rsid w:val="00561031"/>
    <w:rsid w:val="0056223F"/>
    <w:rsid w:val="0056327D"/>
    <w:rsid w:val="005725D4"/>
    <w:rsid w:val="00572FAE"/>
    <w:rsid w:val="00574C1E"/>
    <w:rsid w:val="00577001"/>
    <w:rsid w:val="00581B7D"/>
    <w:rsid w:val="00582EA2"/>
    <w:rsid w:val="00583758"/>
    <w:rsid w:val="00590827"/>
    <w:rsid w:val="0059088C"/>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A37"/>
    <w:rsid w:val="005E0415"/>
    <w:rsid w:val="005E20FA"/>
    <w:rsid w:val="005E2710"/>
    <w:rsid w:val="005E2792"/>
    <w:rsid w:val="005E4A8E"/>
    <w:rsid w:val="005F1345"/>
    <w:rsid w:val="005F256B"/>
    <w:rsid w:val="005F62E0"/>
    <w:rsid w:val="005F707C"/>
    <w:rsid w:val="005F735A"/>
    <w:rsid w:val="00601B77"/>
    <w:rsid w:val="0060237F"/>
    <w:rsid w:val="00604712"/>
    <w:rsid w:val="00611446"/>
    <w:rsid w:val="006129BF"/>
    <w:rsid w:val="00617875"/>
    <w:rsid w:val="0062052C"/>
    <w:rsid w:val="006233C0"/>
    <w:rsid w:val="0062517B"/>
    <w:rsid w:val="00627188"/>
    <w:rsid w:val="00627546"/>
    <w:rsid w:val="00630ED5"/>
    <w:rsid w:val="00631712"/>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6F5E"/>
    <w:rsid w:val="0065744A"/>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738A"/>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CDC"/>
    <w:rsid w:val="00715AB6"/>
    <w:rsid w:val="00716A8D"/>
    <w:rsid w:val="00721151"/>
    <w:rsid w:val="007219BB"/>
    <w:rsid w:val="00724EB1"/>
    <w:rsid w:val="007263D6"/>
    <w:rsid w:val="00737227"/>
    <w:rsid w:val="00740DCF"/>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1507"/>
    <w:rsid w:val="007E54CA"/>
    <w:rsid w:val="007E716A"/>
    <w:rsid w:val="007E7A42"/>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ECA"/>
    <w:rsid w:val="008D5110"/>
    <w:rsid w:val="008D7CD5"/>
    <w:rsid w:val="008D7E75"/>
    <w:rsid w:val="008E0C3A"/>
    <w:rsid w:val="008E135E"/>
    <w:rsid w:val="008E2900"/>
    <w:rsid w:val="008E600B"/>
    <w:rsid w:val="008E616F"/>
    <w:rsid w:val="008E69AE"/>
    <w:rsid w:val="008F00FE"/>
    <w:rsid w:val="008F0B83"/>
    <w:rsid w:val="008F2E59"/>
    <w:rsid w:val="008F7A44"/>
    <w:rsid w:val="00900BDD"/>
    <w:rsid w:val="009011DF"/>
    <w:rsid w:val="0090191A"/>
    <w:rsid w:val="00903A71"/>
    <w:rsid w:val="00904058"/>
    <w:rsid w:val="00904F5B"/>
    <w:rsid w:val="00906EC8"/>
    <w:rsid w:val="009113C5"/>
    <w:rsid w:val="00913E82"/>
    <w:rsid w:val="0092034F"/>
    <w:rsid w:val="00920B34"/>
    <w:rsid w:val="00920FA3"/>
    <w:rsid w:val="00921A59"/>
    <w:rsid w:val="00922E08"/>
    <w:rsid w:val="009241EB"/>
    <w:rsid w:val="00931971"/>
    <w:rsid w:val="0093683A"/>
    <w:rsid w:val="00937621"/>
    <w:rsid w:val="00937EF1"/>
    <w:rsid w:val="009410F1"/>
    <w:rsid w:val="009420FC"/>
    <w:rsid w:val="00942F86"/>
    <w:rsid w:val="00943B08"/>
    <w:rsid w:val="00945A46"/>
    <w:rsid w:val="00947CCC"/>
    <w:rsid w:val="00947D2C"/>
    <w:rsid w:val="009505D8"/>
    <w:rsid w:val="00950E04"/>
    <w:rsid w:val="00960E4F"/>
    <w:rsid w:val="0096335C"/>
    <w:rsid w:val="00963B62"/>
    <w:rsid w:val="009667C2"/>
    <w:rsid w:val="009677B4"/>
    <w:rsid w:val="0096784A"/>
    <w:rsid w:val="00970DAC"/>
    <w:rsid w:val="00970FB6"/>
    <w:rsid w:val="009715D0"/>
    <w:rsid w:val="00976C84"/>
    <w:rsid w:val="009817D9"/>
    <w:rsid w:val="009820B0"/>
    <w:rsid w:val="00982623"/>
    <w:rsid w:val="00982B9C"/>
    <w:rsid w:val="0098368E"/>
    <w:rsid w:val="0098518C"/>
    <w:rsid w:val="00986091"/>
    <w:rsid w:val="009973F3"/>
    <w:rsid w:val="00997B77"/>
    <w:rsid w:val="00997CE6"/>
    <w:rsid w:val="009A1AFB"/>
    <w:rsid w:val="009A1D79"/>
    <w:rsid w:val="009A4E26"/>
    <w:rsid w:val="009B268E"/>
    <w:rsid w:val="009B5B5C"/>
    <w:rsid w:val="009B76E0"/>
    <w:rsid w:val="009B7B9A"/>
    <w:rsid w:val="009C1D43"/>
    <w:rsid w:val="009C2FAC"/>
    <w:rsid w:val="009C5370"/>
    <w:rsid w:val="009D0F68"/>
    <w:rsid w:val="009D40EB"/>
    <w:rsid w:val="009D58AE"/>
    <w:rsid w:val="009D5CDA"/>
    <w:rsid w:val="009D6C35"/>
    <w:rsid w:val="009E0256"/>
    <w:rsid w:val="009E263B"/>
    <w:rsid w:val="009E4ABB"/>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343E"/>
    <w:rsid w:val="00B4471F"/>
    <w:rsid w:val="00B45C7D"/>
    <w:rsid w:val="00B5182C"/>
    <w:rsid w:val="00B53EDA"/>
    <w:rsid w:val="00B545F7"/>
    <w:rsid w:val="00B574F2"/>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F50"/>
    <w:rsid w:val="00BD58EA"/>
    <w:rsid w:val="00BD68B8"/>
    <w:rsid w:val="00BD68CF"/>
    <w:rsid w:val="00BD6F27"/>
    <w:rsid w:val="00BD7320"/>
    <w:rsid w:val="00BE0B3B"/>
    <w:rsid w:val="00BE2658"/>
    <w:rsid w:val="00BE291A"/>
    <w:rsid w:val="00BE2C70"/>
    <w:rsid w:val="00BE3891"/>
    <w:rsid w:val="00BE3EB6"/>
    <w:rsid w:val="00BE513A"/>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25DF"/>
    <w:rsid w:val="00C52635"/>
    <w:rsid w:val="00C531CA"/>
    <w:rsid w:val="00C53208"/>
    <w:rsid w:val="00C5613A"/>
    <w:rsid w:val="00C561C7"/>
    <w:rsid w:val="00C578EF"/>
    <w:rsid w:val="00C57D0C"/>
    <w:rsid w:val="00C673D3"/>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6242"/>
    <w:rsid w:val="00CD7D5C"/>
    <w:rsid w:val="00CE49CC"/>
    <w:rsid w:val="00CE63F2"/>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F3"/>
    <w:rsid w:val="00D71999"/>
    <w:rsid w:val="00D734D0"/>
    <w:rsid w:val="00D74ACE"/>
    <w:rsid w:val="00D7621A"/>
    <w:rsid w:val="00D82B9F"/>
    <w:rsid w:val="00D848B0"/>
    <w:rsid w:val="00D854CC"/>
    <w:rsid w:val="00D911BD"/>
    <w:rsid w:val="00D91CCF"/>
    <w:rsid w:val="00D944CB"/>
    <w:rsid w:val="00D9522F"/>
    <w:rsid w:val="00D971A6"/>
    <w:rsid w:val="00DA0F5C"/>
    <w:rsid w:val="00DA6944"/>
    <w:rsid w:val="00DB2BA9"/>
    <w:rsid w:val="00DB369C"/>
    <w:rsid w:val="00DB6948"/>
    <w:rsid w:val="00DC1147"/>
    <w:rsid w:val="00DC18A3"/>
    <w:rsid w:val="00DC45A6"/>
    <w:rsid w:val="00DC7B9C"/>
    <w:rsid w:val="00DD06AA"/>
    <w:rsid w:val="00DD192B"/>
    <w:rsid w:val="00DD1DAE"/>
    <w:rsid w:val="00DD34A7"/>
    <w:rsid w:val="00DD3FBD"/>
    <w:rsid w:val="00DD5C1C"/>
    <w:rsid w:val="00DD5ECA"/>
    <w:rsid w:val="00DE3E3E"/>
    <w:rsid w:val="00DE4CA5"/>
    <w:rsid w:val="00DF387C"/>
    <w:rsid w:val="00DF5FB9"/>
    <w:rsid w:val="00E00418"/>
    <w:rsid w:val="00E04DB7"/>
    <w:rsid w:val="00E06BFA"/>
    <w:rsid w:val="00E1168E"/>
    <w:rsid w:val="00E121A5"/>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7D96"/>
    <w:rsid w:val="00F67C2A"/>
    <w:rsid w:val="00F70A55"/>
    <w:rsid w:val="00F72C60"/>
    <w:rsid w:val="00F7338E"/>
    <w:rsid w:val="00F841EF"/>
    <w:rsid w:val="00F904C6"/>
    <w:rsid w:val="00F92525"/>
    <w:rsid w:val="00F92946"/>
    <w:rsid w:val="00F95CED"/>
    <w:rsid w:val="00F96788"/>
    <w:rsid w:val="00F96929"/>
    <w:rsid w:val="00F9701F"/>
    <w:rsid w:val="00FA2037"/>
    <w:rsid w:val="00FA477B"/>
    <w:rsid w:val="00FA62FF"/>
    <w:rsid w:val="00FB3378"/>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A20FC-6A37-48EB-BAEC-7313DF88C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61</Pages>
  <Words>7623</Words>
  <Characters>43455</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116</cp:revision>
  <cp:lastPrinted>2021-01-02T04:55:00Z</cp:lastPrinted>
  <dcterms:created xsi:type="dcterms:W3CDTF">2021-01-26T16:13:00Z</dcterms:created>
  <dcterms:modified xsi:type="dcterms:W3CDTF">2021-01-31T15:32:00Z</dcterms:modified>
</cp:coreProperties>
</file>