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73E13" w14:textId="77777777" w:rsidR="00CB33B7" w:rsidRPr="00B2244D" w:rsidRDefault="00CB33B7" w:rsidP="00CB33B7">
      <w:pPr>
        <w:shd w:val="clear" w:color="auto" w:fill="FFFFFF"/>
        <w:spacing w:before="15" w:after="0" w:line="594" w:lineRule="atLeast"/>
        <w:textAlignment w:val="baseline"/>
        <w:outlineLvl w:val="0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CB33B7">
        <w:rPr>
          <w:rFonts w:ascii="Georgia" w:eastAsia="Times New Roman" w:hAnsi="Georgia" w:cs="Times New Roman"/>
          <w:b/>
          <w:bCs/>
          <w:color w:val="444444"/>
          <w:kern w:val="36"/>
          <w:sz w:val="36"/>
          <w:szCs w:val="36"/>
        </w:rPr>
        <w:t xml:space="preserve">Jataa Mani Text with commentary in Devanagari 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(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जटामणिः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 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सव्याख्या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)</w:t>
      </w:r>
    </w:p>
    <w:p w14:paraId="72455F8D" w14:textId="77777777"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Below is the text of ja</w:t>
      </w:r>
      <w:r w:rsidRPr="00CB33B7">
        <w:rPr>
          <w:rFonts w:ascii="Cambria" w:eastAsia="Times New Roman" w:hAnsi="Cambria" w:cs="Cambria"/>
          <w:color w:val="444444"/>
          <w:sz w:val="36"/>
          <w:szCs w:val="36"/>
        </w:rPr>
        <w:t>ṭ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ma</w:t>
      </w:r>
      <w:r w:rsidRPr="00CB33B7">
        <w:rPr>
          <w:rFonts w:ascii="Cambria" w:eastAsia="Times New Roman" w:hAnsi="Cambria" w:cs="Cambria"/>
          <w:color w:val="444444"/>
          <w:sz w:val="36"/>
          <w:szCs w:val="36"/>
        </w:rPr>
        <w:t>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i with commentary in Devanagari Script that has transliterated using Sri. Venkatesh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’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s excellent BhashaIME tool (</w:t>
      </w:r>
      <w:hyperlink r:id="rId4" w:history="1">
        <w:r w:rsidRPr="00CB33B7">
          <w:rPr>
            <w:rFonts w:ascii="Georgia" w:eastAsia="Times New Roman" w:hAnsi="Georgia" w:cs="Times New Roman"/>
            <w:color w:val="B91313"/>
            <w:sz w:val="36"/>
            <w:szCs w:val="36"/>
            <w:u w:val="single"/>
            <w:bdr w:val="none" w:sz="0" w:space="0" w:color="auto" w:frame="1"/>
          </w:rPr>
          <w:t>https://sites.google.com/site/bhashaime/</w:t>
        </w:r>
      </w:hyperlink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).</w:t>
      </w:r>
    </w:p>
    <w:p w14:paraId="6A6F9FC7" w14:textId="77777777"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ja</w:t>
      </w:r>
      <w:r w:rsidRPr="00CB33B7">
        <w:rPr>
          <w:rFonts w:ascii="Cambria" w:eastAsia="Times New Roman" w:hAnsi="Cambria" w:cs="Cambria"/>
          <w:color w:val="444444"/>
          <w:sz w:val="36"/>
          <w:szCs w:val="36"/>
        </w:rPr>
        <w:t>ṭ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ma</w:t>
      </w:r>
      <w:r w:rsidRPr="00CB33B7">
        <w:rPr>
          <w:rFonts w:ascii="Cambria" w:eastAsia="Times New Roman" w:hAnsi="Cambria" w:cs="Cambria"/>
          <w:color w:val="444444"/>
          <w:sz w:val="36"/>
          <w:szCs w:val="36"/>
        </w:rPr>
        <w:t>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i is a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lak</w:t>
      </w:r>
      <w:r w:rsidRPr="00CB33B7">
        <w:rPr>
          <w:rFonts w:ascii="Cambria" w:eastAsia="Times New Roman" w:hAnsi="Cambria" w:cs="Cambria"/>
          <w:color w:val="444444"/>
          <w:sz w:val="36"/>
          <w:szCs w:val="36"/>
        </w:rPr>
        <w:t>ṣ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a</w:t>
      </w:r>
      <w:r w:rsidRPr="00CB33B7">
        <w:rPr>
          <w:rFonts w:ascii="Cambria" w:eastAsia="Times New Roman" w:hAnsi="Cambria" w:cs="Cambria"/>
          <w:color w:val="444444"/>
          <w:sz w:val="36"/>
          <w:szCs w:val="36"/>
        </w:rPr>
        <w:t>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a grantha of the taittir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ya 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śā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kha of kr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̥ṣṇ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a yajurveda.</w:t>
      </w:r>
    </w:p>
    <w:p w14:paraId="5751835D" w14:textId="77777777"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—————–</w:t>
      </w:r>
    </w:p>
    <w:p w14:paraId="6D295A1A" w14:textId="77777777" w:rsidR="00CB33B7" w:rsidRPr="00B2244D" w:rsidRDefault="00CB33B7" w:rsidP="00CB33B7">
      <w:pPr>
        <w:shd w:val="clear" w:color="auto" w:fill="FFFFFF"/>
        <w:spacing w:after="0" w:line="594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श्रीः</w:t>
      </w:r>
    </w:p>
    <w:p w14:paraId="6672970C" w14:textId="77777777" w:rsidR="00CB33B7" w:rsidRPr="00B2244D" w:rsidRDefault="00CB33B7" w:rsidP="00CB33B7">
      <w:pPr>
        <w:shd w:val="clear" w:color="auto" w:fill="FFFFFF"/>
        <w:spacing w:after="0" w:line="594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अथ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 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जटामणिर्नाम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 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लक्षणम्</w:t>
      </w:r>
    </w:p>
    <w:p w14:paraId="55198E16" w14:textId="77777777" w:rsidR="00CB33B7" w:rsidRPr="00B2244D" w:rsidRDefault="00CB33B7" w:rsidP="00CB33B7">
      <w:pPr>
        <w:shd w:val="clear" w:color="auto" w:fill="FFFFFF"/>
        <w:spacing w:after="27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ज्ञानानन्दमयं</w:t>
      </w:r>
      <w:r w:rsidR="00D04765"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देवं</w:t>
      </w:r>
      <w:r w:rsidR="00D04765"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निर्मलस्फटिकाकृतिम्</w:t>
      </w:r>
    </w:p>
    <w:p w14:paraId="506CBCF4" w14:textId="77777777" w:rsidR="00CB33B7" w:rsidRPr="00B2244D" w:rsidRDefault="00CB33B7" w:rsidP="00CB33B7">
      <w:pPr>
        <w:shd w:val="clear" w:color="auto" w:fill="FFFFFF"/>
        <w:spacing w:after="27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अधारंसर्वविद्यानां</w:t>
      </w:r>
      <w:r w:rsidR="00D04765"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हयग्रीवमुपास्महे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14:paraId="7699CA1C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14:paraId="04EB7C7A" w14:textId="77777777"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प्रातिशाख्यादिशास्त्रज्ञस्सर्वशिक्षाविशारदः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सूक्ष्मबुद्धिस्समर्थोयस्सजटांवक्तुमहर्ति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14:paraId="591301CD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14:paraId="4938F921" w14:textId="77777777"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ननुजटाध्ययनाधिकारीकइत्युक्ते</w:t>
      </w:r>
      <w:r w:rsidR="00D04765"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उच्यते</w:t>
      </w:r>
      <w:r w:rsidR="00D04765"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प्रातिशाख्यादीत्यनेन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– 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प्रातिशाख्यादिशास्त्रज्ञः</w:t>
      </w:r>
      <w:r w:rsidRPr="00B2244D">
        <w:rPr>
          <w:rFonts w:ascii="Arial" w:eastAsia="Times New Roman" w:hAnsi="Arial" w:cs="Arial" w:hint="cs"/>
          <w:b/>
          <w:bCs/>
          <w:color w:val="444444"/>
          <w:kern w:val="36"/>
          <w:sz w:val="36"/>
          <w:szCs w:val="36"/>
          <w:cs/>
          <w:lang w:bidi="hi-IN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आदिशब्देन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*‍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नवशिक्षापारीणः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सर्वशास्त्रविशारदः</w:t>
      </w:r>
      <w:r w:rsidRPr="00B2244D">
        <w:rPr>
          <w:rFonts w:ascii="Arial" w:eastAsia="Times New Roman" w:hAnsi="Arial" w:cs="Arial" w:hint="cs"/>
          <w:b/>
          <w:bCs/>
          <w:color w:val="444444"/>
          <w:kern w:val="36"/>
          <w:sz w:val="36"/>
          <w:szCs w:val="36"/>
          <w:cs/>
          <w:lang w:bidi="hi-IN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व्याकरणादिवेदाङ्गविज्ञानवानित्यर्थः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सूक्ष्मबुद्धिः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समर्थःउच्चारणसमर्थःसभाकम्पादिरहितश्चयःसजटांवक्तुमहर्तिजटापाठीभवितुमहर्ति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14:paraId="29BA30CB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lastRenderedPageBreak/>
        <w:t> 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14:paraId="66EEB25C" w14:textId="77777777"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जटांहित्वाविचित्रार्थामनुलोमादिकंवदन्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सवैनरकमाप्नोतिस्वरवर्णादिलोपिवत्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२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14:paraId="6E3D72B9" w14:textId="77777777"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तस्याःप्रमाणंप्रथमेप्रातिशाख्येप्रपाठके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रेफादेशेऽपिशब्दाच्चनधामेत्यार्षशब्दतः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३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14:paraId="46671459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 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14:paraId="7B847EF5" w14:textId="77777777" w:rsidR="0000684A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ननुश्रौतस्मार्तेषुसंहितायाएवउपयोगित्वात्संहितैवाध्येतव्या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 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पदाध्ययनाभावेसंहितावसानज्ञानाभावात्प्रातिशाख्ये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“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अथादावुत्तरेविभागे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”‍(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३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)‍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इतिपदंप्रतिलक्षणस्यविद्यमानत्वाच्चपदमप्यध्येतव्यम्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“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क्रमाद्ध्ययनसम्पन्नोदेवत्वमधिगच्छति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”‍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इतिक्रमाद्ध्ययनेफलाधिक्यात्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“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क्रमोद्वाभ्यामनुक्रम्य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”‍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इतिक्रमाद्ध्ययनंप्रतिलक्षणस्यविद्यमानत्वाच्चक्रमोऽप्यध्येतव्यः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 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तथाचजटाध्ययनेप्रमाणाभावात्कथंजटाध्येतव्येतिशङ्कायांजटायाःप्रमाणमेवोच्यतेतस्याःप्रमाणमित्यादिन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तस्याःजटायाःप्रमाणंप्रातिशाख्येप्रथमप्रश्नेरेफादेशेविसर्जनीयाधिकारे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“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इतिपरोऽपि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” (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१२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)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इतिसूत्रस्थ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‘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अपि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’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शब्दात्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“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नधामा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” (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१०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१३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)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इत्यत्रआर्षशब्दतश्चविज्ञेयमित्यन्वयः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 “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इतिपरोपि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”‍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इतिसूत्रस्थापिशब्दःआवृत्परत्वमन्वादिशति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तथाचअसावावृत्परोविसर्जनीयः</w:t>
      </w:r>
      <w:r w:rsidRPr="00B2244D">
        <w:rPr>
          <w:rFonts w:ascii="Arial" w:eastAsia="Times New Roman" w:hAnsi="Arial" w:cs="Arial" w:hint="cs"/>
          <w:b/>
          <w:bCs/>
          <w:color w:val="444444"/>
          <w:kern w:val="36"/>
          <w:sz w:val="36"/>
          <w:szCs w:val="36"/>
          <w:cs/>
          <w:lang w:bidi="hi-IN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इतिपरश्चेत्रेफमापद्यतेइति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अत्रसंहितायामुदाहरणाभावात्जटायामेवोदाहरणं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</w:p>
    <w:p w14:paraId="25077B09" w14:textId="77777777"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इतिश्श्रुतश्श्रुतरितीतिश्रुतः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 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आवृत्परइतिकिं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प्रहारावयोर्वैश्रितइति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अत्रआवृत्परत्वाभावात्तन्माभूदिति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एवंचइदंसूत्रंजटालक्षणमेव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तथाचजटाध्ययनंसिद्धं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हिंच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‘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नधामा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’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इत्यत्रआर्षग्रहणंपौरुषमाक्षिपति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तथाचनसंहिताव्यतिरिक्तंपदक्रमादिकंपौरुषेयमितिव्यवहारः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किंच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“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ह्वारभाः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” (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)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इतिसूत्रेअबिभर्ग्रहणस्यजटायामेवोदाहरणं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पितर्ग्रहणस्यापिजटायामेव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यथाअबिभस्तन्तमबिभरबिभस्तम्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मरुतांपितःपितर्म्मरुताम्मरुतांपितः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 </w:t>
      </w:r>
      <w:r w:rsidR="0084498B"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br/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तथाचजटाध्ययनेप्रमाणसिद्धिः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३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14:paraId="2B07CFD4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14:paraId="65BCBD66" w14:textId="77777777"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जटायांपञ्चधासन्धिरार्षपौरुषभेदतः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</w:t>
      </w:r>
      <w:r w:rsidR="0084498B"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आद्यन्तमार्षंविङ्ङेयं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शिष्टमन्यत्तुपौरुषम्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४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14:paraId="14BAD38A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14:paraId="5E5214AC" w14:textId="77777777"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ननुजटाध्ययनेप्रमाणमुक्तं</w:t>
      </w:r>
      <w:r w:rsidR="0084498B"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जटाकीगृग्भूतेतिशङ्कायामुत्तरमाह</w:t>
      </w:r>
      <w:r w:rsidR="00F300C3"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जटायामिति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पञ्चधासन्धिप्रकारो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14:paraId="0DEFE587" w14:textId="77777777"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वायव्यग्ग्ंश्वेतं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,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श्वेतग्ग्ंश्वेतं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,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श्वेतंवायव्यं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,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वायव्यंवायव्यं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,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वायव्यग्ग्ंश्वेतं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14:paraId="474513C1" w14:textId="77777777"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भक्षा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आ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भक्ष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-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भक्ष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भक्ष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भक्षा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-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इत्यादि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आद्यन्तसन्धिरार्षसंज्ञःअन्येसन्धयःअनार्षकाः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४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14:paraId="4013B74B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14:paraId="4F6B8C77" w14:textId="77777777"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त्रिक्रमेष्वष्टधासन्धिर्द्वौद्वावाद्यन्तयोरपि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आर्षसंज्ञास्तएवात्रसन्धयोन्येत्वनार्षकाः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५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14:paraId="6BF8915C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14:paraId="39ED7859" w14:textId="77777777"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ननुजटाकीदृग्भूतेत्युक्तेवङ्चसन्धिरेवजटेत्युक्तातथासतित्रिक्रमस्थलेष्वष्टसन्धेर्विद्यमानत्वात्कथमितिशङ्कायामाहत्रिक्रमेष्वि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त्रिक्रमेषुआद्यन्तयोः</w:t>
      </w:r>
      <w:r w:rsidRPr="00B2244D">
        <w:rPr>
          <w:rFonts w:ascii="Arial" w:eastAsia="Times New Roman" w:hAnsi="Arial" w:cs="Arial" w:hint="cs"/>
          <w:b/>
          <w:bCs/>
          <w:color w:val="444444"/>
          <w:kern w:val="36"/>
          <w:sz w:val="36"/>
          <w:szCs w:val="36"/>
          <w:cs/>
          <w:lang w:bidi="hi-IN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द्वौर्द्वौसंधीआर्षसंज्ञकौ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अन्येसन्धयःअनार्षकाः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</w:t>
      </w:r>
    </w:p>
    <w:p w14:paraId="662EC6F8" w14:textId="77777777"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यथा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–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उद्गाता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अरोहति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रोहति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रोहति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रोहत्या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ओद्गाता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उद्गातोद्गाता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उद्गाता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अरोहति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ऋचा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आसादयति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सादयति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सादयति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सादयित्या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अर्चा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ऋचर्चा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ऋचा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आसादयति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–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इत्यादि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५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14:paraId="2B9413BA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14:paraId="6AC5952B" w14:textId="77777777"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पदद्वयमनुक्रम्यव्युत्क्रम्योत्क्रम्यसन्धिमत्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यथावत्स्वरसंयुक्तंप्रयुंज्यात्साजटामता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६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14:paraId="38F88137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 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14:paraId="3081F8B8" w14:textId="77777777"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जटास्वरूपंप्रतिवचनान्तरमप्याहपदद्वयमिति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प्रथमंपदद्वयमनुक्रम्य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अनुक्रमःआर्षः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,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पुनः</w:t>
      </w:r>
      <w:r w:rsidRPr="00B2244D">
        <w:rPr>
          <w:rFonts w:ascii="Arial" w:eastAsia="Times New Roman" w:hAnsi="Arial" w:cs="Arial" w:hint="cs"/>
          <w:b/>
          <w:bCs/>
          <w:color w:val="444444"/>
          <w:kern w:val="36"/>
          <w:sz w:val="36"/>
          <w:szCs w:val="36"/>
          <w:cs/>
          <w:lang w:bidi="hi-IN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व्युत्क्रम्य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व्युत्क्रमः</w:t>
      </w:r>
      <w:r w:rsidRPr="00B2244D">
        <w:rPr>
          <w:rFonts w:ascii="Arial" w:eastAsia="Times New Roman" w:hAnsi="Arial" w:cs="Arial" w:hint="cs"/>
          <w:b/>
          <w:bCs/>
          <w:color w:val="444444"/>
          <w:kern w:val="36"/>
          <w:sz w:val="36"/>
          <w:szCs w:val="36"/>
          <w:cs/>
          <w:lang w:bidi="hi-IN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विलॊमः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,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पुनश्चउत्क्रम्य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,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उत्क्रमःअनुलोमः</w:t>
      </w:r>
      <w:r w:rsidRPr="00B2244D">
        <w:rPr>
          <w:rFonts w:ascii="Arial" w:eastAsia="Times New Roman" w:hAnsi="Arial" w:cs="Arial" w:hint="cs"/>
          <w:b/>
          <w:bCs/>
          <w:color w:val="444444"/>
          <w:kern w:val="36"/>
          <w:sz w:val="36"/>
          <w:szCs w:val="36"/>
          <w:cs/>
          <w:lang w:bidi="hi-IN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क्रमः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,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वदेत्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प्रथमं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पदद्वयमनुक्रम्यपुनःउत्क्रम्यपुनश्चउत्क्रम्यप्रातिशाख्योक्तसन्धिमनतिक्रम्यस्वरसहितं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प्रयुंज्यात्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वदन्त्यकूटयाकूटयावदन्तिवदन्त्यकूटया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इत्यादि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६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14:paraId="052F673D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14:paraId="06985213" w14:textId="77777777"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न्यायादनुग्रहाद्यच्चदृष्टास्ताद्यत्तदुच्यते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विलोमेन्यायतः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प्राप्तिस्सन्धिरित्यभिधीयते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७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14:paraId="1C915E3F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14:paraId="0FD96B56" w14:textId="77777777"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अथसन्धिस्वरूपमाहन्यायादित्यादि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न्यायतः</w:t>
      </w:r>
      <w:r w:rsidRPr="00B2244D">
        <w:rPr>
          <w:rFonts w:ascii="Arial" w:eastAsia="Times New Roman" w:hAnsi="Arial" w:cs="Arial" w:hint="cs"/>
          <w:b/>
          <w:bCs/>
          <w:color w:val="444444"/>
          <w:kern w:val="36"/>
          <w:sz w:val="36"/>
          <w:szCs w:val="36"/>
          <w:cs/>
          <w:lang w:bidi="hi-IN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प्रमाणतः</w:t>
      </w:r>
      <w:r w:rsidRPr="00B2244D">
        <w:rPr>
          <w:rFonts w:ascii="Arial" w:eastAsia="Times New Roman" w:hAnsi="Arial" w:cs="Arial" w:hint="cs"/>
          <w:b/>
          <w:bCs/>
          <w:color w:val="444444"/>
          <w:kern w:val="36"/>
          <w:sz w:val="36"/>
          <w:szCs w:val="36"/>
          <w:cs/>
          <w:lang w:bidi="hi-IN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दृष्टान्तत्वेनयत्प्रतीयतेतद्विलोमेजटाकालेतादृशस्सन्धिरभिधीयतइत्यर्थः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७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14:paraId="22F76A8E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 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14:paraId="08BF98CA" w14:textId="77777777"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यत्रार्षेऽनुद्भूतसन्धिर्जटायामुद्भवेद्यदि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तद्ब्राह्मणारण्यकोक्तसन्धिर्दृष्टान्तउच्यते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14:paraId="395530A2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व्याख्यानम्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14:paraId="143799FC" w14:textId="77777777"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अथदृष्टान्तस्यलक्षणमाह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यत्रेत्यादि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यत्रआर्षेअनुद्भूतसन्धिः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उद्भूतसन्धिर्नभवतीत्यनुद्भूतसन्धिःजटायां</w:t>
      </w:r>
      <w:r w:rsidRPr="00B2244D">
        <w:rPr>
          <w:rFonts w:ascii="Arial" w:eastAsia="Times New Roman" w:hAnsi="Arial" w:cs="Arial" w:hint="cs"/>
          <w:b/>
          <w:bCs/>
          <w:color w:val="444444"/>
          <w:kern w:val="36"/>
          <w:sz w:val="36"/>
          <w:szCs w:val="36"/>
          <w:cs/>
          <w:lang w:bidi="hi-IN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उद्भवेद्यदिसः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अरुणब्राह्मणेदृष्टान्तत्वेनउच्यतइत्यर्थः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="0084498B"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नृषदेवड्वणृषदेनृषदेवट्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14:paraId="341B17F0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 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14:paraId="0E721F4B" w14:textId="77777777"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सकृदादिर्द्वितीयंद्विःपठेच्चादिपदंसकृत्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सन्धितः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क्रमवच्चेतिप्रोच्यतेसाजटाबुधैः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९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14:paraId="4B273033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14:paraId="3970F7F5" w14:textId="77777777"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अथजटोच्चारणप्रकारमाहसकृदादिरित्यादि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आदिपदं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सकृत्द्वितीयं</w:t>
      </w:r>
      <w:r w:rsidRPr="00B2244D">
        <w:rPr>
          <w:rFonts w:ascii="Arial" w:eastAsia="Times New Roman" w:hAnsi="Arial" w:cs="Arial" w:hint="cs"/>
          <w:b/>
          <w:bCs/>
          <w:color w:val="444444"/>
          <w:kern w:val="36"/>
          <w:sz w:val="36"/>
          <w:szCs w:val="36"/>
          <w:cs/>
          <w:lang w:bidi="hi-IN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द्विरावृत्तिः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-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पुनरादिपदंसकृत्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अनन्तरं</w:t>
      </w:r>
      <w:r w:rsidRPr="00B2244D">
        <w:rPr>
          <w:rFonts w:ascii="Arial" w:eastAsia="Times New Roman" w:hAnsi="Arial" w:cs="Arial" w:hint="cs"/>
          <w:b/>
          <w:bCs/>
          <w:color w:val="444444"/>
          <w:kern w:val="36"/>
          <w:sz w:val="36"/>
          <w:szCs w:val="36"/>
          <w:cs/>
          <w:lang w:bidi="hi-IN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क्रमवत्सन्धिः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इतिजटाबुधैःप्रोचते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उपोपेदिदुपोपोपोपेत्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९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14:paraId="3DE54D44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14:paraId="20D20CB0" w14:textId="77777777"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त्रिक्रमस्यजटाज्ञेयाह्युक्तापूर्वंक्रमंतथा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पुनरन्तंमध्यंचादिपुनराद्यन्तरंपरम्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१०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14:paraId="353D6D64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109A6AAD" w14:textId="77777777"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अथत्रिम्रमस्थलेजटाप्रकारमाहत्रिक्रमस्येति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रिक्रमस्थलेआदौक्रममुक्त्वाअनन्तरमन्तंपदंपुनर्मध्यंपदंतदनन्तरंआदिपदंपुनश्चआदिपदंतदनन्तरंमध्यंपदंतदनन्तरंअन्तपदंचेत्युक्त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सेयंत्रिक्रमस्यजटाज्ञातव्या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भूत्वाहरडहरदाभूत्वाभूत्वाहरत्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0EFB1E0E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52BCC332" w14:textId="77777777"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पदत्रयंसमारूह्यत्रिक्रमेतुससंधिकं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अवरूह्ययथान्यायंपुनरारोहणंस्मृतम्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2E993346" w14:textId="77777777"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त्रिक्रमेतुपदानांहित्रयाणामवरोहणम्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तथैवारोहणम्तेषांपश्चादानवमंतथा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14:paraId="4650E3AA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पदद्वयंषट्पदंचतथानवपदंवदेत्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स्वरवर्णाविशेषेचविशेषेत्रिक्रमेक्रमात्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283AC56E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71B4CA2D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पदद्वयंषडावृत्तिर्भवति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त्रिक्रमस्थलेतथानवपदंवदेत्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3FBD098C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52241A99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स्वरवर्णादभेदस्ययत्पदद्वितयस्यच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जटाविचक्षणैरुक्तं‍क्रमोच्चारणमेवहि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4E1D3826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इतिपरिभाषा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51FFD81B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5F125687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स्वरवर्णाभ्यांअभेदः‍पदद्वयेयदितत्रजटाविचक्षणैः‍क्रमोच्चारणमेवह्युक्तम्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</w:t>
      </w:r>
      <w:r w:rsidR="003B0C18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अदन्त्यदन्तिनमोनमः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स्वराभेदइतिकिम्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असूर्तासूर्तासूर्तासूर्तासूर्तासूर्ता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5D8E6743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इतिपरिभाषाप्रकरणम्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3B1C5699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4932FC94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लोपाऽलोपषत्वणत्वयत्वादेशागमादिषु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संहितायांयथाप्राप्तिर्जटायांतद्वदेवहि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4410A12B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09059913" w14:textId="77777777" w:rsidR="00AA3AD3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लोपश्चअलोपश्चषत्वंचणत्वंचयत्वादेशश्चआगमाश्च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आदिशब्देनविसर्जनीयादयोगृह्यन्ते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एषु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संहितायांयथाप्राप्तिःजटायांचतद्वदेवेत्यर्थः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</w:p>
    <w:p w14:paraId="5ECEA350" w14:textId="77777777" w:rsidR="00AA3AD3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अङ्गिरोभ्य</w:t>
      </w:r>
      <w:r w:rsidR="00AA3AD3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स्स्वाहा</w:t>
      </w:r>
      <w:r w:rsidR="00AA3AD3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स्वाहा</w:t>
      </w:r>
      <w:r w:rsidR="00AA3AD3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ङ्गिरोभ्य</w:t>
      </w:r>
      <w:r w:rsidR="00AA3AD3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स्स्वाहा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</w:p>
    <w:p w14:paraId="5A1FBA44" w14:textId="77777777" w:rsidR="00AA3AD3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अश्व</w:t>
      </w:r>
      <w:r w:rsidR="00AA3AD3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ऋषभ</w:t>
      </w:r>
      <w:r w:rsidR="00AA3AD3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ऋषभो</w:t>
      </w:r>
      <w:r w:rsidR="00AA3AD3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अश्वो</w:t>
      </w:r>
      <w:r w:rsidR="00AA3AD3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ऽश्व</w:t>
      </w:r>
      <w:r w:rsidR="00AA3AD3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ऋषभः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</w:p>
    <w:p w14:paraId="794F99D3" w14:textId="0AE52F5A" w:rsidR="00AB3CD3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अस्त्व</w:t>
      </w:r>
      <w:r w:rsidR="00AA3AD3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वरेभ्यो</w:t>
      </w:r>
      <w:r w:rsidR="00AA3AD3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ऽवरेभ्यो</w:t>
      </w:r>
      <w:r w:rsidR="00AA3AD3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अस्त्व</w:t>
      </w:r>
      <w:r w:rsidR="00AA3AD3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स्त्व</w:t>
      </w:r>
      <w:r w:rsidR="00AA3AD3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वरेभ्यः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</w:p>
    <w:p w14:paraId="205F15BA" w14:textId="77777777" w:rsidR="008E52D5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सोम</w:t>
      </w:r>
      <w:r w:rsidR="00AB3CD3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प्रति</w:t>
      </w:r>
      <w:r w:rsidR="00AB3CD3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प्रति</w:t>
      </w:r>
      <w:r w:rsidR="00AB3CD3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षोमस्सोम</w:t>
      </w:r>
      <w:r w:rsidR="00AB3CD3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4950304E" w14:textId="77777777" w:rsidR="008E52D5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एवमिन्त्रइन्द्रएणमेनमिन्द्रः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</w:p>
    <w:p w14:paraId="4D03BB92" w14:textId="7AD144FA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अनुष्टुभापरिपर्यणुष्टुभानुष्टुभापरि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आदिशब्देनयथा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स्यप्रप्रस्यस्यप्र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सह्यत्यसुष्टुबनुष्टुम्नह्यतिनह्यत्यनुष्टुप्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233FBEC9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5F86EA54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यानग्नयोऽन्वतप्यन्तेत्यत्रपूर्वंकृतेयणि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लोपाभावेग्नयइतिनिमित्तग्रहणम्कृतम्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55D87307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6BC1BD90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अन्वतप्यन्तेत्यत्रपूर्वं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‘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इवर्णोकारौयवकारौ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’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इतियणादेशेकृतेततः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‘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’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इतिग्रहणस्यउदाहरणाभावात्पुनश्चलोपप्राप्त्यर्थं‍अग्नयः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इतिग्रनणम्नियमार्थं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अग्नयोऽन्वतप्यन्तान्वतप्यन्ताग्नयोअग्नयोऽन्वतप्यन्त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02923E58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3F6E615A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ग्रहणंत्वेकमुद्दिश्यपदंवैक्रियतेयतः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तदन्यत्रतुनग्राह्यंयज्जटाभिमतैरिति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08999A0F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07B7EC32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एकंपदमुद्दिश्यगृह्यतेयदितदन्यत्रनग्राह्यमितिजटाभिज्ञैरुक्तम्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एतद्वचनं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‘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अन्वतप्यन्त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’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इत्येतावन्मात्रविषयकम्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35ECFD3A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5FBB6359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तथैवाश्वाजनीत्यत्राप्येकादेशेकृतेततः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आकारश्रुतिसम्प्राप्तिस्तस्माल्लोपोविलोमके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32DF3FE6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39A329FB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अश्वाजनीत्यत्रापिअन्वतप्यन्तेत्यत्रवदेवेत्यर्थः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एकादेशेकृतेआकारश्रुतौप्राप्तौसत्यांविलोमेजटाकालेलोपएव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अश्वाजनिप्रचेतसःप्रचेतसोऽश्वाजन्यश्वाजनिप्रचेतसः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अत्रशिक्षाकाराः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अश्वाश्रुतिश्चयः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प्रोक्तः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पदेखण्डेचतंविदुः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समासेनैवविज्ञेयोदृष्टोऽश्वाजनिकथ्यते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इतिसमासपदेअलोपएवेति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lastRenderedPageBreak/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अश्वाजनिप्रचेतसः‍प्रचेतसोअश्वाजन्यश्वाजनिप्रचेतसः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इतिपठान्तरंनबहुजनसम्मतम्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  <w:r w:rsidR="00C952DC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</w:p>
    <w:p w14:paraId="438E4A57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="00C952DC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44C6C25F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तथेयातांब्राह्मणायेत्योपेत्यक्षरसंहिता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8E0AD4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तत्रापिपूर्वप्राबल्यादैकारोऽत्रनसंभवेत्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181B9D64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7671C7DD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अश्वाजनीत्यत्रयथातथैवेत्यर्थः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एयातांब्राह्मणायेत्यत्र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तत्रपूर्वं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” </w:t>
      </w:r>
      <w:r w:rsidR="006675E3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इतिन्यायेन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‘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दीर्घंसमानाक्षरेसवर्णपरे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’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इत्येकादेशेकृतेतदनन्तरंइवर्णपरएकारं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’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इतिएकारोभवति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एयातांब्राह्मणायब्राह्मणायेयातामेयातांब्राह्मणाय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पुनरेत्येत्यपुनःपुनरेत्य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अत्रशिक्षाकाराः‍एयातांब्राह्मणायात्रत्वेकारस्सन्धितोभवेत्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8E0AD4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परवर्णंप्रसक्तंचेद्गणसातोनिषिद्ध्यते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="008E0AD4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इतिएयातांब्राह्मणायेत्यत्रएकारएवेति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एयातांब्राह्मणायब्राह्मणायैयातामेयातांब्राह्मणाय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8E0AD4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अस्यवचनस्यबह्वनङ्गीकारादनङ्गीकारएव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060D4E84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4789E0B7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चत्वेप्राप्तेशकारस्यवर्णक्लिष्टेततःपरम्नकारःप्राकृतस्तस्माच्छ्नथद्वृत्रमितिस्थितिः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0F7EA041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07D693F1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श्नधद्वृत्रमितिजटायां‍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तकारश्चकारं‍शचछपरः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इतिचत्वेप्राप्ते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स्फर्शपूर्वश्शकारश्छं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)‍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इतिछत्वप्राप्तिः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जटाकालेशपूर्वत्वाभावान्नकारन्नापद्यतेप्राकृतनकारइत्यर्थः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श्ञथद्द्वृत्रंवृत्रग्ग्ंश्ञथच्छ्नथद्वृत्रं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4DF62C1D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78072AC6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अनुशब्देह्युकारस्यवकारेवैकृतेस्थिते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3B491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जटायांनैवलॊपस्स्यादकारस्येतिनिर्णयः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4600F0C1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2D20FBA6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अन्वित्यस्यपदस्य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इवर्णोकारौयवकारौ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इतिउकारस्यवकारादेशस्थलेजटायांनैवलोपःस्यात्ककारस्येतिनिर्णयः</w:t>
      </w:r>
      <w:r w:rsidR="003B491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‍यथा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अनुगावोगावोअन्वनुगावः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6562D97B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1C3E3D25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अनुशब्देह्युकारस्यवकारेवैकृतेस्थिते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जटायांलोपएवस्याद्यथासंहितमन्तरा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1ABC78C7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4B7236F2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अनुशब्देह्युकारस्यपूर्वश्लोकवत्वकारेवैकृतेसतिसंहितायांयथालोपप्राप्तिःतथालोपएवस्यात्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गावोऽन्वनुगावोगावोऽनु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77B2B4C8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1DCE58D1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ह्रस्वभाजांतुसर्वेषांह्रस्वतापूर्वपौरुषे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आदावन्तेचदीर्घस्यान्मध्यमुत्तमपौरुषे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1031FCA8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68B66B62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ह्रस्वभाजांसर्वेषांपदानांपूर्वपौरुषेह्रस्वताविज्ञेया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ह्रस्वभाक्छब्देन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अथादावुत्तरे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”‍(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इत्यादि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जटाकालेउत्तरपौरुषेआदावन्तेचदीर्घस्यात्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तन्मध्येह्रस्वइत्यर्थः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पूर्वपौरुषेयथाहिष्ठस्थहिहिष्ठ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उत्तरपौरुषेयथा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स्थामयोभुवोमयोभुवःस्थस्थामयोभुवः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स्थामयोभुवइत्यत्रस्थशब्दस्यद्वितीयोच्चारणेतुदीर्घःप्रसज्येत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उत्तरपदेनविभागाभावात्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इतित्रिभाष्यरत्नकारेणोक्तम्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अथादावुत्तरे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सूत्रव्याख्याने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39426AD7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44098496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यस्यार्षेप्रग्रहत्वं</w:t>
      </w:r>
      <w:r w:rsidR="00466D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च</w:t>
      </w:r>
      <w:r w:rsidR="00466D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तस्यै</w:t>
      </w:r>
      <w:r w:rsidR="00466D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वा</w:t>
      </w:r>
      <w:r w:rsidR="00466D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नार्षकेभवेत्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691117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उक्तलक्षण</w:t>
      </w:r>
      <w:r w:rsidR="00466D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भावेपि</w:t>
      </w:r>
      <w:r w:rsidR="00466D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पौरुषे</w:t>
      </w:r>
      <w:r w:rsidR="00466D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</w:t>
      </w:r>
      <w:r w:rsidR="00466D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भवेत्क्वचित्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3C303719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20BE944C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अर्षेयस्यप्रग्रहत्वमस्तिआनार्षेपितस्यैवप्रग्रहत्वंभवति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उक्तलक्षणेतिउक्तलक्षणंनामप्रातिशाख्येअथप्रग्रहाः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इत्यध्यायेयदुक्तंतत्प्रकारेणेत्यर्थः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पौरुषेविशेषो</w:t>
      </w:r>
      <w:r w:rsidR="00466D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</w:t>
      </w:r>
      <w:r w:rsidR="00466D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466D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अन्तर्भरिष्यन्तीभरिष्यन्तीअन्तरन्तर्भरिष्यन्ती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आर्षेप्रग्रहत्वमितिकिम्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तावब्रूताग्ंसर्वे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आस्तांतेइत्यत्रजटायामार्षनियमप्राप्तिः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नैतदिष्टम्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4A4BF5C2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5F1FFE9F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प्रधानंवानिमित्तंवाद्विपदग्रहणंयदि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व्युत्क्रमेसर्वतोग्राह्यंक्रमेतत्रैकदेशतः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69781039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3E133B37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प्रधानंकार्यभागितियावत्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निमित्तंवायत्रकुत्रचित्स्थलेद्विपदग्रहणंयदितत्रव्युत्क्रमेजटाकालेद्विपदंसर्वंग्राह्यमित्यर्थः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क्रमेतत्रएकदेशतः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कार्यं‍भवतीतिविज्ञेयम्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नोऽग्नयोअग्नयोनोनोऽग्नयः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पप्रयः‍पप्रयोअग्नयोऽग्नयःपप्रयः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02D38506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07A2FB12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पदद्वयनिमित्तंयदेकाभावेपितत्रतु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संहितावत्क्रमोज्ञेयस्तद्वत्ज्ञेयाजटाबुधैः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12868463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4D917FD4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यत्रयस्मिंस्थलेयत्पदद्वयनिमित्तंतत्रजटाकालेएकाभावेसतितत्रतावत्संहितावदुक्तम्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यथाइन्द्रणोनइन्द्रेणः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अत्रसंपूर्वत्वाभावेपिभवति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61E1C99C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2E0042E2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चादीनामेववोलोपोमोलोपोक्विप्परस्यतु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उदःपरस्सलोपस्तुसस्मिंस्थास्तंभुकेसति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5B12B071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="00A66DC2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7707BECE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चादीनांअव्ययानामित्यर्थः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तत्रएववोलोपोवकारलोपइत्यर्थः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अक्विप्सरेमकारलोपः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उत्पूर्वोव्यंजनपरस्सकारलोपः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स्थास्तंभ्वोरेवेतिव्याकरणशास्त्रेणैवोक्तम्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वकारलोपोयथा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न्वैवैनुन्वै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त्वैवैतुत्वै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7F2FEA48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तुनुपूर्वउदात्तयोर्वकारः‍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)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इतिवकारलोपः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6C3BB953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अव्ययानातिकिम्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वरुणस्तुतुवरुणोवरुणस्तु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वसतुनुनुवसतुवसतुनु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मकारलोपोयथा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प्रत्युष्टग्ंरक्षः‍तग्ंषडहानि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तेफोष्मपरः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इतिमकारलोपः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सकारलोपोयथा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स्थानादुदुत्थानात्स्थानादुत्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उत्तंभनंवैउत्पूर्वस्सकारोव्यंजनपरः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इतिसकारलोपः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स्थास्तंभ्वोरितिकिम्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स्वायुषोदुत्स्वायुषास्वायुषोत्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स्तोममुदुत्स्तोमग्ंस्तोममुत्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4A419804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5171BCD3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उत्पूर्वस्यसकारस्यव्यंजनेलोपइष्यते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पूर्वत्रतुन्वोस्थितयोर्यल्लोपस्त्वव्ययेस्थिते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1365CFA9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लोपाभावोमकारस्यक्विबंतेराजतौपरे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तेषामेवप्रसिद्धत्वादविशेषेणसूचितम्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43DC342D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तेषामेवविलोमेपिनान्येषांसविधिस्मृतः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अवग्रहमकारोयस्संसामितिनलुप्यते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71CA7B82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सविज्ञेयइतिप्राज्ञस्ततोन्यत्रनसम्भवेत्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7FF13045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62D5C59E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अवग्रहेतिअवग्रहस्थोयोमकारः‍संसांइत्येवंपूर्वोनलुप्यते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साम्म्राज्याय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सम्राजोः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नसंसामितितुरापरः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,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४इतिमकारलोपनिषेधः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अवग्रहेतिकिम्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तोतेरायस्सन्देवि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इत्यत्रजटायामयंप्रतिषेधोनभवति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इतिकारेणार्थान्तरंसूचयति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रायस्सग्ंसग्ंरायोरायस्सं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राज्ञेसग्ंसग्ंराज्ञेराज्ङेसम्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राष्ट्रेणसग्ंसग्ंराष्ट्रेणराष्ट्रेणसम्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ततःअन्यत्रनसंभवेदित्यर्थः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3E0B36A9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4F3CB953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योलोपस्सोत्तरस्तिष्ठन्येकयाग्रहणेतथा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A66DC2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इत्येकमितिमोलोपोननिमित्तमपेक्षते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679E8D60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48A28F1D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योलोपः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यकारस्यलोपोयः‍सः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तिष्ठन्तिशब्दपूर्वश्चेत्एकयाग्रहणेयकारस्यलोपोभवति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तिष्ठन्त्यैकैकयैकैकयातिष्ठन्तितिष्ठन्त्येकैकया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1F593350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तिष्ठन्त्येकयासपूर्वः‍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‘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’</w:t>
      </w:r>
      <w:r w:rsidR="00A66DC2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इतिआकारसहितयकारलोपः‍जटाकालेतिष्ठन्तिशब्दविशिष्टाभावेपिस्यात्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एकैकयास्तुतयास्तुतयैकैकयैकैकयास्तुतया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इतिशब्दविशिष्टेएकमित्यस्मिन्ग्रहणेमकारलोपः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इत्येकैकमेकैकमितीत्येकैकम्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आवग्रहइत्येकम्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‘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’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इतिमकारलोपः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अत्रापिनिमित्तंनापेक्षते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जटायां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="00A66DC2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एकैकं‍तस्यतस्यैकैकमेकैकंतस्य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3C124D7E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="00A66DC2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</w:p>
    <w:p w14:paraId="2533B4EA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पृक्तादपृक्तेदीर्घस्याद्गुणोवर्णाद्भवेद्यदि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4BB03C30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तस्मात्तदुभयोदीर्घेर्भवेदन्यत्रवागमः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अथवादेशऊभावस्तत्तस्मात्सांहितेपिच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4301ECB5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3BE2AB7A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‘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एकवर्णःपदमपृक्तः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’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इतिप्रातिशाख्येयदुक्तंतदपृक्तसंज्ञा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अपृक्तइतिव्यञ्जनेनअसंयुक्तइत्यर्थः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पृक्तेचअपृक्तेसंयोगेदीर्घस्यात्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अवर्णात्परोयदिगुणोभवेत्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उपातुपातूपातु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उयन्तुयस्तूयन्तु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ऊषुसूषु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ऊनुनूनु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ऊतुतूतु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lastRenderedPageBreak/>
        <w:t>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दीर्घंसमानाक्षरेसवर्णपरे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)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इतिदीर्घः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A66DC2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अवर्णात्परोयथा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उत्वात्ववुत्वा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उहोताहॊतवुहोता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01D94B5B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उभयत्रापिजटायांअकारस्यउकारस्यच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उवर्णपरओकारम्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५इत्योकारः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तस्यस्वरपरत्वात्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ओकारोऽवम्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)‍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इत्यवादेशश्च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082C81FB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तस्मात्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इत्येताभ्यांपूर्वः‍अपृक्तोकारपरोपिजटाकालेदीर्घमाप्नोति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तदूतत्तदु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तस्मादूतस्मात्तस्मादु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एतद्व्यतिरिक्तस्थलेवकारागमोयथा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स‌उवुसस‌उ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2E833C33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7BA93BF8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अयोध्वर्योक्रतोपूर्वोलोपस्यादप्यसांहिते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लुप्तोयदिभवेदार्षेक्रियतेनान्यथाबुधैः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266E86AE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79317A87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अयो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अध्वर्यो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क्रतो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इत्येवं‍पूर्वस्यअकारस्यजटाकालेलोपस्स्यात्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सचआर्षोयदिलुप्तोभवति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 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अदब्धायोऽश्रिततनोअशीततनोअदब्धायोऽदब्धायोऽशीततनो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465437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अद्ध्वर्योऽवेरवेरद्ध्वर्योऽध्वर्योऽवेःशतक्रतोन्वनुशतक्रतोशतक्रतोनु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465437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गाहमानोजायमानः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)‍</w:t>
      </w:r>
      <w:r w:rsidR="00465437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इतिलोपः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आर्षेलोपइतिकिम्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घृतवतीमध्व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र्योअध्वर्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योघृतवतींघृतवतीमध्वर्यो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अध्वर्योस्रुचग्ंस्रुचमध्वर्योअध्वर्योस्रुचम्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नान्यथाबुधैरितिआयो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अध्वर्यो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क्रतोइत्येतद्व्यतिरिक्तप्रग्रहइत्यर्थः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यथाअवसातस्तभानेतस्तभानेअवसातस्तभाने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यंत्रन्दसीअवसातस्तभाने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7A368B85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19935E89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षत्वणत्वविकारेतुयदुक्तमुपदेशतःग्रहणंतत्करोत्येतत्कारं‍सर्वत्रनान्यथा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459E72EE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संहितावत्क्रमोज्ञेयोजटाचविकृतादिषु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विकारागमलोपेषुयथासंहितकार्यभाक्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6AABE109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5EE50889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प्रातिशाख्ये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अपिविकृतम्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इतिसूत्रेयदुक्तं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तदुक्तंजटाकालेपि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विकारश्च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आगमश्च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लोपश्च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तेषुविकारागमलोपेष्वित्यर्थः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जटाकालेपिसंहितावदित्यर्थः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विकारोयथा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निर्णेनेक्तिनेनेक्तिनिर्णिर्णेनेक्ति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निशितायांनिर्णिर्णिशितायांनिः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षूषूकृधिप्रा१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इत्युभयत्रापिणत्वं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आगमोयथाषडक्षरेणाक्षरेणषट्थ्वडक्षरेण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टनकारपूर्वश्चतकारःप्रा१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इतितकारागमः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लोपोयथा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सुपर्णोस्यसिसुपर्णःसुपर्णोसि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असिप्रा१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इतिलोपः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138549B0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7B689736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निमित्तिप्रतिषेधेतुननिमित्तबलाद्विधिः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इङ्ग्यभेदेत्वसंख्यानेविधिर्नप्रतिषेधभाक्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767DEE3F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5829DC00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निमित्तिप्रधानं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प्रतिषेधेतुनिमित्तबलाद्विधिर्नोच्यते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असंख्याने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असंख्यानविषयइत्यर्थः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विधिर्नभवति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प्रतिशेधभाक्स्यात्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58E9C23E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1ACDA0FD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यथापुनःकृधिबलान्नसत्वविधिरिष्यतेप्राधान्यात्पुनरित्यत्रनिमित्तत्वात्क्रधेरिति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5DA5C2EE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3B340711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यथापुनः‍कृधिबलात्सत्वविधिर्नेष्यते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पुनरित्यत्रप्राधान्यात्कृधिरितिनिमित्तत्वात्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एतद्वचनमनिष्टम्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55FFF283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5707758A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कृद्ध्युत्तरेपुनश्शब्दाद्विलोमेसत्वमिष्यते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नाद्ध्वरंचेतिसूत्रेणावग्रहस्थोनिषिध्यते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543502D4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10BA54BD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कृद्ध्युत्तरेसतिपुनश्शब्दविसर्जनीयस्सत्वमापद्यते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नाद्ध्वरम्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इतिसूत्रेणअवग्रहस्थस्यैवपुनश्शब्दविसर्जनयस्यसत्वम्निषिध्यते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कृधिपुनःपुनस्कृथिकृधिपुनः‍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कृधिपिन्वपथेपरः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इतिसत्वम्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ननुकृधिशब्दश्यसूत्रान्तरनिषेधोस्ति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कृद्ध्युत्तरे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धषवतिप्रा१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इतिनिषेधस्यविद्यमानत्वात्इतिचेत्उच्यते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धसवतिनिषेधस्यविश्वतः‍क्षत्रमत्रच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पदेचेङ्ग्यपदेनित्यन्नाविस्सूत्रेकृधीतिच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||”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अस्यार्थःविश्वतः‍क्षत्रं‍इत्यत्रविसर्जनीयः‍क्षपरेसत्वंनप्राप्नोति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‘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धषवति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’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इतिनिषेधात्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विश्वतः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इतिग्रहणस्यकण्ठोक्तत्वेपि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धषवतिइतिनिषेधस्यचआर्थिकत्वेपि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जटाकालेकण्ठोक्तमप्रयोजकंआविः‍प्रा१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३४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इतिसूत्रेकृधिशब्दस्यैवएवं‍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‘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धषवति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’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इतिनिषेधोनस्यात्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 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तथाचकृथिपुनरित्यत्रसत्वनिषेधोन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 ||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57518258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6D023FD6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सत्वेकारस्वरोपत्वंदीर्घस्याप्युपलक्षणम्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पत्नीवेग्रहणात्किंचग्नास्पतिस्तत्रदर्शनात्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0A57D4BB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6688B145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सत्वविधौअकारपूर्वत्वरूपं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कखपकार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इत्यत्रअकारः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दीर्घस्यापुप्यलक्षणं‍भवतीति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तत्रहेतुः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‘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पत्नीवे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’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ग्रहणादिति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रेतोधाः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पत्नीवइत्यत्रअतीव्याप्तिवारणार्थंवेग्रहणंकृतम्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पतेधनदाधनदास्पतेपतेधनदाः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पतिःपृथिव्याःपृथिव्यास्सतिष्पतिःपृ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थिव्याः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उभयत्रासि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पत्नीवे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इतिसत्वम्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किंच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ग्नास्पतिस्तत्रदर्शनात्इतियथा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नराश॓सोग्नास्पतिर्नोअव्यात्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25058BC5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60CFC707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उदथेत्यत्रदीर्घस्तुह्रस्वस्याप्युपलक्षणम्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तथाप्रपरइत्यत्रह्रस्वोदीर्घोपलक्षणम्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1E1335CE" w14:textId="77777777"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धषवतिनिषेधस्स्याद्विश्वतः‍क्षत्रमत्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रच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पदेचेङ्ग्यपदेनित्यन्नाविस्सूत्रेकृधीतिच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6203E6A4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कखपेषन्तथावर्णपूर्वस्संयात्यवग्रहः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="007367A5">
        <w:rPr>
          <w:rFonts w:ascii="Georgia" w:eastAsia="Times New Roman" w:hAnsi="Georgia" w:cs="Times New Roman"/>
          <w:color w:val="444444"/>
          <w:sz w:val="36"/>
          <w:szCs w:val="36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अत्रदेवरिषश्चाविर्निरिडश्शश्वतोपसः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4AB4145E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797E3E79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उदथापरश्च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इत्यत्रदीर्घग्रहणं‍ह्रस्वस्याप्युपलक्षणम्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तथापरिवाप्रपरः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इत्यत्रह्रस्वग्रहणम्दीर्घस्यापुप्यलक्षणंभवतीतिभाष्यकारेणोक्तत्वात्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विद्वानथाथविध्वान्विद्वानथ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बहिःप्राणोवै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परीपरि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इतिणत्वम्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प्राञ्चौनिर्णिष्प्राञ्चौप्राञ्चौनिः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आत्मानापरानिष्प्रशुक्रशोचिषा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अविर्निदिडः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२४इतिषत्वम्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7B2FB079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6F92105C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यत्रस्यान्महिसृज्यद्ध्वंतत्रषत्वंनपौरुषे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ऋतवःप्रतिषेधाच्चमहिसप्तचदर्शनात्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518A83BF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49ED06A2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मधुमतीभिस्सृज्यद्ध्वंमहिवर्चइत्यत्रपौरुषेषत्वंनभवति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ऋकाररेफवति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इतिनिषेधात्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महि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इतिविधिःकण्ठोक्तः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ऋतवःसामान्यः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पौरुषेकण्ठोक्तस्यप्राबल्याभावात्षत्वंनस्यादितिवाच्यम्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महिसप्तचदर्शनात्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सृज्यद्ध्वंमहिमहिसृज्यद्ध्व॓सृज्यध्वंमहि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दृष्टान्तेयथा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महिसप्तदशेनावस्युवाताः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2524634C" w14:textId="77777777" w:rsidR="007367A5" w:rsidRPr="00B2244D" w:rsidRDefault="007367A5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</w:p>
    <w:p w14:paraId="00022A6A" w14:textId="77777777" w:rsidR="007367A5" w:rsidRPr="00B2244D" w:rsidRDefault="007367A5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</w:p>
    <w:p w14:paraId="6E21C2C7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203A34D2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ऋकाररेफयुक्तेपिसिश्शब्दआयुरत्रच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षत्वमेवप्रसज्येतमाहिषेयेणभाषितम्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74092C89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1EFE7237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निश्शब्देआयुश्शब्देवाविसर्जनीयःतकारपरोञटाकालेऋकाररेफयुक्तइतिषत्वंनभवतीतिचेत्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सकारान्ततुमूलतः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इतिवचनेनपुनःमहिषेयमतानुसारेणैवषत्वमेवभवतिः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तृतीयंनिर्णिष्टृतीयंतृतीयंनिः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त्रिष्टुगायुरायुष्ट्रिष्टुक्त्रिष्टुगायुः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तस्मादायुरायुष्टस्मात्तस्मादायुः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एषां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रासस्सप्तेप्रा१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५इतिषत्वम्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227077EE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4FB5B808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कण्ठोक्तार्थिकयोर्यत्रविरोधस्फूर्यतेक्वचित्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कण्ठोक्तस्तुबलीयान्‌स्यादाविश्शब्दस्तुसाधकः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0961EB31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0C8879F1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अयंश्लोकःआर्षे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नतुपौरुषे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ननिः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३५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इतिसूत्रंव्यर्थमापद्यते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किंच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प्रकृतसूत्रस्यआर्षविषयत्वमेवात्रपरमंनिदानं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दिपौरुषेपिकण्ठोक्तस्यप्राबल्यंस्यात्तर्हिआर्थिकस्यरेफवतः‍अप्राधान्यात्कण्ठोक्तस्यनिरित्यस्यप्राथान्यादेनेष्टसिद्धौतत्सूत्रमनारम्भणी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अतोविज्ञायते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पौरुषेकण्ठोक्तस्यप्राबल्यंन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इतीतिभावः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6ABABC6F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18DBDCC5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अन्वारभ्यान्यमन्तं‍चेत्यत्रणत्वंप्रसज्यते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यस्मात्पर्यादिपूर्वत्वंतथापिनवदन्तिहि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45B1415D" w14:textId="77777777" w:rsidR="009C2233" w:rsidRPr="00B2244D" w:rsidRDefault="009C2233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</w:p>
    <w:p w14:paraId="3C2577C9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04711C2F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अन्वारभ्य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अन्तं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एषुनकारस्यपर्यादिपूर्वत्वेपिणत्वंनभवति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9C2233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अन्वारभ्यपरिपर्यान्वारभ्यान्वारभ्यपरि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अन्यंपरिपर्यन्यमन्यंपरि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अन्तंप्रप्रान्तमन्तंप्र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9C2233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अत्र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पारीपरिपरीप्रपूर्वःप्रा१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)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</w:t>
      </w:r>
      <w:r w:rsidR="009C2233">
        <w:rPr>
          <w:rFonts w:ascii="Georgia" w:eastAsia="Times New Roman" w:hAnsi="Georgia" w:cs="Times New Roman"/>
          <w:color w:val="444444"/>
          <w:sz w:val="36"/>
          <w:szCs w:val="36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अवर्णव्यपेतोपि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५इत्याभ्यांप्राप्तिः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0252F977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4438FB29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संहितावद्विधिंप्राप्तंबहवोनवदन्तिहिअध्येतारोजटाकालेतद्बह्वादृतमुच्यते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59081ED3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शिक्षाचप्रातिशाख्यंचविरुध्येतांमिथोयदि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शिक्षादुर्बलमित्याहुस्सिंहस्येवमृगिर्यथा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279367B6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5CFE6989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शिक्षायाःप्रातिशाख्यस्यचपरस्परंविरोधेशिक्षादुर्बलाभवतीत्यर्थः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सिंहस्येवमृगीयथेतिसादृश्यात्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2723A45B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1D650D01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प्राकृतौप्रतिशाख्यंचबलीयस्त्वितिकीर्तितम्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शिक्षाबलवतीचैवह्यनार्षेसर्वसन्धिषु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48B09FF4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जटायांवक्ष्यमाणायांकम्पसन्धिस्वरादयःअवधायप्रकोक्तव्यानिपुणेनद्विजेनतु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3AF51D25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ननूनंनृत्यनह्यत्यप्यन्यशब्दोन्यौच्चकः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नकारोद्वित्यगोलक्ष्यात्तकारोर्ध्वोपिवान्तगः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686BF58C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टपूर्वस्यनकारस्यणत्वंकुर्याद्विचक्षणः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पूर्वंपश्चाट्टकारस्ययथावण्णमदर्शनात्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10B7E549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79E3EACC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टपूर्वस्यनकारस्यपूर्वमेवविचक्षणोणत्वंकुर्यात्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पश्चाट्टकारस्य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उत्तमपर‌उत्तमंसवर्गीयम्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</w:t>
      </w:r>
      <w:r w:rsidR="00AC163C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इत्यनेनसूत्रेणणत्वंभवति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न‌आनडानण्णोनआनट्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न्यमार्डमार्‌ण्णन्यमाट्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37B386AD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7D426A58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सूत्रेष्वदृष्टं‍यत्किंचित्सूत्रान्तरबलाद्भवेत्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अनुक्तस्याविरुद्धस्यमतंग्रहणमन्यतः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77F6A774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4C830626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सूत्रेषुप्रातिशाख्यसूत्रेषुअदृष्टंयत्किंचित्सूत्रान्तरबलाद्भवेत्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प्रातिशाख्येअनुक्तं‍अविरुद्धंचअन्यतःग्रहणंमतम्ग्राह्यमित्यर्थः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598FC721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7BD72955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टवर्गात्परभूतस्यलस्यदुश्लिष्टताभवेत्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अन्यथाचेद्विरामाच्चद्वित्वाभावाद्द्विरुच्यते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085994BF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6FAC2865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टवर्गात्परोलकारोदुश्लिष्टसंज्ञोभवति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ळकारमापद्यतइत्यर्थ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:||</w:t>
      </w:r>
      <w:r w:rsidR="00F3022E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लभतेविड्विळ्ळभतेलभतेविट्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  <w:r w:rsidR="00AC163C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</w:p>
    <w:p w14:paraId="3A968FB2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3D1373CF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औत्वमोदौत्परेरन्तृत्वारंप्रोपावपूर्वके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="00F3022E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अमितंतस्वपाठेचिपदंस्यान्तोयथाषुषू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2E4EA55E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1A2AC079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,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,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,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,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इत्येवंपूर्वः‍ऋकारःआरमितिविकारमापद्यते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F3022E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ऋतुनाप्रप्रातुर्नतुर्नास्र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ऋजुमार्जुमृजुमा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ऋतेनार्तेनर्तेना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ऋतव्याउपोपार्तव्याऋतव्याउप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ऋतूनामवावार्तूनामृतूनामव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तुशब्दःइतरोपसर्गपूर्वत्वेआरंविकारं‍निवर्तयति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F3022E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ऋध्यतेपापर्ध्यतऋद्ध्यतेप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752693B5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63FD77F8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यस्यैवार्षेयत्यरेफौस्यातांतत्रहिपौरुषे</w:t>
      </w:r>
      <w:r w:rsidR="00F3022E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सतिस्वरपरेतद्वन्निषेधोनान्यथाभवेत्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0DF0509F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575189F9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आर्षेयस्यपदान्तनकारस्ययत्वरेफौस्यातांअनार्षेपितौस्यातां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तस्यैवपदान्तनकारस्यअन्यस्वरपरत्वेपियत्वरेफौस्यातामित्यर्थः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अथासपत्ना॓इंद्रोमे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इतियत्वम्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F3022E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सत्नान्त्सपत्ना॓अथाथासपत्नान्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नान्यथाभवेदिति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आर्षेनिमित्तेसतिपौरुषेनिमित्ताभावेपियत्वरेफौस्यातां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आर्षेनिमित्ताभावेपौरुषेनिमित्तेसत्यपितौनस्यातामित्यर्थः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‘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अथासपत्नानिंद्राग्नी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’–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इत्यत्रआनुस्वारोनभवति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आथासपत्नान्त्सपत्नानथाथासपत्नान्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आपोहविष्मान्हविष्मानापआपोहविष्मान्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6E2707B8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6A601E1E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यत्वरेफौविनान्यत्रग्रहणंदृश्यतेयदि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537703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षत्वणत्वादिसर्वत्रकर्तव्यमनुलोमवत्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047063E8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66B56A2F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यत्वरेफौविनाअन्यत्रषत्वणत्वादिषुअनुलोमवत्कर्तव्यमित्यर्थः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58B78209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130481DE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यत्रयत्रचयत्वंस्यात्तत्रतत्वंतथाभवेत्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निषेधश्चजटायांतुतत्रतत्रतथाभवेत्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 ||‍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2EF6D906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आर्षेतिग्रहणाद्यत्रप्रकृतिस्संहिताभवेत्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आद्यन्तयोर्जटायामप्यार्षत्वात्प्रकृतिर्भवेत्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4EF07792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तथैवमिथुनीत्यत्रविलोमेयत्वमिष्यते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||‍</w:t>
      </w:r>
      <w:r w:rsidR="00537703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संहितायामभावेपिमिथुन्यष्टौचदर्शनात्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7A28054F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6C60AFC4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तथैवमिथुनेत्यत्रजटाकालेयत्वमिष्यते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आथमिथुनीमिथुन्यथाथमिथुनी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मिथुन्यष्टौचदर्शनात्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5443ED02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4CE85AD7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स्तोमायज्योतिरित्यत्रषत्वंसस्यनविद्यते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अनवग्रहपूर्वत्वाद्विद्ध्यभावस्तथासति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08F1C047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अप्रसक्तिर्निषेधस्यनप्रतिप्रसवःस्मृतः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E72C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प्रतिप्रसवतायस्यषत्वंतस्यैवनान्यथा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3D6A12EC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सुवोरोहावेतियश्चतत्रलुप्तोविसर्गकः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E72C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पुनर्ग्रहणसामर्थ्यादोत्वमाप्नोतिरोत्तरे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2964CB3E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कृधिसुवःस्वानासश्चादिव्यधिकंनदोषभाक्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अस्मिन्यज्ञेजटायांचह्यग्नयःपप्रयोप्सुयः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1AD5C565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एतद्वचनमनिष्टं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त्रिपदप्रभृतिन्यायोलोपालोपेषुविद्यते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||‍</w:t>
      </w:r>
      <w:r w:rsidR="00E72C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तत्रस्थमन्ययुक्तंचेत्पूर्वधर्मोनविद्यते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16026C31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75FD45A0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लोपालोपेष्वेनत्रिपदप्रभृतिन्यायः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||‍</w:t>
      </w:r>
      <w:r w:rsidR="00E72C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तत्रस्थमन्ययुक्तंयदितर्हिपूर्वधर्मोनविद्यते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10650350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0E3CD507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त्रिपदप्रभृतिर्लोपालोपयोरेवसंभवात्</w:t>
      </w:r>
      <w:r w:rsidR="00E72C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E72C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नप्रग्रहोनयत्वादावितिवेदविदोविदुः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4EC53387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एदोद्भ्यां‍वक्ष्यतेतश्चयदनेकपदेपुनः‍जटोच्यतेन्यशब्देनतत्रानैक्यं‍नविद्यते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7E568E8B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…………………………………….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जटायांदृश्यतेयदा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अलोपलोपकार्याणित्रिपदादौतथोत्तरम्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59A755CB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03932AC9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एदोद्भ्यांएकारओकाराभ्यांवक्ष्यतेअकारः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जटाकालेत्रिपदव्यतिरिक्तपदेनयुक्तंचेत्तत्रअनैक्यंन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3FDD12EC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1F2BC087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प्रधानस्यतृतीयत्वंत्रिपदप्रभृतिस्मृतम्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ऋचिब्राह्मणवाक्येषुह्यलंद्वित्रिपदादिकं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6C85B7E2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पुनरुक्तंयतः‍पंचपदमित्युत्तरंचवा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पूर्ववद्भवतिज्ञेयंसर्वत्रापिविचक्षणैः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60EC45D2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परिव्यापुनरूर्जायन्नोस्यरातीयतोपिचसप्ततेपोअनुत्वग्नेत्वंगोमांश्चाथिरोचने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चित्रंचभवतंद्रप्सस्सहस्वपुनरैक्यतः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* ||</w:t>
      </w:r>
    </w:p>
    <w:p w14:paraId="633F78B5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1506956B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अथत्रिपदप्रभृतिन्यायोदाहराणानि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संपश्यामीत्यनुवाके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परित्वाग्नेपुरमितिवाक्यं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अग्निकाण्डेप्रथमप्रश्ने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इमामगृब्णन्नित्यत्रापितथैव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त्वाग्नेग्नेत्वात्वाग्ने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अग्नेपुरंपुरमग्नेग्नेपुरं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भूमिर्भूम्नेत्यनुवाके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पुनरूर्जानिवर्तस्वपुनरग्नेइतिवाक्यं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विष्णोःक्रमोसीत्यनुवाके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अन्नपतइत्यनुवाकेचतथैव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यथापुनरग्नेग्नेपुनःपुनरग्ने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अग्नइषेषाग्नेग्नइषा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त्व॓सोमेत्यनुवाकेः‍अयंनोअग्निर्वरिवइत्येतद्वाक्यं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यस्त्वाहृदेत्यत्रापितथैव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अग्निर्वरिवोवरिवोग्निरग्निर्वरिवः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आप्यायतां‍ध्रुवेत्यनुवाके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विष्णोः‍क्रमोस्यरातीयतइत्येतद्वाक्यं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विष्णोक्रमोसीत्यनुवाकेपितधैव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अस्यराती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यतोरातीयतोस्यस्यरातीयः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अरातीयतोहन्ताहन्तारातीयतोरातीयतोहन्ता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389EDF4C" w14:textId="77777777" w:rsidR="000E400F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भूमिर्भूम्नेत्यनुवाके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सप्ततेअग्न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</w:p>
    <w:p w14:paraId="41E92DA4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प्राचीमन्पित्यत्रापि</w:t>
      </w:r>
      <w:r w:rsidR="000E400F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तथैवभवति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तेअग्नेग्नेतेतेअग्ने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E377F7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see also 74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अग्नेसमिधस्समिधोग्नेग्नेसमिधः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2988CDE9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उरु॓हिराजेत्यनुवाके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अपोअन्वचारिषंइत्येतदाक्यं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यस्त्वाहृदेत्यनुवाके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अपोअन्वचारिषंइत्येतद्वाक्यं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यस्त्वाहृदेत्यनुवाके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तथैवभवति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E72C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अपोअन्वन्वपोपोअनु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संपश्यामीत्यनुवाके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</w:t>
      </w:r>
    </w:p>
    <w:p w14:paraId="00503B9D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अग्नेत्वन्नोअन्तमइत्येतद्वाक्यं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अग्निर्मूर्धेत्यत्रापितथैव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E72C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नोअन्तमोन्तमोनोनोअन्तमः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210BB2F4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अगन्मसुवः‍इत्यनुवाके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गोमा॓अग्नेइत्येतद्वाक्यं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अग्निनारयिमित्यत्रतथैवभवति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गोमा॓अग्नेग्नेगोमान्गोम॓अग्ने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58DD07F8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येदेवायज्ञहनइत्यनुवाकेतृतीयेलोकेअधिरोचनइत्येतद्वाक्यं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अग्निंयुनज्मीत्यत्रापितधैवभवति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अधिरोचनेरोचनेध्यधिरोचने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32878857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उदुत्यंजातवदसंइत्यनुवाके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अन्तरिक्ष॓सूर्यआत्माइत्येतद्वाक्यं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नवोनवोभवतीत्यत्रापितथैव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अन्तरिक्ष॓सूर्यस्सूर्योन्तरिक्षमन्तरिक्ष॓सूर्यः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148643E1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इषेत्वोपपीरित्यत्र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भवतन्नस्समनसावित्येतद्वाक्यं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समितमित्यनुवाकेपितथैव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अद्यनोनोद्याद्यनः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निग्राभ्याइत्यनुवाके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द्रप्सश्चस्मन्देत्येतद्वाक्यं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अभ्यस्थादित्यनुवाकेध्रुवासीत्यनुवाकेचतथैव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अनुयोयोन्वनुयः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संत्वासिंचामीत्यनुवाके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सहस्वारातीयतइत्येतद्वाक्यंध्रुवासीत्यनुवाकेपितथैव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सहस्वारातीयतोरातीयतस्सहस्वसहस्वारातीयतः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7DE6D325" w14:textId="77777777" w:rsidR="00CB33B7" w:rsidRPr="00B2244D" w:rsidRDefault="00CB33B7" w:rsidP="000E400F">
      <w:pPr>
        <w:shd w:val="clear" w:color="auto" w:fill="FFFFFF"/>
        <w:tabs>
          <w:tab w:val="left" w:pos="8325"/>
        </w:tabs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="000E400F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ab/>
      </w:r>
    </w:p>
    <w:p w14:paraId="1B3F2C6D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पवस्वप्रतपास्सूर्योपरोग्नेद्यौस्तथाभवेत्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61982058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आयुर्यज्ञेनचायुर्दावाजःप्राणम्मएवच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येनाग्नेस्मिन्सधस्थेचवाज्यध्वनस्त्वनैक्यतः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241DCC80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263B1FFF" w14:textId="77777777" w:rsidR="00C41E6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अथालोपविषयेत्रिपदप्रभृतिन्यायमाहयथा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त्वमग्नेरुद्रइतियाज्यायां‍इत्यत्र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अग्नेपवस्वस्वपाइत्येतद्वाक्यं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अगन्मसुवरित्यतयथा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अस्मेवर्चोवर्चोअस्मेअस्मेवर्चः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उभावामिन्द्राग्निइत्यत्र</w:t>
      </w:r>
      <w:r w:rsidR="000810C6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त्वमग्नेव्रतपा</w:t>
      </w:r>
      <w:r w:rsidR="000810C6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="00E377F7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दैवींधियमि</w:t>
      </w:r>
      <w:r w:rsidR="000810C6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त्यत्रयथा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त्वमग्ने</w:t>
      </w:r>
      <w:r w:rsidR="000810C6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अग्ने</w:t>
      </w:r>
      <w:r w:rsidR="000810C6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त्वं</w:t>
      </w:r>
      <w:r w:rsidR="000810C6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त्वमग्ने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454736C7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lastRenderedPageBreak/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वाग्वैदेवेभ्य</w:t>
      </w:r>
      <w:r w:rsidR="00C41E6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त्यत्र</w:t>
      </w:r>
      <w:r w:rsidR="00C41E6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मन्त्रब्राह्मणत्वात्तथैवभवति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उक्तान्येवोदाहरणानि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E377F7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ध्रुवासीत्यत्रयास्तेअग्नेसूर्यइत्येतद्वाक्यं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वयोवाअग्निरित्यत्रयथा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तेअग्नेअग्नेतेतेअग्ने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सूर्येपरैतिकिम्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यास्तेअग्नेसमिधोयानीत्यत्रलोपेजटाकालेयथा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तेअग्नेऽग्नेतेतेअग्ग्ने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इमामगृभ्णन्रशनामित्यत्रद्यौस्तेपृष्ठमित्येतद्वाक्यं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त्रैंशिकप्रश्नेऽपितथैव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त्रैंशिकोनामयदेकेनेत्यादयःत्रयःप्रश्नाः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योवाअयथादेवतमतिप्रश्नेयथा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अन्तरिक्ष॓समुद्रस्समुद्रोअन्तरिक्षमन्तरिक्ष॓समुद्रः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क्षत्रस्योल्बमसीत्यत्रआयुर्यज्ञेनकल्पतामित्येतद्वाक्यं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गर्भाश्चमइत्यत्रयथा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कल्पतामपानोअपानःकल्पतां‍कल्पतामपानः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त्वमग्नेरुद्रइतियाज्यायांआयुर्दाअग्नइत्येतद्वाक्यं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तृतीयकाण्डेतृतीयप्रश्नेयथा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आयुर्दाअग्नेअग्नआयुर्दाआयुर्दाअग्ने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तस्मिन्नेवानुवाकेआयुर्दाअग्नेहविषोजुषाणइत्यवभृथमित्यत्रापितथैवभवतिब्राह्मणत्वात्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क्षत्रसोल्बमसीत्यत्रवाजश्चप्रसवश्चेत्येतद्वाकं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एकाचमइत्यत्रयथा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चापिजोआपिजश्चचापिजः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ध्रुवक्षितिरित्यत्रप्राणम्मइत्येतद्वाक्यं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इन्द्राग्नीअव्यधमानां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भूय्कसृदसिइत्यनुवाकद्वयेऽपियथा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अपानंमेमेअपानमपानंमॆ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अग्निंयुनज्मीत्यत्रयेनासहस्रमित्येतद्व्याक्यं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यदाकूतादित्यत्रयथा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येनाग्नेअग्नेयेनयेनाग्ने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येनासहस्रमित्यत्रपरोग्नेचपुनस्तथा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ऋक्षुब्राह्मणवाक्येषुह्यलंद्वित्रपदादिकम्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इतिवचनेनपरोग्नइतियेनाग्नेदक्षिणायुक्ताः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येनाग्नेसुकृतःइतिवाक्यद्वयेऽपिआलोपएवउच्यते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येनाग्नेअग्नेयेनयेनाग्ने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अग्नेदक्षिणादक्षिणाअग्नेअग्नेदक्षिणाः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अग्नेसुकृतसुकृतोअग्नेअग्नेसुकृतः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अन्ययुक्तत्त्वादत्रत्रिपदन्यायोनभवति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अग्निं‍युनज्मीनत्यत्रअस्मिन्त्सधस्थइत्येतद्वाक्यं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यदाकूतादित्यत्रयथा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lastRenderedPageBreak/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अस्मिन्त्सधस्थेसधस्थेअस्मिन्नस्मिन्त्सधस्थे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इमामगृभ्णन्नित्यनुवाकेआगत्यवाज्यध्वनइत्येतद्वाक्यं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व्यृद्धंवाइत्यत्रयथा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वाज्यद्ध्वनोद्ध्वनोवाजीवाज्यद्ध्वनः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ऐक्यंनभवतीत्यनैक्यं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अलोपइत्यर्थः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580D5286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1223BD8B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क्रम्याद्ध्वनोभवत्यग्रेपावकोऽर्पयतीतिच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विषयोऽङ्गिरइत्येवक्रम्येत्यादिचलुप्यते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002B2F54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13C354FA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जटायामन्ययुक्तत्रिपदप्रभृतिन्यायमाह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अध्वनआक्रम्याक्रम्याध्वनोऽध्वनआक्रम्य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भवत्यग्रेऽग्रेभवतिभवत्यग्रे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अर्पयतिपावकःपावकोऽर्पयत्यर्पयतिपावकः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विषयेत्रिपदप्रभृतिविषयइत्यर्थः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अङ्गिरइतीत्यङ्गिरोऽङ्गिरइति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अग्नेअङ्गिरइतीत्यत्रत्रिपदप्रभृत्यभावात्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A67C94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किन्तुअङ्गिरोऽप्सुयः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इतिकण्ठोक्तत्वादलोपप्राप्तिः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अङ्गिरइतीत्यङ्गिरोऽङ्गिरइतितंत्वासमिद्भिरङ्गिरइत्याहेत्यत्र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अङ्गिरइतीत्यङ्गिरोऽङ्गिरइति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479FBBC9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55F3E25E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दधिक्राव्‌ण्णरक्षाचमर्यश्रीर्मन्वनेपिचताअस्यहिरण्यगर्भस्संचारण्यमनुत्वपि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08402617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अश्वाजन्यग्नयश्चैवाप्यध्वर्योवेरप्यथोभवेत्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2001F016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05644A85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उख्येताअस्यसूददोहसइतिवाक्यंत्रैंशिकेऽपितथैव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यथाअस्यसूददोहसस्सूददोहसोअस्यास्यसूददोहसः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हिरण्यगर्भस्समवर्तताग्रे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आमुमारण्यमनुते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विधेमतेपरमे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इत्यादिमन्त्रब्राह्मणभेदेनयत्रयत्रदृष्टंतत्रतत्रापितथैव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738B9193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4C5CBC9F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पुनरुक्तंयथोक्तंस्यात्पदपंचकमेवहि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1CBD024B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यस्तामविद्वानित्यत्रह्यनुस्वारागमोभवेत्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अनार्षेनैवविज्ञेयोऽप्यकारादीतिसंग्रहः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1A0DCB9E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द्यौरहनीइतितुयन्निमित्तं‍दृश्यतेत्रवै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A67C94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णत्वंस्याद्भिन्नदेशयस्थत्वाच्चैवनविद्यते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1E49341B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अश्वाजन्यग्नयश्चैवचाध्वर्योऽपोअथोतथा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श्रुतिग्रहणसामर्थ्यादात्रेयेणापिभाषितम्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7960C320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यदक्षरांगवर्णाश्चद्विविधापदसंहिता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A67C94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इयंनानापदोक्तेवह्युच्यतेपंचसंहिता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102AA23B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4E9E71CC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स्पष्टोर्थः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2F807A13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</w:p>
    <w:p w14:paraId="6ED7F202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 </w:t>
      </w:r>
    </w:p>
    <w:p w14:paraId="6D6C1F06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अथफलश्रुतिः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67EF2363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संहितांचपदंचापिक्रमंचैवजटांपठन्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5C2D70B1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लक्षणज्ञस्तदाप्नोतिब्रह्मङ्ञानं‍हिशाश्वतम्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56492D70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संहितापाठमात्रेणयत्फलंप्रोच्यतेबुधैः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5060F42F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पदेतुद्विगुणंविन्द्यात्क्रमेतुचचतुर्गुणम्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32848864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वर्णक्रमेशतगुणम्जटायांतुसहस्रकम्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21712B96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तथाचगौडपुराणे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0DA1E95F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विद्यानामुत्तमाविद्यावेदविद्यासमीरिता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178286C1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अथस्तद्दातुरस्त्येवलाभस्वर्गापवर्गयोः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05785828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विद्यानांचपराविद्याब्रह्मविद्यासमीरिता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74DAB94A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अतस्तद्दानतोराजन्सर्वदानफलंलभेत्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06034605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तथादेवीपुराणे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46A1E44A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वेदएवद्विजातीनांसाधनंश्रेयसःपरम्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4BBFC6BF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ततस्स्वाध्यानाभ्यासात्परम्ब्रह्माधिगच्छति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17385B64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तमेवशीलयेत्प्राज्ञःशिष्येभ्यस्तंप्रदापयेत्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6816C22C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तदभ्यासप्रदानाभ्यांतत्त्वंब्रह्माधिगच्छति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4C2410B0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योनधीत्यद्विजोवेदानन्यत्रकुरुतेश्रमम्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1EA10FB3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सजीवन्नेवशूद्रत्वमाशुगच्छतिसान्वयः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23E3FEC0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वेदविद्याविहीनस्यविद्याजालंनिरर्थकम्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7CB0D27B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कण्ठसूत्रविहीनायाःकामिन्याभूषणंयथा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2687A482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आशिक्षितानांवेदेषुशास्त्राभ्यासोनिरर्थकः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3CBED164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किमस्त्यनुपवीतस्यवाजपेयादिभिर्मखैः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7F73ABB6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तथाचभविष्योत्तरपुराणे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</w:t>
      </w:r>
    </w:p>
    <w:p w14:paraId="138F62C6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अपुत्रोलभतेपुत्रमधनोलभतेधनम्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</w:t>
      </w:r>
    </w:p>
    <w:p w14:paraId="7ECD10EE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वेदाध्ययनसंयुक्तःपरेब्रह्मणिलीयते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1C0F73D9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अथयजुर्वेदस्वरूपमाह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</w:t>
      </w:r>
    </w:p>
    <w:p w14:paraId="17DC0933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यजुर्वेदःपिङ्गलाक्षःकृशमध्योबृहद्गलः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6F59BA4C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बृहत्कपोलःकृष्णाङ्घ्रिस्ताम्रः‍काश्यपगोत्रजः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604CEE78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सभापर्वणि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02654AFD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कृत्य्वापाठक्रमंचैवयजुर्भिर्निर्मलस्वरैः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02FA73C7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जटौपदविभागज्ञैरुच्यमानानेकशः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5D383EAF" w14:textId="77777777"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अनुशासनिकपर्वणि</w:t>
      </w:r>
    </w:p>
    <w:p w14:paraId="51C9A28D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संहितायां</w:t>
      </w:r>
      <w:r w:rsidR="004A367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च</w:t>
      </w:r>
      <w:r w:rsidR="004A367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सर्वस्यांस्थितस्योपस्थितस्यच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3F6DCB65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पदद्वयक्रमस्यापिजटायाश्चसपारगः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7220C92A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योजटामात्रविद्ब्रह्मासन्धिज्ञोविष्णुरुच्यते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</w:t>
      </w:r>
    </w:p>
    <w:p w14:paraId="6ED24A8A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ईश्वरःसर्वसन्धिज्ञइत्येवर्षिभिरीरितम्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14:paraId="14827AC2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जटामणि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स्समाप्ता</w:t>
      </w:r>
    </w:p>
    <w:p w14:paraId="6CAC2A3B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यदक्षरपदभ्रष्टं</w:t>
      </w:r>
      <w:r w:rsidR="004A367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मात्राहीनं</w:t>
      </w:r>
      <w:r w:rsidR="004A367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तुयद्भवेत्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</w:t>
      </w:r>
    </w:p>
    <w:p w14:paraId="23DD1DC2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तत्सर्वं</w:t>
      </w:r>
      <w:r w:rsidR="004A367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क्षम्यतांदेव</w:t>
      </w:r>
      <w:r w:rsidR="004A367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नारायणनमोस्तुते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14:paraId="74CB6CEC" w14:textId="77777777"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ओम्तत्सत्श्रीकृष्णार्पणमस्तु</w:t>
      </w:r>
    </w:p>
    <w:p w14:paraId="3B1E8495" w14:textId="77777777" w:rsidR="00FA1862" w:rsidRPr="00CB33B7" w:rsidRDefault="00000000">
      <w:pPr>
        <w:rPr>
          <w:sz w:val="36"/>
          <w:szCs w:val="36"/>
        </w:rPr>
      </w:pPr>
    </w:p>
    <w:sectPr w:rsidR="00FA1862" w:rsidRPr="00CB33B7" w:rsidSect="00EA7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3B7"/>
    <w:rsid w:val="0000684A"/>
    <w:rsid w:val="000627F9"/>
    <w:rsid w:val="000810C6"/>
    <w:rsid w:val="000C78B0"/>
    <w:rsid w:val="000E400F"/>
    <w:rsid w:val="000F115E"/>
    <w:rsid w:val="00322EED"/>
    <w:rsid w:val="003B0C18"/>
    <w:rsid w:val="003B4910"/>
    <w:rsid w:val="004015E7"/>
    <w:rsid w:val="00465437"/>
    <w:rsid w:val="00466D80"/>
    <w:rsid w:val="00492A69"/>
    <w:rsid w:val="004A3675"/>
    <w:rsid w:val="004C20F0"/>
    <w:rsid w:val="00537703"/>
    <w:rsid w:val="006675E3"/>
    <w:rsid w:val="00691117"/>
    <w:rsid w:val="007367A5"/>
    <w:rsid w:val="0079087C"/>
    <w:rsid w:val="00792D5E"/>
    <w:rsid w:val="0084498B"/>
    <w:rsid w:val="0085506D"/>
    <w:rsid w:val="0086604F"/>
    <w:rsid w:val="008E0AD4"/>
    <w:rsid w:val="008E52D5"/>
    <w:rsid w:val="009C2233"/>
    <w:rsid w:val="009F1A8F"/>
    <w:rsid w:val="00A66DC2"/>
    <w:rsid w:val="00A67C94"/>
    <w:rsid w:val="00AA3AD3"/>
    <w:rsid w:val="00AB3CD3"/>
    <w:rsid w:val="00AC163C"/>
    <w:rsid w:val="00B2244D"/>
    <w:rsid w:val="00C41E6D"/>
    <w:rsid w:val="00C952DC"/>
    <w:rsid w:val="00CB33B7"/>
    <w:rsid w:val="00D04765"/>
    <w:rsid w:val="00DB13D8"/>
    <w:rsid w:val="00E377F7"/>
    <w:rsid w:val="00E60104"/>
    <w:rsid w:val="00E72C80"/>
    <w:rsid w:val="00EA7BB5"/>
    <w:rsid w:val="00F300C3"/>
    <w:rsid w:val="00F302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37737"/>
  <w15:docId w15:val="{95862D64-A5E8-4FB1-AE7B-06DC267E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BB5"/>
  </w:style>
  <w:style w:type="paragraph" w:styleId="Heading1">
    <w:name w:val="heading 1"/>
    <w:basedOn w:val="Normal"/>
    <w:link w:val="Heading1Char"/>
    <w:uiPriority w:val="9"/>
    <w:qFormat/>
    <w:rsid w:val="00CB33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3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B3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33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9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site/bhashai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28</Pages>
  <Words>4287</Words>
  <Characters>24441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25</cp:revision>
  <dcterms:created xsi:type="dcterms:W3CDTF">2019-03-01T05:07:00Z</dcterms:created>
  <dcterms:modified xsi:type="dcterms:W3CDTF">2022-10-24T06:08:00Z</dcterms:modified>
</cp:coreProperties>
</file>