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BA6BA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BA6BA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BA6BA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5"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itxªYê¥px° öeKx¥kY, BPxkõi¡¥Ld EZûyO§i¡¥Ld P ,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42BF73C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R—jÇI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Zûxid¡—ibÇ¡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for full 9.1)</w:t>
      </w:r>
    </w:p>
    <w:p w14:paraId="0F9F9B02" w14:textId="23B5D89D" w:rsidR="00C836A2" w:rsidRPr="003F1E70" w:rsidRDefault="00C836A2"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3F1E70">
        <w:rPr>
          <w:rFonts w:ascii="BRH Malayalam Extra" w:hAnsi="BRH Malayalam Extra" w:cs="BRH Malayalam Extra"/>
          <w:color w:val="FF0000"/>
          <w:szCs w:val="36"/>
        </w:rPr>
        <w:t>¥j</w:t>
      </w:r>
      <w:r w:rsidR="00FA6B11" w:rsidRPr="003F1E70">
        <w:rPr>
          <w:rFonts w:ascii="BRH Malayalam Extra" w:hAnsi="BRH Malayalam Extra" w:cs="BRH Malayalam Extra"/>
          <w:color w:val="FF0000"/>
          <w:szCs w:val="36"/>
        </w:rPr>
        <w:t>¥</w:t>
      </w:r>
      <w:r w:rsidRPr="003F1E70">
        <w:rPr>
          <w:rFonts w:ascii="BRH Malayalam Extra" w:hAnsi="BRH Malayalam Extra" w:cs="BRH Malayalam Extra"/>
          <w:color w:val="FF0000"/>
          <w:szCs w:val="36"/>
        </w:rPr>
        <w:t>d</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bI h¢</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ZI h¡p—dI hpy</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rõZ§ eky—M£tzZ</w:t>
      </w:r>
      <w:r w:rsidR="002D64EA" w:rsidRPr="003F1E70">
        <w:rPr>
          <w:rFonts w:ascii="BRH Malayalam Extra" w:hAnsi="BRH Malayalam Extra" w:cs="BRH Malayalam Extra"/>
          <w:color w:val="FF0000"/>
          <w:szCs w:val="36"/>
        </w:rPr>
        <w:t>-</w:t>
      </w:r>
      <w:r w:rsidRPr="003F1E70">
        <w:rPr>
          <w:rFonts w:ascii="BRH Malayalam Extra" w:hAnsi="BRH Malayalam Extra" w:cs="BRH Malayalam Extra"/>
          <w:color w:val="FF0000"/>
          <w:szCs w:val="36"/>
        </w:rPr>
        <w:t>i</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i£¥Z—d</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 xml:space="preserve"> sªp˜I</w:t>
      </w:r>
      <w:r w:rsidR="00513B94" w:rsidRPr="003F1E70">
        <w:rPr>
          <w:rFonts w:ascii="BRH Malayalam Extra" w:hAnsi="BRH Malayalam Extra" w:cs="BRH Malayalam Extra"/>
          <w:color w:val="FF0000"/>
          <w:szCs w:val="36"/>
        </w:rPr>
        <w:t xml:space="preserve"> | </w:t>
      </w:r>
    </w:p>
    <w:p w14:paraId="790A5425" w14:textId="14176AB9" w:rsidR="00725920" w:rsidRPr="003F1E70" w:rsidRDefault="00C836A2"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3F1E70">
        <w:rPr>
          <w:rFonts w:ascii="BRH Malayalam Extra" w:hAnsi="BRH Malayalam Extra" w:cs="BRH Malayalam Extra"/>
          <w:color w:val="FF0000"/>
          <w:szCs w:val="36"/>
        </w:rPr>
        <w:t>¥jd— j</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¹sëx—j¥Z (</w:t>
      </w:r>
      <w:r w:rsidR="00BF2FF4" w:rsidRPr="003F1E70">
        <w:rPr>
          <w:rFonts w:ascii="Arial" w:hAnsi="Arial" w:cs="Arial"/>
          <w:b/>
          <w:bCs/>
          <w:color w:val="FF0000"/>
          <w:szCs w:val="36"/>
        </w:rPr>
        <w:t>or</w:t>
      </w:r>
      <w:r w:rsidR="00BF2FF4" w:rsidRPr="003F1E70">
        <w:rPr>
          <w:rFonts w:ascii="BRH Malayalam Extra" w:hAnsi="BRH Malayalam Extra" w:cs="BRH Malayalam Extra"/>
          <w:color w:val="FF0000"/>
          <w:szCs w:val="36"/>
        </w:rPr>
        <w:t xml:space="preserve"> </w:t>
      </w:r>
      <w:r w:rsidRPr="003F1E70">
        <w:rPr>
          <w:rFonts w:ascii="BRH Malayalam Extra" w:hAnsi="BRH Malayalam Extra" w:cs="BRH Malayalam Extra"/>
          <w:color w:val="FF0000"/>
          <w:szCs w:val="36"/>
        </w:rPr>
        <w:t>j</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¹ösëx—j¥Z) s</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eë</w:t>
      </w:r>
      <w:r w:rsidR="00FA6B11" w:rsidRPr="003F1E70">
        <w:rPr>
          <w:rFonts w:ascii="BRH Malayalam Extra" w:hAnsi="BRH Malayalam Extra" w:cs="BRH Malayalam Extra"/>
          <w:color w:val="FF0000"/>
          <w:szCs w:val="36"/>
        </w:rPr>
        <w:t xml:space="preserve"> </w:t>
      </w:r>
      <w:r w:rsidRPr="003F1E70">
        <w:rPr>
          <w:rFonts w:ascii="BRH Malayalam Extra" w:hAnsi="BRH Malayalam Extra" w:cs="BRH Malayalam Extra"/>
          <w:color w:val="FF0000"/>
          <w:szCs w:val="36"/>
        </w:rPr>
        <w:t>¥tx—Zx</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 xml:space="preserve"> </w:t>
      </w:r>
    </w:p>
    <w:p w14:paraId="1C4B0708" w14:textId="2F8D7CA5" w:rsidR="00C836A2" w:rsidRPr="003F1E70" w:rsidRDefault="00C836A2" w:rsidP="00344AA7">
      <w:pPr>
        <w:widowControl w:val="0"/>
        <w:autoSpaceDE w:val="0"/>
        <w:autoSpaceDN w:val="0"/>
        <w:adjustRightInd w:val="0"/>
        <w:spacing w:after="0" w:line="240" w:lineRule="auto"/>
        <w:rPr>
          <w:rFonts w:ascii="Arial" w:hAnsi="Arial" w:cs="Arial"/>
          <w:b/>
          <w:bCs/>
          <w:color w:val="FF0000"/>
          <w:sz w:val="28"/>
          <w:szCs w:val="28"/>
        </w:rPr>
      </w:pPr>
      <w:r w:rsidRPr="003F1E70">
        <w:rPr>
          <w:rFonts w:ascii="BRH Malayalam Extra" w:hAnsi="BRH Malayalam Extra" w:cs="BRH Malayalam Extra"/>
          <w:color w:val="FF0000"/>
          <w:szCs w:val="36"/>
        </w:rPr>
        <w:t>Z¥Í</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 xml:space="preserve"> id—J qy</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psI—K</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mði—së¡</w:t>
      </w:r>
      <w:r w:rsidR="00513B94" w:rsidRPr="003F1E70">
        <w:rPr>
          <w:rFonts w:ascii="BRH Malayalam Extra" w:hAnsi="BRH Malayalam Extra" w:cs="BRH Malayalam Extra"/>
          <w:color w:val="FF0000"/>
          <w:szCs w:val="36"/>
        </w:rPr>
        <w:t xml:space="preserve"> </w:t>
      </w:r>
      <w:r w:rsidR="00DD1BAE" w:rsidRPr="003F1E70">
        <w:rPr>
          <w:rFonts w:ascii="BRH Malayalam Extra" w:hAnsi="BRH Malayalam Extra" w:cs="BRH Malayalam Extra"/>
          <w:color w:val="FF0000"/>
          <w:szCs w:val="36"/>
        </w:rPr>
        <w:t>||</w:t>
      </w:r>
      <w:r w:rsidR="00513B94" w:rsidRPr="003F1E70">
        <w:rPr>
          <w:rFonts w:ascii="BRH Malayalam Extra" w:hAnsi="BRH Malayalam Extra" w:cs="BRH Malayalam Extra"/>
          <w:color w:val="FF0000"/>
          <w:szCs w:val="36"/>
        </w:rPr>
        <w:t xml:space="preserve"> </w:t>
      </w:r>
      <w:r w:rsidRPr="003F1E70">
        <w:rPr>
          <w:rFonts w:ascii="Arial" w:hAnsi="Arial" w:cs="Arial"/>
          <w:b/>
          <w:bCs/>
          <w:color w:val="FF0000"/>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259BCA4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-sþxix-aª¤¤p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A15E796" w14:textId="50CF33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6239B7" w14:textId="7DF87FB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5D331468"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w:t>
      </w:r>
      <w:r w:rsidRPr="00CE16BE">
        <w:rPr>
          <w:rFonts w:ascii="BRH Malayalam Extra" w:hAnsi="BRH Malayalam Extra" w:cs="BRH Malayalam Extra"/>
          <w:szCs w:val="36"/>
          <w:highlight w:val="yellow"/>
        </w:rPr>
        <w:t>k</w:t>
      </w:r>
      <w:r w:rsidR="00CE16BE" w:rsidRPr="00CE16BE">
        <w:rPr>
          <w:rFonts w:ascii="BRH Malayalam Extra" w:hAnsi="BRH Malayalam Extra" w:cs="BRH Malayalam Extra"/>
          <w:szCs w:val="36"/>
          <w:highlight w:val="yellow"/>
        </w:rPr>
        <w:t>—</w:t>
      </w:r>
      <w:r w:rsidRPr="00CE16BE">
        <w:rPr>
          <w:rFonts w:ascii="BRH Malayalam Extra" w:hAnsi="BRH Malayalam Extra" w:cs="BRH Malayalam Extra"/>
          <w:szCs w:val="36"/>
          <w:highlight w:val="yellow"/>
        </w:rPr>
        <w:t>I</w:t>
      </w:r>
      <w:r w:rsidRPr="00F02D66">
        <w:rPr>
          <w:rFonts w:ascii="BRH Malayalam Extra" w:hAnsi="BRH Malayalam Extra" w:cs="BRH Malayalam Extra"/>
          <w:szCs w:val="36"/>
        </w:rPr>
        <w:t xml:space="preserve">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bookmarkStart w:id="181" w:name="_GoBack"/>
      <w:bookmarkEnd w:id="181"/>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2" w:name="_Toc430896326"/>
    </w:p>
    <w:p w14:paraId="25CC5207" w14:textId="77777777" w:rsidR="00907925" w:rsidRDefault="00907925" w:rsidP="00907925"/>
    <w:p w14:paraId="082B588F" w14:textId="7C489B88" w:rsidR="00233E35" w:rsidRPr="00F02D66" w:rsidRDefault="00233E35" w:rsidP="00344AA7">
      <w:pPr>
        <w:pStyle w:val="Heading2"/>
      </w:pPr>
      <w:bookmarkStart w:id="183" w:name="_Toc74582819"/>
      <w:r w:rsidRPr="00F02D66">
        <w:lastRenderedPageBreak/>
        <w:t>öeZy e¢k¡rbûjI</w:t>
      </w:r>
      <w:bookmarkEnd w:id="182"/>
      <w:bookmarkEnd w:id="183"/>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856674" w:rsidRDefault="00091B17" w:rsidP="00091B17">
      <w:pPr>
        <w:widowControl w:val="0"/>
        <w:autoSpaceDE w:val="0"/>
        <w:autoSpaceDN w:val="0"/>
        <w:adjustRightInd w:val="0"/>
        <w:spacing w:after="0" w:line="252" w:lineRule="auto"/>
        <w:rPr>
          <w:rFonts w:ascii="BRH Malayalam Extra" w:hAnsi="BRH Malayalam Extra" w:cs="BRH Malayalam Extra"/>
          <w:color w:val="FF0000"/>
          <w:szCs w:val="36"/>
          <w:lang w:bidi="ml-IN"/>
        </w:rPr>
      </w:pPr>
      <w:r w:rsidRPr="00856674">
        <w:rPr>
          <w:rFonts w:ascii="BRH Malayalam Extra" w:hAnsi="BRH Malayalam Extra" w:cs="BRH Malayalam Extra"/>
          <w:color w:val="FF0000"/>
          <w:szCs w:val="36"/>
        </w:rPr>
        <w:t>öe</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Zy</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e¢</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k¡</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r-¥iK—Kexmx</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 dyªp—e</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¥ZõK</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-iZy—ky°</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 xml:space="preserve">I </w:t>
      </w:r>
    </w:p>
    <w:p w14:paraId="45D320AA" w14:textId="6988F2C8" w:rsidR="00091B17" w:rsidRPr="00856674" w:rsidRDefault="00091B17" w:rsidP="00091B17">
      <w:pPr>
        <w:widowControl w:val="0"/>
        <w:autoSpaceDE w:val="0"/>
        <w:autoSpaceDN w:val="0"/>
        <w:adjustRightInd w:val="0"/>
        <w:spacing w:after="0" w:line="252" w:lineRule="auto"/>
        <w:rPr>
          <w:rFonts w:ascii="BRH Malayalam Extra" w:hAnsi="BRH Malayalam Extra" w:cs="BRH Malayalam Extra"/>
          <w:color w:val="FF0000"/>
          <w:szCs w:val="36"/>
        </w:rPr>
      </w:pPr>
      <w:r w:rsidRPr="00856674">
        <w:rPr>
          <w:rFonts w:ascii="BRH Devanagari Extra" w:hAnsi="BRH Devanagari Extra" w:cs="BRH Malayalam Extra"/>
          <w:color w:val="FF0000"/>
          <w:sz w:val="32"/>
          <w:szCs w:val="36"/>
        </w:rPr>
        <w:t>Æ</w:t>
      </w:r>
      <w:r w:rsidRPr="00856674">
        <w:rPr>
          <w:rFonts w:ascii="BRH Malayalam Extra" w:hAnsi="BRH Malayalam Extra" w:cs="BRH Malayalam Extra"/>
          <w:color w:val="FF0000"/>
          <w:szCs w:val="36"/>
        </w:rPr>
        <w:t>jxp—¥Çx M£</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tõx˜J sô¥sëhõ</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J K-i—KkI eq¢</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dx</w:t>
      </w:r>
      <w:r w:rsidRPr="00856674">
        <w:rPr>
          <w:rFonts w:ascii="BRH Devanagari Extra" w:hAnsi="BRH Devanagari Extra" w:cs="BRH Malayalam Extra"/>
          <w:color w:val="FF0000"/>
          <w:sz w:val="32"/>
          <w:szCs w:val="36"/>
        </w:rPr>
        <w:t>óè</w:t>
      </w:r>
      <w:r w:rsidRPr="00856674">
        <w:rPr>
          <w:rFonts w:ascii="BRH Malayalam Extra" w:hAnsi="BRH Malayalam Extra" w:cs="BRH Malayalam Extra"/>
          <w:color w:val="FF0000"/>
          <w:szCs w:val="36"/>
        </w:rPr>
        <w:t xml:space="preserve"> </w:t>
      </w:r>
    </w:p>
    <w:p w14:paraId="4F98EAD4" w14:textId="02CD4B0B" w:rsidR="00091B17" w:rsidRPr="00856674" w:rsidRDefault="00091B17" w:rsidP="00091B17">
      <w:pPr>
        <w:widowControl w:val="0"/>
        <w:autoSpaceDE w:val="0"/>
        <w:autoSpaceDN w:val="0"/>
        <w:adjustRightInd w:val="0"/>
        <w:spacing w:after="0" w:line="252" w:lineRule="auto"/>
        <w:rPr>
          <w:rFonts w:ascii="BRH Malayalam Extra" w:hAnsi="BRH Malayalam Extra" w:cs="BRH Malayalam Extra"/>
          <w:color w:val="FF0000"/>
          <w:szCs w:val="36"/>
        </w:rPr>
      </w:pPr>
      <w:r w:rsidRPr="00856674">
        <w:rPr>
          <w:rFonts w:ascii="BRH Malayalam Extra" w:hAnsi="BRH Malayalam Extra" w:cs="BRH Malayalam Extra"/>
          <w:color w:val="FF0000"/>
          <w:szCs w:val="36"/>
        </w:rPr>
        <w:t>qªix—sy</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 xml:space="preserve"> qªi</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 xml:space="preserve"> jR—ixdsõ</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 xml:space="preserve"> qªi— ¥i j</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¤¤PâK— F</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p k¡</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 xml:space="preserve">¥öbx </w:t>
      </w:r>
    </w:p>
    <w:p w14:paraId="3875B563" w14:textId="499AD65C" w:rsidR="00091B17" w:rsidRPr="00856674" w:rsidRDefault="00091B17" w:rsidP="00091B17">
      <w:pPr>
        <w:widowControl w:val="0"/>
        <w:autoSpaceDE w:val="0"/>
        <w:autoSpaceDN w:val="0"/>
        <w:adjustRightInd w:val="0"/>
        <w:spacing w:after="0" w:line="252" w:lineRule="auto"/>
        <w:rPr>
          <w:rFonts w:ascii="BRH Malayalam Extra" w:hAnsi="BRH Malayalam Extra" w:cs="BRH Malayalam Extra"/>
          <w:color w:val="FF0000"/>
          <w:szCs w:val="36"/>
        </w:rPr>
      </w:pPr>
      <w:r w:rsidRPr="00856674">
        <w:rPr>
          <w:rFonts w:ascii="BRH Malayalam Extra" w:hAnsi="BRH Malayalam Extra" w:cs="BRH Malayalam Extra"/>
          <w:color w:val="FF0000"/>
          <w:szCs w:val="36"/>
        </w:rPr>
        <w:t>d bûy</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Zzjx—j ZÓ B</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L¡¥së— k¡öb e</w:t>
      </w:r>
      <w:r w:rsidR="006A2D11" w:rsidRPr="00856674">
        <w:rPr>
          <w:rFonts w:ascii="BRH Malayalam Extra" w:hAnsi="BRH Malayalam Extra" w:cs="BRH Malayalam Extra"/>
          <w:color w:val="FF0000"/>
          <w:sz w:val="32"/>
          <w:szCs w:val="36"/>
        </w:rPr>
        <w:t>–</w:t>
      </w:r>
      <w:r w:rsidRPr="00856674">
        <w:rPr>
          <w:rFonts w:ascii="BRH Malayalam Extra" w:hAnsi="BRH Malayalam Extra" w:cs="BRH Malayalam Extra"/>
          <w:color w:val="FF0000"/>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4050E96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7577000D"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tsûösx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78E5731D"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mzeþ¥Ç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s—RÇy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6478E35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kp—¤¤Zõ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4" w:name="_Toc430896327"/>
      <w:bookmarkStart w:id="185" w:name="_Toc74582820"/>
      <w:r w:rsidRPr="00F02D66">
        <w:t>qZ k¡öbzjI</w:t>
      </w:r>
      <w:bookmarkEnd w:id="184"/>
      <w:bookmarkEnd w:id="185"/>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219D87DE"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360CD9EE"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pªÀ</w:t>
      </w:r>
      <w:r w:rsidR="000A2B0D" w:rsidRPr="00F02D66">
        <w:rPr>
          <w:rFonts w:ascii="BRH Malayalam Extra" w:hAnsi="BRH Malayalam Extra" w:cs="BRH Malayalam Extra"/>
          <w:szCs w:val="36"/>
        </w:rPr>
        <w:t>§</w:t>
      </w: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58B5CB89"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r w:rsidR="007E2BFD" w:rsidRPr="00F02D66">
        <w:rPr>
          <w:rFonts w:ascii="BRH Malayalam Extra" w:hAnsi="BRH Malayalam Extra" w:cs="BRH Malayalam Extra"/>
          <w:b/>
          <w:bCs/>
          <w:sz w:val="32"/>
          <w:szCs w:val="32"/>
        </w:rPr>
        <w:t xml:space="preserve"> )</w:t>
      </w:r>
    </w:p>
    <w:p w14:paraId="448856E6" w14:textId="77777777" w:rsidR="00233E35" w:rsidRPr="00F02D66" w:rsidRDefault="00233E35" w:rsidP="00A56D5E">
      <w:pPr>
        <w:pStyle w:val="Heading2"/>
      </w:pPr>
      <w:bookmarkStart w:id="186" w:name="_Toc430896328"/>
      <w:bookmarkStart w:id="187" w:name="_Toc74582821"/>
      <w:r w:rsidRPr="00F02D66">
        <w:t>eºxIM ReJ</w:t>
      </w:r>
      <w:bookmarkEnd w:id="186"/>
      <w:bookmarkEnd w:id="187"/>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0E4906D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8" w:name="_Toc430896329"/>
      <w:r w:rsidRPr="00F02D66">
        <w:rPr>
          <w:lang w:val="en-US"/>
        </w:rPr>
        <w:lastRenderedPageBreak/>
        <w:t xml:space="preserve"> </w:t>
      </w:r>
      <w:bookmarkStart w:id="189" w:name="_Toc74582822"/>
      <w:r w:rsidR="00233E35" w:rsidRPr="00F02D66">
        <w:t>AræxO§M öeYxiJ</w:t>
      </w:r>
      <w:bookmarkEnd w:id="188"/>
      <w:bookmarkEnd w:id="189"/>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01BEE06"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D°yI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90" w:name="_Toc430896330"/>
      <w:r w:rsidRPr="00F02D66">
        <w:br w:type="page"/>
      </w:r>
      <w:bookmarkStart w:id="191" w:name="_Toc74582823"/>
      <w:r w:rsidR="00A72BD7" w:rsidRPr="00F02D66">
        <w:lastRenderedPageBreak/>
        <w:t>cõxdI</w:t>
      </w:r>
      <w:bookmarkEnd w:id="190"/>
      <w:bookmarkEnd w:id="191"/>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2" w:name="_Toc430896331"/>
      <w:r w:rsidRPr="00F02D66">
        <w:rPr>
          <w:rFonts w:ascii="BRH Malayalam" w:hAnsi="BRH Malayalam" w:cs="Arial"/>
        </w:rPr>
        <w:br w:type="page"/>
      </w:r>
      <w:bookmarkStart w:id="193"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2"/>
      <w:bookmarkEnd w:id="193"/>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31918F35"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F02D66" w:rsidRDefault="005F0EE4" w:rsidP="00344AA7">
      <w:pPr>
        <w:pStyle w:val="Heading1"/>
        <w:rPr>
          <w:rFonts w:ascii="BRH Malayalam" w:hAnsi="BRH Malayalam"/>
        </w:rPr>
      </w:pPr>
      <w:bookmarkStart w:id="194" w:name="_Toc430896332"/>
      <w:bookmarkStart w:id="195" w:name="_Toc74582825"/>
      <w:r w:rsidRPr="00F02D66">
        <w:rPr>
          <w:rFonts w:ascii="BRH Malayalam" w:hAnsi="BRH Malayalam"/>
        </w:rPr>
        <w:lastRenderedPageBreak/>
        <w:t>k¡öb ReI</w:t>
      </w:r>
      <w:r w:rsidR="005B075E" w:rsidRPr="00F02D66">
        <w:rPr>
          <w:rFonts w:ascii="BRH Malayalam" w:hAnsi="BRH Malayalam"/>
        </w:rPr>
        <w:t xml:space="preserve"> </w:t>
      </w:r>
      <w:r w:rsidR="005B075E" w:rsidRPr="00907925">
        <w:rPr>
          <w:rFonts w:ascii="Arial" w:hAnsi="Arial" w:cs="Arial"/>
        </w:rPr>
        <w:t>(Methods)</w:t>
      </w:r>
      <w:bookmarkEnd w:id="194"/>
      <w:bookmarkEnd w:id="195"/>
    </w:p>
    <w:p w14:paraId="6CBCFC0B" w14:textId="77777777" w:rsidR="005902BB" w:rsidRPr="00F02D66" w:rsidRDefault="00933F33"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 xml:space="preserve">There are 2 methods generally </w:t>
      </w:r>
      <w:r w:rsidR="00223532" w:rsidRPr="00F02D66">
        <w:rPr>
          <w:rFonts w:ascii="Arial" w:hAnsi="Arial" w:cs="Arial"/>
          <w:sz w:val="32"/>
          <w:szCs w:val="32"/>
        </w:rPr>
        <w:t>in practise before chanting 1</w:t>
      </w:r>
      <w:r w:rsidR="00223532" w:rsidRPr="00F02D66">
        <w:rPr>
          <w:rFonts w:ascii="Arial" w:hAnsi="Arial" w:cs="Arial"/>
          <w:sz w:val="32"/>
          <w:szCs w:val="32"/>
          <w:vertAlign w:val="superscript"/>
        </w:rPr>
        <w:t>st</w:t>
      </w:r>
      <w:r w:rsidR="00223532" w:rsidRPr="00F02D66">
        <w:rPr>
          <w:rFonts w:ascii="Arial" w:hAnsi="Arial" w:cs="Arial"/>
          <w:sz w:val="32"/>
          <w:szCs w:val="32"/>
        </w:rPr>
        <w:t xml:space="preserve"> round</w:t>
      </w:r>
      <w:r w:rsidRPr="00F02D66">
        <w:rPr>
          <w:rFonts w:ascii="Arial" w:hAnsi="Arial" w:cs="Arial"/>
          <w:sz w:val="32"/>
          <w:szCs w:val="32"/>
        </w:rPr>
        <w:t xml:space="preserve"> </w:t>
      </w:r>
      <w:r w:rsidR="00CB76AA" w:rsidRPr="00F02D66">
        <w:rPr>
          <w:rFonts w:ascii="Arial" w:hAnsi="Arial" w:cs="Arial"/>
          <w:sz w:val="32"/>
          <w:szCs w:val="32"/>
        </w:rPr>
        <w:t>R</w:t>
      </w:r>
      <w:r w:rsidRPr="00F02D66">
        <w:rPr>
          <w:rFonts w:ascii="Arial" w:hAnsi="Arial" w:cs="Arial"/>
          <w:sz w:val="32"/>
          <w:szCs w:val="32"/>
        </w:rPr>
        <w:t xml:space="preserve">udra Japam. </w:t>
      </w:r>
    </w:p>
    <w:p w14:paraId="291E21F1" w14:textId="77777777" w:rsidR="009B135F" w:rsidRPr="00F02D66"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F02D66" w:rsidRDefault="00C27BD4" w:rsidP="00C27BD4">
      <w:pPr>
        <w:pStyle w:val="Heading2"/>
        <w:rPr>
          <w:rFonts w:ascii="Arial" w:hAnsi="Arial"/>
          <w:sz w:val="36"/>
        </w:rPr>
      </w:pPr>
      <w:bookmarkStart w:id="196" w:name="_Toc74582826"/>
      <w:r w:rsidRPr="00F02D66">
        <w:rPr>
          <w:rFonts w:ascii="Arial" w:hAnsi="Arial"/>
          <w:sz w:val="36"/>
          <w:lang w:val="en-US"/>
        </w:rPr>
        <w:t>First</w:t>
      </w:r>
      <w:r w:rsidR="00933F33" w:rsidRPr="00F02D66">
        <w:rPr>
          <w:rFonts w:ascii="Arial" w:hAnsi="Arial"/>
          <w:sz w:val="36"/>
        </w:rPr>
        <w:t xml:space="preserve"> method</w:t>
      </w:r>
      <w:bookmarkEnd w:id="196"/>
    </w:p>
    <w:p w14:paraId="62FC9B62" w14:textId="77777777" w:rsidR="00933F33" w:rsidRPr="00F02D66" w:rsidRDefault="00933F33" w:rsidP="00344AA7">
      <w:pPr>
        <w:widowControl w:val="0"/>
        <w:autoSpaceDE w:val="0"/>
        <w:autoSpaceDN w:val="0"/>
        <w:adjustRightInd w:val="0"/>
        <w:spacing w:after="0" w:line="240" w:lineRule="auto"/>
        <w:ind w:left="288"/>
        <w:rPr>
          <w:rFonts w:ascii="Arial" w:hAnsi="Arial" w:cs="Arial"/>
          <w:sz w:val="32"/>
          <w:szCs w:val="32"/>
        </w:rPr>
      </w:pPr>
      <w:r w:rsidRPr="00F02D66">
        <w:rPr>
          <w:rFonts w:ascii="Arial" w:hAnsi="Arial" w:cs="Arial"/>
          <w:sz w:val="32"/>
          <w:szCs w:val="32"/>
        </w:rPr>
        <w:t>The order of first method is as follows:</w:t>
      </w:r>
    </w:p>
    <w:p w14:paraId="0FE1E661"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12.1)</w:t>
      </w:r>
    </w:p>
    <w:p w14:paraId="684FE0AA"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7"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7"/>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8" w:name="_Toc430896361"/>
      <w:bookmarkStart w:id="199" w:name="_Toc74582828"/>
      <w:r w:rsidRPr="00F02D66">
        <w:lastRenderedPageBreak/>
        <w:t>K¡Ih (GK Kmq) (öecxd Kmq) ÓxedI</w:t>
      </w:r>
      <w:bookmarkEnd w:id="198"/>
      <w:bookmarkEnd w:id="199"/>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200" w:name="_Toc430896362"/>
      <w:bookmarkStart w:id="201" w:name="_Toc74582829"/>
      <w:r w:rsidRPr="00F02D66">
        <w:t>(GKxbq Kmq) ÓxedI</w:t>
      </w:r>
      <w:bookmarkEnd w:id="200"/>
      <w:bookmarkEnd w:id="201"/>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2"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2"/>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3" w:name="_Toc430896365"/>
      <w:bookmarkStart w:id="204" w:name="_Toc74582831"/>
      <w:r w:rsidRPr="00F02D66">
        <w:t>öqz q°yeºx±kz itxiöÇJ</w:t>
      </w:r>
      <w:bookmarkEnd w:id="203"/>
      <w:bookmarkEnd w:id="204"/>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5" w:name="_Toc74582832"/>
      <w:bookmarkStart w:id="206"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6"/>
    </w:p>
    <w:p w14:paraId="296280F5" w14:textId="77777777" w:rsidR="006E2049" w:rsidRPr="00F02D66" w:rsidRDefault="006E2049" w:rsidP="00C35FBA">
      <w:pPr>
        <w:pStyle w:val="Heading2"/>
        <w:ind w:left="720" w:hanging="720"/>
      </w:pPr>
      <w:bookmarkStart w:id="207" w:name="_Toc430896334"/>
      <w:bookmarkStart w:id="208" w:name="_Toc74582833"/>
      <w:r w:rsidRPr="00F02D66">
        <w:t>Km¥qr¡ cõxdI</w:t>
      </w:r>
      <w:bookmarkEnd w:id="207"/>
      <w:bookmarkEnd w:id="208"/>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9" w:name="_Toc74582834"/>
      <w:r w:rsidRPr="00F02D66">
        <w:rPr>
          <w:rFonts w:cs="BRH Malayalam Extra"/>
          <w:sz w:val="36"/>
          <w:szCs w:val="36"/>
        </w:rPr>
        <w:lastRenderedPageBreak/>
        <w:t>Bpxtd iöÇxJ</w:t>
      </w:r>
      <w:bookmarkEnd w:id="209"/>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10" w:name="_Toc430896336"/>
      <w:bookmarkStart w:id="211"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10"/>
      <w:bookmarkEnd w:id="211"/>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2" w:name="_Toc430896337"/>
      <w:bookmarkStart w:id="213" w:name="_Toc74582836"/>
      <w:r w:rsidRPr="00F02D66">
        <w:t>itxMYeZy BpxtdI</w:t>
      </w:r>
      <w:bookmarkEnd w:id="212"/>
      <w:bookmarkEnd w:id="213"/>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4" w:name="_Toc430896338"/>
      <w:bookmarkStart w:id="215" w:name="_Toc74582837"/>
      <w:r w:rsidRPr="00F02D66">
        <w:t>s¡ögÖYõ BpxtdI</w:t>
      </w:r>
      <w:bookmarkEnd w:id="214"/>
      <w:bookmarkEnd w:id="215"/>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6" w:name="_Toc430896339"/>
      <w:bookmarkStart w:id="217" w:name="_Toc74582838"/>
      <w:r w:rsidRPr="00F02D66">
        <w:t>b¡ªMx ¥bpz BpxtdI</w:t>
      </w:r>
      <w:bookmarkEnd w:id="216"/>
      <w:bookmarkEnd w:id="217"/>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8" w:name="_Toc430896340"/>
      <w:bookmarkStart w:id="219" w:name="_Toc74582839"/>
      <w:r w:rsidRPr="00F02D66">
        <w:t>itxpyrê¡</w:t>
      </w:r>
      <w:r w:rsidR="00513B94" w:rsidRPr="00F02D66">
        <w:t xml:space="preserve"> </w:t>
      </w:r>
      <w:r w:rsidRPr="00F02D66">
        <w:t>BpxtdI</w:t>
      </w:r>
      <w:bookmarkEnd w:id="218"/>
      <w:bookmarkEnd w:id="219"/>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20" w:name="_Toc430896341"/>
      <w:bookmarkStart w:id="221" w:name="_Toc74582840"/>
      <w:r w:rsidRPr="00F02D66">
        <w:t>itxm±§iz</w:t>
      </w:r>
      <w:r w:rsidR="00513B94" w:rsidRPr="00F02D66">
        <w:t xml:space="preserve"> </w:t>
      </w:r>
      <w:r w:rsidRPr="00F02D66">
        <w:t>BpxtdI</w:t>
      </w:r>
      <w:bookmarkEnd w:id="220"/>
      <w:bookmarkEnd w:id="221"/>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2" w:name="_Toc430896342"/>
      <w:bookmarkStart w:id="223"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2"/>
      <w:bookmarkEnd w:id="223"/>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4" w:name="_Toc430896343"/>
      <w:bookmarkStart w:id="225" w:name="_Toc74582842"/>
      <w:r w:rsidRPr="00F02D66">
        <w:t>sb§M¡k¡ BpxtdI</w:t>
      </w:r>
      <w:bookmarkEnd w:id="224"/>
      <w:bookmarkEnd w:id="225"/>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6" w:name="_Toc430896344"/>
      <w:bookmarkStart w:id="227" w:name="_Toc74582843"/>
      <w:r w:rsidR="006E2049" w:rsidRPr="00F02D66">
        <w:t>AËe¢ªYy BpxtdI</w:t>
      </w:r>
      <w:bookmarkEnd w:id="226"/>
      <w:bookmarkEnd w:id="227"/>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8" w:name="_Toc430896345"/>
      <w:bookmarkStart w:id="229" w:name="_Toc74582844"/>
      <w:r w:rsidRPr="00F02D66">
        <w:t>qxsëx BpxtdI</w:t>
      </w:r>
      <w:bookmarkEnd w:id="228"/>
      <w:bookmarkEnd w:id="229"/>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30" w:name="_Toc430896346"/>
      <w:bookmarkStart w:id="231" w:name="_Toc74582845"/>
      <w:r w:rsidRPr="00F02D66">
        <w:t>AdÇ (sªeð kxRx) BpxtdI</w:t>
      </w:r>
      <w:bookmarkEnd w:id="230"/>
      <w:bookmarkEnd w:id="231"/>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2" w:name="_Toc430896347"/>
      <w:bookmarkStart w:id="233" w:name="_Toc74582846"/>
      <w:r w:rsidRPr="00F02D66">
        <w:t>s¢kõdxkxjY BpxtdI</w:t>
      </w:r>
      <w:bookmarkEnd w:id="232"/>
      <w:bookmarkEnd w:id="233"/>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4" w:name="_Toc430896348"/>
      <w:bookmarkStart w:id="235" w:name="_Toc74582847"/>
      <w:r w:rsidRPr="00F02D66">
        <w:t>d±öZ ¥bpZx BpxtdI</w:t>
      </w:r>
      <w:bookmarkEnd w:id="234"/>
      <w:bookmarkEnd w:id="235"/>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6" w:name="_Toc430896349"/>
      <w:bookmarkStart w:id="237" w:name="_Toc74582848"/>
      <w:r w:rsidRPr="00F02D66">
        <w:t>dÉy¥Kqûk BpxtdI</w:t>
      </w:r>
      <w:bookmarkEnd w:id="236"/>
      <w:bookmarkEnd w:id="237"/>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8" w:name="_Toc430896350"/>
      <w:bookmarkStart w:id="239" w:name="_Toc74582849"/>
      <w:r w:rsidRPr="00F02D66">
        <w:t>Bj¡ª¥bpZx BpxtdI</w:t>
      </w:r>
      <w:bookmarkEnd w:id="238"/>
      <w:bookmarkEnd w:id="239"/>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40" w:name="_Toc430896351"/>
      <w:bookmarkStart w:id="241" w:name="_Toc74582850"/>
      <w:r w:rsidRPr="00F02D66">
        <w:t>öqz kxi BpxtdI</w:t>
      </w:r>
      <w:bookmarkEnd w:id="240"/>
      <w:bookmarkEnd w:id="241"/>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2" w:name="_Toc430896352"/>
      <w:bookmarkStart w:id="243" w:name="_Toc74582851"/>
      <w:r w:rsidRPr="00F02D66">
        <w:t>öqzK£rê BpxtdI</w:t>
      </w:r>
      <w:bookmarkEnd w:id="242"/>
      <w:bookmarkEnd w:id="243"/>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4" w:name="_Toc430896353"/>
      <w:bookmarkStart w:id="245" w:name="_Toc74582852"/>
      <w:r w:rsidRPr="00F02D66">
        <w:t>Bº¥dj BpxtdI</w:t>
      </w:r>
      <w:bookmarkEnd w:id="244"/>
      <w:bookmarkEnd w:id="245"/>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6" w:name="_Toc430896363"/>
      <w:bookmarkStart w:id="247" w:name="_Toc74582853"/>
      <w:r w:rsidRPr="00F02D66">
        <w:lastRenderedPageBreak/>
        <w:t>öexY öeZyrçx</w:t>
      </w:r>
      <w:bookmarkEnd w:id="246"/>
      <w:bookmarkEnd w:id="247"/>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8" w:name="_Toc430896364"/>
      <w:bookmarkStart w:id="249" w:name="_Toc74582854"/>
      <w:r w:rsidRPr="00F02D66">
        <w:t>DePxkI</w:t>
      </w:r>
      <w:bookmarkEnd w:id="248"/>
      <w:bookmarkEnd w:id="249"/>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50" w:name="_Toc430896366"/>
      <w:r w:rsidRPr="00F02D66">
        <w:br w:type="page"/>
      </w:r>
      <w:bookmarkStart w:id="251" w:name="_Toc74582855"/>
      <w:r w:rsidR="00223532" w:rsidRPr="00F02D66">
        <w:lastRenderedPageBreak/>
        <w:t>öZyqZ</w:t>
      </w:r>
      <w:r w:rsidR="00F25B37" w:rsidRPr="00F02D66">
        <w:t>y</w:t>
      </w:r>
      <w:bookmarkEnd w:id="250"/>
      <w:bookmarkEnd w:id="251"/>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2"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3" w:name="_Toc74582856"/>
      <w:r w:rsidRPr="00F02D66">
        <w:lastRenderedPageBreak/>
        <w:t>öeb±yYI</w:t>
      </w:r>
      <w:bookmarkEnd w:id="252"/>
      <w:bookmarkEnd w:id="253"/>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4" w:name="_Toc430896368"/>
      <w:bookmarkStart w:id="255" w:name="_Toc74582857"/>
      <w:r w:rsidRPr="00F02D66">
        <w:lastRenderedPageBreak/>
        <w:t>disÜxkJ</w:t>
      </w:r>
      <w:bookmarkEnd w:id="254"/>
      <w:bookmarkEnd w:id="255"/>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lastRenderedPageBreak/>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5472C" w14:textId="77777777" w:rsidR="00E23C33" w:rsidRDefault="00E23C33" w:rsidP="001F5D70">
      <w:pPr>
        <w:spacing w:line="240" w:lineRule="auto"/>
      </w:pPr>
      <w:r>
        <w:separator/>
      </w:r>
    </w:p>
  </w:endnote>
  <w:endnote w:type="continuationSeparator" w:id="0">
    <w:p w14:paraId="7767903D" w14:textId="77777777" w:rsidR="00E23C33" w:rsidRDefault="00E23C33"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2A6A73BD" w:rsidR="00BA6BA2" w:rsidRPr="0083331E" w:rsidRDefault="00BA6BA2"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476F81">
      <w:rPr>
        <w:rFonts w:ascii="Arial" w:eastAsia="Calibri" w:hAnsi="Arial" w:cs="Arial"/>
        <w:b/>
        <w:bCs/>
        <w:noProof/>
        <w:sz w:val="28"/>
        <w:szCs w:val="28"/>
        <w:lang w:bidi="ar-SA"/>
      </w:rPr>
      <w:t>102</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476F81">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BA6BA2" w:rsidRDefault="00BA6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3200D501" w:rsidR="00BA6BA2" w:rsidRDefault="00BA6BA2"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476F81">
      <w:rPr>
        <w:rFonts w:ascii="Arial" w:hAnsi="Arial" w:cs="Arial"/>
        <w:b/>
        <w:bCs/>
        <w:noProof/>
        <w:sz w:val="28"/>
        <w:szCs w:val="28"/>
      </w:rPr>
      <w:t>111</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476F81">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BA6BA2" w:rsidRPr="00B810EE" w:rsidRDefault="00BA6BA2"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BA6BA2" w:rsidRPr="00364FB7" w:rsidRDefault="00BA6BA2"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88B93" w14:textId="77777777" w:rsidR="00E23C33" w:rsidRDefault="00E23C33" w:rsidP="001F5D70">
      <w:pPr>
        <w:spacing w:line="240" w:lineRule="auto"/>
      </w:pPr>
      <w:r>
        <w:separator/>
      </w:r>
    </w:p>
  </w:footnote>
  <w:footnote w:type="continuationSeparator" w:id="0">
    <w:p w14:paraId="4271AB62" w14:textId="77777777" w:rsidR="00E23C33" w:rsidRDefault="00E23C33"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BA6BA2" w:rsidRDefault="00BA6BA2" w:rsidP="0083331E">
    <w:pPr>
      <w:widowControl w:val="0"/>
      <w:pBdr>
        <w:bottom w:val="single" w:sz="4" w:space="1" w:color="auto"/>
      </w:pBdr>
      <w:autoSpaceDE w:val="0"/>
      <w:autoSpaceDN w:val="0"/>
      <w:adjustRightInd w:val="0"/>
      <w:spacing w:after="0" w:line="240" w:lineRule="auto"/>
      <w:jc w:val="center"/>
    </w:pPr>
    <w:r>
      <w:tab/>
    </w:r>
  </w:p>
  <w:p w14:paraId="5D39B1A5" w14:textId="77777777" w:rsidR="00BA6BA2" w:rsidRPr="0083331E" w:rsidRDefault="00BA6BA2"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BA6BA2" w:rsidRPr="0083331E" w:rsidRDefault="00BA6BA2"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BA6BA2" w:rsidRDefault="00BA6BA2"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BA6BA2" w:rsidRPr="000E0C7B" w:rsidRDefault="00BA6BA2"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BA6BA2" w:rsidRDefault="00BA6BA2"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7E4B"/>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323"/>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0E1C"/>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31F"/>
    <w:rsid w:val="00FD54C6"/>
    <w:rsid w:val="00FD5F32"/>
    <w:rsid w:val="00FD6125"/>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A338F-E305-4970-A9A4-5F12B0CC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359</Pages>
  <Words>40984</Words>
  <Characters>233615</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274051</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83</cp:revision>
  <cp:lastPrinted>2021-06-15T06:11:00Z</cp:lastPrinted>
  <dcterms:created xsi:type="dcterms:W3CDTF">2021-06-13T02:41:00Z</dcterms:created>
  <dcterms:modified xsi:type="dcterms:W3CDTF">2022-08-07T08:53:00Z</dcterms:modified>
</cp:coreProperties>
</file>