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5B" w:rsidRPr="00F8105B" w:rsidRDefault="00F8105B" w:rsidP="00F81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bookmarkStart w:id="0" w:name="line1"/>
      <w:r w:rsidRPr="00F8105B">
        <w:rPr>
          <w:rFonts w:ascii="Times New Roman" w:eastAsia="Times New Roman" w:hAnsi="Times New Roman" w:cs="Mangal"/>
          <w:b/>
          <w:bCs/>
          <w:sz w:val="27"/>
          <w:szCs w:val="27"/>
          <w:cs/>
          <w:lang w:bidi="hi-IN"/>
        </w:rPr>
        <w:t>आरण्य शिक्षा</w:t>
      </w:r>
      <w:bookmarkEnd w:id="0"/>
      <w:r w:rsidRPr="00F8105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</w:p>
    <w:p w:rsidR="00F8105B" w:rsidRPr="00F8105B" w:rsidRDefault="00F8105B" w:rsidP="00F81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गणपतिमभिवन्द्यावद्यजालामयघ्नं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स्वरपदमितिवर्णोद्बोधनं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शीलनेन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क्षितिसुरगणहेतोरेतदारण्यशिक्षा-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मृतमिव नवशिक्षावारिधेरुद्धरामि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आद्युदात्तानि वाक्यानि चैकद्वित्र्यादिसंख्यया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विविधानि तु वृन्दानि विस्पष्टान्यत्र कृत्स्नशः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उदात्ताह्रियन्तेऽध्येतॄणां सन्देहानां निवृत्तये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आदिमध्यान्तग्रहणं क्रियते यत्र तत्र तु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वाक्यानामिति मन्तव्यं श्रुतिस्त्वेकश्रुतेरिति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द्व्युदात्तमध्यमित्यादि ज्ञेयमेवात्र धीमता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भवेतामाद्युदात्तौ च यत्तच्छब्दौ तु सर्वशः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योषित्प्रतिमया चेम इमे नित्यं परं न चेत्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तस्याः पात्रविशेषेण स्थितं मेणिमविन्दत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यत्रैतदुपदृश्येते यो वै तां ब्रह्मणो वेद इत्यादि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वर्णान्यत्वं ---न्यत्वं पञ्चप्रश्नेषु दृष्यते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स्वारनीचत्वमुच्चस्य नीचादीनाँ तु चोच्चता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यातपुण्यपरं यत्र यथा वेत्थ परं यदि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तत्र ते च यथापुण्येत्येतन्नीचाद्यवाचि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उच्चं नेति पदं सर्वं रिष्यास्याधिपरं न चेत्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व्यशेमापमापां महानाम्नीर्मरीच्यदः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योनिनो मा च यत्रैतत्किमेकश्रुदपाणि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शुक्लवासा ह्लादयते चाह्नस्संवत्सरे क्षि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आङ्क्तेऽक्रुद्धस्य चाभ्यन्तं दुर्भिक्षं हेमतः पराङ्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लोहितस्त्वं तथाभ्राणि विश्वे जायेतदेवशम्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पृच्छाम्युभयतोवातादाभोगाश्वापयः पुरम्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देवीपुत्रश्च नासत्यात्युग्रोधीरामया ततः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आमन्द्रैस्त्यमतृष्यन्मृत्वाणुभिश्चेन्द्र आप्लव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वरुणस्यानवर्णे च ह्यरिष्ठं नृमुणं रथम्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एकत्वसंख्यया वाक्यान्याद्युदात्तान्यवेक्षत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वारादं विनना यावै ह्यादित्ये हसितं प्रभुः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तं सो जिह्वोऽनुबध्नाति ह्यमून् लोकानभीतिवत्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कालैर्नैनं रेत इन्द्रं सर्वभूतसहिद्विकम्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शुक्लकृष्णेऽमुतोनैव शंनश्च मरुतः शिरः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पर्जन्याश्शिशिरश्छन्दोभीरोदस्योरपीतवि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तवेतिमन्त्रास्सर्वेषां ते एते ता अवित्रिकम्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अनूसहस्राक्षापाघ्रां भूमिं चत्वारि ब्राह्मणाः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संवत्सरीणमन्वेति त्वसतास्थाय चैकया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पञ्चकं चान्त्यविषुषट् स्मृतिर्नक्तं दसप्तकम्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अणुशः श्रेष्ठं नवकं षडुद्यमास्तथा दश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सुखदीमादिविषूक्तस्तौतावेकादशेति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" w:name="lines41"/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यस्मिन्नस्य सप्तदशनित्या अष्टादशेति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1"/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देवा आदित्या ये सप्तविंशतिः कथितानि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यस्मिन् सूर्या इति त्रिंशत्त्रयस्त्रिंशन्निजानुकाम्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आशातिकाद्विपञ्चाशदनुवाका इतः परे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संवत्सरमथादित्यस्यादयः पञ्च चैषु तु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नैतैरूरुस्समारूढो भद्रा स्थात्र इयान वै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गार्ग्योऽमुत्रसप्तसूर्या उतचित्रं यदीत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दीर्घयुयो पङ्क्तिराधा एवमेतविचाकशत्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अष्टौ दिगरुणाश्वाग्निं वाश्राराजा प्रवर्ग्यवत्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द्वितीयं त्वं करोषीति विश्वरूपैः पुरोदितम्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पदं स्वरश्च बलं ह्यति च ज्योतिषान्तकम्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सोऽहं मात्रादिके द्वे द्वे यन्मे चोरस्य वैतया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यस्मिन्विमानवान्वाचोऽप्येकं च निधनेत्युभौ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अहस्तत्कर्मरात्रिस्तद् ब्रह्मवान्नाहमन्तिमम्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यद्वैतच्छिरसोच्चादितुल्यं द्व्युच्चान्तकं स्वरम्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उपान्त्यं तु गुरु स्याच्चेन्निहतं तत्र चेष्यते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लघु चेत्तदुदात्तं स्याच्छ्रुतिवाक्येषु मन्यते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एतद्रुविशिखे हेवा वराहव न रिष्यति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सप्तभिर्वा मिथौ येने ये चेमे यन्मयामन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अकार्यकार्युद्धृतादिर्वयमिमं म ईश्वरीम्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अमुत्रेतेति सहनावहमं नादि तु त्रयम्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निहतादि द्व्युदात्तान्तं तुल्यस्वरकमेष्वियात्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उद्धृतासि वराहेण कृष्णेन शतबाहुना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मृत्तिके हनमपापं यन्मया दुष्कृतं कृतम्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त्वं वै शीतेन सर्वस्माद् ब्रह्मन् ह्लादयते पुरम्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 वा अदुःखो यच्छ्वेतानथाग्नेश्शिरसा 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तस्मै ब्रह्मेति तस्यां हि सर्वं ह परिये 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अलूक्षादि द्वयं चैव यदह्नादादिकं द्वयम्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अभूतिं च विजानीयाद् द्विस्वार्यं चाद्युदात्तकम्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त्वं वै शीतेन सर्वस्माद्यच्छ्वेतान् ह्लादयतेति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 वै च परियेऽलूक्षा यथा ते शिरसा 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यदह्नाद्येतदुक्तेषु द्विस्वार्यैकोच्चमध्यता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अथाग्नेस्सर्वं तस्यां हि तस्मै ब्रह्म पुरं त्वदुः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द्व्युदात्तमध्यं द्विस्वार्यं ब्रह्मन्न भूतिमेव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सर्वस्मात्तस्मात्त्रिस्वार्यमुच्चाद्येकोच्चमध्यकम्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पटरो निजहन्विष्णुकश्यपात्पशवोऽग्नयः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उभयानशृतासेह चोद्धृतेत्यादि पञ्चकम्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शरीरे चोत्तमेत्यादि द्वयं च यन्मयामन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ईश्वरीमूर्ध्वरेतं च सरमा अमुमश्विना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नीलद्विस्वार्यनीचादिवाक्यजालमुदाहृतम्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" w:name="lines81"/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प्रतिष्ठिते विनान्यत्तत्सर्वमेकोच्चमध्यकम्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2"/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यदिप्रसेन्द्रथेनुर्द्वौ यथाशक्तीत्यसञ्चय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श्रीर्मेविद्याप्रजापश्चेत्येते सध्विपदोत्तरे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यः पूर्वस्य च योगश्च श्रियाह्रियान्निया रसः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ओन्तदादिषडासीतमहान् स्यात्स्वरितादिकम्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स्वाध्यायो देवगायत्रीं छन्दसां च कषोदभीत्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निहतानन्तरस्वारपदान्युक्तान्यमूनि तु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अत्र द्विजस्वरेकारान्नीचेकारे परे सति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ईकारः क्रियते सन्धौ प्रश्लिष्टः स्वरितः क्वचित्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हीन्द्रक्वचिदभीद्भोक्तं प्रश्लिष्टस्वरितद्वयम्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अनृणाचित्रं यस्तित्या नमो ब्रह्मेति या ऋचः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स्वाध्यायब्राह्मणे सान्तास्तासामिति परं न चेत्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ग्रामे मध्यन्दिने चैव तस्य द्वौ कतिधा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एकद्विपञ्चकं चैकं नमो वाचेति तद्द्वयम्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होमे पूर्वे सहप्रश्ने पितृमेधाम्भसोर्ननि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प्राकृतस्वरमध्यस्थो डकारो ळत्वमाप्नुयात्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वितुदस्येति दत्वं स्यात्प्रेत्येकार एव तु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भद्रं च सह संज्ञानं लोकस्तुभ्यमिति क्रमात्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एते काठकसंज्ञास्स्युः पञ्चप्रश्ना न चेतरे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तेनशब्दात्परः पृक्तः पूर्वं नाप्नोतिकाठके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ऊष्मणापृक्तसंयोगे विषेधस्तत्र नेष्यते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ऋकारश्च ऌकारश्च पृक्त इत्यभिधीयते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तेनशब्दात्परो रेफं नैति द्वित्वं च तत् परम्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धिष्ण्यिद्रात्र्या मन्त्र्यपित्र्यभर्त्र्यो जनयित्र्योऽपि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काठकस्थपदेष्वेषु नेकारस्याद्य एव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वासः शब्दादनुस्वारः काठके नीच इष्यते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काठकेषु शनावेव स्वोऽन्यत्र च शञौ सुवः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कम्पौ तु द्विविधावेव स्वारोच्चाविति निश्चितौ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संहितायां तयोः स्वार उच्चस्त्वारण्यके मतः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नित्योऽभिनिहतः स्वारो यददीव्यादिषु त्रिषु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नकञ्चने चोच्चपर उच्चः कम्पो विधीयते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पदान्ते च तथा कम्पा अन्ततो निहताणुकाः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शेषस्योदात्तता वा स्यात्स्वरितो वा व्यवस्थया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आरण्यके तु न स्वारो नोदात्तश्चैव संहिते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पारक्षुद्रे न कम्पस्स्याद्द्विधाकम्पो न तु त्रिधा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इन्द्रघोषादयस्सप्तविशीर्ष्णेत्यादयस्त्रयः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अष्टयोनीं तथा योऽसावेषु तुल्यस्वरं विदुः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तुल्यं स्वरं तु जानीयाद्यत्रै वैकोच्चकं पदम्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एतद्वस्ताननुपरि संज्ञानं वो विहायसे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पुष्करपर्णैर्महानाम्नीरिन्द्रश्चैतद्विवर्जयेत्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3" w:name="lines121"/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नादित्येन तथाप्नोति व्यपोह्यसह चन्द्रम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3"/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उभे बहूतपरमे शरीरे पाप्मनो महान्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अमृतस्याथजिह्वामे प्रतिवेशोऽप्सु लोमशाम्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अद्भ्यो वायोरहं नित्यं मनुष्या ब्रह्मविद्यदा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भीषाकीर्तिर्निरुक्तादि द्विःश्रुतादित्रयं क्रमात्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पाने ह्येव परोन्नश्रुद्विज्ञानश्रुत्तथैव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नोपासते परः प्राण आनन्दोऽग्निरिदं त्वृतम्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सत्यैवमेतदेतेषु नोच्चान्तेष्वादिनीचता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सर्वत्राकाशशब्दःस्यादात्मासन्धिपरो न चेत्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तथैव पृथिवीशब्दः पूर्वपुच्छपरो न चेत्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आदिशन्नस्त्वन्त्वमिति वदिष्यामीति पठ्यते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द्वितीयशं नस्त्वं त्वामित्यवादिषमितीर्यते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अहमस्म्यादि चत्वारि कश्चित्समिति चैककम्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एषु प्लुतोत्तराश्चान्त्यवर्णास्सर्वेऽपि नीचकाः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कंचन यतोवाचस्स्वारान्तोपनिषद्भवेत्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सर्वे नारायणप्रश्न उच्चान्त इति निर्णयः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विश्वा अग्निश्च सावित्रमसन्नेव द्वयं द्वयम्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देवा एकं नकं सप्त षोडशारण्यके प्लुताः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प्लुतस्सर्व उदात्तस्स्यात्स्विदासीदन्तिमं विना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प्रश्नेऽम्भसीति बहुशो विसंवादस्फुटायवै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एकश्रुत्यादिवाक्यानि कण्ठोक्तानीति सर्वशः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उदात्तादि स्वरा यत्र चातुःस्वर्याविवेकतः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प्रोच्यते चोच्चवद्वाक्यमेकश्रुतिनिगद्यते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आदिमैकपदेद्व्युच्चं बहूच्चं यत्र कुत्रचित्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एकोऽनुदात्तस्स्वरितमन्तोच्चं तच्छ्रुतीर्यते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एकस्मादवसाने च द्वाभ्यां वा श्रुतिवाक्यगौ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चतुर्थं पञ्चमादर्वागपदान्तौ यमाविति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पूर्ववच्च त्रयोद्व्युच्चास्तत्षष्ठः पूर्ववद्भवेत्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उपान्त्यन्तु गुरु स्याच्चेन्निहतं तत्र चेष्यते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लघु चेत्तदुदात्तं स्याच्छ्रुतिवाक्येषु मन्यते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आदौ मध्ये तथा चान्ते क्वचित्सर्वत्र तद्भवेत्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भूमिर्धेनुरलक्ष्मीश्च कामो मन्युस्तथैव सः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श्रीश्चादित्रीणि यज्ञश्रुत्त्वेतान्यभ्यवेक्षत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कामो मन्युश्च वाक्यान्त्ये विना मध्यगते उभे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अथान्त्येन विने शानोऽप्यन्तश्चरति वा तिलाः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स्तुतादि द्वे च गोस्तेयमुच्यन्ते द्विश्रुतीनि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अन्तश्चरति भूतेषु गुहायां विश्वमूर्तिषु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एतत्सोमस्य चौजोऽसि नमः प्राच्यै बहुश्रुतिः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यो वेदादावन्नमयप्राणापानादि च द्विषट्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सचामिति तथा चादावेकश्रुतिनि गद्यते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4" w:name="lines161"/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वृतैतस्मिन्नमो वारु सर्वात्वं हि तथैव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4"/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द्वितीयमेते आत्मानं पठ्यत्यन्त्यश्रुतीनि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ऊर्ध्वाद्यं परमत्यन्तमग्निश्चादित्रयं तिलान्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प्राणानां ग्रन्थिर्द्वे चादि पाह्यङ्गुष्ठनमोहिर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सर्वाणि श्रुतिवाक्यानि विनामय्यन्तमेष तु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गायत्रीकुक्षिपर्यन्तं याम्यन्तं पञ्चकं स्मृतम्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पञ्चादियोगपर्यन्तं सप्तचान्त्यश्रुतीनि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ओजोऽसीतिमहावाक्यस्यान्त्यश्रुतिनिगद्यते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ब्रह्माविष्णुश्च रुद्रश्च पदत्रयमनुक्रमात्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नमो गङ्गादितेमादिसन्तियन्ति नमोऽन्तकम्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विज्ञेयानि तथैतानि चत्वार्यन्त्यश्रुतीनि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सर्वायुरेकमेतस्मिन्नीचाद्येकश्रुतीर्यते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ओम्भुवो मुखवाक्यानि पञ्च सर्वोच्चकानि वै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अहमस्म्यादि तु त्रीणि चादेराद्यक्षरं विना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मन्त्राश्च यत्रैतदपेतश्च तथैतिवत्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अयमात्मा यथा कूपो दक्षिणायै परं नमः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एतत्सर्वं द्व्युदात्तादि महसः परमोमिति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वापोद्धमाकूजसिद्धमणिमैक ऋषिस्तथा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अमुष्येति द्व्युदात्तानि पदान्युक्तानि वैदिकैः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समानसी सदाम्नी चावान्तरायै तथालकम्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प्रत्नोषिकं तु द्विषतस्सवितारेपसस्तथा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पद्मकोशज्वालमालातिर्यगूर्ध्वो ह्यमोद्वनात्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सतःशब्दस्तु सर्वत्र महसो महसः परम्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धान्यमेतानि चान्तोच्चान्यवेदिषतवैदिकैः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प्रमँहेति द्युदात्तादिद्व्युच्चमध्यमभीषुणः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सरुरिश्चाद्युदात्तःस्याच्छुक्छुचं तौ तु सर्वतः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अस्मादस्मादिदं वाक्यमुपान्त्येतु द्व्युदात्तकम्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उपादि तु द्व्युदात्तं स्यादिहेहववराहव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अवसान उदात्तस्य सन्धौ नीचत्वमिष्यते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सहवै पितृमेधाम्भस्युदात्तस्याथसन्धिषु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नीचत्वं तत्परेषां च द्वयोरेकस्य वाक्वचित्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अश्वान्त्सत्वं यथा चैव मीशानश्चैव पुण्यकृत्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यन्मे मनान्तश्चाया तु नमः प्राच्यै तथैव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एकैकवाक्यमेतेषु सन्धिनीचं निगद्यते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यन्मयामनसर्तं स सहस्रपरमां 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एतत्सोमस्य वै प्रोक्तं सोग्रभुङ्नीलतोयद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गन्धद्वारामत्याशनादधाश्च क्रान्त इत्यपि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सन्धिनीचत्वमेष्टव्यं वाक्ययोरुभयोः क्रमात्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यन्मया मनसा वाचा कृतमे नः कदा चन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ऋतं सत्यं परं ब्रह्म पुरुषं कृपिङ्गलम्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5" w:name="lines201"/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सहस्रपरमादेवी शतमूलाशताङ्कुराः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5"/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एतत्सोमस्य सूर्यस्य सोग्रभुग्विभजन्तिष्ठन्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नीलतो यदमध्यस्था गन्धद्वारां दुराधर्षाम्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अत्याशनादतीपानादश्वक्रान्ते रथक्रान्ते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क्षुत्पिपासां च पक्षादौ पूर्वोक्तं क्रमशस्त्रिषु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क्षुत्पिपासामलं ज्येष्ठामित्यादि वाक्यत्रयम्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पद्मकोशप्रतीकाशमित्यादि वाक्यत्रयम्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उत्तमे शिखरे चैव तिलाःकृष्णास्तथैव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यदह्नात्कुरुते पापं चतुर्णां क्रमशो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 वेदादौ स्वरः प्रोक्तः पञ्चानां क्रमशो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नारायणं महाज्ञेयमुद्धृतास्यादिषट् 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प्राणापानव्यानोदानद्वादशानामनुक्रमात्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दूर्वाशतयमो विष्णुः तस्मात्त्वयि च काश्यपे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पाणिना यच्च नित्यैषा पुरुषं तद्ययोक्षरम्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सन्ध्याभूम्यां विश्ववेद गच्छदेवि तथैव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सहस्रशीर्षमित्यस्मिन्नाहारमिति वर्जयेत्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एतत्सन्धिनिघातस्य वर्णस्य परमक्षरम्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निहतं तद्विजानीयादेकैकस्वरवित्तमः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कृतमेनो रक्षकृष्णे ब्रह्महा यन्म कर्म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गच्छमीति तथालक्ष्मीः पूर्वोक्तं निहतद्वयम्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यन्मया मनसा वाचा कृतमेनः कदा चन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यत्रैव सन्धिनीचत्वं तत्रैवेत्यवसानता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पापं भूत्वा यन्तिदेवी याम्याद्यवसितस्थलम्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आरण्यादौ द्वयोश्चान्ते त्रिषु चैवं विधीयते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वर्णान्यत्वं स्वरान्यत्वं पञ्चप्रश्नेषु सूरिभिः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स्वारनीचत्वमुच्चस्य नीचादीनां तु चोच्चता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वैतां देवी च भूयिष्ठा वेदाश्चेति क्षिता इति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इत्यादिषु स्वरान्यत्वं वर्णान्यत्वं च हेळनम्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शिक्षादित्रितयं त्वेकोऽध्याये भवितुमर्हति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आद्यौ द्वौ पितृमेधाम्भः पञ्चाध्याया भवन्त्यमी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श्लोकाँ सुमङ्गलाँ यद्घ्राँ उपहूताँ ममाँ प्लुताः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दीर्घास्ताँ इमिदेवाँ उ स्वाँ अहं ममृवाँ अव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पञ्चरङ्गप्लुतादीर्घाश्चत्वारस्तैत्तिरीयके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तेषामन्तेषु नासिक्यं रङ्गसंज्ञनितीर्यते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रङ्गे स्वरे च मात्रैका प्रत्येकं रङ्गदीर्घयोः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रङ्गे स्वरे च द्वे मात्रे तथावत्प्लुतरङ्गयोः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रङ्गप्लुतश्चतुर्मात्र इत्युक्तो याजुषां मते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ऊष्मरेफस्वरेभ्यः प्रागनुस्वारः प्रवर्तते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परमात्मं सरूपं प्राङ्मकारस्यानुनासिकः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ओमित्यत्र मकारो यः परे शान्तौ म एव हि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6" w:name="lines241"/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अस्मेद्वितयसंयुक्तमकारो याति वाक्यताम्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6"/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शान्तित्रितयसंयुक्तः प्रणवो याति वाक्यताम्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यायकाण्डविधायोर्ध्वमृषिभ्यो ह्यृषयो ह्यृषिः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इत्यास्रशीमकापूर्वमृषं चेति स्वतन्त्रता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आद्युदात्तस्तपोगर्भ स्वस्वानीति परं न चेत्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आदित्यो वानुवाकश्च सत्यादित्र्यनुवाककाः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द्विजस्वरद्वयान्तोपनिषच्छब्दावसानकाः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द्वितीयादि चतुष्काणां नवकं चादिनीचकम्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 सावित्यनुवाकेऽस्मिन् शेषमुच्चादिकं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कंचनानुवाकेऽस्मिन् वाक्यानामाद्युदात्तता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अहमित्यनुदात्तादि स्वरितादि महानिति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दीप्तिशून्याः स्वनाम्नाक्षैप्रादयस्त्वादिमध्ययोः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स्वाराः सप्त स्वरितानित्या प्राकृतश्चाक्षयो ध्रुवः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अक्षरश्चाव्ययो नाम तेषामुच्चपरेऽपि वा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क्षैप्रस्स्वार इवर्णस्य गायत्री श्रीःश्रियाह्रिया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केवलं यवयोस्स्वारश्चाग्नयः पशवो यथा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तत्र नित्यस्य विद्या यदि प्रजाद्वौ महान् रसः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एकारौकारयोस्तत्र स्वारोऽभिनिहतो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सेन्द्रयोनिरदुःखस्तु तत्राभिनिहतः कषोत्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सांहिते स्वरितेऽप्युच्चपरः प्रातिहतो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अमुमाहुरूर्ध्वरेतं यथा ते त्विहतेति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ऊकारस्स्वरितस्तत्र प्रश्लिष्टोऽभूतिमित्यपि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केवलं यस्स्वरस्स्वारः पादवृत्तस्त्वसञ्चयः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तस्यां हि पूर्वमुच्चस्तु तैरोव्यञ्जनकः पुरः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लक्षणेन विना विद्या निर्मलापि न शोभते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अप्राणस्येव देहस्य भूषणैरप्यलङ्कृतिः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इत्थं न्यरूपि सकलं स्वरवर्णजालं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स्वाध्यायपञ्चसुमुदे निगमेतराणाम्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आरण्यके यदिह किंचन न न्यरूपि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तद्बुद्धिमद्भिरखिलं स्वयमूहनीयम्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चित्यादि प्रश्नत्रितये संहितावत्स्वरो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एकश्रुत्यादिकं वाक्यं विना सत्यसमस्वरम्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प्राप्नोत्येवोमिति परे ह्यवर्णान्तस्य दाशिवोम्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सुब्रह्मण्यों परं रूपं सवोमित्यादि सर्वतः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आरण्यके तु वाक्यान्त उदात्तो नम उच्यते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नोपते वै महोजाय सेभ्यःपूर्वो विगास्तथा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सद्यश्च वामदेवाय ऋतँ ससत्यमेव च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भूःप्रपद्ये च सर्वो वै नमश्च स्वरितो 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नकंचन यतो वाचस्वारान्तोपनिषद्भवेत्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सर्वेनारायणप्रश्न उच्चान्ता इति निर्णयः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श्रीरस्तु</w:t>
      </w:r>
      <w:r w:rsidRPr="00F8105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              </w:t>
      </w:r>
      <w:r w:rsidRPr="00F8105B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आरण्यशिक्षा</w:t>
      </w:r>
    </w:p>
    <w:p w:rsidR="00CB620B" w:rsidRDefault="00CB620B">
      <w:bookmarkStart w:id="7" w:name="_GoBack"/>
      <w:bookmarkEnd w:id="7"/>
    </w:p>
    <w:sectPr w:rsidR="00CB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5B"/>
    <w:rsid w:val="00CB620B"/>
    <w:rsid w:val="00F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DB46A-70BA-4022-B403-E96E6F9F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05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F81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2020-06-21T08:52:00Z</dcterms:created>
  <dcterms:modified xsi:type="dcterms:W3CDTF">2020-06-21T08:53:00Z</dcterms:modified>
</cp:coreProperties>
</file>