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10E" w:rsidRPr="005F610E" w:rsidRDefault="005F610E" w:rsidP="005F61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bookmarkStart w:id="0" w:name="verse1"/>
      <w:r w:rsidRPr="005F610E">
        <w:rPr>
          <w:rFonts w:ascii="Times New Roman" w:eastAsia="Times New Roman" w:hAnsi="Times New Roman" w:cs="Mangal"/>
          <w:b/>
          <w:bCs/>
          <w:sz w:val="27"/>
          <w:szCs w:val="27"/>
          <w:cs/>
          <w:lang w:bidi="hi-IN"/>
        </w:rPr>
        <w:t>स्वरपञ्चाशत्</w:t>
      </w:r>
      <w:r w:rsidRPr="005F610E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</w:t>
      </w:r>
      <w:bookmarkEnd w:id="0"/>
    </w:p>
    <w:p w:rsidR="005F610E" w:rsidRPr="005F610E" w:rsidRDefault="005F610E" w:rsidP="005F6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अतीन्द्रियार्थविज्ञानं प्रणम्य ब्रह्मशाश्वतम्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तैत्तिरीयपदादीनां वक्ष्यामि स्वरलक्षणम्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उदात्तश्चानुदात्तश्च वर्णानां प्राकृतौ स्वरौ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स्वरिताश्च द्विधोच्यन्ते धृतः कम्पश्च सांहितः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तुल्यस्वरः सरूपार्थे पदे भेदेऽपि तत्सुपाम्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द्विरुक्तावग्रहेऽप्येवं द्विधेङ्यांशे विभक्तिजे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उदात्त एक एवास्यादीङ्येऽप्येकपदे स्वतः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नित्यं प्लुतश्चोदात्तस्यान्नान्ते त्वासीच्च विंदति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इयं परिभाषा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द्व्युदात्तो वावशब्दस्यादस्मै पूर्वं च वोढवे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तवै शब्दान्तमीङ्येऽपि बंबा विश्ववयः श्रुतिः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वनस्पत्यादयः शब्दा असंबोधनतद्धिताः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बृहस्पतिः समासेऽपि शुनःशेपः शचीपतिः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६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अग्ना विष्णू इन्द्रा विष्णू नक्तोषासोषासानक्ता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शण्डामर्काविध्माबर्हिर्नाभानेदिष्ठाग्नीषोमौ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७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शुनासीरनराशंसौ तनूनप्त्रे तनूनपात्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द्यावापृथिवी शुक्रामंथ्यान्पात्रां गापरूंषि च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८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वरुणान्तास्त्रयः शब्दा मित्राग्नीन्द्रपदादयः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त्रयः शब्दा द्विरूपश्च सत्रर्तुस्थाः प्रजादयः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९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यज्ञपता उत्र्युदात्तान्यग्ना इन्द्राबृहस्पतिः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इत्यनेक उदात्ताधिकारः समाप्तः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तुल्यस्वरापवादम्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अनुदात्तस्तृतीयादावेकारस्सुप्तवानुताम्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१०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1" w:name="verse11"/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गवादीनां तृतीयाद्या अप इत्यादयश्शसि</w:t>
      </w:r>
      <w:bookmarkEnd w:id="1"/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आद्युदात्तो मृगे कृष्णः प्रादयश्चाभिवर्जितः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११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अन्तो जन्तः शरसान्तं ब्रह्मशब्दो न पुंसके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तदाद्यानयदेत्युच्चैर्द्वितीयं त्वेतदादिषु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१२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मेघ्या क्षेम्याय गृह्यये त्याद्युदात्ताः परेऽन्यथा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अन्तोदात्तं तु दीर्घाद्यमादित्यारण्यमासुरम्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१३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हव्यं वेदो ब्राह्मणश्च हविस्तृणजजादिषु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अन्धो जन्तोनुदात्तादिः पक्षस्कन्धस्तथा विधिः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१४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एवमर्यमपूर्वायुस्तथासि द्वयमध्यगः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तुल्यस्वराधिकारो द्वितीयससमाप्तः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एकादेशादुदात्तत्वेप्यनुदात्ता अवग्रहाः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१५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तिङन्ते चाल्यवन्ते चाद्युपसर्गा अभीत्वरीः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प्रोक्षणं वीक्षमाणाय प्रार्पणः प्रायणांजनम्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१६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प्रोक्षण्युपाकृतश्रुत्योः परोच्यः प्रैषमेषु च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आयनायेति विश्वाहामादं क्रव्यादमित्यपि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१७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अग्धाहुतास्तमसना द्वित्तं तिक्तांजसायनी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अन्नादनग् हुताद्यायेत्यग्नीदं न्नाद्यशब्दयोः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१८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हुतामुतादस्वार्थेतामर्थे तश्चरिशादसे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अपोंभनादनूच्यानि परीध्योपाकृतं तथा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१९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सर्वानुदात्तान्युस्विच्चिदीं हस्मैवचवाघसीम्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येयुष्मदस्मयोस्तेमामेत्वावान्नौ च वोनसौ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२०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2" w:name="verse21"/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एनादेशश्च नैनेति त्वं वेदेङ्येऽपि तिङ्पदम्</w:t>
      </w:r>
      <w:bookmarkEnd w:id="2"/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क्वचित्तिङन्तमवगौ हतस्वः करितीदृशम्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२१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संबोधनानीदं शब्देभ्यामादौ द्व्यक्षरं क्वचित्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नार्थे समानवाक्यस्थे पृथिव्यां लोक एव वा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२२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त्वः समःसर्वनामत्वे यथा पादान्तवर्ति च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घृतेनाहुत षष्ठीं च संबोधनपरा तथा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२३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सर्वानुदात्तापवादम्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पादवाक्यादि भूतेषु तेषूदात्तोऽपि विद्यते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आदौ संबोधनस्योच्चैस्तिङदौ द्यासुबादिषु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२४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मन्त्रवद्ब्राह्मणे नीचैर्विधेश्च न पचन्त्विति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वाक्यादिवदधो पूर्वमादेरामन्त्रिताच्चतिङ्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२५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युक्तं यदि हयच्छब्दैस्तिङन्तं स्यादुदात्तवत्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नेत्कुविच्छब्दयोर्योगे च वेति प्रथमा क्रिया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२६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क्रियानुषङ्गा द्वित्वेऽपि तथान्यत्रापि दृश्यते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द्वित्वं लक्षणलक्ष्यत्वे स्याद्विभागेऽपि कर्मणाम्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२७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अर्था विभागे वाक्यैक्यं क्वाशत्राद्यानभेदकाः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यथा न निहतं हेतुरेवं शब्दव्यवायि च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२८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यत्तद्युक्तैर्न संबन्धं पूर्वयोगी न चोत्तरैः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यथायद्वादशो द्यामं द्रव्यार्थे तत्पराणि च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२९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केचित्वतीत्य सम्बन्धं स्तिङंत व्यवहिता अपि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प्राक्तच्छब्दाद्यथा युक्तं हि चानेकेन दृश्यते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३०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3" w:name="verse31"/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उदात्तादनुदात्तानां माद्यस्वार्यपदे धृताः</w:t>
      </w:r>
      <w:bookmarkEnd w:id="3"/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विवृत्तौ हल्व्यवायेऽपि स्वारोदात्तपरो न तु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३१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अजाश्रयत्वाल्लुप्यन्ते यणा देशेऽपि तत्स्वराः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लुप्तादुदात्ता निहतो नित्यस्वरित उच्यते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३२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उकारयोश्च प्रश्रेषपदोदैक्यं गतेप्यते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उदात्तौ तद्युतावन्यावन्यत्रैकी कृते सति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३३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नित्यस्वारस्वारपरः कम्पोत्यार्थं निहत्यनु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स्वायम्भुवे तूदात्तादि स्यादुदात्तपरोऽपि सः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३४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नित्यस्वरित ईङ्येऽपि द्रष्टव्योऽक्षरसंधिना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सुबन्तादौ च नामान्ते विभक्ता चेति स त्रिधा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३५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स्वर्वाचीव्यस्तं जुह्वास्य सून्नीयादिषु सांहितः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यवकारान्तसंयोगे युक्तः सर्वस्तथा भवेत्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३६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न्यङ्यं चंव्युप्तकेशाय क्यात्क्वलादिषु दृश्यते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अःकारान्तोऽनुदात्तादावकारश्च सुबादिगः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३७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सौर्योदूथ्यश्च वैदेह्य इति नापूर्वयद्वयात्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मह्यै मेष्यै बृहत्यै च कुह्वायम्यै पका तथा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३८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अराद्यौ चैव सेनान्ये प्रफर्व्यङ्गौर्यमित्यपि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याज्यानुवाक्यश्चान्ते स्यव्यान्ते त्र्यक्षरे तथा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३९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ष्यान्तेतीङ्येनक्ष्यशब्दे वर्ष्यभ्रातृव्यशब्दयोः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मध्योदात्तं यद्भविष्यत्स्यादाव्यमुपहव्यजम्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४०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4" w:name="verse41"/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दक्षिणास्य सुवर्गाद्यं दिवाकीर्त्यं न पूर्ववत्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एवं वीर्यमद्वीर्यं च गृह्या इत्यर्य एनसि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४१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अन्वाहार्यममावास्यं कार्ष्मर्यं न त्ववग्रहे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उक्थ्यशब्दस्तथोक्थ्याग्रान्पार्या वार्या सह श्रुतौ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४२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मन्त्रे पन्थ्या च सक्थ्यौ च दुर्यो च क्वचिदन्यथा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सव्या रक्षं प्रपथ्याय पङ्क्त्या सह परं तथा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४३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रुद्र ऊर्म्यादयो द्वन्द्वा मेघ्या विद्युत्ययोस्तथा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काट्यो लिप्य हरित्या चेरिण्यानीप्य सिकत्ययोः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४४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ईङ्यस्यान्ते वाह्यं ग्राह्य ऊह्यं चाय्यं ग्राभ्य लंभ्यम्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हार्यंबं ध्यातप्यावाप्य श्लोक्या तङ्क्ये देवतार्ध्यम्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४५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तर्प्या वृत्त्यै निकोश्याभ्यामुपाधार्येत्यवग्रहः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पल्वल्यावट्यशब्दौ च वान्या संभार्य शब्दयोः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४६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ज्योतिष्याव्यंग्रहीतव्याः वरूद्योपी च्यबर्स्वयोः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शीर्षण्योष्मण्यकर्मण्यामत्यंपस्ताविकर्ययोः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४७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ऊण्योः सृण्या च व्याधाय्ये विश्येष्वाश्यंबिल्वोखल्वाः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निष्टर्क्यार्क्यं शिक्यं पाक्या शीर्यानुर्यंकार्योदर्ये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४८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स्नावन्यासन्याद्राजन्याधान्यं कन्यजघन्ययोः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उर्वर्याय सवात्यौ च गवीन्याविति तादृशाः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४९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द्वादश्यांकशिपव्याद्यादूत्यं वध्वा हृदय्यया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सक्थ्ये जुह्वे च मंडूक्या स्वर्यंतन्वा शमी श्रुतिः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५०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नाध्यासितव्यान्तक्त्याश्च कुश्यौनायास्य च स्ययोः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सादन्यं सपरं संख्या तथा रथ्याकरुण्ययोः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५१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न्यङ्स्वर्युज्यं चिदा नाव्या ससौम्यश्चेति तादृशाः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अन्येऽप्यध्ययनाद्बोध्या अरुणोपनिषत्स्वराः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५२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                         </w:t>
      </w:r>
      <w:r w:rsidRPr="005F610E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इति स्वरपञ्चाशत्</w:t>
      </w:r>
      <w:r w:rsidRPr="005F610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bookmarkEnd w:id="4"/>
    </w:p>
    <w:p w:rsidR="000D493C" w:rsidRDefault="000D493C">
      <w:bookmarkStart w:id="5" w:name="_GoBack"/>
      <w:bookmarkEnd w:id="5"/>
    </w:p>
    <w:sectPr w:rsidR="000D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0E"/>
    <w:rsid w:val="000D493C"/>
    <w:rsid w:val="005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2B198-4C3F-49AF-BD16-0CFD74D1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10E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5F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2020-06-21T08:54:00Z</dcterms:created>
  <dcterms:modified xsi:type="dcterms:W3CDTF">2020-06-21T08:55:00Z</dcterms:modified>
</cp:coreProperties>
</file>