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6878CCB0"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B7577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B75771">
        <w:rPr>
          <w:rFonts w:ascii="Arial" w:eastAsia="Calibri" w:hAnsi="Arial" w:cs="Arial"/>
          <w:sz w:val="28"/>
          <w:szCs w:val="28"/>
          <w:lang w:bidi="ta-IN"/>
        </w:rPr>
        <w:t>3</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AE38064"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41FD100D" w:rsidR="000A2E1F" w:rsidRPr="000A2E1F" w:rsidRDefault="000A2E1F">
          <w:pPr>
            <w:pStyle w:val="TOC2"/>
            <w:tabs>
              <w:tab w:val="left" w:pos="880"/>
              <w:tab w:val="right" w:leader="dot" w:pos="9656"/>
            </w:tabs>
            <w:rPr>
              <w:rFonts w:ascii="BRH Devanagari RN" w:hAnsi="BRH Devanagari RN"/>
              <w:b/>
              <w:noProof/>
              <w:sz w:val="28"/>
            </w:rPr>
          </w:pPr>
          <w:hyperlink w:anchor="_Toc81662349" w:history="1">
            <w:r w:rsidRPr="000A2E1F">
              <w:rPr>
                <w:rStyle w:val="Hyperlink"/>
                <w:rFonts w:ascii="BRH Devanagari RN" w:hAnsi="BRH Devanagari RN" w:cs="Arial"/>
                <w:b/>
                <w:noProof/>
                <w:sz w:val="28"/>
                <w:lang w:bidi="ml-IN"/>
              </w:rPr>
              <w:t>1.2</w:t>
            </w:r>
            <w:r w:rsidRPr="000A2E1F">
              <w:rPr>
                <w:rFonts w:ascii="BRH Devanagari RN" w:hAnsi="BRH Devanagari RN"/>
                <w:b/>
                <w:noProof/>
                <w:sz w:val="28"/>
              </w:rPr>
              <w:tab/>
            </w:r>
            <w:r w:rsidRPr="000A2E1F">
              <w:rPr>
                <w:rStyle w:val="Hyperlink"/>
                <w:rFonts w:ascii="BRH Devanagari RN" w:hAnsi="BRH Devanagari RN"/>
                <w:b/>
                <w:noProof/>
                <w:sz w:val="36"/>
                <w:lang w:bidi="ml-IN"/>
              </w:rPr>
              <w:t>mÉëjÉqÉMüÉhQåû Ì²iÉÏrÉÈ mÉëzlÉÈ - (AÎalÉ¹ÉåqÉå ¢ürÉÈ)</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_Toc81662349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4C08EF4E" w14:textId="33AB703F" w:rsidR="000A2E1F" w:rsidRPr="000A2E1F" w:rsidRDefault="000A2E1F">
          <w:pPr>
            <w:pStyle w:val="TOC3"/>
            <w:tabs>
              <w:tab w:val="left" w:pos="1320"/>
              <w:tab w:val="right" w:leader="dot" w:pos="9656"/>
            </w:tabs>
            <w:rPr>
              <w:rFonts w:ascii="BRH Devanagari RN" w:hAnsi="BRH Devanagari RN"/>
              <w:b/>
              <w:noProof/>
              <w:sz w:val="28"/>
            </w:rPr>
          </w:pPr>
          <w:hyperlink w:anchor="_Toc81662350" w:history="1">
            <w:r w:rsidRPr="000A2E1F">
              <w:rPr>
                <w:rStyle w:val="Hyperlink"/>
                <w:rFonts w:ascii="BRH Devanagari RN" w:hAnsi="BRH Devanagari RN" w:cs="Arial"/>
                <w:b/>
                <w:noProof/>
                <w:sz w:val="28"/>
                <w:lang w:bidi="ml-IN"/>
              </w:rPr>
              <w:t>1.2.1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0DD1712F" w14:textId="75407AF6" w:rsidR="000A2E1F" w:rsidRPr="000A2E1F" w:rsidRDefault="000A2E1F">
          <w:pPr>
            <w:pStyle w:val="TOC3"/>
            <w:tabs>
              <w:tab w:val="left" w:pos="1320"/>
              <w:tab w:val="right" w:leader="dot" w:pos="9656"/>
            </w:tabs>
            <w:rPr>
              <w:rFonts w:ascii="BRH Devanagari RN" w:hAnsi="BRH Devanagari RN"/>
              <w:b/>
              <w:noProof/>
              <w:sz w:val="28"/>
            </w:rPr>
          </w:pPr>
          <w:hyperlink w:anchor="_Toc81662351" w:history="1">
            <w:r w:rsidRPr="000A2E1F">
              <w:rPr>
                <w:rStyle w:val="Hyperlink"/>
                <w:rFonts w:ascii="BRH Devanagari RN" w:hAnsi="BRH Devanagari RN" w:cs="Arial"/>
                <w:b/>
                <w:noProof/>
                <w:sz w:val="28"/>
                <w:lang w:bidi="ml-IN"/>
              </w:rPr>
              <w:t>1.2.2</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21</w:t>
            </w:r>
            <w:r w:rsidRPr="000A2E1F">
              <w:rPr>
                <w:rFonts w:ascii="BRH Devanagari RN" w:hAnsi="BRH Devanagari RN"/>
                <w:b/>
                <w:noProof/>
                <w:webHidden/>
                <w:sz w:val="28"/>
              </w:rPr>
              <w:fldChar w:fldCharType="end"/>
            </w:r>
          </w:hyperlink>
        </w:p>
        <w:p w14:paraId="36EFD67E" w14:textId="13667E4A" w:rsidR="000A2E1F" w:rsidRPr="000A2E1F" w:rsidRDefault="000A2E1F">
          <w:pPr>
            <w:pStyle w:val="TOC3"/>
            <w:tabs>
              <w:tab w:val="left" w:pos="1320"/>
              <w:tab w:val="right" w:leader="dot" w:pos="9656"/>
            </w:tabs>
            <w:rPr>
              <w:rFonts w:ascii="BRH Devanagari RN" w:hAnsi="BRH Devanagari RN"/>
              <w:b/>
              <w:noProof/>
              <w:sz w:val="28"/>
            </w:rPr>
          </w:pPr>
          <w:hyperlink w:anchor="_Toc81662352" w:history="1">
            <w:r w:rsidRPr="000A2E1F">
              <w:rPr>
                <w:rStyle w:val="Hyperlink"/>
                <w:rFonts w:ascii="BRH Devanagari RN" w:hAnsi="BRH Devanagari RN" w:cs="Arial"/>
                <w:b/>
                <w:noProof/>
                <w:sz w:val="28"/>
                <w:lang w:bidi="ml-IN"/>
              </w:rPr>
              <w:t>1.2.3</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39</w:t>
            </w:r>
            <w:r w:rsidRPr="000A2E1F">
              <w:rPr>
                <w:rFonts w:ascii="BRH Devanagari RN" w:hAnsi="BRH Devanagari RN"/>
                <w:b/>
                <w:noProof/>
                <w:webHidden/>
                <w:sz w:val="28"/>
              </w:rPr>
              <w:fldChar w:fldCharType="end"/>
            </w:r>
          </w:hyperlink>
        </w:p>
        <w:p w14:paraId="2A045F04" w14:textId="62E0CF1A" w:rsidR="000A2E1F" w:rsidRPr="000A2E1F" w:rsidRDefault="000A2E1F">
          <w:pPr>
            <w:pStyle w:val="TOC3"/>
            <w:tabs>
              <w:tab w:val="left" w:pos="1320"/>
              <w:tab w:val="right" w:leader="dot" w:pos="9656"/>
            </w:tabs>
            <w:rPr>
              <w:rFonts w:ascii="BRH Devanagari RN" w:hAnsi="BRH Devanagari RN"/>
              <w:b/>
              <w:noProof/>
              <w:sz w:val="28"/>
            </w:rPr>
          </w:pPr>
          <w:hyperlink w:anchor="_Toc81662353" w:history="1">
            <w:r w:rsidRPr="000A2E1F">
              <w:rPr>
                <w:rStyle w:val="Hyperlink"/>
                <w:rFonts w:ascii="BRH Devanagari RN" w:hAnsi="BRH Devanagari RN" w:cs="Arial"/>
                <w:b/>
                <w:noProof/>
                <w:sz w:val="28"/>
                <w:lang w:bidi="ml-IN"/>
              </w:rPr>
              <w:t>1.2.4</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61</w:t>
            </w:r>
            <w:r w:rsidRPr="000A2E1F">
              <w:rPr>
                <w:rFonts w:ascii="BRH Devanagari RN" w:hAnsi="BRH Devanagari RN"/>
                <w:b/>
                <w:noProof/>
                <w:webHidden/>
                <w:sz w:val="28"/>
              </w:rPr>
              <w:fldChar w:fldCharType="end"/>
            </w:r>
          </w:hyperlink>
        </w:p>
        <w:p w14:paraId="04BDDB9F" w14:textId="7AB1371C" w:rsidR="000A2E1F" w:rsidRPr="000A2E1F" w:rsidRDefault="000A2E1F">
          <w:pPr>
            <w:pStyle w:val="TOC3"/>
            <w:tabs>
              <w:tab w:val="left" w:pos="1320"/>
              <w:tab w:val="right" w:leader="dot" w:pos="9656"/>
            </w:tabs>
            <w:rPr>
              <w:rFonts w:ascii="BRH Devanagari RN" w:hAnsi="BRH Devanagari RN"/>
              <w:b/>
              <w:noProof/>
              <w:sz w:val="28"/>
            </w:rPr>
          </w:pPr>
          <w:hyperlink w:anchor="_Toc81662354" w:history="1">
            <w:r w:rsidRPr="000A2E1F">
              <w:rPr>
                <w:rStyle w:val="Hyperlink"/>
                <w:rFonts w:ascii="BRH Devanagari RN" w:hAnsi="BRH Devanagari RN" w:cs="Arial"/>
                <w:b/>
                <w:noProof/>
                <w:sz w:val="28"/>
                <w:lang w:bidi="ml-IN"/>
              </w:rPr>
              <w:t>1.2.5</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5</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_Toc81662354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74</w:t>
            </w:r>
            <w:r w:rsidRPr="000A2E1F">
              <w:rPr>
                <w:rFonts w:ascii="BRH Devanagari RN" w:hAnsi="BRH Devanagari RN"/>
                <w:b/>
                <w:noProof/>
                <w:webHidden/>
                <w:sz w:val="28"/>
              </w:rPr>
              <w:fldChar w:fldCharType="end"/>
            </w:r>
          </w:hyperlink>
        </w:p>
        <w:p w14:paraId="029F1AF6" w14:textId="2E861014" w:rsidR="000A2E1F" w:rsidRPr="000A2E1F" w:rsidRDefault="000A2E1F">
          <w:pPr>
            <w:pStyle w:val="TOC3"/>
            <w:tabs>
              <w:tab w:val="left" w:pos="1320"/>
              <w:tab w:val="right" w:leader="dot" w:pos="9656"/>
            </w:tabs>
            <w:rPr>
              <w:rFonts w:ascii="BRH Devanagari RN" w:hAnsi="BRH Devanagari RN"/>
              <w:b/>
              <w:noProof/>
              <w:sz w:val="28"/>
            </w:rPr>
          </w:pPr>
          <w:hyperlink w:anchor="_Toc81662355" w:history="1">
            <w:r w:rsidRPr="000A2E1F">
              <w:rPr>
                <w:rStyle w:val="Hyperlink"/>
                <w:rFonts w:ascii="BRH Devanagari RN" w:hAnsi="BRH Devanagari RN" w:cs="Arial"/>
                <w:b/>
                <w:noProof/>
                <w:sz w:val="28"/>
                <w:lang w:bidi="ml-IN"/>
              </w:rPr>
              <w:t>1.2.6</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6</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_Toc81662355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84</w:t>
            </w:r>
            <w:r w:rsidRPr="000A2E1F">
              <w:rPr>
                <w:rFonts w:ascii="BRH Devanagari RN" w:hAnsi="BRH Devanagari RN"/>
                <w:b/>
                <w:noProof/>
                <w:webHidden/>
                <w:sz w:val="28"/>
              </w:rPr>
              <w:fldChar w:fldCharType="end"/>
            </w:r>
          </w:hyperlink>
        </w:p>
        <w:p w14:paraId="2CDA0BB0" w14:textId="39385835" w:rsidR="000A2E1F" w:rsidRPr="000A2E1F" w:rsidRDefault="000A2E1F">
          <w:pPr>
            <w:pStyle w:val="TOC3"/>
            <w:tabs>
              <w:tab w:val="left" w:pos="1320"/>
              <w:tab w:val="right" w:leader="dot" w:pos="9656"/>
            </w:tabs>
            <w:rPr>
              <w:rFonts w:ascii="BRH Devanagari RN" w:hAnsi="BRH Devanagari RN"/>
              <w:b/>
              <w:noProof/>
              <w:sz w:val="28"/>
            </w:rPr>
          </w:pPr>
          <w:hyperlink w:anchor="_Toc81662356" w:history="1">
            <w:r w:rsidRPr="000A2E1F">
              <w:rPr>
                <w:rStyle w:val="Hyperlink"/>
                <w:rFonts w:ascii="BRH Devanagari RN" w:hAnsi="BRH Devanagari RN" w:cs="Arial"/>
                <w:b/>
                <w:noProof/>
                <w:sz w:val="28"/>
                <w:lang w:bidi="ml-IN"/>
              </w:rPr>
              <w:t>1.2.7</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7</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_Toc81662356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92</w:t>
            </w:r>
            <w:r w:rsidRPr="000A2E1F">
              <w:rPr>
                <w:rFonts w:ascii="BRH Devanagari RN" w:hAnsi="BRH Devanagari RN"/>
                <w:b/>
                <w:noProof/>
                <w:webHidden/>
                <w:sz w:val="28"/>
              </w:rPr>
              <w:fldChar w:fldCharType="end"/>
            </w:r>
          </w:hyperlink>
        </w:p>
        <w:p w14:paraId="43FF1AE2" w14:textId="3628FF10" w:rsidR="000A2E1F" w:rsidRPr="000A2E1F" w:rsidRDefault="000A2E1F">
          <w:pPr>
            <w:pStyle w:val="TOC3"/>
            <w:tabs>
              <w:tab w:val="left" w:pos="1320"/>
              <w:tab w:val="right" w:leader="dot" w:pos="9656"/>
            </w:tabs>
            <w:rPr>
              <w:rFonts w:ascii="BRH Devanagari RN" w:hAnsi="BRH Devanagari RN"/>
              <w:b/>
              <w:noProof/>
              <w:sz w:val="28"/>
            </w:rPr>
          </w:pPr>
          <w:hyperlink w:anchor="_Toc81662357" w:history="1">
            <w:r w:rsidRPr="000A2E1F">
              <w:rPr>
                <w:rStyle w:val="Hyperlink"/>
                <w:rFonts w:ascii="BRH Devanagari RN" w:hAnsi="BRH Devanagari RN" w:cs="Arial"/>
                <w:b/>
                <w:noProof/>
                <w:sz w:val="28"/>
                <w:lang w:bidi="ml-IN"/>
              </w:rPr>
              <w:t>1.2.8</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8</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_Toc81662357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102</w:t>
            </w:r>
            <w:r w:rsidRPr="000A2E1F">
              <w:rPr>
                <w:rFonts w:ascii="BRH Devanagari RN" w:hAnsi="BRH Devanagari RN"/>
                <w:b/>
                <w:noProof/>
                <w:webHidden/>
                <w:sz w:val="28"/>
              </w:rPr>
              <w:fldChar w:fldCharType="end"/>
            </w:r>
          </w:hyperlink>
        </w:p>
        <w:p w14:paraId="2CB72692" w14:textId="3ECD6EB8" w:rsidR="000A2E1F" w:rsidRPr="000A2E1F" w:rsidRDefault="000A2E1F">
          <w:pPr>
            <w:pStyle w:val="TOC3"/>
            <w:tabs>
              <w:tab w:val="left" w:pos="1320"/>
              <w:tab w:val="right" w:leader="dot" w:pos="9656"/>
            </w:tabs>
            <w:rPr>
              <w:rFonts w:ascii="BRH Devanagari RN" w:hAnsi="BRH Devanagari RN"/>
              <w:b/>
              <w:noProof/>
              <w:sz w:val="28"/>
            </w:rPr>
          </w:pPr>
          <w:hyperlink w:anchor="_Toc81662358" w:history="1">
            <w:r w:rsidRPr="000A2E1F">
              <w:rPr>
                <w:rStyle w:val="Hyperlink"/>
                <w:rFonts w:ascii="BRH Devanagari RN" w:hAnsi="BRH Devanagari RN" w:cs="Arial"/>
                <w:b/>
                <w:noProof/>
                <w:sz w:val="28"/>
                <w:lang w:bidi="ml-IN"/>
              </w:rPr>
              <w:t>1.2.9</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9</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_Toc81662358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113</w:t>
            </w:r>
            <w:r w:rsidRPr="000A2E1F">
              <w:rPr>
                <w:rFonts w:ascii="BRH Devanagari RN" w:hAnsi="BRH Devanagari RN"/>
                <w:b/>
                <w:noProof/>
                <w:webHidden/>
                <w:sz w:val="28"/>
              </w:rPr>
              <w:fldChar w:fldCharType="end"/>
            </w:r>
          </w:hyperlink>
        </w:p>
        <w:p w14:paraId="094F7A0C" w14:textId="0442E68B" w:rsidR="000A2E1F" w:rsidRPr="000A2E1F" w:rsidRDefault="000A2E1F">
          <w:pPr>
            <w:pStyle w:val="TOC3"/>
            <w:tabs>
              <w:tab w:val="left" w:pos="1320"/>
              <w:tab w:val="right" w:leader="dot" w:pos="9656"/>
            </w:tabs>
            <w:rPr>
              <w:rFonts w:ascii="BRH Devanagari RN" w:hAnsi="BRH Devanagari RN"/>
              <w:b/>
              <w:noProof/>
              <w:sz w:val="28"/>
            </w:rPr>
          </w:pPr>
          <w:hyperlink w:anchor="_Toc81662359" w:history="1">
            <w:r w:rsidRPr="000A2E1F">
              <w:rPr>
                <w:rStyle w:val="Hyperlink"/>
                <w:rFonts w:ascii="BRH Devanagari RN" w:hAnsi="BRH Devanagari RN" w:cs="Arial"/>
                <w:b/>
                <w:noProof/>
                <w:sz w:val="28"/>
                <w:lang w:bidi="ml-IN"/>
              </w:rPr>
              <w:t>1.2.10</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0</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123</w:t>
            </w:r>
            <w:r w:rsidRPr="000A2E1F">
              <w:rPr>
                <w:rFonts w:ascii="BRH Devanagari RN" w:hAnsi="BRH Devanagari RN"/>
                <w:b/>
                <w:noProof/>
                <w:webHidden/>
                <w:sz w:val="28"/>
              </w:rPr>
              <w:fldChar w:fldCharType="end"/>
            </w:r>
          </w:hyperlink>
        </w:p>
        <w:p w14:paraId="4909CB04" w14:textId="471ABEFE" w:rsidR="000A2E1F" w:rsidRPr="000A2E1F" w:rsidRDefault="000A2E1F">
          <w:pPr>
            <w:pStyle w:val="TOC3"/>
            <w:tabs>
              <w:tab w:val="left" w:pos="1320"/>
              <w:tab w:val="right" w:leader="dot" w:pos="9656"/>
            </w:tabs>
            <w:rPr>
              <w:rFonts w:ascii="BRH Devanagari RN" w:hAnsi="BRH Devanagari RN"/>
              <w:b/>
              <w:noProof/>
              <w:sz w:val="28"/>
            </w:rPr>
          </w:pPr>
          <w:hyperlink w:anchor="_Toc81662360" w:history="1">
            <w:r w:rsidRPr="000A2E1F">
              <w:rPr>
                <w:rStyle w:val="Hyperlink"/>
                <w:rFonts w:ascii="BRH Devanagari RN" w:hAnsi="BRH Devanagari RN" w:cs="Arial"/>
                <w:b/>
                <w:noProof/>
                <w:sz w:val="28"/>
                <w:lang w:bidi="ml-IN"/>
              </w:rPr>
              <w:t>1.2.11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1</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137</w:t>
            </w:r>
            <w:r w:rsidRPr="000A2E1F">
              <w:rPr>
                <w:rFonts w:ascii="BRH Devanagari RN" w:hAnsi="BRH Devanagari RN"/>
                <w:b/>
                <w:noProof/>
                <w:webHidden/>
                <w:sz w:val="28"/>
              </w:rPr>
              <w:fldChar w:fldCharType="end"/>
            </w:r>
          </w:hyperlink>
        </w:p>
        <w:p w14:paraId="17BE3C2F" w14:textId="5CFC37F3" w:rsidR="000A2E1F" w:rsidRPr="000A2E1F" w:rsidRDefault="000A2E1F">
          <w:pPr>
            <w:pStyle w:val="TOC3"/>
            <w:tabs>
              <w:tab w:val="left" w:pos="1320"/>
              <w:tab w:val="right" w:leader="dot" w:pos="9656"/>
            </w:tabs>
            <w:rPr>
              <w:rFonts w:ascii="BRH Devanagari RN" w:hAnsi="BRH Devanagari RN"/>
              <w:b/>
              <w:noProof/>
              <w:sz w:val="28"/>
            </w:rPr>
          </w:pPr>
          <w:hyperlink w:anchor="_Toc81662361" w:history="1">
            <w:r w:rsidRPr="000A2E1F">
              <w:rPr>
                <w:rStyle w:val="Hyperlink"/>
                <w:rFonts w:ascii="BRH Devanagari RN" w:hAnsi="BRH Devanagari RN" w:cs="Arial"/>
                <w:b/>
                <w:noProof/>
                <w:sz w:val="28"/>
                <w:lang w:bidi="ml-IN"/>
              </w:rPr>
              <w:t>1.2.12</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148</w:t>
            </w:r>
            <w:r w:rsidRPr="000A2E1F">
              <w:rPr>
                <w:rFonts w:ascii="BRH Devanagari RN" w:hAnsi="BRH Devanagari RN"/>
                <w:b/>
                <w:noProof/>
                <w:webHidden/>
                <w:sz w:val="28"/>
              </w:rPr>
              <w:fldChar w:fldCharType="end"/>
            </w:r>
          </w:hyperlink>
        </w:p>
        <w:p w14:paraId="7817A7D8" w14:textId="0FB08589" w:rsidR="000A2E1F" w:rsidRPr="000A2E1F" w:rsidRDefault="000A2E1F">
          <w:pPr>
            <w:pStyle w:val="TOC3"/>
            <w:tabs>
              <w:tab w:val="left" w:pos="1320"/>
              <w:tab w:val="right" w:leader="dot" w:pos="9656"/>
            </w:tabs>
            <w:rPr>
              <w:rFonts w:ascii="BRH Devanagari RN" w:hAnsi="BRH Devanagari RN"/>
              <w:b/>
              <w:noProof/>
              <w:sz w:val="28"/>
            </w:rPr>
          </w:pPr>
          <w:hyperlink w:anchor="_Toc81662362" w:history="1">
            <w:r w:rsidRPr="000A2E1F">
              <w:rPr>
                <w:rStyle w:val="Hyperlink"/>
                <w:rFonts w:ascii="BRH Devanagari RN" w:hAnsi="BRH Devanagari RN" w:cs="Arial"/>
                <w:b/>
                <w:noProof/>
                <w:sz w:val="28"/>
                <w:lang w:bidi="ml-IN"/>
              </w:rPr>
              <w:t>1.2.13</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166</w:t>
            </w:r>
            <w:r w:rsidRPr="000A2E1F">
              <w:rPr>
                <w:rFonts w:ascii="BRH Devanagari RN" w:hAnsi="BRH Devanagari RN"/>
                <w:b/>
                <w:noProof/>
                <w:webHidden/>
                <w:sz w:val="28"/>
              </w:rPr>
              <w:fldChar w:fldCharType="end"/>
            </w:r>
          </w:hyperlink>
        </w:p>
        <w:p w14:paraId="3E8F0254" w14:textId="423E6F5F" w:rsidR="000A2E1F" w:rsidRPr="000A2E1F" w:rsidRDefault="000A2E1F">
          <w:pPr>
            <w:pStyle w:val="TOC3"/>
            <w:tabs>
              <w:tab w:val="left" w:pos="1320"/>
              <w:tab w:val="right" w:leader="dot" w:pos="9656"/>
            </w:tabs>
            <w:rPr>
              <w:rFonts w:ascii="BRH Devanagari RN" w:hAnsi="BRH Devanagari RN"/>
              <w:b/>
              <w:noProof/>
              <w:sz w:val="28"/>
            </w:rPr>
          </w:pPr>
          <w:hyperlink w:anchor="_Toc81662363" w:history="1">
            <w:r w:rsidRPr="000A2E1F">
              <w:rPr>
                <w:rStyle w:val="Hyperlink"/>
                <w:rFonts w:ascii="BRH Devanagari RN" w:hAnsi="BRH Devanagari RN" w:cs="Arial"/>
                <w:b/>
                <w:noProof/>
                <w:sz w:val="28"/>
                <w:lang w:bidi="ml-IN"/>
              </w:rPr>
              <w:t>1.2.14</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184</w:t>
            </w:r>
            <w:r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37DCB0FD"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CCAB038"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Ñï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Malayalam Extra" w:hAnsi="BRH Malayalam Extra" w:cs="BRH Devanagari Extra"/>
          <w:color w:val="000000"/>
          <w:sz w:val="24"/>
          <w:szCs w:val="40"/>
          <w:highlight w:val="green"/>
          <w:lang w:val="it-IT"/>
        </w:rPr>
        <w:t>–</w:t>
      </w:r>
      <w:r w:rsidR="00D62AE3" w:rsidRPr="00D62AE3">
        <w:rPr>
          <w:rFonts w:ascii="BRH Devanagari Extra" w:hAnsi="BRH Devanagari Extra" w:cs="BRH Devanagari Extra"/>
          <w:color w:val="000000"/>
          <w:sz w:val="32"/>
          <w:szCs w:val="40"/>
          <w:highlight w:val="green"/>
          <w:lang w:val="it-IT"/>
        </w:rPr>
        <w:t>ï</w:t>
      </w:r>
      <w:r w:rsidRPr="00D62AE3">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1DB53FE5"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zzÉÏwhÉÏ</w:t>
      </w:r>
      <w:r w:rsidRPr="00815071">
        <w:rPr>
          <w:rFonts w:ascii="BRH Devanagari Extra" w:hAnsi="BRH Devanagari Extra" w:cs="BRH Devanagari Extra"/>
          <w:color w:val="000000"/>
          <w:sz w:val="32"/>
          <w:szCs w:val="40"/>
          <w:lang w:val="it-IT"/>
        </w:rPr>
        <w:t xml:space="preserve">ï | </w:t>
      </w:r>
    </w:p>
    <w:p w14:paraId="3534392A" w14:textId="287EA24B"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E066DA7" w14:textId="7A15E6AB" w:rsidR="00D62AE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Devanagari Extra" w:hAnsi="BRH Devanagari Extra" w:cs="BRH Devanagari Extra"/>
          <w:color w:val="000000"/>
          <w:sz w:val="32"/>
          <w:szCs w:val="40"/>
          <w:highlight w:val="green"/>
          <w:lang w:val="it-IT"/>
        </w:rPr>
        <w:t>ï</w:t>
      </w:r>
      <w:r w:rsidRPr="00545E57">
        <w:rPr>
          <w:rFonts w:ascii="BRH Devanagari Extra" w:hAnsi="BRH Devanagari Extra" w:cs="BRH Devanagari Extra"/>
          <w:color w:val="000000"/>
          <w:sz w:val="32"/>
          <w:szCs w:val="40"/>
          <w:highlight w:val="yellow"/>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Malayalam Extra" w:hAnsi="BRH Malayalam Extra" w:cs="BRH Devanagari Extra"/>
          <w:color w:val="000000"/>
          <w:sz w:val="24"/>
          <w:szCs w:val="40"/>
          <w:lang w:val="it-IT"/>
        </w:rPr>
        <w:t xml:space="preserve"> </w:t>
      </w:r>
      <w:r w:rsidRPr="00815071">
        <w:rPr>
          <w:rFonts w:ascii="BRH Devanagari Extra" w:hAnsi="BRH Devanagari Extra" w:cs="BRH Devanagari Extra"/>
          <w:color w:val="000000"/>
          <w:sz w:val="32"/>
          <w:szCs w:val="40"/>
          <w:lang w:val="it-IT"/>
        </w:rPr>
        <w:t>wh</w:t>
      </w:r>
      <w:r w:rsidRPr="008D32C7">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zzÉÏwhÉÏ</w:t>
      </w:r>
      <w:r w:rsidR="00D62AE3" w:rsidRPr="008D32C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t>
      </w:r>
    </w:p>
    <w:p w14:paraId="221A73F5" w14:textId="0ADE7FFE"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D32C7">
        <w:rPr>
          <w:rFonts w:ascii="BRH Devanagari Extra" w:hAnsi="BRH Devanagari Extra" w:cs="BRH Devanagari Extra"/>
          <w:color w:val="000000"/>
          <w:sz w:val="32"/>
          <w:szCs w:val="40"/>
          <w:highlight w:val="green"/>
          <w:lang w:val="it-IT"/>
        </w:rPr>
        <w:t>whrÉ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8D32C7">
        <w:rPr>
          <w:rFonts w:ascii="BRH Devanagari Extra" w:hAnsi="BRH Devanagari Extra" w:cs="BRH Devanagari Extra"/>
          <w:color w:val="000000"/>
          <w:sz w:val="32"/>
          <w:szCs w:val="40"/>
          <w:highlight w:val="green"/>
          <w:lang w:val="it-IT"/>
        </w:rPr>
        <w:t>zÉÏwhÉÏ</w:t>
      </w:r>
      <w:r w:rsidR="00D62AE3" w:rsidRPr="008D32C7">
        <w:rPr>
          <w:rFonts w:ascii="BRH Malayalam Extra" w:hAnsi="BRH Malayalam Extra" w:cs="BRH Devanagari Extra"/>
          <w:color w:val="000000"/>
          <w:sz w:val="24"/>
          <w:szCs w:val="40"/>
          <w:highlight w:val="green"/>
          <w:lang w:val="it-IT"/>
        </w:rPr>
        <w:t>–</w:t>
      </w:r>
      <w:r w:rsidRPr="008D32C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 </w:t>
      </w:r>
    </w:p>
    <w:p w14:paraId="6BDF3C0B" w14:textId="1D24DC8F"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28B5223" w14:textId="77777777" w:rsidR="00A85C7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lang w:val="it-IT"/>
        </w:rPr>
        <w:t>z</w:t>
      </w:r>
      <w:r w:rsidRPr="00A85C77">
        <w:rPr>
          <w:rFonts w:ascii="BRH Devanagari Extra" w:hAnsi="BRH Devanagari Extra" w:cs="BRH Devanagari Extra"/>
          <w:color w:val="000000"/>
          <w:sz w:val="32"/>
          <w:szCs w:val="40"/>
          <w:highlight w:val="green"/>
          <w:lang w:val="it-IT"/>
        </w:rPr>
        <w:t>zÉÏwhÉÏ</w:t>
      </w:r>
      <w:r w:rsidRPr="00545E57">
        <w:rPr>
          <w:rFonts w:ascii="BRH Devanagari Extra" w:hAnsi="BRH Devanagari Extra" w:cs="BRH Devanagari Extra"/>
          <w:color w:val="000000"/>
          <w:sz w:val="32"/>
          <w:szCs w:val="40"/>
          <w:highlight w:val="yellow"/>
          <w:lang w:val="it-IT"/>
        </w:rPr>
        <w:t>ï</w:t>
      </w:r>
      <w:r w:rsidR="00A85C77" w:rsidRPr="00545E57">
        <w:rPr>
          <w:rFonts w:ascii="BRH Malayalam Extra" w:hAnsi="BRH Malayalam Extra" w:cs="BRH Devanagari Extra"/>
          <w:color w:val="000000"/>
          <w:sz w:val="24"/>
          <w:szCs w:val="40"/>
          <w:highlight w:val="yellow"/>
          <w:lang w:val="it-IT"/>
        </w:rPr>
        <w:t>–</w:t>
      </w:r>
      <w:r w:rsidRPr="00815071">
        <w:rPr>
          <w:rFonts w:ascii="BRH Devanagari Extra" w:hAnsi="BRH Devanagari Extra" w:cs="BRH Devanagari Extra"/>
          <w:color w:val="000000"/>
          <w:sz w:val="32"/>
          <w:szCs w:val="40"/>
          <w:lang w:val="it-IT"/>
        </w:rPr>
        <w:t xml:space="preserve">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highlight w:val="green"/>
          <w:lang w:val="it-IT"/>
        </w:rPr>
        <w:t>zzÉÏ</w:t>
      </w:r>
      <w:r w:rsidR="00A85C77">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A85C77">
        <w:rPr>
          <w:rFonts w:ascii="BRH Devanagari Extra" w:hAnsi="BRH Devanagari Extra" w:cs="BRH Devanagari Extra"/>
          <w:color w:val="000000"/>
          <w:sz w:val="32"/>
          <w:szCs w:val="40"/>
          <w:highlight w:val="green"/>
          <w:lang w:val="it-IT"/>
        </w:rPr>
        <w:t>rÉÑ</w:t>
      </w:r>
      <w:r w:rsidR="00A85C77"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A85C77">
        <w:rPr>
          <w:rFonts w:ascii="BRH Devanagari Extra" w:hAnsi="BRH Devanagari Extra" w:cs="BRH Devanagari Extra"/>
          <w:color w:val="000000"/>
          <w:sz w:val="32"/>
          <w:szCs w:val="40"/>
          <w:highlight w:val="green"/>
          <w:lang w:val="it-IT"/>
        </w:rPr>
        <w:t>zÉÏwhÉÏ</w:t>
      </w:r>
      <w:r w:rsidR="00A85C77" w:rsidRPr="00A85C77">
        <w:rPr>
          <w:rFonts w:ascii="BRH Malayalam Extra" w:hAnsi="BRH Malayalam Extra" w:cs="BRH Devanagari Extra"/>
          <w:color w:val="000000"/>
          <w:sz w:val="24"/>
          <w:szCs w:val="40"/>
          <w:highlight w:val="green"/>
          <w:lang w:val="it-IT"/>
        </w:rPr>
        <w:t>–</w:t>
      </w:r>
      <w:r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w:t>
      </w:r>
      <w:r w:rsidRPr="00A85C77">
        <w:rPr>
          <w:rFonts w:ascii="BRH Devanagari Extra" w:hAnsi="BRH Devanagari Extra" w:cs="BRH Devanagari Extra"/>
          <w:color w:val="000000"/>
          <w:sz w:val="32"/>
          <w:szCs w:val="40"/>
          <w:highlight w:val="green"/>
          <w:lang w:val="it-IT"/>
        </w:rPr>
        <w:t>þzzÉÏ</w:t>
      </w:r>
    </w:p>
    <w:p w14:paraId="5E27881B" w14:textId="15DAEDB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5C77">
        <w:rPr>
          <w:rFonts w:ascii="BRH Devanagari Extra" w:hAnsi="BRH Devanagari Extra" w:cs="BRH Devanagari Extra"/>
          <w:color w:val="000000"/>
          <w:sz w:val="32"/>
          <w:szCs w:val="40"/>
          <w:highlight w:val="green"/>
          <w:lang w:val="it-IT"/>
        </w:rPr>
        <w:t>whrÉ</w:t>
      </w:r>
      <w:r w:rsidR="00A85C77" w:rsidRPr="00A85C77">
        <w:rPr>
          <w:rFonts w:ascii="BRH Devanagari Extra" w:hAnsi="BRH Devanagari Extra" w:cs="BRH Devanagari Extra"/>
          <w:color w:val="000000"/>
          <w:sz w:val="32"/>
          <w:szCs w:val="40"/>
          <w:highlight w:val="green"/>
          <w:lang w:val="it-IT"/>
        </w:rPr>
        <w:t>ï</w:t>
      </w:r>
      <w:r w:rsidRPr="00A85C77">
        <w:rPr>
          <w:rFonts w:ascii="BRH Devanagari Extra" w:hAnsi="BRH Devanagari Extra" w:cs="BRH Devanagari Extra"/>
          <w:color w:val="000000"/>
          <w:sz w:val="32"/>
          <w:szCs w:val="40"/>
          <w:highlight w:val="green"/>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A85C77">
        <w:rPr>
          <w:rFonts w:ascii="BRH Devanagari Extra" w:hAnsi="BRH Devanagari Extra" w:cs="BRH Devanagari Extra"/>
          <w:color w:val="000000"/>
          <w:sz w:val="32"/>
          <w:szCs w:val="40"/>
          <w:highlight w:val="green"/>
          <w:lang w:val="it-IT"/>
        </w:rPr>
        <w:t>rÉiÉþzzÉÏwhÉÏ</w:t>
      </w:r>
      <w:r w:rsidR="00A85C77" w:rsidRPr="00A85C7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ï xÉÉ lÉþÈ | </w:t>
      </w:r>
    </w:p>
    <w:p w14:paraId="2D9D578A" w14:textId="2A2E0E1A"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w:t>
      </w:r>
      <w:proofErr w:type="gramEnd"/>
      <w:r w:rsidR="006F4EA3" w:rsidRPr="000F3F34">
        <w:rPr>
          <w:rFonts w:ascii="BRH Devanagari Extra" w:hAnsi="BRH Devanagari Extra" w:cs="BRH Devanagari Extra"/>
          <w:sz w:val="32"/>
          <w:szCs w:val="40"/>
        </w:rPr>
        <w:t xml:space="preserve">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w:t>
      </w:r>
      <w:proofErr w:type="gramEnd"/>
      <w:r w:rsidRPr="000F3F34">
        <w:rPr>
          <w:rFonts w:ascii="BRH Devanagari Extra" w:hAnsi="BRH Devanagari Extra" w:cs="BRH Devanagari Extra"/>
          <w:sz w:val="32"/>
          <w:szCs w:val="40"/>
        </w:rPr>
        <w:t xml:space="preserve">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w:t>
      </w:r>
      <w:proofErr w:type="gramEnd"/>
      <w:r w:rsidRPr="00E11690">
        <w:rPr>
          <w:rFonts w:ascii="BRH Devanagari Extra" w:hAnsi="BRH Devanagari Extra" w:cs="BRH Devanagari Extra"/>
          <w:color w:val="000000"/>
          <w:sz w:val="32"/>
          <w:szCs w:val="40"/>
        </w:rPr>
        <w:t xml:space="preserve">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w:t>
      </w:r>
      <w:proofErr w:type="gramEnd"/>
      <w:r w:rsidRPr="00E11690">
        <w:rPr>
          <w:rFonts w:ascii="BRH Devanagari Extra" w:hAnsi="BRH Devanagari Extra" w:cs="BRH Devanagari Extra"/>
          <w:color w:val="000000"/>
          <w:sz w:val="32"/>
          <w:szCs w:val="40"/>
        </w:rPr>
        <w:t xml:space="preserve">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w:t>
      </w:r>
      <w:proofErr w:type="gramEnd"/>
      <w:r w:rsidR="006F4EA3"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w:t>
      </w:r>
      <w:proofErr w:type="gramEnd"/>
      <w:r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 xml:space="preserve">(aqÉçþ)zÉÑ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 xml:space="preserve">(aqÉçþ)zÉÑ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proofErr w:type="gramStart"/>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proofErr w:type="gramEnd"/>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w:t>
      </w:r>
      <w:proofErr w:type="gramEnd"/>
      <w:r w:rsidR="006F4EA3" w:rsidRPr="004379B3">
        <w:rPr>
          <w:rFonts w:ascii="BRH Devanagari Extra" w:hAnsi="BRH Devanagari Extra" w:cs="BRH Devanagari Extra"/>
          <w:color w:val="000000"/>
          <w:sz w:val="32"/>
          <w:szCs w:val="40"/>
        </w:rPr>
        <w:t xml:space="preserve">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0BA201A1"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w:t>
      </w:r>
      <w:proofErr w:type="gramStart"/>
      <w:r w:rsidRPr="004379B3">
        <w:rPr>
          <w:rFonts w:ascii="BRH Devanagari Extra" w:hAnsi="BRH Devanagari Extra" w:cs="BRH Devanagari Extra"/>
          <w:sz w:val="32"/>
          <w:szCs w:val="40"/>
        </w:rPr>
        <w:t>ÉÉ(</w:t>
      </w:r>
      <w:proofErr w:type="gramEnd"/>
      <w:r w:rsidRPr="004379B3">
        <w:rPr>
          <w:rFonts w:ascii="BRH Devanagari Extra" w:hAnsi="BRH Devanagari Extra" w:cs="BRH Devanagari Extra"/>
          <w:sz w:val="32"/>
          <w:szCs w:val="40"/>
        </w:rPr>
        <w:t>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w:t>
      </w:r>
      <w:r w:rsidR="00C77568"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lrÉÍ</w:t>
      </w:r>
      <w:r w:rsidR="00C77568"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 xml:space="preserve">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BE518" w14:textId="77777777" w:rsidR="005A2418" w:rsidRDefault="005A2418" w:rsidP="00C55355">
      <w:pPr>
        <w:spacing w:after="0" w:line="240" w:lineRule="auto"/>
      </w:pPr>
      <w:r>
        <w:separator/>
      </w:r>
    </w:p>
  </w:endnote>
  <w:endnote w:type="continuationSeparator" w:id="0">
    <w:p w14:paraId="2321CFB6" w14:textId="77777777" w:rsidR="005A2418" w:rsidRDefault="005A2418"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D147B" w14:textId="77777777" w:rsidR="005A2418" w:rsidRDefault="005A2418" w:rsidP="00C55355">
      <w:pPr>
        <w:spacing w:after="0" w:line="240" w:lineRule="auto"/>
      </w:pPr>
      <w:r>
        <w:separator/>
      </w:r>
    </w:p>
  </w:footnote>
  <w:footnote w:type="continuationSeparator" w:id="0">
    <w:p w14:paraId="31E1C575" w14:textId="77777777" w:rsidR="005A2418" w:rsidRDefault="005A2418"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8CF"/>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344D5F"/>
    <w:rsid w:val="00353E7A"/>
    <w:rsid w:val="0035592D"/>
    <w:rsid w:val="00377D98"/>
    <w:rsid w:val="003950AF"/>
    <w:rsid w:val="003B43DB"/>
    <w:rsid w:val="003B4B0F"/>
    <w:rsid w:val="003D4644"/>
    <w:rsid w:val="003F538A"/>
    <w:rsid w:val="003F55B9"/>
    <w:rsid w:val="00403ED3"/>
    <w:rsid w:val="004270BF"/>
    <w:rsid w:val="004379B3"/>
    <w:rsid w:val="004474CF"/>
    <w:rsid w:val="00462E19"/>
    <w:rsid w:val="004849A7"/>
    <w:rsid w:val="00495295"/>
    <w:rsid w:val="004979DB"/>
    <w:rsid w:val="004B0673"/>
    <w:rsid w:val="004B1D73"/>
    <w:rsid w:val="004C5CAC"/>
    <w:rsid w:val="0051267F"/>
    <w:rsid w:val="00544B20"/>
    <w:rsid w:val="00545E57"/>
    <w:rsid w:val="00581822"/>
    <w:rsid w:val="00594DD4"/>
    <w:rsid w:val="005A2418"/>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30674"/>
    <w:rsid w:val="00860DAC"/>
    <w:rsid w:val="00864CA0"/>
    <w:rsid w:val="0086725C"/>
    <w:rsid w:val="008829E9"/>
    <w:rsid w:val="008B0843"/>
    <w:rsid w:val="008B5DBF"/>
    <w:rsid w:val="008C0452"/>
    <w:rsid w:val="008D0870"/>
    <w:rsid w:val="008D32C7"/>
    <w:rsid w:val="008D4E87"/>
    <w:rsid w:val="008F1D47"/>
    <w:rsid w:val="009117AF"/>
    <w:rsid w:val="0094592D"/>
    <w:rsid w:val="0095238F"/>
    <w:rsid w:val="009570FF"/>
    <w:rsid w:val="00962AF6"/>
    <w:rsid w:val="009A30A6"/>
    <w:rsid w:val="009C0135"/>
    <w:rsid w:val="009E3C3F"/>
    <w:rsid w:val="00A33611"/>
    <w:rsid w:val="00A423CD"/>
    <w:rsid w:val="00A85C77"/>
    <w:rsid w:val="00AA5B9E"/>
    <w:rsid w:val="00AA730F"/>
    <w:rsid w:val="00AC65AE"/>
    <w:rsid w:val="00AD18E5"/>
    <w:rsid w:val="00AD79E3"/>
    <w:rsid w:val="00AF2D66"/>
    <w:rsid w:val="00B07C0D"/>
    <w:rsid w:val="00B33736"/>
    <w:rsid w:val="00B46970"/>
    <w:rsid w:val="00B52616"/>
    <w:rsid w:val="00B61F8C"/>
    <w:rsid w:val="00B7392E"/>
    <w:rsid w:val="00B75771"/>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77568"/>
    <w:rsid w:val="00C96277"/>
    <w:rsid w:val="00CE3041"/>
    <w:rsid w:val="00CF21CB"/>
    <w:rsid w:val="00D25D14"/>
    <w:rsid w:val="00D442CD"/>
    <w:rsid w:val="00D62AE3"/>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B646C"/>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229</Pages>
  <Words>45052</Words>
  <Characters>256801</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103</cp:revision>
  <cp:lastPrinted>2023-01-28T16:40:00Z</cp:lastPrinted>
  <dcterms:created xsi:type="dcterms:W3CDTF">2021-09-04T06:08:00Z</dcterms:created>
  <dcterms:modified xsi:type="dcterms:W3CDTF">2025-06-16T09:28:00Z</dcterms:modified>
</cp:coreProperties>
</file>