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7D91CFD9" w14:textId="77777777" w:rsidR="00AE7C61" w:rsidRPr="00CB55B6" w:rsidRDefault="00AE7C61" w:rsidP="00AE7C6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DDFB7CF"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6A9B6354" w14:textId="77777777" w:rsidR="00AE7C61" w:rsidRPr="007909D7" w:rsidRDefault="00AE7C61" w:rsidP="00AE7C61">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63E7344"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547BFBA3" w14:textId="04D8EB2C" w:rsidR="00374C2B" w:rsidRDefault="00AE7C61" w:rsidP="00AE7C61">
      <w:pPr>
        <w:widowControl w:val="0"/>
        <w:autoSpaceDE w:val="0"/>
        <w:autoSpaceDN w:val="0"/>
        <w:adjustRightInd w:val="0"/>
        <w:spacing w:line="240" w:lineRule="auto"/>
        <w:rPr>
          <w:rFonts w:cs="BRH Devanagari Extra"/>
          <w:color w:val="000000"/>
          <w:sz w:val="24"/>
          <w:szCs w:val="40"/>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gramStart"/>
      <w:r w:rsidRPr="00DD102F">
        <w:rPr>
          <w:rFonts w:cs="Arial"/>
          <w:b/>
          <w:szCs w:val="28"/>
        </w:rPr>
        <w:t>V.Raja</w:t>
      </w:r>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1DDF89B"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051ABD3B" w14:textId="36EA59AD" w:rsidR="00CD127C" w:rsidRPr="00CD127C" w:rsidRDefault="00C30F68">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DDA26F2" w14:textId="23CE4DDC"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514F9B0" w14:textId="3AD1FCE7"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AE7C61">
              <w:rPr>
                <w:b/>
                <w:bCs/>
                <w:noProof/>
                <w:webHidden/>
              </w:rPr>
              <w:t>29</w:t>
            </w:r>
            <w:r w:rsidR="00CD127C" w:rsidRPr="00CD127C">
              <w:rPr>
                <w:b/>
                <w:bCs/>
                <w:noProof/>
                <w:webHidden/>
              </w:rPr>
              <w:fldChar w:fldCharType="end"/>
            </w:r>
          </w:hyperlink>
        </w:p>
        <w:p w14:paraId="70BBC4CE" w14:textId="194C1AD4"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AE7C61">
              <w:rPr>
                <w:b/>
                <w:bCs/>
                <w:noProof/>
                <w:webHidden/>
              </w:rPr>
              <w:t>38</w:t>
            </w:r>
            <w:r w:rsidR="00CD127C" w:rsidRPr="00CD127C">
              <w:rPr>
                <w:b/>
                <w:bCs/>
                <w:noProof/>
                <w:webHidden/>
              </w:rPr>
              <w:fldChar w:fldCharType="end"/>
            </w:r>
          </w:hyperlink>
        </w:p>
        <w:p w14:paraId="6E79F3F1" w14:textId="48ADCDF9"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AE7C61">
              <w:rPr>
                <w:b/>
                <w:bCs/>
                <w:noProof/>
                <w:webHidden/>
              </w:rPr>
              <w:t>49</w:t>
            </w:r>
            <w:r w:rsidR="00CD127C" w:rsidRPr="00CD127C">
              <w:rPr>
                <w:b/>
                <w:bCs/>
                <w:noProof/>
                <w:webHidden/>
              </w:rPr>
              <w:fldChar w:fldCharType="end"/>
            </w:r>
          </w:hyperlink>
        </w:p>
        <w:p w14:paraId="57904DF9" w14:textId="3B6D0148"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AE7C61">
              <w:rPr>
                <w:b/>
                <w:bCs/>
                <w:noProof/>
                <w:webHidden/>
              </w:rPr>
              <w:t>57</w:t>
            </w:r>
            <w:r w:rsidR="00CD127C" w:rsidRPr="00CD127C">
              <w:rPr>
                <w:b/>
                <w:bCs/>
                <w:noProof/>
                <w:webHidden/>
              </w:rPr>
              <w:fldChar w:fldCharType="end"/>
            </w:r>
          </w:hyperlink>
        </w:p>
        <w:p w14:paraId="560C392D" w14:textId="45A223B7"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AE7C61">
              <w:rPr>
                <w:b/>
                <w:bCs/>
                <w:noProof/>
                <w:webHidden/>
              </w:rPr>
              <w:t>61</w:t>
            </w:r>
            <w:r w:rsidR="00CD127C" w:rsidRPr="00CD127C">
              <w:rPr>
                <w:b/>
                <w:bCs/>
                <w:noProof/>
                <w:webHidden/>
              </w:rPr>
              <w:fldChar w:fldCharType="end"/>
            </w:r>
          </w:hyperlink>
        </w:p>
        <w:p w14:paraId="2DFA4685" w14:textId="386F996A"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AE7C61">
              <w:rPr>
                <w:b/>
                <w:bCs/>
                <w:noProof/>
                <w:webHidden/>
              </w:rPr>
              <w:t>64</w:t>
            </w:r>
            <w:r w:rsidR="00CD127C" w:rsidRPr="00CD127C">
              <w:rPr>
                <w:b/>
                <w:bCs/>
                <w:noProof/>
                <w:webHidden/>
              </w:rPr>
              <w:fldChar w:fldCharType="end"/>
            </w:r>
          </w:hyperlink>
        </w:p>
        <w:p w14:paraId="7570279E" w14:textId="16D72ECE"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AE7C61">
              <w:rPr>
                <w:b/>
                <w:bCs/>
                <w:noProof/>
                <w:webHidden/>
              </w:rPr>
              <w:t>67</w:t>
            </w:r>
            <w:r w:rsidR="00CD127C" w:rsidRPr="00CD127C">
              <w:rPr>
                <w:b/>
                <w:bCs/>
                <w:noProof/>
                <w:webHidden/>
              </w:rPr>
              <w:fldChar w:fldCharType="end"/>
            </w:r>
          </w:hyperlink>
        </w:p>
        <w:p w14:paraId="6AACC74A" w14:textId="6FF8ACF5" w:rsidR="00CD127C" w:rsidRPr="00CD127C" w:rsidRDefault="00C30F6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AE7C61">
              <w:rPr>
                <w:b/>
                <w:bCs/>
                <w:noProof/>
                <w:webHidden/>
              </w:rPr>
              <w:t>72</w:t>
            </w:r>
            <w:r w:rsidR="00CD127C" w:rsidRPr="00CD127C">
              <w:rPr>
                <w:b/>
                <w:bCs/>
                <w:noProof/>
                <w:webHidden/>
              </w:rPr>
              <w:fldChar w:fldCharType="end"/>
            </w:r>
          </w:hyperlink>
        </w:p>
        <w:p w14:paraId="01665B7F" w14:textId="020983A1"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AE7C61">
              <w:rPr>
                <w:b/>
                <w:bCs/>
                <w:noProof/>
                <w:webHidden/>
              </w:rPr>
              <w:t>77</w:t>
            </w:r>
            <w:r w:rsidR="00CD127C" w:rsidRPr="00CD127C">
              <w:rPr>
                <w:b/>
                <w:bCs/>
                <w:noProof/>
                <w:webHidden/>
              </w:rPr>
              <w:fldChar w:fldCharType="end"/>
            </w:r>
          </w:hyperlink>
        </w:p>
        <w:p w14:paraId="4ED0C30B" w14:textId="503D042D"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AE7C61">
              <w:rPr>
                <w:b/>
                <w:bCs/>
                <w:noProof/>
                <w:webHidden/>
              </w:rPr>
              <w:t>85</w:t>
            </w:r>
            <w:r w:rsidR="00CD127C" w:rsidRPr="00CD127C">
              <w:rPr>
                <w:b/>
                <w:bCs/>
                <w:noProof/>
                <w:webHidden/>
              </w:rPr>
              <w:fldChar w:fldCharType="end"/>
            </w:r>
          </w:hyperlink>
        </w:p>
        <w:p w14:paraId="39D767C5" w14:textId="2734EBA1"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AE7C61">
              <w:rPr>
                <w:b/>
                <w:bCs/>
                <w:noProof/>
                <w:webHidden/>
              </w:rPr>
              <w:t>92</w:t>
            </w:r>
            <w:r w:rsidR="00CD127C" w:rsidRPr="00CD127C">
              <w:rPr>
                <w:b/>
                <w:bCs/>
                <w:noProof/>
                <w:webHidden/>
              </w:rPr>
              <w:fldChar w:fldCharType="end"/>
            </w:r>
          </w:hyperlink>
        </w:p>
        <w:p w14:paraId="17B4CFA7" w14:textId="380AA016"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AE7C61">
              <w:rPr>
                <w:b/>
                <w:bCs/>
                <w:noProof/>
                <w:webHidden/>
              </w:rPr>
              <w:t>96</w:t>
            </w:r>
            <w:r w:rsidR="00CD127C" w:rsidRPr="00CD127C">
              <w:rPr>
                <w:b/>
                <w:bCs/>
                <w:noProof/>
                <w:webHidden/>
              </w:rPr>
              <w:fldChar w:fldCharType="end"/>
            </w:r>
          </w:hyperlink>
        </w:p>
        <w:p w14:paraId="0E8F0067" w14:textId="4EEAB265"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AE7C61">
              <w:rPr>
                <w:b/>
                <w:bCs/>
                <w:noProof/>
                <w:webHidden/>
              </w:rPr>
              <w:t>103</w:t>
            </w:r>
            <w:r w:rsidR="00CD127C" w:rsidRPr="00CD127C">
              <w:rPr>
                <w:b/>
                <w:bCs/>
                <w:noProof/>
                <w:webHidden/>
              </w:rPr>
              <w:fldChar w:fldCharType="end"/>
            </w:r>
          </w:hyperlink>
        </w:p>
        <w:p w14:paraId="1F0F34E1" w14:textId="6B7BEA03"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AE7C61">
              <w:rPr>
                <w:b/>
                <w:bCs/>
                <w:noProof/>
                <w:webHidden/>
              </w:rPr>
              <w:t>108</w:t>
            </w:r>
            <w:r w:rsidR="00CD127C" w:rsidRPr="00CD127C">
              <w:rPr>
                <w:b/>
                <w:bCs/>
                <w:noProof/>
                <w:webHidden/>
              </w:rPr>
              <w:fldChar w:fldCharType="end"/>
            </w:r>
          </w:hyperlink>
        </w:p>
        <w:p w14:paraId="256C5DD4" w14:textId="4DB4CC61"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AE7C61">
              <w:rPr>
                <w:b/>
                <w:bCs/>
                <w:noProof/>
                <w:webHidden/>
              </w:rPr>
              <w:t>112</w:t>
            </w:r>
            <w:r w:rsidR="00CD127C" w:rsidRPr="00CD127C">
              <w:rPr>
                <w:b/>
                <w:bCs/>
                <w:noProof/>
                <w:webHidden/>
              </w:rPr>
              <w:fldChar w:fldCharType="end"/>
            </w:r>
          </w:hyperlink>
        </w:p>
        <w:p w14:paraId="4958496F" w14:textId="575A8E4A"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AE7C61">
              <w:rPr>
                <w:b/>
                <w:bCs/>
                <w:noProof/>
                <w:webHidden/>
              </w:rPr>
              <w:t>116</w:t>
            </w:r>
            <w:r w:rsidR="00CD127C" w:rsidRPr="00CD127C">
              <w:rPr>
                <w:b/>
                <w:bCs/>
                <w:noProof/>
                <w:webHidden/>
              </w:rPr>
              <w:fldChar w:fldCharType="end"/>
            </w:r>
          </w:hyperlink>
        </w:p>
        <w:p w14:paraId="5B0602BC" w14:textId="3F53ADB0"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AE7C61">
              <w:rPr>
                <w:b/>
                <w:bCs/>
                <w:noProof/>
                <w:webHidden/>
              </w:rPr>
              <w:t>121</w:t>
            </w:r>
            <w:r w:rsidR="00CD127C" w:rsidRPr="00CD127C">
              <w:rPr>
                <w:b/>
                <w:bCs/>
                <w:noProof/>
                <w:webHidden/>
              </w:rPr>
              <w:fldChar w:fldCharType="end"/>
            </w:r>
          </w:hyperlink>
        </w:p>
        <w:p w14:paraId="10A3D738" w14:textId="2EA897D1"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AE7C61">
              <w:rPr>
                <w:b/>
                <w:bCs/>
                <w:noProof/>
                <w:webHidden/>
              </w:rPr>
              <w:t>126</w:t>
            </w:r>
            <w:r w:rsidR="00CD127C" w:rsidRPr="00CD127C">
              <w:rPr>
                <w:b/>
                <w:bCs/>
                <w:noProof/>
                <w:webHidden/>
              </w:rPr>
              <w:fldChar w:fldCharType="end"/>
            </w:r>
          </w:hyperlink>
        </w:p>
        <w:p w14:paraId="7884288D" w14:textId="5995CC26"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AE7C61">
              <w:rPr>
                <w:b/>
                <w:bCs/>
                <w:noProof/>
                <w:webHidden/>
              </w:rPr>
              <w:t>131</w:t>
            </w:r>
            <w:r w:rsidR="00CD127C" w:rsidRPr="00CD127C">
              <w:rPr>
                <w:b/>
                <w:bCs/>
                <w:noProof/>
                <w:webHidden/>
              </w:rPr>
              <w:fldChar w:fldCharType="end"/>
            </w:r>
          </w:hyperlink>
        </w:p>
        <w:p w14:paraId="0114A5AF" w14:textId="7D3F9A55"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AE7C61">
              <w:rPr>
                <w:b/>
                <w:bCs/>
                <w:noProof/>
                <w:webHidden/>
              </w:rPr>
              <w:t>135</w:t>
            </w:r>
            <w:r w:rsidR="00CD127C" w:rsidRPr="00CD127C">
              <w:rPr>
                <w:b/>
                <w:bCs/>
                <w:noProof/>
                <w:webHidden/>
              </w:rPr>
              <w:fldChar w:fldCharType="end"/>
            </w:r>
          </w:hyperlink>
        </w:p>
        <w:p w14:paraId="1024D2D0" w14:textId="3A306B94"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AE7C61">
              <w:rPr>
                <w:b/>
                <w:bCs/>
                <w:noProof/>
                <w:webHidden/>
              </w:rPr>
              <w:t>140</w:t>
            </w:r>
            <w:r w:rsidR="00CD127C" w:rsidRPr="00CD127C">
              <w:rPr>
                <w:b/>
                <w:bCs/>
                <w:noProof/>
                <w:webHidden/>
              </w:rPr>
              <w:fldChar w:fldCharType="end"/>
            </w:r>
          </w:hyperlink>
        </w:p>
        <w:p w14:paraId="6FB83DCB" w14:textId="09D25AE8"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AE7C61">
              <w:rPr>
                <w:b/>
                <w:bCs/>
                <w:noProof/>
                <w:webHidden/>
              </w:rPr>
              <w:t>152</w:t>
            </w:r>
            <w:r w:rsidR="00CD127C" w:rsidRPr="00CD127C">
              <w:rPr>
                <w:b/>
                <w:bCs/>
                <w:noProof/>
                <w:webHidden/>
              </w:rPr>
              <w:fldChar w:fldCharType="end"/>
            </w:r>
          </w:hyperlink>
        </w:p>
        <w:p w14:paraId="0A277DFD" w14:textId="5993E8A1"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AE7C61">
              <w:rPr>
                <w:b/>
                <w:bCs/>
                <w:noProof/>
                <w:webHidden/>
              </w:rPr>
              <w:t>156</w:t>
            </w:r>
            <w:r w:rsidR="00CD127C" w:rsidRPr="00CD127C">
              <w:rPr>
                <w:b/>
                <w:bCs/>
                <w:noProof/>
                <w:webHidden/>
              </w:rPr>
              <w:fldChar w:fldCharType="end"/>
            </w:r>
          </w:hyperlink>
        </w:p>
        <w:p w14:paraId="2818F7B4" w14:textId="0B2E09FC"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AE7C61">
              <w:rPr>
                <w:b/>
                <w:bCs/>
                <w:noProof/>
                <w:webHidden/>
              </w:rPr>
              <w:t>160</w:t>
            </w:r>
            <w:r w:rsidR="00CD127C" w:rsidRPr="00CD127C">
              <w:rPr>
                <w:b/>
                <w:bCs/>
                <w:noProof/>
                <w:webHidden/>
              </w:rPr>
              <w:fldChar w:fldCharType="end"/>
            </w:r>
          </w:hyperlink>
        </w:p>
        <w:p w14:paraId="60E36EFC" w14:textId="6215203E"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AE7C61">
              <w:rPr>
                <w:b/>
                <w:bCs/>
                <w:noProof/>
                <w:webHidden/>
              </w:rPr>
              <w:t>163</w:t>
            </w:r>
            <w:r w:rsidR="00CD127C" w:rsidRPr="00CD127C">
              <w:rPr>
                <w:b/>
                <w:bCs/>
                <w:noProof/>
                <w:webHidden/>
              </w:rPr>
              <w:fldChar w:fldCharType="end"/>
            </w:r>
          </w:hyperlink>
        </w:p>
        <w:p w14:paraId="1025950A" w14:textId="230FB205"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AE7C61">
              <w:rPr>
                <w:b/>
                <w:bCs/>
                <w:noProof/>
                <w:webHidden/>
              </w:rPr>
              <w:t>166</w:t>
            </w:r>
            <w:r w:rsidR="00CD127C" w:rsidRPr="00CD127C">
              <w:rPr>
                <w:b/>
                <w:bCs/>
                <w:noProof/>
                <w:webHidden/>
              </w:rPr>
              <w:fldChar w:fldCharType="end"/>
            </w:r>
          </w:hyperlink>
        </w:p>
        <w:p w14:paraId="0CD34BCC" w14:textId="2908225B"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AE7C61">
              <w:rPr>
                <w:b/>
                <w:bCs/>
                <w:noProof/>
                <w:webHidden/>
              </w:rPr>
              <w:t>170</w:t>
            </w:r>
            <w:r w:rsidR="00CD127C" w:rsidRPr="00CD127C">
              <w:rPr>
                <w:b/>
                <w:bCs/>
                <w:noProof/>
                <w:webHidden/>
              </w:rPr>
              <w:fldChar w:fldCharType="end"/>
            </w:r>
          </w:hyperlink>
        </w:p>
        <w:p w14:paraId="210F7633" w14:textId="1F32E94C"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AE7C61">
              <w:rPr>
                <w:b/>
                <w:bCs/>
                <w:noProof/>
                <w:webHidden/>
              </w:rPr>
              <w:t>176</w:t>
            </w:r>
            <w:r w:rsidR="00CD127C" w:rsidRPr="00CD127C">
              <w:rPr>
                <w:b/>
                <w:bCs/>
                <w:noProof/>
                <w:webHidden/>
              </w:rPr>
              <w:fldChar w:fldCharType="end"/>
            </w:r>
          </w:hyperlink>
        </w:p>
        <w:p w14:paraId="693658FE" w14:textId="418B405F"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AE7C61">
              <w:rPr>
                <w:b/>
                <w:bCs/>
                <w:noProof/>
                <w:webHidden/>
              </w:rPr>
              <w:t>180</w:t>
            </w:r>
            <w:r w:rsidR="00CD127C" w:rsidRPr="00CD127C">
              <w:rPr>
                <w:b/>
                <w:bCs/>
                <w:noProof/>
                <w:webHidden/>
              </w:rPr>
              <w:fldChar w:fldCharType="end"/>
            </w:r>
          </w:hyperlink>
        </w:p>
        <w:p w14:paraId="6500F9A3" w14:textId="6A5D9859"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AE7C61">
              <w:rPr>
                <w:b/>
                <w:bCs/>
                <w:noProof/>
                <w:webHidden/>
              </w:rPr>
              <w:t>184</w:t>
            </w:r>
            <w:r w:rsidR="00CD127C" w:rsidRPr="00CD127C">
              <w:rPr>
                <w:b/>
                <w:bCs/>
                <w:noProof/>
                <w:webHidden/>
              </w:rPr>
              <w:fldChar w:fldCharType="end"/>
            </w:r>
          </w:hyperlink>
        </w:p>
        <w:p w14:paraId="7175DB99" w14:textId="2C51E855"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AE7C61">
              <w:rPr>
                <w:b/>
                <w:bCs/>
                <w:noProof/>
                <w:webHidden/>
              </w:rPr>
              <w:t>188</w:t>
            </w:r>
            <w:r w:rsidR="00CD127C" w:rsidRPr="00CD127C">
              <w:rPr>
                <w:b/>
                <w:bCs/>
                <w:noProof/>
                <w:webHidden/>
              </w:rPr>
              <w:fldChar w:fldCharType="end"/>
            </w:r>
          </w:hyperlink>
        </w:p>
        <w:p w14:paraId="51766050" w14:textId="07A6C6D5"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AE7C61">
              <w:rPr>
                <w:b/>
                <w:bCs/>
                <w:noProof/>
                <w:webHidden/>
              </w:rPr>
              <w:t>190</w:t>
            </w:r>
            <w:r w:rsidR="00CD127C" w:rsidRPr="00CD127C">
              <w:rPr>
                <w:b/>
                <w:bCs/>
                <w:noProof/>
                <w:webHidden/>
              </w:rPr>
              <w:fldChar w:fldCharType="end"/>
            </w:r>
          </w:hyperlink>
        </w:p>
        <w:p w14:paraId="4559ADE9" w14:textId="517B4832"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AE7C61">
              <w:rPr>
                <w:b/>
                <w:bCs/>
                <w:noProof/>
                <w:webHidden/>
              </w:rPr>
              <w:t>194</w:t>
            </w:r>
            <w:r w:rsidR="00CD127C" w:rsidRPr="00CD127C">
              <w:rPr>
                <w:b/>
                <w:bCs/>
                <w:noProof/>
                <w:webHidden/>
              </w:rPr>
              <w:fldChar w:fldCharType="end"/>
            </w:r>
          </w:hyperlink>
        </w:p>
        <w:p w14:paraId="1C719D1D" w14:textId="1AA32563"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AE7C61">
              <w:rPr>
                <w:b/>
                <w:bCs/>
                <w:noProof/>
                <w:webHidden/>
              </w:rPr>
              <w:t>202</w:t>
            </w:r>
            <w:r w:rsidR="00CD127C" w:rsidRPr="00CD127C">
              <w:rPr>
                <w:b/>
                <w:bCs/>
                <w:noProof/>
                <w:webHidden/>
              </w:rPr>
              <w:fldChar w:fldCharType="end"/>
            </w:r>
          </w:hyperlink>
        </w:p>
        <w:p w14:paraId="4DA5105D" w14:textId="475FFB7A"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AE7C61">
              <w:rPr>
                <w:b/>
                <w:bCs/>
                <w:noProof/>
                <w:webHidden/>
              </w:rPr>
              <w:t>208</w:t>
            </w:r>
            <w:r w:rsidR="00CD127C" w:rsidRPr="00CD127C">
              <w:rPr>
                <w:b/>
                <w:bCs/>
                <w:noProof/>
                <w:webHidden/>
              </w:rPr>
              <w:fldChar w:fldCharType="end"/>
            </w:r>
          </w:hyperlink>
        </w:p>
        <w:p w14:paraId="5071ADC7" w14:textId="22FB878E"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AE7C61">
              <w:rPr>
                <w:b/>
                <w:bCs/>
                <w:noProof/>
                <w:webHidden/>
              </w:rPr>
              <w:t>213</w:t>
            </w:r>
            <w:r w:rsidR="00CD127C" w:rsidRPr="00CD127C">
              <w:rPr>
                <w:b/>
                <w:bCs/>
                <w:noProof/>
                <w:webHidden/>
              </w:rPr>
              <w:fldChar w:fldCharType="end"/>
            </w:r>
          </w:hyperlink>
        </w:p>
        <w:p w14:paraId="34249E02" w14:textId="6D32F0D2"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AE7C61">
              <w:rPr>
                <w:b/>
                <w:bCs/>
                <w:noProof/>
                <w:webHidden/>
              </w:rPr>
              <w:t>218</w:t>
            </w:r>
            <w:r w:rsidR="00CD127C" w:rsidRPr="00CD127C">
              <w:rPr>
                <w:b/>
                <w:bCs/>
                <w:noProof/>
                <w:webHidden/>
              </w:rPr>
              <w:fldChar w:fldCharType="end"/>
            </w:r>
          </w:hyperlink>
        </w:p>
        <w:p w14:paraId="7BCE9015" w14:textId="402A7F9F"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AE7C61">
              <w:rPr>
                <w:b/>
                <w:bCs/>
                <w:noProof/>
                <w:webHidden/>
              </w:rPr>
              <w:t>222</w:t>
            </w:r>
            <w:r w:rsidR="00CD127C" w:rsidRPr="00CD127C">
              <w:rPr>
                <w:b/>
                <w:bCs/>
                <w:noProof/>
                <w:webHidden/>
              </w:rPr>
              <w:fldChar w:fldCharType="end"/>
            </w:r>
          </w:hyperlink>
        </w:p>
        <w:p w14:paraId="3E7A8245" w14:textId="5EF03FA9"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AE7C61">
              <w:rPr>
                <w:b/>
                <w:bCs/>
                <w:noProof/>
                <w:webHidden/>
              </w:rPr>
              <w:t>227</w:t>
            </w:r>
            <w:r w:rsidR="00CD127C" w:rsidRPr="00CD127C">
              <w:rPr>
                <w:b/>
                <w:bCs/>
                <w:noProof/>
                <w:webHidden/>
              </w:rPr>
              <w:fldChar w:fldCharType="end"/>
            </w:r>
          </w:hyperlink>
        </w:p>
        <w:p w14:paraId="7CE468A7" w14:textId="700D5A4F"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AE7C61">
              <w:rPr>
                <w:b/>
                <w:bCs/>
                <w:noProof/>
                <w:webHidden/>
              </w:rPr>
              <w:t>232</w:t>
            </w:r>
            <w:r w:rsidR="00CD127C" w:rsidRPr="00CD127C">
              <w:rPr>
                <w:b/>
                <w:bCs/>
                <w:noProof/>
                <w:webHidden/>
              </w:rPr>
              <w:fldChar w:fldCharType="end"/>
            </w:r>
          </w:hyperlink>
        </w:p>
        <w:p w14:paraId="618FDBD5" w14:textId="5E2A23B4"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AE7C61">
              <w:rPr>
                <w:b/>
                <w:bCs/>
                <w:noProof/>
                <w:webHidden/>
              </w:rPr>
              <w:t>237</w:t>
            </w:r>
            <w:r w:rsidR="00CD127C" w:rsidRPr="00CD127C">
              <w:rPr>
                <w:b/>
                <w:bCs/>
                <w:noProof/>
                <w:webHidden/>
              </w:rPr>
              <w:fldChar w:fldCharType="end"/>
            </w:r>
          </w:hyperlink>
        </w:p>
        <w:p w14:paraId="66F15C4F" w14:textId="6854C022"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AE7C61">
              <w:rPr>
                <w:b/>
                <w:bCs/>
                <w:noProof/>
                <w:webHidden/>
              </w:rPr>
              <w:t>243</w:t>
            </w:r>
            <w:r w:rsidR="00CD127C" w:rsidRPr="00CD127C">
              <w:rPr>
                <w:b/>
                <w:bCs/>
                <w:noProof/>
                <w:webHidden/>
              </w:rPr>
              <w:fldChar w:fldCharType="end"/>
            </w:r>
          </w:hyperlink>
        </w:p>
        <w:p w14:paraId="546F2C0C" w14:textId="3C9FD8FF"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AE7C61">
              <w:rPr>
                <w:b/>
                <w:bCs/>
                <w:noProof/>
                <w:webHidden/>
              </w:rPr>
              <w:t>264</w:t>
            </w:r>
            <w:r w:rsidR="00CD127C" w:rsidRPr="00CD127C">
              <w:rPr>
                <w:b/>
                <w:bCs/>
                <w:noProof/>
                <w:webHidden/>
              </w:rPr>
              <w:fldChar w:fldCharType="end"/>
            </w:r>
          </w:hyperlink>
        </w:p>
        <w:p w14:paraId="47F9B109" w14:textId="041E2AD0"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AE7C61">
              <w:rPr>
                <w:b/>
                <w:bCs/>
                <w:noProof/>
                <w:webHidden/>
              </w:rPr>
              <w:t>289</w:t>
            </w:r>
            <w:r w:rsidR="00CD127C" w:rsidRPr="00CD127C">
              <w:rPr>
                <w:b/>
                <w:bCs/>
                <w:noProof/>
                <w:webHidden/>
              </w:rPr>
              <w:fldChar w:fldCharType="end"/>
            </w:r>
          </w:hyperlink>
        </w:p>
        <w:p w14:paraId="51097698" w14:textId="16530F76" w:rsidR="00CD127C" w:rsidRPr="00CD127C" w:rsidRDefault="00C30F6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AE7C61">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lastRenderedPageBreak/>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proofErr w:type="spellStart"/>
            <w:r w:rsidRPr="00E328F0">
              <w:rPr>
                <w:rFonts w:ascii="Calibri" w:eastAsia="Times New Roman" w:hAnsi="Calibri" w:cs="Calibri"/>
                <w:b/>
                <w:bCs/>
                <w:color w:val="000000"/>
                <w:sz w:val="20"/>
                <w:szCs w:val="20"/>
              </w:rPr>
              <w:t>PG+RuK</w:t>
            </w:r>
            <w:proofErr w:type="spellEnd"/>
            <w:r w:rsidRPr="00E328F0">
              <w:rPr>
                <w:rFonts w:ascii="Calibri" w:eastAsia="Times New Roman" w:hAnsi="Calibri" w:cs="Calibri"/>
                <w:b/>
                <w:bCs/>
                <w:color w:val="000000"/>
                <w:sz w:val="20"/>
                <w:szCs w:val="20"/>
              </w:rPr>
              <w:t xml:space="preserve"> ending </w:t>
            </w:r>
            <w:proofErr w:type="spellStart"/>
            <w:r w:rsidRPr="00E328F0">
              <w:rPr>
                <w:rFonts w:ascii="Calibri" w:eastAsia="Times New Roman" w:hAnsi="Calibri" w:cs="Calibri"/>
                <w:b/>
                <w:bCs/>
                <w:color w:val="000000"/>
                <w:sz w:val="20"/>
                <w:szCs w:val="20"/>
              </w:rPr>
              <w:t>Padams</w:t>
            </w:r>
            <w:proofErr w:type="spellEnd"/>
            <w:r w:rsidRPr="00E328F0">
              <w:rPr>
                <w:rFonts w:ascii="Calibri" w:eastAsia="Times New Roman" w:hAnsi="Calibri" w:cs="Calibri"/>
                <w:b/>
                <w:bCs/>
                <w:color w:val="000000"/>
                <w:sz w:val="20"/>
                <w:szCs w:val="20"/>
              </w:rPr>
              <w:t xml:space="preserve">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w:t>
            </w:r>
            <w:proofErr w:type="spellStart"/>
            <w:r w:rsidRPr="00E328F0">
              <w:rPr>
                <w:rFonts w:ascii="Calibri" w:eastAsia="Times New Roman" w:hAnsi="Calibri" w:cs="Calibri"/>
                <w:b/>
                <w:bCs/>
                <w:color w:val="000000"/>
                <w:sz w:val="20"/>
                <w:szCs w:val="20"/>
              </w:rPr>
              <w:t>Padams</w:t>
            </w:r>
            <w:proofErr w:type="spellEnd"/>
            <w:r w:rsidRPr="00E328F0">
              <w:rPr>
                <w:rFonts w:ascii="Calibri" w:eastAsia="Times New Roman" w:hAnsi="Calibri" w:cs="Calibri"/>
                <w:b/>
                <w:bCs/>
                <w:color w:val="000000"/>
                <w:sz w:val="20"/>
                <w:szCs w:val="20"/>
              </w:rPr>
              <w:t xml:space="preserve"> (</w:t>
            </w:r>
            <w:proofErr w:type="spellStart"/>
            <w:r w:rsidRPr="00E328F0">
              <w:rPr>
                <w:rFonts w:ascii="Calibri" w:eastAsia="Times New Roman" w:hAnsi="Calibri" w:cs="Calibri"/>
                <w:b/>
                <w:bCs/>
                <w:color w:val="000000"/>
                <w:sz w:val="20"/>
                <w:szCs w:val="20"/>
              </w:rPr>
              <w:t>with out</w:t>
            </w:r>
            <w:proofErr w:type="spellEnd"/>
            <w:r w:rsidRPr="00E328F0">
              <w:rPr>
                <w:rFonts w:ascii="Calibri" w:eastAsia="Times New Roman" w:hAnsi="Calibri" w:cs="Calibri"/>
                <w:b/>
                <w:bCs/>
                <w:color w:val="000000"/>
                <w:sz w:val="20"/>
                <w:szCs w:val="20"/>
              </w:rPr>
              <w:t xml:space="preserve">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Total Padams as per </w:t>
            </w:r>
            <w:proofErr w:type="spellStart"/>
            <w:r w:rsidRPr="00E328F0">
              <w:rPr>
                <w:rFonts w:ascii="Calibri" w:eastAsia="Times New Roman" w:hAnsi="Calibri" w:cs="Calibri"/>
                <w:b/>
                <w:bCs/>
                <w:color w:val="000000"/>
                <w:sz w:val="20"/>
                <w:szCs w:val="20"/>
              </w:rPr>
              <w:t>Pada</w:t>
            </w:r>
            <w:proofErr w:type="spellEnd"/>
            <w:r w:rsidRPr="00E328F0">
              <w:rPr>
                <w:rFonts w:ascii="Calibri" w:eastAsia="Times New Roman" w:hAnsi="Calibri" w:cs="Calibri"/>
                <w:b/>
                <w:bCs/>
                <w:color w:val="000000"/>
                <w:sz w:val="20"/>
                <w:szCs w:val="20"/>
              </w:rPr>
              <w:t xml:space="preserve"> </w:t>
            </w:r>
            <w:proofErr w:type="spellStart"/>
            <w:r w:rsidRPr="00E328F0">
              <w:rPr>
                <w:rFonts w:ascii="Calibri" w:eastAsia="Times New Roman" w:hAnsi="Calibri" w:cs="Calibri"/>
                <w:b/>
                <w:bCs/>
                <w:color w:val="000000"/>
                <w:sz w:val="20"/>
                <w:szCs w:val="20"/>
              </w:rPr>
              <w:t>PaaTam</w:t>
            </w:r>
            <w:proofErr w:type="spellEnd"/>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F0482C7"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40530C25"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6EDC0FA1"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6E1620F"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bookmarkStart w:id="57" w:name="_GoBack"/>
            <w:bookmarkEnd w:id="57"/>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3443C533"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Padam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46BA081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0039312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 xml:space="preserve">Number of Padams with elongated vowel sound as per SamhitA (Ref PratiSakyam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693BB634" w:rsidR="0040314F" w:rsidRPr="00807D5F" w:rsidRDefault="0040314F" w:rsidP="003928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3928E0">
              <w:rPr>
                <w:rFonts w:eastAsia="Times New Roman" w:cs="Arial"/>
                <w:b/>
                <w:color w:val="000000"/>
                <w:szCs w:val="28"/>
                <w:lang w:val="en-IN" w:eastAsia="en-IN"/>
              </w:rPr>
              <w:t>14</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4DE4480F" w:rsidR="0040314F" w:rsidRPr="00807D5F" w:rsidRDefault="003928E0"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1E09C" w14:textId="77777777" w:rsidR="00C30F68" w:rsidRDefault="00C30F68" w:rsidP="00374C2B">
      <w:pPr>
        <w:spacing w:line="240" w:lineRule="auto"/>
      </w:pPr>
      <w:r>
        <w:separator/>
      </w:r>
    </w:p>
  </w:endnote>
  <w:endnote w:type="continuationSeparator" w:id="0">
    <w:p w14:paraId="2FA7F33B" w14:textId="77777777" w:rsidR="00C30F68" w:rsidRDefault="00C30F68"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006F" w14:textId="401C0BBB"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85FB6" w14:textId="49813098"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4A2FD" w14:textId="77777777" w:rsidR="00C30F68" w:rsidRDefault="00C30F68" w:rsidP="00374C2B">
      <w:pPr>
        <w:spacing w:line="240" w:lineRule="auto"/>
      </w:pPr>
      <w:r>
        <w:separator/>
      </w:r>
    </w:p>
  </w:footnote>
  <w:footnote w:type="continuationSeparator" w:id="0">
    <w:p w14:paraId="1255C1A5" w14:textId="77777777" w:rsidR="00C30F68" w:rsidRDefault="00C30F68"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8"/>
  </w:num>
  <w:num w:numId="5">
    <w:abstractNumId w:val="6"/>
  </w:num>
  <w:num w:numId="6">
    <w:abstractNumId w:val="6"/>
  </w:num>
  <w:num w:numId="7">
    <w:abstractNumId w:val="0"/>
  </w:num>
  <w:num w:numId="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1E6507"/>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928E0"/>
    <w:rsid w:val="003B2754"/>
    <w:rsid w:val="003F228F"/>
    <w:rsid w:val="0040314F"/>
    <w:rsid w:val="00405A87"/>
    <w:rsid w:val="0046422F"/>
    <w:rsid w:val="004768A5"/>
    <w:rsid w:val="00495529"/>
    <w:rsid w:val="004A045B"/>
    <w:rsid w:val="004D75E7"/>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C6165"/>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05B4"/>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7FCB"/>
    <w:rsid w:val="00A636F2"/>
    <w:rsid w:val="00A64D82"/>
    <w:rsid w:val="00A77F09"/>
    <w:rsid w:val="00A81CDB"/>
    <w:rsid w:val="00AA51DA"/>
    <w:rsid w:val="00AB0494"/>
    <w:rsid w:val="00AD0914"/>
    <w:rsid w:val="00AE7C61"/>
    <w:rsid w:val="00AF0B16"/>
    <w:rsid w:val="00AF3306"/>
    <w:rsid w:val="00AF7DE1"/>
    <w:rsid w:val="00B14970"/>
    <w:rsid w:val="00B31B60"/>
    <w:rsid w:val="00B32C7D"/>
    <w:rsid w:val="00B47E64"/>
    <w:rsid w:val="00B73E88"/>
    <w:rsid w:val="00B76512"/>
    <w:rsid w:val="00B8433D"/>
    <w:rsid w:val="00BB1F0D"/>
    <w:rsid w:val="00BB371B"/>
    <w:rsid w:val="00BC5FC5"/>
    <w:rsid w:val="00C00D32"/>
    <w:rsid w:val="00C30F68"/>
    <w:rsid w:val="00C40C8C"/>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675C3"/>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60DDD"/>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778D-659B-4B4B-BBBE-EAC209F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353</Pages>
  <Words>44025</Words>
  <Characters>250948</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174</cp:revision>
  <dcterms:created xsi:type="dcterms:W3CDTF">2021-11-06T04:13:00Z</dcterms:created>
  <dcterms:modified xsi:type="dcterms:W3CDTF">2022-05-24T03:55:00Z</dcterms:modified>
</cp:coreProperties>
</file>