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sectPr w:rsidR="00DB769A"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DB769A" w:rsidRPr="00CB55B6"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CB0A7F" w:rsidRDefault="00DB769A" w:rsidP="00DB769A">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DB769A" w:rsidRPr="00CB0A7F" w:rsidRDefault="00DB769A" w:rsidP="00DB769A">
      <w:pPr>
        <w:widowControl w:val="0"/>
        <w:autoSpaceDE w:val="0"/>
        <w:autoSpaceDN w:val="0"/>
        <w:adjustRightInd w:val="0"/>
        <w:spacing w:after="0" w:line="240" w:lineRule="auto"/>
        <w:rPr>
          <w:rFonts w:ascii="Arial" w:hAnsi="Arial" w:cs="BRH Devanagari Extra"/>
          <w:color w:val="000000"/>
          <w:sz w:val="32"/>
          <w:szCs w:val="32"/>
        </w:rPr>
      </w:pPr>
    </w:p>
    <w:p w:rsidR="00DB769A" w:rsidRPr="00DD102F" w:rsidRDefault="00DB769A" w:rsidP="00DB769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7909D7" w:rsidRDefault="00DB769A" w:rsidP="00DB769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B769A" w:rsidRPr="00DD102F" w:rsidRDefault="00DB769A" w:rsidP="00DB769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DB769A" w:rsidRDefault="00DB769A" w:rsidP="00DB769A">
      <w:pPr>
        <w:spacing w:line="21" w:lineRule="atLeast"/>
        <w:ind w:right="722"/>
        <w:jc w:val="both"/>
        <w:rPr>
          <w:rFonts w:ascii="Arial" w:hAnsi="Arial" w:cs="Arial"/>
          <w:sz w:val="28"/>
          <w:szCs w:val="28"/>
        </w:rPr>
      </w:pPr>
    </w:p>
    <w:p w:rsidR="00DB769A" w:rsidRDefault="00DB769A" w:rsidP="00DB769A"/>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394686">
              <w:rPr>
                <w:webHidden/>
              </w:rPr>
              <w:t>6</w:t>
            </w:r>
            <w:r w:rsidR="00282EB0" w:rsidRPr="00282EB0">
              <w:rPr>
                <w:webHidden/>
              </w:rPr>
              <w:fldChar w:fldCharType="end"/>
            </w:r>
          </w:hyperlink>
        </w:p>
        <w:p w:rsidR="00282EB0" w:rsidRPr="00282EB0" w:rsidRDefault="00420DA2"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394686">
              <w:rPr>
                <w:webHidden/>
              </w:rPr>
              <w:t>6</w:t>
            </w:r>
            <w:r w:rsidR="00282EB0" w:rsidRPr="00282EB0">
              <w:rPr>
                <w:webHidden/>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rsidR="00282EB0" w:rsidRPr="00282EB0" w:rsidRDefault="00420DA2">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B769A" w:rsidRDefault="00DB769A" w:rsidP="00DB769A">
      <w:pPr>
        <w:widowControl w:val="0"/>
        <w:autoSpaceDE w:val="0"/>
        <w:autoSpaceDN w:val="0"/>
        <w:adjustRightInd w:val="0"/>
        <w:spacing w:after="0" w:line="240" w:lineRule="auto"/>
        <w:rPr>
          <w:rFonts w:ascii="Arial" w:hAnsi="Arial" w:cs="Arial"/>
          <w:color w:val="000000"/>
          <w:sz w:val="28"/>
          <w:szCs w:val="28"/>
        </w:rPr>
      </w:pPr>
    </w:p>
    <w:p w:rsidR="00DB769A" w:rsidRPr="00C9241D" w:rsidRDefault="00DB769A" w:rsidP="00DB769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B769A" w:rsidRPr="00285682"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Pr="00C9241D" w:rsidRDefault="00DB769A" w:rsidP="00DB769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B769A" w:rsidRPr="00285682"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DB769A" w:rsidRDefault="00DB769A" w:rsidP="00DB769A">
      <w:pPr>
        <w:widowControl w:val="0"/>
        <w:autoSpaceDE w:val="0"/>
        <w:autoSpaceDN w:val="0"/>
        <w:adjustRightInd w:val="0"/>
        <w:spacing w:after="0" w:line="240" w:lineRule="auto"/>
        <w:ind w:right="-115"/>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B769A" w:rsidRDefault="00DB769A" w:rsidP="00DB769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B769A" w:rsidRPr="00B5736D" w:rsidRDefault="00DB769A" w:rsidP="00DB769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DB769A" w:rsidRPr="00B5736D" w:rsidRDefault="00DB769A" w:rsidP="00DB769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DB769A" w:rsidRPr="00A94D77" w:rsidRDefault="00DB769A" w:rsidP="00DB769A">
      <w:pPr>
        <w:pStyle w:val="Heading1"/>
      </w:pPr>
      <w:bookmarkStart w:id="1" w:name="_Toc478478626"/>
      <w:bookmarkStart w:id="2" w:name="_Toc94468644"/>
      <w:bookmarkStart w:id="3" w:name="_Toc94726613"/>
      <w:r w:rsidRPr="00A94D77">
        <w:t xml:space="preserve">M×üwhÉ rÉeÉÑuÉåïSÏrÉ iÉæÌ¨ÉUÏrÉ xÉÇÌWûiÉÉ </w:t>
      </w:r>
      <w:r w:rsidRPr="00DB769A">
        <w:t>eÉOûÉ</w:t>
      </w:r>
      <w:r w:rsidRPr="00A94D77">
        <w:t>mÉÉPåû mÉëjÉqÉÇ MüÉhQÇû</w:t>
      </w:r>
      <w:bookmarkEnd w:id="1"/>
      <w:bookmarkEnd w:id="2"/>
      <w:bookmarkEnd w:id="3"/>
      <w:r w:rsidRPr="00A94D77">
        <w:t xml:space="preserve"> </w:t>
      </w:r>
    </w:p>
    <w:p w:rsidR="00DB769A" w:rsidRPr="00A94D77" w:rsidRDefault="00DB769A" w:rsidP="00DB769A">
      <w:pPr>
        <w:pStyle w:val="Heading2"/>
        <w:numPr>
          <w:ilvl w:val="1"/>
          <w:numId w:val="6"/>
        </w:numPr>
      </w:pPr>
      <w:r w:rsidRPr="00A94D77">
        <w:t xml:space="preserve"> </w:t>
      </w:r>
      <w:bookmarkStart w:id="4" w:name="_Toc478478627"/>
      <w:bookmarkStart w:id="5" w:name="_Toc94468645"/>
      <w:bookmarkStart w:id="6" w:name="_Toc94726614"/>
      <w:r w:rsidRPr="00A94D77">
        <w:t xml:space="preserve">mÉëjÉqÉMüÉhQåû wÉ¸: mÉëzlÉ: - </w:t>
      </w:r>
      <w:r w:rsidRPr="00A94D77">
        <w:rPr>
          <w:rFonts w:cs="BRH Devanagari Extra"/>
          <w:szCs w:val="44"/>
        </w:rPr>
        <w:t>rÉÉeÉqÉÉlÉMüÉhQÇû</w:t>
      </w:r>
      <w:bookmarkEnd w:id="4"/>
      <w:bookmarkEnd w:id="5"/>
      <w:bookmarkEnd w:id="6"/>
    </w:p>
    <w:p w:rsidR="00DB769A" w:rsidRPr="00415A3B" w:rsidRDefault="00DB769A" w:rsidP="00415A3B">
      <w:pPr>
        <w:pStyle w:val="Heading3"/>
      </w:pPr>
      <w:bookmarkStart w:id="7" w:name="_Toc77944526"/>
      <w:bookmarkStart w:id="8" w:name="_Toc81662350"/>
      <w:bookmarkStart w:id="9" w:name="_Toc86960277"/>
      <w:bookmarkStart w:id="10" w:name="_Toc94468646"/>
      <w:bookmarkStart w:id="11" w:name="_Toc94726615"/>
      <w:r w:rsidRPr="00415A3B">
        <w:t xml:space="preserve">AlÉÑuÉÉMüqÉç 1 - </w:t>
      </w:r>
      <w:bookmarkEnd w:id="7"/>
      <w:bookmarkEnd w:id="8"/>
      <w:bookmarkEnd w:id="9"/>
      <w:bookmarkEnd w:id="10"/>
      <w:r w:rsidRPr="00415A3B">
        <w:t>eÉOûÉ</w:t>
      </w:r>
      <w:bookmarkEnd w:id="11"/>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rÉeÉÑþwÉÉ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AÉrÉÑþÈ | kÉlÉÿqÉç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kÉlÉÿqÉç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rÉeÉþqÉÉlÉÈ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qÉåWåû Wû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qÉÉ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w:t>
      </w:r>
      <w:bookmarkStart w:id="12" w:name="_GoBack"/>
      <w:r w:rsidRPr="00D8603E">
        <w:rPr>
          <w:rFonts w:ascii="BRH Devanagari Extra" w:hAnsi="BRH Devanagari Extra" w:cs="BRH Devanagari Extra"/>
          <w:color w:val="000000"/>
          <w:sz w:val="32"/>
          <w:szCs w:val="40"/>
        </w:rPr>
        <w:t>Sèk</w:t>
      </w:r>
      <w:bookmarkEnd w:id="12"/>
      <w:r w:rsidRPr="00D8603E">
        <w:rPr>
          <w:rFonts w:ascii="BRH Devanagari Extra" w:hAnsi="BRH Devanagari Extra" w:cs="BRH Devanagari Extra"/>
          <w:color w:val="000000"/>
          <w:sz w:val="32"/>
          <w:szCs w:val="40"/>
        </w:rPr>
        <w:t>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xÉWûþÈ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xÉWûþqÉÉlÉqÉç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xÉWûþxuÉ | AUÉþiÉÏÈ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xuÉÉUÉþiÉÏÈ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AUÉþiÉÏÈ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xÉWûþxuÉ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xÉWûþxuÉ | mÉ×iÉþlÉÉÈ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mÉ×iÉþlÉÉÈ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xÉWûþxuÉ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AÉerÉþxrÉ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iÉxrÉþ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uÉÉiÉÉþlÉÉqÉç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oÉë¼þhÉÈ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iÉåeÉþxÉå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mÉÉåwÉÉþrÉ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 lÉxrÉÉ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rÉeÉþqÉÉlÉxrÉ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MüÉqÉÉþrÉ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rsidR="006D41B3" w:rsidRPr="00415A3B" w:rsidRDefault="006D41B3" w:rsidP="006D41B3">
      <w:pPr>
        <w:pStyle w:val="Heading3"/>
      </w:pPr>
      <w:bookmarkStart w:id="13" w:name="_Toc94726616"/>
      <w:r w:rsidRPr="00415A3B">
        <w:lastRenderedPageBreak/>
        <w:t xml:space="preserve">AlÉÑuÉÉMüqÉç </w:t>
      </w:r>
      <w:r>
        <w:t>2</w:t>
      </w:r>
      <w:r w:rsidRPr="00415A3B">
        <w:t xml:space="preserve"> - eÉOûÉ</w:t>
      </w:r>
      <w:bookmarkEnd w:id="13"/>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SæurÉåþlÉ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ClkÉÉþlÉÉÈ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erÉÉåMçü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ËUwrÉÉÿiÉç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rÉiÉç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xMülSÉÿiÉç | AÉerÉþxrÉ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AÉerÉþxrÉ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iÉålÉþ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pÉÔÈ | pÉÑuÉþÈ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pÉÑuÉþÈ | xÉÑuÉþÈ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xÉÑuÉþÈ |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rÉeÉþqÉÉlÉÉrÉ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AalÉåÿ |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 AqÉþirÉïxrÉ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AqÉþirÉïxrÉ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mÉÉåwÉÉþrÉ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iÉÉæ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rsidR="006D41B3" w:rsidRPr="00415A3B" w:rsidRDefault="006D41B3" w:rsidP="006D41B3">
      <w:pPr>
        <w:pStyle w:val="Heading3"/>
      </w:pPr>
      <w:bookmarkStart w:id="14" w:name="_Toc94726617"/>
      <w:r w:rsidRPr="00415A3B">
        <w:lastRenderedPageBreak/>
        <w:t xml:space="preserve">AlÉÑuÉÉMüqÉç </w:t>
      </w:r>
      <w:r>
        <w:t>3</w:t>
      </w:r>
      <w:r w:rsidRPr="00415A3B">
        <w:t xml:space="preserve"> - eÉOûÉ</w:t>
      </w:r>
      <w:bookmarkEnd w:id="14"/>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AÎliÉþ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rÉirÉþ 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SÒrÉÉïlÉçþ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qÉÉqÉç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CQåûÿ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AÌSþiÉå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xÉUþxuÉÌiÉ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UÎliÉþÈ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UqÉþÌiÉÈ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uÉÍqÉirÉÑþmÉ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UåþQûiÉÉ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AUåþQûiÉÉ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qÉlÉþxÉÉ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iÉiÉç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ÌSuÉÿqÉç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ÌSuÉÿqÉç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mÉljÉÉÿÈ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AÌmÉþ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ClSìþÈ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UÉrÉþÈ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xÉÉ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eÉÑÌ¹þÈ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eÉÑ¹Éÿ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qÉlÉþÈ | erÉÉåÌiÉþÈ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erÉÉåÌiÉþÈ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AÉerÉÿqÉç | ÌuÉÎcNûþ³ÉqÉç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ÌuÉµÉåÿ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oÉëSèklÉþ | ÌmÉluÉþxuÉ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ÌmÉluÉþxuÉ | SSþiÉÈ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SSþiÉÈ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FeÉïþxuÉÉlÉç | mÉrÉþxuÉÉlÉç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mÉrÉþxuÉÉlÉç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 ½ÑSÉlÉurÉÉ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 ESÉlÉurÉÉ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lÉÉÌuÉirÉÑþSÉlÉ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ÅÍ¤ÉþiÉÈ mÉÉÌWû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AÍ¤ÉþiÉÈ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ÅÍ¤ÉþiÉÉå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AÍ¤ÉþirÉÉ AxrÉ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xrÉÍ¤ÉþirÉæ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AÍ¤ÉþirÉæ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AÍ¤ÉþirÉæ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 ÅÍ¤ÉþirÉÉ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AÍ¤ÉþirÉæ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¤Éå¸ÉÈ ¤Éå¸É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rsidR="006D41B3" w:rsidRPr="00415A3B" w:rsidRDefault="006D41B3" w:rsidP="006D41B3">
      <w:pPr>
        <w:pStyle w:val="Heading3"/>
      </w:pPr>
      <w:bookmarkStart w:id="15" w:name="_Toc94726618"/>
      <w:r w:rsidRPr="00415A3B">
        <w:lastRenderedPageBreak/>
        <w:t xml:space="preserve">AlÉÑuÉÉMüqÉç </w:t>
      </w:r>
      <w:r>
        <w:t>4</w:t>
      </w:r>
      <w:r w:rsidRPr="00415A3B">
        <w:t xml:space="preserve"> - eÉOûÉ</w:t>
      </w:r>
      <w:bookmarkEnd w:id="15"/>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uÉÉeÉþxrÉ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AaÉëpÉÏiÉç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ClSìþÈ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pÉåhÉÉkÉþUÉlÉç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AkÉþUÉlÉç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cÉÉåSèaÉëÉ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qÉÑþSèaÉëÉ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oÉë¼þ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AþuÉÏuÉ×kÉlÉç lÉuÉÏuÉ×kÉlÉç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AþuÉÏuÉ×kÉ³Éç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qÉåþ qÉ ClSìÉ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cÉÏlÉÉÿlÉç qÉå qÉå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ÌuÉþwÉÔ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urÉþxrÉiÉÉ qÉxrÉiÉÉ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 urÉþxrÉiÉÉqÉç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LqÉÉÈ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AþaqÉlÉç lÉaqÉlÉç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AþaqÉ³Éç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ÍzÉwÉÉåÿ ÅaqÉlÉç lÉaqÉlÉç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ClSìþuÉliÉÉå uÉlÉÉqÉWåû uÉlÉÉqÉWû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 uÉlÉÉqÉWåû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uÉlÉÉqÉWåû uÉlÉÉqÉWåû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kÉÑþ¤ÉÏ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UÉåÌWûþiÉålÉ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UÉåÌWûþiÉålÉ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WûËUþprÉÉqÉç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WûËUþprÉÉqÉç aÉqÉrÉiÉÑ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 - 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ClSìþÈ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LiÉþzÉålÉ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aÉqÉrÉiÉÑ aÉqÉrÉ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LiÉþzÉålÉ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LiÉþzÉålÉ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iuÉæiÉþzÉå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xÉÔrÉïþÈ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xÉÔrÉïþÈ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aÉþqÉrÉiÉÑ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qÉÑþgcÉÉÍqÉ qÉÑgcÉÉÍqÉ UzÉ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ÌuÉ ÌuÉ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 | rÉÉåY§ÉÉÿ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rÉÉåY§ÉÉÿ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rÉÉåY§ÉÉÿ | 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rÉÉÌlÉþ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cÉiÉïþlÉÉÌlÉ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mÉþËU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mÉËU - cÉiÉïþlÉÉÌlÉ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SìÌuÉþhÉqÉç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SìÌuÉþhÉqÉç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rÉSè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rÉcÉç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cÉþ cÉ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mÉë mÉë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mÉë 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oÉëÔþiÉÉSè oÉëÔiÉÉSè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kÉÉÌlÉÌiÉþ pÉÉaÉ - 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ÎxuÉÌiÉþ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ÌuÉwhÉÉåÿÈ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qÉçÆrÉÉåËUÌiÉþ zÉÇ - 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 UåiÉþÈ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UåiÉþÈ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UåiÉÉåþ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UåiÉÉåþ ÍkÉwÉÏrÉ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iuÉ¹ÒþÈ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mÉÑþwÉårÉqÉç mÉÑwÉårÉ(aqÉç)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mÉÑþwÉårÉqÉç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mÉÑwÉårÉqÉç mÉÑwÉårÉqÉç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mÉ¦ÉÏÿÈ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mÉ¦ÉÏÿUç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iÉrÉÉåÿÈ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xiÉrÉÉåÿUç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iÉrÉÉåÿÈ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iÉrÉÉåþU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xiÉrÉÉåþ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pÉÔþrÉÉxÉqÉç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 mÉë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ÅxrÉÍxÉ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ÌuÉÌ¨ÉþÈ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ÌuÉÌ¨ÉþÈ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ÌuÉÌ¨Éþ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SårÉÉÿ xrÉÍxÉ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SårÉþ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 MüqÉïþ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MüqÉïþ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MüqÉÉïÿxrÉÍxÉ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 qÉxrÉÍxÉ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 UþxrÉÍxÉ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ÅÍxÉþ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MÑüþsÉÉ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mÉÉåwÉÿqÉç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ÍxÉëhÉÿqÉç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xÉþWû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SþSÉiÉÑ SSÉiÉÑ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SþSÉiÉÑ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ÎeÉlÉþqÉç SSÉiÉÑ SSÉiÉÑ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rsidR="00CE40D1" w:rsidRPr="00415A3B" w:rsidRDefault="00CE40D1" w:rsidP="00CE40D1">
      <w:pPr>
        <w:pStyle w:val="Heading3"/>
      </w:pPr>
      <w:bookmarkStart w:id="16" w:name="_Toc94726619"/>
      <w:r w:rsidRPr="00415A3B">
        <w:lastRenderedPageBreak/>
        <w:t xml:space="preserve">AlÉÑuÉÉMüqÉç </w:t>
      </w:r>
      <w:r>
        <w:t>5</w:t>
      </w:r>
      <w:r w:rsidRPr="00415A3B">
        <w:t xml:space="preserve"> - eÉOûÉ</w:t>
      </w:r>
      <w:bookmarkEnd w:id="16"/>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mÉëÌiÉþ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FkÉþÈ | AÌSþirÉÉÈ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AÌSþirÉÉÈ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lÉÉqÉþ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iÉÎxqÉ³Éçþ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rÉeÉþqÉÉlÉålÉ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xÉuÉïÿqÉç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xÉuÉïÿqÉç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AÍ¤ÉþiÉqÉç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mÉëÉcrÉÉÿqÉç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SÍ¤ÉþhÉÉrÉÉqÉç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qÉÉxÉÉÿÈ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ESÏÿcrÉÉqÉç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AÉmÉþÈ | AÉåwÉþkÉrÉÈ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AÉåwÉþkÉrÉÈ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NûlSþxÉÉ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 | rÉqÉç</w:t>
      </w:r>
      <w:r w:rsidRPr="00E57CE1">
        <w:rPr>
          <w:rFonts w:ascii="BRH Devanagari RN" w:hAnsi="BRH Devanagari RN" w:cs="BRH Devanagari"/>
          <w:color w:val="000000"/>
          <w:sz w:val="32"/>
          <w:szCs w:val="40"/>
        </w:rPr>
        <w:t xml:space="preserve"> |</w:t>
      </w:r>
    </w:p>
    <w:p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lÉÉÍpÉzÉÎxiÉ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§Éæ¹ÒþpÉålÉ | NûlSþxÉÉ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NûlSþxÉÉ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 xrÉUÉiÉÏrÉ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ÅUÉþiÉÏrÉ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eÉÉaÉþiÉålÉ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eÉÉaÉþiÉålÉ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eÉÉaÉþiÉålÉ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NûlSþxÉÉ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ÌSuÉÿqÉç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ÅxrÉÍxÉ zÉ§ÉÔrÉ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zÉ§ÉÑ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ÅÅlÉÑþ¹ÒpÉålÉ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lÉåirÉÉlÉÑþ - xjÉÑ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  NûlSþxÉÉ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  ÌSzÉþÈ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 ÅluÉlÉÑ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 ÅlÉÑþ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rsidR="00A44EE7" w:rsidRPr="00415A3B" w:rsidRDefault="00A44EE7" w:rsidP="00A44EE7">
      <w:pPr>
        <w:pStyle w:val="Heading3"/>
      </w:pPr>
      <w:bookmarkStart w:id="17" w:name="_Toc94726620"/>
      <w:r w:rsidRPr="00415A3B">
        <w:lastRenderedPageBreak/>
        <w:t xml:space="preserve">AlÉÑuÉÉMüqÉç </w:t>
      </w:r>
      <w:r>
        <w:t>6</w:t>
      </w:r>
      <w:r w:rsidRPr="00415A3B">
        <w:t xml:space="preserve"> - eÉOûÉ</w:t>
      </w:r>
      <w:bookmarkEnd w:id="17"/>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AaÉþlqÉ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xÉÑuÉþÈ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xÉÑuÉþÈ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qÉÉ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iÉmÉþÈ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iÉxqÉæÿ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qÉÉ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AÉrÉÑþÈ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uÉcÉïþÈ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qÉÌrÉþ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erÉÉåÌiÉþwÉÉ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erÉÉåÌiÉþwÉÉ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xÉqÉç | qÉrÉÉÿ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mÉÉåwÉåþhÉ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xÉqÉç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mÉÉåwÉþÈ | xÉÍqÉþ®È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xÉÍqÉþ®Éå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SÏþÌSÌWû SÏÌSÌWû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iÉåþ iÉå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®åÌiÉþ xÉqÉç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SÏ±ÉxÉqÉç SÏ±ÉxÉ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ÆuÉxÉÑþqÉÉlÉç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uÉxÉÑþ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uÉxÉÏþrÉÉlÉç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uÉxÉÏþrÉÉlÉç.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uÉxÉÏþrÉÉlÉç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uÉxÉÏþrÉÉlÉç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uÉxÉÏþrÉÉlÉç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uÉxÉÏþrÉÉlÉç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 ÅalÉåþ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AalÉåÿ | AÉrÉÔ(aqÉçþ)ÌwÉ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AÉrÉÔ(aqÉçþ)ÌwÉ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AÉrÉÔ(aqÉçþ)ÌwÉ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AÉrÉÔ(aqÉçþ)ÌwÉ mÉuÉxÉå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wrÉÉrÉÔ(aqÉçþ)ÌwÉ mÉuÉxÉå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xÉÑþuÉ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xÉÑþuÉ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qÉÔeÉï(aqÉçþ) xÉÑuÉ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uÉÉåeÉïÿqÉç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FeÉïÿqÉç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CwÉÿqÉç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oÉÉþkÉxuÉ oÉÉkÉxuÉÉ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oÉÉþkÉxuÉ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oÉÉkÉxuÉ oÉÉkÉxuÉ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AalÉåÿ | mÉuÉþxuÉ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mÉuÉþxuÉ | xuÉmÉÉÿÈ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AmÉÉÿÈ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uÉcÉïþÈ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SkÉþiÉç | mÉÉåwÉÿqÉç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mÉÉåwÉÿqÉç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mÉÉåwÉÿqÉç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qÉÌrÉþ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AalÉåÿ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AalÉåþ aÉ×WûmÉiÉå 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ÅalÉåþ aÉ×WûmÉiÉå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aÉ×þWûmÉiÉå aÉ×WûmÉiÉå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aÉ×Wû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iuÉrÉÉÿ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iuÉrÉÉÿ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iuÉrÉÉÿ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pÉÔrÉÉxÉqÉç pÉÔrÉÉxÉqÉç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pÉÔþrÉÉxÉqÉç pÉÔrÉÉxÉ(aqÉç)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ÌiÉUç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qÉrÉÉÿ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iuÉqÉç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 pÉÔrÉÉ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pÉÔþrÉÉ pÉÔrÉÉÈ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ÌWûqÉÉÿÈ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iÉ(aqÉç) ÌWûqÉÉÿÈ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ÌWûqÉÉÿÈ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iÉÉ(aqÉç)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iÉliÉþuÉå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iÉliÉþuÉå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erÉÉåÌiÉþwqÉiÉÏqÉç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qÉÑwqÉæþ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erÉÉåÌiÉþwqÉiÉÏqÉç | 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MüÈ MüÉå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qÉÑþgcÉiÉÑ qÉÑgcÉiÉÑ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qÉÑþgcÉiÉÑ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AalÉåÿ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 ÅalÉåþ qÉÑgcÉiÉÑ qÉÑgcÉ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qÉþcÉÉËUwÉ qÉcÉÉËUwÉÇ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qÉþcÉÉËUwÉqÉç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iÉSþcÉÉËUwÉ qÉcÉÉËUwÉ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iÉSþzÉMüqÉç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ÅUÉkrÉ UÉÍkÉ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oÉþpÉÔuÉ oÉpÉÔuÉ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AÉ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AÉ xÉ xÉ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oÉþpÉÔuÉ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mÉë</w:t>
      </w:r>
      <w:r w:rsidRPr="00D8603E">
        <w:rPr>
          <w:rFonts w:ascii="BRH Devanagari" w:hAnsi="BRH Devanagari" w:cs="BRH Devanagari"/>
          <w:color w:val="000000"/>
          <w:sz w:val="32"/>
          <w:szCs w:val="40"/>
        </w:rPr>
        <w:t xml:space="preserve">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mÉë mÉë xÉ xÉ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eÉþ¥Éå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uÉÉþuÉ×kÉå uÉÉuÉ×kÉå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uÉÉþuÉ×kÉå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uÉÉuÉ×kÉå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 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AÍkÉþmÉÌiÉUç oÉpÉÔuÉ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oÉpÉÔuÉ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jxÉÈ 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xqÉÉ(aqÉç) AÍkÉþmÉiÉÏlÉç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AÍkÉþmÉiÉÏlÉç MüUÉåiÉÑ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lÉÍkÉþmÉiÉÏlÉç MüUÉåiÉÑ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MüþUÉåiÉÑ MüUÉåiÉÑ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rÉ(aaÉç) xrÉÉþqÉ xrÉÉqÉ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rÉ(aaÉç) xrÉÉþqÉ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mÉiÉþrÉÈ xrÉÉqÉ xrÉÉqÉ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mÉiÉþrÉÈ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hÉÉ(aqÉç) UþrÉÏ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hÉÉÍqÉÌiÉþ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aÉÉåqÉÉ(aqÉçþ)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aÉÉåqÉÉ(aqÉçþ)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ÅÌuÉþqÉÉ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ÅÌuÉþqÉÉlÉç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µrÉþ µrÉÌuÉþqÉÉ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ÌlÉirÉÌuÉþ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ÅµrÉþµÉÏ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uÉjxÉþZÉÉ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xÉSÿqÉç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xÉSþqÉç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xÉSÿqÉç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ÍqÉÌSjÉç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wrÉÉåÿ ÅmÉëqÉ×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CÌS 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CirÉþmÉë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ÌlÉiÉÏQûÉÿ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wÉÉå AxÉÑþUÉ xÉÑUæ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wÉÉå AxÉÑþU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eÉÉuÉÉþ lÉxÉÑUÉxÉÑU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ÌrÉUç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mÉ×jÉÑoÉÑ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 CÌiÉþ mÉ×jÉÑ - 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rsidR="00A44EE7" w:rsidRPr="00415A3B" w:rsidRDefault="00A44EE7" w:rsidP="00A44EE7">
      <w:pPr>
        <w:pStyle w:val="Heading3"/>
      </w:pPr>
      <w:bookmarkStart w:id="18" w:name="_Toc94726621"/>
      <w:r w:rsidRPr="00415A3B">
        <w:lastRenderedPageBreak/>
        <w:t xml:space="preserve">AlÉÑuÉÉMüqÉç </w:t>
      </w:r>
      <w:r>
        <w:t>7</w:t>
      </w:r>
      <w:r w:rsidRPr="00415A3B">
        <w:t xml:space="preserve"> - eÉOûÉ</w:t>
      </w:r>
      <w:bookmarkEnd w:id="18"/>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AWûþ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rÉeÉþqÉÉlÉÉlÉÉqÉç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 | uÉæ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mÉÔuÉïþÈ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ÅalÉÏ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aÉÉUç.WûþmÉirÉÈ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aÉÉUç.WûþmÉirÉÈ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aÉÉUç.WûþmÉirÉÈ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mÉcÉþlÉÈ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qÉþluÉÉWûÉrÉï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CirÉþluÉÉWûÉrÉï - mÉcÉþlÉÈ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aÉ×þºûÉÌiÉ aÉ×ºûÉ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aÉ×þºûÉÌiÉ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xuÉå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xuÉå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xuÉå 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mÉËUþ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iÉÉÈ | µÉÈ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iÉÉÈ µÉÈ µÉ xiÉÉ xiÉÉÈ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rÉeÉiÉå rÉeÉiÉå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uÉæ | qÉåSèkrÉþÈ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qÉåSèkrÉþÈ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qÉåSèkrÉþÈ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pÉ×ÌSÌiÉþ uÉëiÉ - 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oÉëÔþrÉÉSè oÉëÔrÉÉ SÒmÉæ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wrÉlÉç oÉëÔþrÉÉiÉç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SalÉå ÅalÉåÿ oÉëÔrÉÉSè oÉëÔrÉÉ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cÉþËUwrÉÉÍqÉ cÉËUwrÉÉÍqÉ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cÉþËUwrÉÉÍqÉ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cÉËUwrÉÉÍqÉ cÉËUwrÉÉ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ËUiÉÏ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iÉxqÉæÿ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iÉxqÉæÿ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sÉþpÉiÉå sÉpÉiÉ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sÉþpÉiÉå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sÉpÉiÉå sÉpÉiÉå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.ÌWûwÉÉÿ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qÉÑmÉÉåmÉþ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EmÉæÿirÉå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irÉÑmÉÉåmÉæþÌiÉ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UåÿirÉåÌiÉ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ÌWû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iÉÎ® ½åþiÉ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iÉÎ®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ÌWû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½åþiÉrÉÉåþ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 ½åþiÉrÉÉåÿÈ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xiÉÏrÉïþÈ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mÉÔuÉïþÈ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CirÉÑþmÉ - xiÉÏrÉïþÈ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mÉÔuÉïþÈ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 ¶É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 ¶É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AmÉþUÈ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ÅmÉþUÉå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 UmÉþUÈ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AmÉþUÈ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ÅmÉþU¶É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AÉWÒû UÉWÒûUç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wrÉÉÿÈ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CiÉç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CÌSlÉç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 CiÉç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CiÉç | lÉÑ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ClÉç lÉÑ ÎluÉÌSlÉç lÉÑ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lÉÑ | uÉæ</w:t>
      </w:r>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luÉæ uÉæ lÉÑ luÉæ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uÉæ |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uÉÉ EmÉþxiÉÏhÉïqÉç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cNûlirÉÑmÉþxiÉÏhÉï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ÍqÉrÉÑmÉþ - xiÉÏ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ÌMüqÉç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ÌMüqÉç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ÌMü qÉÑþ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qÉÑþ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rÉåwÉÉÿqÉç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rÉåwÉÉÿqÉç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rÉåwÉÉÿqÉç |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lÉuÉÉþuÉxÉÉlÉqÉç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lÉÑmÉÉåmÉÉÿÎxqÉ³Éç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duÉÈ µÉÉåÿ ÅÎxqÉlÉç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duÉÈ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µÉÈ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uÉxÉÎliÉ uÉxÉÎliÉ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 uÉxÉÎliÉ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uÉþxÉÎliÉ uÉxÉÎliÉ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 lÉÉåmÉxiÉ×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hÉÉiÉÏirÉÑþmÉ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rÉeÉþqÉÉlÉålÉ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qrÉÉ¶Éþ cÉ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zÉuÉþ¶É cÉ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CirÉþuÉ - 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hrÉÉ¶Éþ cÉÉU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rÉSè 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iÉålÉÉåþmÉ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AuÉþ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lÉuÉÉuÉþ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 lÉuÉþ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ÂlkÉå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lkÉå ÅuÉÉuÉþ ÂlkÉå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ÂþlkÉå ÂlkÉå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xrÉÉjÉç xrÉÉiÉç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CÌiÉþ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xrÉÉþU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xrÉÉjÉç xrÉÉSÉU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hrÉxrÉÉÿ zgÉÉ irÉzgÉÉ irÉÉU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hrÉxrÉÉÿ 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qÉþzgÉÉ irÉzgÉÉiÉÏ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uÉæ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hrÉÇ ÆuÉæ 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uÉæuÉå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¤ÉÉåkÉÑþMüÈ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¤ÉÉåkÉÑþMüÈ xrÉÉjÉç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¤ÉÉåkÉÑþMüÈ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rÉjÉç xrÉÉÿjÉç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rÉSè 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lÉþxrÉÉxrÉ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mÉÉåþ ÅmÉÉå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 ÅzgÉÉ irÉzgÉÉirÉ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mÉÉåÿ(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ÅzgÉÉÌiÉ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iÉSþzgÉÉ irÉzgÉÉÌiÉ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iÉiÉç |</w:t>
      </w:r>
      <w:r w:rsidRPr="00D8603E">
        <w:rPr>
          <w:rFonts w:ascii="BRH Devanagari" w:hAnsi="BRH Devanagari" w:cs="BRH Devanagari"/>
          <w:color w:val="000000"/>
          <w:sz w:val="32"/>
          <w:szCs w:val="40"/>
        </w:rPr>
        <w:t xml:space="preserve"> lÉ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420465">
        <w:rPr>
          <w:rFonts w:ascii="BRH Devanagari Extra" w:hAnsi="BRH Devanagari Extra" w:cs="BRH Devanagari"/>
          <w:color w:val="000000"/>
          <w:sz w:val="32"/>
          <w:szCs w:val="40"/>
        </w:rPr>
        <w:t>iÉlÉç lÉ lÉ iÉiÉç iÉlÉç lÉ</w:t>
      </w:r>
      <w:r w:rsidRPr="00D8603E">
        <w:rPr>
          <w:rFonts w:ascii="BRH Devanagari" w:hAnsi="BRH Devanagari" w:cs="BRH Devanagari"/>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ÍqÉþuÉå uÉÉÍzÉ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lÉ lÉÉÍzÉ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AlÉþÍzÉiÉqÉç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 ÍqÉuÉå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uÉÉlÉþÍzÉiÉqÉç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AlÉþÍzÉiÉqÉç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 lÉÉlÉþÍzÉiÉ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¤ÉÉåkÉÑþMüÈ | pÉuÉþÌiÉ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pÉuÉþÌiÉ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qÉþlrÉiÉå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uÉeÉëþÈ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uÉeÉëÉåþ qÉlrÉiÉå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uÉeÉëþÈ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¤ÉÑiÉç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¤ÉÑiÉç ¤ÉÑSè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¤ÉÑiÉç | ZÉsÉÑþ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¤ÉÑiÉç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¤ÉÑiÉç ¤ÉÑiÉç ZÉsÉÑþ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ZÉsÉÑþ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 pÉëÉiÉ×þurÉÈ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pÉëÉiÉ×þurÉÈ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uÉeÉëåþhÉ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uÉeÉëåþhÉ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uÉeÉëåþhÉæ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 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¤ÉÑkÉÿqÉç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¤ÉÑkÉ(aqÉçþ)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¤ÉÑkÉÿqÉç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¤ÉÉÌSÌiÉþ xÉ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¤ÉÑkÉÿqÉç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pÉëÉiÉ×þurÉqÉç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pÉëÉiÉ×þurÉ(aqÉç) WûÎliÉ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pÉëÉiÉ×þurÉ(aqÉç) WûÎliÉ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WûÎliÉ | </w:t>
      </w:r>
    </w:p>
    <w:p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rsidR="002F71FC" w:rsidRPr="00415A3B" w:rsidRDefault="002F71FC" w:rsidP="002F71FC">
      <w:pPr>
        <w:pStyle w:val="Heading3"/>
      </w:pPr>
      <w:bookmarkStart w:id="19" w:name="_Toc94726622"/>
      <w:r w:rsidRPr="00415A3B">
        <w:lastRenderedPageBreak/>
        <w:t xml:space="preserve">AlÉÑuÉÉMüqÉç </w:t>
      </w:r>
      <w:r>
        <w:t>8</w:t>
      </w:r>
      <w:r w:rsidRPr="00415A3B">
        <w:t xml:space="preserve"> - eÉOûÉ</w:t>
      </w:r>
      <w:bookmarkEnd w:id="19"/>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rÉeÉþiÉå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AÉmÉþÈ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AÌiÉþ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AÌiÉþ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uÉÉcÉÿqÉç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qÉlÉþÈ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uÉÉuÉ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AÌiÉþ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qÉlÉþxÉÉ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uÉæ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LlÉÉ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mÉëælÉÉþ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lÉrÉÌiÉ 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AxMüþ³ÉWûÌuÉUç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ËUirÉxMüþ³É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pÉþuÉÌiÉ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uÉåSþ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pÉþUÌiÉ pÉUÌiÉ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iÉiÉç | xÉqÉç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iÉjÉç xÉ(aqÉç) xÉqÉç iÉiÉç iÉjÉç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rÉiÉç |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rÉSåMüþ 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ÆrÉSè rÉSåMüþ qÉåMüqÉç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ÍqÉirÉåMüÿqÉç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xÉÇ - 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xrÉÑÈ xrÉÑÈ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xrÉÑÈ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irÉÉþlÉÏÌiÉþ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rÉjÉç xrÉÑþÈ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rÉSè 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xÉuÉÉïþÍhÉ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xÉuÉÉïþÍhÉ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xÉuÉÉïþÍhÉ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pÉUÌiÉ pÉUÌiÉ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rÉÉÿerÉÉlÉÑuÉÉ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rÉÉerÉÉ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MüþUÉåÌiÉ MüUÉåÌiÉ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MüþUÉåÌiÉ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MüUÉåÌiÉ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rÉÈ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xnrÉÈ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xnrÉÈ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xnrÉ¶Éþ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hÉÏirÉþÎalÉWûÉå§É - WûuÉþlÉÏ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zÉÔmÉïÿqÉç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zÉÔmÉïÿqÉç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lÉÍqÉÌiÉþ M×üwhÉ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zÉqrÉÉÿ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zÉqrÉÉÿ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qÉÑxÉþsÉqÉç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qÉÑxÉþsÉqÉç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qÉÑxÉþsÉqÉç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EmÉþsÉÉ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sÉÉåmÉþsÉÉ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cÉÉåmÉþsÉÉ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EmÉþsÉÉ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sÉÉåmÉþsÉÉ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2F71FC">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rÉeÉþiÉå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ÌlÉÈ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qÉþl§ÉrÉåiÉ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WûÉåiÉÉþUqÉç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ÎalÉ(aqÉç)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ÎalÉ(aqÉç) WûÉåiÉÉþUqÉç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WûÉåiÉÉþUqÉç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iÉqÉç iÉ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iÉqÉç |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iÉ(aqÉç) WÒûþuÉå WÒûuÉå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iÉ(aqÉç) WÒûþuÉå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WÒûuÉå WÒûuÉ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rÉeÉiÉå rÉeÉiÉå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aÉëWûþÈ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aÉëWûþÈ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iuÉæuÉæuÉ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iÉiÉç 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uÉÉcÉÿqÉç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qÉÑÌS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uÉÉcÉÿqÉç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uÉÉcÉþÇ ÆrÉcNûÌiÉ rÉcNûÌiÉ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ÆuÉÉcÉþÇ ÆrÉcNûÌiÉ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rÉcNûÌiÉ rÉcNûÌiÉ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kÉ×irÉæÿ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kÉ×irÉæÿ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qÉlÉþxÉÉ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qÉþiÉlÉÑ iÉÉiÉlÉÑiÉ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qÉþiÉlÉÑiÉ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ÅiÉlÉÑiÉÉiÉlÉÑiÉ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qÉlÉþxÉÉ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iÉiÉç 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iÉþlÉÑiÉå iÉlÉÑiÉå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iÉþlÉÑiÉå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U¤ÉþxÉÉqÉç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U¤ÉþxÉÉqÉç iÉlÉÑiÉå iÉlÉÑiÉå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U¤ÉþxÉÉqÉç |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ÅlÉþluÉuÉcÉÉUÉ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rÉåirÉlÉþlÉÑ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rÉÉåaÉåÿ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ÆrÉÉåaÉåÿ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rÉÉåaÉåÿ |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lÉYirÉÉaÉþiÉ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lÉÌ£üþ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 MüÈ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MüÉå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ÎYiuÉiÉÏÌiÉþ rÉÑlÉ£Ñü rÉÑlÉ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ÎYiuÉÌiÉþ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UÉWûÉWû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uÉæ | MüÈ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uÉæ MüÈ MüÉå uÉæ uÉæ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MüÈ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rÉÑþlÉÌ£ü rÉÑlÉÌ£ü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lÉåÎwuÉÌiÉþ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rsidR="002F71FC" w:rsidRPr="00415A3B" w:rsidRDefault="002F71FC" w:rsidP="002F71FC">
      <w:pPr>
        <w:pStyle w:val="Heading3"/>
      </w:pPr>
      <w:bookmarkStart w:id="20" w:name="_Toc94726623"/>
      <w:r w:rsidRPr="00415A3B">
        <w:lastRenderedPageBreak/>
        <w:t xml:space="preserve">AlÉÑuÉÉMüqÉç </w:t>
      </w:r>
      <w:r>
        <w:t>9</w:t>
      </w:r>
      <w:r w:rsidRPr="00415A3B">
        <w:t xml:space="preserve"> - eÉOûÉ</w:t>
      </w:r>
      <w:bookmarkEnd w:id="20"/>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AÉxÉÏÿiÉç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rÉÉuÉþiÉÏ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iÉÉuÉÉlÉçþ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rÉÉuÉþiÉÏ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rÉÉuÉþiÉç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AaÉëåÿ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iÉålÉþ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qÉÉ(aqÉç) xÉ xÉÈ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iÉålÉþ |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rÉeÉþiÉå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MüÉ¸ÉÿqÉç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 | uÉæ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uÉæ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rÉeÉþiÉå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²ÉSþzÉ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qÉÉxÉÉÿÈ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iÉÉÌlÉþ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AÍkÉþ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WûÎliÉþ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AÍkÉþ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uÉmÉþiÉå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WûUþÌiÉ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uÉåÌSÿqÉç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iÉÉÌlÉþ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rÉeÉþiÉå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rsidR="000F1B21" w:rsidRPr="00415A3B" w:rsidRDefault="000F1B21" w:rsidP="000F1B21">
      <w:pPr>
        <w:pStyle w:val="Heading3"/>
      </w:pPr>
      <w:bookmarkStart w:id="21" w:name="_Toc94726624"/>
      <w:r w:rsidRPr="00415A3B">
        <w:lastRenderedPageBreak/>
        <w:t xml:space="preserve">AlÉÑuÉÉMüqÉç </w:t>
      </w:r>
      <w:r>
        <w:t>10</w:t>
      </w:r>
      <w:r w:rsidRPr="00415A3B">
        <w:t xml:space="preserve"> - eÉOûÉ</w:t>
      </w:r>
      <w:bookmarkEnd w:id="21"/>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AÉþWûÉWû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 LlÉ qÉålÉqÉç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iÉqÉç mÉëþirÉÑ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mÉëÌiÉ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EmÉÉÿxrÉiÉå ÅxrÉiÉ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EmÉÉåmÉÉÿxrÉiÉå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eqrÉþxrÉiÉå ÅxrÉiÉå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SæurÉåþlÉ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 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AÉþWûÉ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rÉÉåaÉþÈ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alÉåUç rÉÉåaÉþÈ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rÉÉåaÉþÈ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Mçü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rÉÑlÉÌ£ü rÉÑlÉÌ£ü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qÉÉþrÉlÉç lÉÉrÉ³Éç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qÉÉþrÉ³Éç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¥ÉxrÉÉþrÉlÉç lÉÉrÉlÉç.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AxÉÑþUÉlÉç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 ÅxÉÑþUÉ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mÉUÉÿ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ÅpÉÉuÉrÉlÉç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ÅpÉÉuÉrÉ³Éç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rÉSè rÉSþpÉÉuÉrÉlÉç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ËUwrÉÉÿiÉç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xrÉÉþWûÉWû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iÉiÉç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iÉjÉç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iÉjÉç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rÉeÉþqÉÉlÉÈ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qÉåÿirÉåÌiÉ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qÉåþÌiÉ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xrÉæÿirÉåÌiÉ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 pÉëÉiÉ×þurÉÉlÉç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mÉUÉÿ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pÉÉuÉrÉÌiÉ pÉÉuÉrÉÌiÉ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pÉÉuÉrÉÌiÉ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pÉÉþuÉrÉÌiÉ pÉÉuÉrÉ irÉÎalÉWûÉå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oÉë¼þ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oÉë¼þ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mÉÉåmÉæ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aÉ×þºûÉÌiÉ aÉ×ºûÉÌiÉ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uÉÏ(aqÉç)ÌwÉþ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uÉÏ(aaÉç)wrÉÉ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uÉÏ(aaÉç)wrÉÉ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uÉæ 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 xml:space="preserve">)-  </w:t>
      </w:r>
      <w:r w:rsidRPr="00830860">
        <w:rPr>
          <w:rFonts w:ascii="BRH Devanagari Extra" w:hAnsi="BRH Devanagari Extra" w:cs="BRH Devanagari"/>
          <w:color w:val="000000"/>
          <w:sz w:val="32"/>
          <w:szCs w:val="40"/>
        </w:rPr>
        <w:t>rÉiÉç | uÉæ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830860">
        <w:rPr>
          <w:rFonts w:ascii="BRH Devanagari Extra" w:hAnsi="BRH Devanagari Extra" w:cs="BRH Devanagari"/>
          <w:color w:val="000000"/>
          <w:sz w:val="32"/>
          <w:szCs w:val="40"/>
        </w:rPr>
        <w:t xml:space="preserve">rÉSè uÉæ uÉæ rÉSè rÉSè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xÉÉqlÉÉÿ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xÉÉqlÉÉÿ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rÉiÉç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cÉcÉÉï rÉSè 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ÌuÉzÉÿqÉç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cÉcÉÉï ÌuÉzÉÿqÉç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ÌuÉzÉÿqÉç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irÉjÉÉjÉþ aÉcNûÌiÉ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AjÉþ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ÅjÉÉjÉþ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zÉÏMåïüþhÉ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¥ÉålÉÉþ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lÉÏUç rÉþeÉiÉå rÉeÉiÉå xÉÉÍqÉkÉå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jxÉÉþÍqÉkÉå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lÉÏËUÌiÉþ xÉÉqÉç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¤rÉÍ³ÉirÉþlÉÑ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SSèkrÉÉSè SSèkrÉÉiÉç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UxiÉÉÿSè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MÑüÂiÉå MÑüÂiÉå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mÉSþqÉç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mÉëÌiÉ - 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ÆrÉÇ ÆrÉþeÉiÉå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rÉqÉç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rÉeÉþqÉÉlÉqÉç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pÉëÉiÉ×þurÉqÉç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qÉxrÉÉxrÉ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 qÉxrÉ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CÌiÉþ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iÉxrÉþ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SSèkrÉÉSè SSèkrÉÉiÉç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SSèkrÉÉSè SSèkrÉÉSè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uÉæ uÉæ pÉëÉþiÉ×urÉSåuÉ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irÉåÌiÉþ pÉëÉiÉ×urÉ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uÉæ 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YrÉåÌiÉþ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pÉëÉiÉ×þurÉqÉç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uÉÉxrÉÉÿ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rÉÉlÉç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rÉeÉþqÉÉlÉÉlÉç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 irÉålÉÉlÉç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xrÉæþlÉÉ lÉålÉÉlÉç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CÌiÉþ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iÉåwÉÉÿqÉç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LMüÉÿqÉç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LMüÉÿqÉç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SSèkrÉÉSè SSèkrÉÉSè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LMüÉÿqÉç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LMüÉÿqÉç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iÉjÉæþlÉÉ lÉålÉÉ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iÉjÉæþlÉÉlÉç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eÉïlrÉþÈ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 uÉUç.wÉþÌiÉ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ÆuÉUç.wÉþÌiÉ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uÉUç.wÉþÌiÉ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rÉeÉþqÉÉlÉÉrÉ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rÉeÉþqÉÉlÉÉrÉ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uÉUç.wÉÌiÉ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xjÉsÉþrÉÉ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xjÉsÉþrÉÉ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Mü(aaÉç)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ºûliÉÏÌiÉþ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ÍzÉwÉåirÉÉÿ - 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rÉeÉþqÉÉlÉÈ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ÆrÉeÉþqÉÉlÉÈ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rÉeÉþqÉÉlÉÈ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uÉæ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irÉÇ ÆuÉæ 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CÌiÉþ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qÉlÉþÈ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¤ÉrÉþhÉç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)lSèrÉÉïþWûÉ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uÉæ uÉÉ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lSèrÉæïÿlSìÏ uÉæ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uÉæ | uÉÉMçü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uÉæ uÉÉaÉç uÉÉaÉç uÉæ uÉæ uÉÉMçü | </w:t>
      </w:r>
    </w:p>
    <w:p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uÉÉMçü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uÉÉaÉç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ÆuÉÉaÉç uÉÉaÉç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uÉÉcÉÿqÉç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uÉælSìÏqÉç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kÉ¨Éå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rsidR="00A65370" w:rsidRPr="00415A3B" w:rsidRDefault="00A65370" w:rsidP="00A65370">
      <w:pPr>
        <w:pStyle w:val="Heading3"/>
      </w:pPr>
      <w:bookmarkStart w:id="22" w:name="_Toc94726625"/>
      <w:r w:rsidRPr="00415A3B">
        <w:lastRenderedPageBreak/>
        <w:t xml:space="preserve">AlÉÑuÉÉMüqÉç </w:t>
      </w:r>
      <w:r>
        <w:t>11</w:t>
      </w:r>
      <w:r w:rsidRPr="00415A3B">
        <w:t xml:space="preserve"> - eÉOûÉ</w:t>
      </w:r>
      <w:bookmarkEnd w:id="22"/>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 AxiÉÑþ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CÌiÉþ | SèurÉþ¤ÉUqÉç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rÉeÉÉþqÉWåû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rÉå | rÉeÉÉþqÉWåû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SÉåWûÿqÉç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CÌiÉþ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CÌiÉþ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rÉå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rÉeÉÉþqÉWåû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SÉåWûþÈ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iÉåwÉÉÿqÉç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ÌSzÉþÈ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 ÅmÉþzrÉlÉç lÉmÉzrÉ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CÌiÉþ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ÍqÉiÉÏÌiÉþ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qÉþeÉlÉrÉlÉç lÉeÉlÉrÉlÉç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qÉþeÉlÉrÉ³Éç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mÉÑUÈ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lÉxiuÉ xiuÉþeÉlÉrÉlÉç lÉeÉlÉrÉ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ÍqÉiÉÏ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qÉþmsÉÉuÉrÉlÉç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jxÉ(aqÉç) xÉ qÉþmsÉÉuÉrÉ³Éç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rÉeÉÉÿmsÉÉuÉrÉlÉç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CÌiÉþ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lÉrÉþlÉç.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ÌuÉ - ±ÑiÉÿqÉç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rÉå rÉåþ 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rÉeÉÉþqÉWåû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CÌiÉþ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mÉëÉuÉþUç.wÉrÉlÉç lÉuÉUç.wÉrÉ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 mÉëÉuÉþUç.wÉrÉ³Éç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)prÉþuÉUç.wÉrÉlÉç lÉuÉUç.wÉrÉlÉç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 xiÉlÉrÉlÉç lÉxiÉlÉrÉlÉç lÉ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prÉÉÿ(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 xiÉlÉrÉ³Éç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UåhÉÉÿ xiÉlÉrÉlÉç lÉxiÉlÉrÉlÉç.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iÉiÉþÈ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xiÉiÉÉåþ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iÉiÉþÈ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iÉåprÉþÈ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iÉåprÉþÈ | ÌSzÉþÈ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ÌSzÉþÈ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mÉëÉmrÉÉþrÉliÉÉ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mÉëÉmrÉÉþrÉliÉ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ÅmrÉÉrÉliÉÉ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uÉåSþ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mÉëÉxqÉÉþ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ÌSzÉþÈ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ÌSzÉþÈ mrÉÉrÉliÉå mrÉÉrÉliÉå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mrÉÉrÉliÉå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mrÉÉrÉliÉå mrÉÉrÉliÉå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uÉåSåÌiÉþ iuÉÈ -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xiuÉÇÆuÉåS iuÉÇÆuÉåS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 xiuÉÇÆuÉåS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iuÉþÇÆuÉåS iuÉÇÆuÉåS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SåÌiÉþ iuÉÇ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rÉÇ ÆrÉqÉç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uÉåSþ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xÉÈ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uÉæ |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xrÉÉåþ uÉæ 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rÉÉå rÉÉå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uÉåSþ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pÉþuÉÌiÉ pÉuÉÌiÉ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mÉëÏhÉÉÍqÉ mÉëÏhÉÉ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uÉæ 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CÌiÉþ mÉë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iÉÔï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mÉëÏþhÉÉÌiÉ mÉëÏhÉÉ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mÉëÏþhÉÉÌiÉ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 mÉëÏþhÉÉÌiÉ mÉëÏhÉÉÌiÉ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iÉåÿ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AþxqÉÉ AxqÉæ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MüþsmÉliÉå MüsmÉliÉå rÉjÉÉmÉÔ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MüþsmÉliÉå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uÉïÍqÉÌiÉþ rÉjÉÉ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MüsmÉþliÉå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MüsmÉliÉå MüsmÉliÉå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MüsmÉþliÉå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MüsmÉþliÉå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iÉuÉÉåÿ ÅxqÉÉ AxqÉÉ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cÉ¤ÉÑþwqÉÉlÉç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cÉ¤ÉÑþÈ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cÉ¤ÉÑ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cÉ¤ÉÑþÈ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cÉ¤ÉÑþÈ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UÉþWûÉ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xiÉålÉþ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uÉÉ³ÉÉ±ÿqÉç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A±ÿqÉç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SpÉårÉqÉç SpÉårÉ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iÉrÉÉþ ÅÅWûÉ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uÉæ | SokrÉÉÿ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SokrÉÉÿ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SokrÉÉÿ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AxÉÑþUÉlÉç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 lÉSplÉÑuÉlÉç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 lÉSplÉÑuÉ³Éç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pÉëÉiÉ×þurÉqÉç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pÉëÉiÉ×þurÉqÉç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pÉþuÉÌiÉ pÉuÉirÉ³ÉÉ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AÉrÉÑþÈ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rsidR="00A65370" w:rsidRPr="00415A3B" w:rsidRDefault="00A65370" w:rsidP="00A65370">
      <w:pPr>
        <w:pStyle w:val="Heading3"/>
      </w:pPr>
      <w:bookmarkStart w:id="23" w:name="_Toc94726626"/>
      <w:r w:rsidRPr="00415A3B">
        <w:lastRenderedPageBreak/>
        <w:t xml:space="preserve">AlÉÑuÉÉMüqÉç </w:t>
      </w:r>
      <w:r>
        <w:t>12</w:t>
      </w:r>
      <w:r w:rsidRPr="00415A3B">
        <w:t xml:space="preserve"> - eÉOûÉ</w:t>
      </w:r>
      <w:bookmarkEnd w:id="23"/>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ClSìÿqÉç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mÉËUþ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WûuÉÉþqÉWåû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eÉlÉåÿprÉÈ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ClSìÿqÉç | lÉUþÈ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lÉUþÈ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rÉiÉç | mÉÉrÉÉïÿÈ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mÉÉrÉÉïÿÈ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ÍkÉrÉþÈ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zÉÔUþÈ | lÉ×wÉÉþiÉÉ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 zÉuÉþxÉÈ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zÉuÉþxÉÈ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 |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iuÉqÉç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eÉlÉåþwÉÑ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ClSìþ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iÉÉÌlÉþ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AlÉÑþ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AlÉÑþ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ClSìþ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 | rÉÎxqÉ³Éçþ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rÉÎxqÉ³Éçþ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GÌwÉþÈ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ClSìþxrÉ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LåUþrÉÈ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xÉÔrÉïÿqÉç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xÉÉqÉ³Éçþ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xÉÉqÉ³Éçþ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eÉÑ¹ÿqÉç | ÌaÉuÉïþhÉxÉå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ÌaÉuÉïþhÉxÉå |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CiÉç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ClSìÿqÉç | uÉÉhÉÏÿÈ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uÉÉhÉÏÿÈ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iÉåÌiÉþ AlÉÔwÉiÉ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aÉÉrÉþÎliÉ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AcÉïþÎliÉ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w:t>
      </w:r>
      <w:proofErr w:type="gramEnd"/>
      <w:r w:rsidRPr="00D8603E">
        <w:rPr>
          <w:rFonts w:ascii="BRH Devanagari Extra" w:hAnsi="BRH Devanagari Extra" w:cs="BRH Devanagari Extra"/>
          <w:color w:val="000000"/>
          <w:sz w:val="32"/>
          <w:szCs w:val="40"/>
        </w:rPr>
        <w:t xml:space="preserve">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 xml:space="preserve">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mÉëÌiÉþ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rÉeÉþqÉÉlÉxrÉ |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xiÉuÉæÿ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mÉÉrÉÉïÿiÉç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rÉ§ÉÉ(aqÉç)WûþxÉÉå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lÉmÉÉþiÉqÉç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WûrÉþliÉqÉç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lÉþUÉå lÉUÉå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ÎxqÉlÉç lÉþUÈ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lÉþUÉå lÉU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kÉþ¨ÉqÉç kÉ¨É ÍqÉÎlSì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kÉþ¨ÉqÉç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kÉ¨ÉqÉç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lÉÉåþ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qÉ×kÉþÈ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eÉÌWû eÉÌWû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eÉÌWû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eÉþÌWû eÉÌWû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rÉþcNû rÉcNû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rÉþcNû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rÉþcNû rÉcNû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iÉqÉç iÉ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SÍqÉirÉþkÉÈ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iÉqÉç |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qÉÏþ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iÉqÉç iÉ qÉÏÿqÉç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rÉxM×üþÍkÉ M×üÍkÉ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rÉÉå 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SÉxÉþÌiÉ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iÉÏirÉþÍpÉ - SÉxÉþÌiÉ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ClSìþ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ÍqÉlSìå 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AÉåeÉþÈ | AeÉÉþrÉjÉÉÈ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AÉåeÉÉå ÅeÉÉþrÉjÉÉ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 ÅeÉÉþrÉjÉÉÈ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AeÉÉþrÉjÉÉÈ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AeÉÉþrÉjÉÉ uÉ×wÉpÉ 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 uÉ×wÉpÉ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cÉþUç.wÉhÉÏ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ÆuÉ×þwÉpÉ uÉ×wÉpÉ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lÉÉÍqÉÌiÉþ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AmÉÉþlÉÑSÉå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AmÉÉmÉÉþlÉÑSÈ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eÉlÉÿqÉç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eÉlÉÿqÉç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qÉþÍqÉ§É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ÍqÉirÉþÍqÉ§É - 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AM×ühÉÉå UM×ühÉÉåUç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uÉåprÉÉåþ AM×ühÉÉåÈ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 uÉÑ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MüÍqÉÌiÉþ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lÉ 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 lÉ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lÉ |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lÉ 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uÉiÉÉåþ ÌaÉËU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CÌiÉþ ÌaÉËU - xjÉÉÈ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mÉUÉ - 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eÉþaÉÉqÉ eÉaÉÉ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eÉþaÉÉqÉ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mÉUþxrÉÉÈ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mÉUþxrÉÉ eÉaÉÉqÉ eÉaÉÉqÉÉ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mÉUþxrÉÉÈ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)zÉÉrÉåÌiÉþ</w:t>
      </w:r>
      <w:proofErr w:type="gramEnd"/>
      <w:r w:rsidRPr="00D8603E">
        <w:rPr>
          <w:rFonts w:ascii="BRH Devanagari Extra" w:hAnsi="BRH Devanagari Extra" w:cs="BRH Devanagari Extra"/>
          <w:color w:val="000000"/>
          <w:sz w:val="32"/>
          <w:szCs w:val="40"/>
        </w:rPr>
        <w:t xml:space="preserve"> xÉÇ - 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ÍqÉþlSìå lSì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 ÍqÉþlSìå lSì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 ÆÌuÉ ÌuÉ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aqÉÇ ÆÌuÉ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zÉ§ÉÔlÉçþ |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zÉ§ÉÔÿlÉç iÉÉÌRû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Nû§ÉÔÿlÉç iÉÉÌRû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iÉÉþÌRû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ÌuÉ | qÉ×kÉþÈ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lÉÑSxuÉ lÉÑSxuÉ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xuÉåÌiÉþ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zÉ§ÉÔlÉçþ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lÉÑþS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WûlÉÔþ ÂeÉ ÂeÉ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ÂeÉ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ÂeÉ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lrÉÑÇ ÆÌuÉ 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 ÍqÉþlSìå lSì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CþlSìå lSì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iÉÉåþ ÅÍqÉ§ÉþxrÉ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iÉÉUÿqÉç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ClSìÿqÉç |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 zÉÔUÿqÉç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zÉÔUÿqÉç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lÉÑ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lÉÑ lÉÑ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lÉÑ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lÉÑ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lÉÑ 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mÉÑÂWÕû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lÉÉåþ lÉÈ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lÉÉå lÉÉå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kÉÉiÉÑ kÉÉiÉÑ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bÉuÉÉþ 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bÉuÉåÌiÉþ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kÉÉiÉÑ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iÉåþ iÉå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xrÉÉ(aqÉç) xÉþWûxÉÉuÉlÉç jxÉWûxÉÉuÉlÉç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xrÉÉ(aqÉç) xÉþWûxÉÉuÉ³Éç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xÉWûxÉÉuÉlÉç jxÉWûxÉÉuÉ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mÉËUþ¹Éæ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Í³ÉÌiÉþ xÉWûxÉÉ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mÉËUþ¹Éæ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pÉÔqÉ pÉÔqÉÉ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bÉÉrÉþ pÉÔqÉ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WûþËUuÉÉå WûËUuÉÈ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WûËU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CÌiÉþ mÉUÉ - 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§ÉÉrÉþxuÉ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§ÉÉrÉþxuÉ lÉÉå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§ÉÉrÉþxuÉ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MåüÍpÉþUç lÉÉå lÉÉå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 uÉÃþjÉæÈ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uÉÃþjÉæÈ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uÉÃþjÉæÈ | iÉuÉþ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iÉuÉþ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xrÉÉqÉ xrÉÉqÉ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qÉåÌiÉþ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AlÉþuÉÈ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AlÉþuÉ 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 ÅlÉþuÉxiÉå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UjÉÿqÉç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UjÉÿqÉç | AµÉÉþrÉ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µÉÉþrÉ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AµÉÉþrÉ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AµÉÉþrÉ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µÉÉþrÉ iÉ¤É³Éç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iuÉ¹Éÿ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iuÉ¹Éÿ | uÉeÉëÿqÉç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uÉeÉëÿqÉç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uÉeÉëþqÉç mÉÑÂWÕûiÉ mÉÑÂWÕûiÉ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ÆuÉeÉëþqÉç mÉÑÂWÕûiÉ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mÉÑÂWÕûiÉ mÉÑÂWÕûiÉ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±Ñ - 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ClSìÿqÉç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ClSìÿqÉç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WûrÉþliÉÈ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 AuÉþkÉïrÉ³Éç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 UuÉþkÉïrÉ³Éç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AuÉþkÉïrÉ³Éç | AWûþrÉå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lÉWûþrÉå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AWûþrÉå |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Eþ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ÌuÉirÉÑþ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uÉ×whÉåÿ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uÉ×wÉþhÉÈ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uÉ×wÉþhÉÈ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MïÇü ÆuÉ×wÉþhÉÉå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AcÉÉïlÉçþ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 qÉcÉÉïlÉçþ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AcÉÉïlÉçþ | ClSìþ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ÌlÉlSìå lSìÉcÉÉï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 | aÉëÉuÉÉþhÉÈ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aÉëÉuÉÉþhÉÈ | AÌSþÌiÉÈ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AÌSþÌiÉÈ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 - 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µÉÉxÉþÈ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ClSìåþÌwÉiÉÉÈ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 ClSìåþÌwÉiÉÉÈ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 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SxrÉÔþ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liÉåirÉþÍpÉ - AuÉþiÉïliÉ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
    <w:p w:rsidR="00D8603E" w:rsidRDefault="00D8603E">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rsidP="00282EB0">
      <w:pPr>
        <w:widowControl w:val="0"/>
        <w:autoSpaceDE w:val="0"/>
        <w:autoSpaceDN w:val="0"/>
        <w:adjustRightInd w:val="0"/>
        <w:spacing w:after="0" w:line="240" w:lineRule="auto"/>
      </w:pPr>
      <w:r>
        <w:lastRenderedPageBreak/>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82EB0" w:rsidRPr="00EC4301" w:rsidTr="00282EB0">
        <w:trPr>
          <w:trHeight w:val="300"/>
        </w:trPr>
        <w:tc>
          <w:tcPr>
            <w:tcW w:w="4300" w:type="dxa"/>
            <w:gridSpan w:val="4"/>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r>
      <w:tr w:rsidR="00282EB0" w:rsidRPr="00EC4301" w:rsidTr="00282EB0">
        <w:trPr>
          <w:trHeight w:val="315"/>
        </w:trPr>
        <w:tc>
          <w:tcPr>
            <w:tcW w:w="142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r>
      <w:tr w:rsidR="00282EB0" w:rsidRPr="00EC4301" w:rsidTr="00282EB0">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82EB0" w:rsidRPr="00EC4301" w:rsidTr="00282EB0">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282EB0" w:rsidRDefault="00282EB0" w:rsidP="00282EB0">
      <w:pPr>
        <w:widowControl w:val="0"/>
        <w:autoSpaceDE w:val="0"/>
        <w:autoSpaceDN w:val="0"/>
        <w:adjustRightInd w:val="0"/>
        <w:spacing w:after="0" w:line="240" w:lineRule="auto"/>
        <w:rPr>
          <w:rFonts w:ascii="BRH Devanagari" w:hAnsi="BRH Devanagari" w:cs="BRH Devanagari"/>
          <w:color w:val="000000"/>
          <w:sz w:val="32"/>
          <w:szCs w:val="40"/>
        </w:rPr>
      </w:pPr>
      <w:r>
        <w:rPr>
          <w:rFonts w:ascii="BRH Devanagari" w:hAnsi="BRH Devanagari" w:cs="BRH Devanagari"/>
          <w:color w:val="000000"/>
          <w:sz w:val="32"/>
          <w:szCs w:val="40"/>
        </w:rPr>
        <w:fldChar w:fldCharType="end"/>
      </w:r>
    </w:p>
    <w:p w:rsidR="00282EB0" w:rsidRPr="003F55B9" w:rsidRDefault="00282EB0" w:rsidP="00282EB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DA2" w:rsidRDefault="00420DA2" w:rsidP="00DB769A">
      <w:pPr>
        <w:spacing w:after="0" w:line="240" w:lineRule="auto"/>
      </w:pPr>
      <w:r>
        <w:separator/>
      </w:r>
    </w:p>
  </w:endnote>
  <w:endnote w:type="continuationSeparator" w:id="0">
    <w:p w:rsidR="00420DA2" w:rsidRDefault="00420DA2"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EC3376" w:rsidRPr="00EC3376">
      <w:rPr>
        <w:rFonts w:ascii="Arial" w:hAnsi="Arial" w:cs="Arial"/>
        <w:b/>
        <w:bCs/>
        <w:noProof/>
        <w:sz w:val="28"/>
        <w:szCs w:val="28"/>
        <w:lang w:val="en-US"/>
      </w:rPr>
      <w:t>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EC3376" w:rsidRPr="00EC3376">
      <w:rPr>
        <w:rFonts w:ascii="Arial" w:hAnsi="Arial" w:cs="Arial"/>
        <w:b/>
        <w:bCs/>
        <w:noProof/>
        <w:sz w:val="28"/>
        <w:szCs w:val="28"/>
        <w:lang w:val="en-US"/>
      </w:rPr>
      <w:t>305</w:t>
    </w:r>
    <w:r w:rsidRPr="00F21227">
      <w:rPr>
        <w:rFonts w:ascii="Arial" w:hAnsi="Arial" w:cs="Arial"/>
        <w:b/>
        <w:bCs/>
        <w:sz w:val="32"/>
        <w:szCs w:val="28"/>
        <w:lang w:val="en-US"/>
      </w:rPr>
      <w:fldChar w:fldCharType="end"/>
    </w:r>
  </w:p>
  <w:p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EC3376" w:rsidRPr="00EC3376">
      <w:rPr>
        <w:rFonts w:ascii="Arial" w:hAnsi="Arial" w:cs="Arial"/>
        <w:b/>
        <w:bCs/>
        <w:noProof/>
        <w:sz w:val="28"/>
        <w:szCs w:val="28"/>
        <w:lang w:val="en-US"/>
      </w:rPr>
      <w:t>19</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EC3376" w:rsidRPr="00EC3376">
      <w:rPr>
        <w:rFonts w:ascii="Arial" w:hAnsi="Arial" w:cs="Arial"/>
        <w:b/>
        <w:bCs/>
        <w:noProof/>
        <w:sz w:val="28"/>
        <w:szCs w:val="28"/>
        <w:lang w:val="en-US"/>
      </w:rPr>
      <w:t>305</w:t>
    </w:r>
    <w:r w:rsidRPr="00F21227">
      <w:rPr>
        <w:rFonts w:ascii="Arial" w:hAnsi="Arial" w:cs="Arial"/>
        <w:b/>
        <w:bCs/>
        <w:sz w:val="32"/>
        <w:szCs w:val="28"/>
        <w:lang w:val="en-US"/>
      </w:rPr>
      <w:fldChar w:fldCharType="end"/>
    </w:r>
  </w:p>
  <w:p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DA2" w:rsidRDefault="00420DA2" w:rsidP="00DB769A">
      <w:pPr>
        <w:spacing w:after="0" w:line="240" w:lineRule="auto"/>
      </w:pPr>
      <w:r>
        <w:separator/>
      </w:r>
    </w:p>
  </w:footnote>
  <w:footnote w:type="continuationSeparator" w:id="0">
    <w:p w:rsidR="00420DA2" w:rsidRDefault="00420DA2"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0E"/>
    <w:rsid w:val="00004289"/>
    <w:rsid w:val="000F1B21"/>
    <w:rsid w:val="00282EB0"/>
    <w:rsid w:val="002F71FC"/>
    <w:rsid w:val="00394686"/>
    <w:rsid w:val="003B5D92"/>
    <w:rsid w:val="00415A3B"/>
    <w:rsid w:val="00420465"/>
    <w:rsid w:val="00420DA2"/>
    <w:rsid w:val="00516F81"/>
    <w:rsid w:val="006D41B3"/>
    <w:rsid w:val="00776BC4"/>
    <w:rsid w:val="00830860"/>
    <w:rsid w:val="00881A90"/>
    <w:rsid w:val="00A44EE7"/>
    <w:rsid w:val="00A65370"/>
    <w:rsid w:val="00AD39B1"/>
    <w:rsid w:val="00CE40D1"/>
    <w:rsid w:val="00D8603E"/>
    <w:rsid w:val="00DB769A"/>
    <w:rsid w:val="00DC15D1"/>
    <w:rsid w:val="00E57CE1"/>
    <w:rsid w:val="00EC3376"/>
    <w:rsid w:val="00EF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88B9-DDF5-4C5D-A713-69A8EC5B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305</Pages>
  <Words>43015</Words>
  <Characters>245186</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2022-02-02T17:01:00Z</cp:lastPrinted>
  <dcterms:created xsi:type="dcterms:W3CDTF">2022-02-02T10:59:00Z</dcterms:created>
  <dcterms:modified xsi:type="dcterms:W3CDTF">2022-02-23T03:25:00Z</dcterms:modified>
</cp:coreProperties>
</file>