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E13324">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w:t>
            </w:r>
            <w:bookmarkStart w:id="0" w:name="_GoBack"/>
            <w:bookmarkEnd w:id="0"/>
            <w:r w:rsidR="00282388" w:rsidRPr="00282388">
              <w:rPr>
                <w:rStyle w:val="Hyperlink"/>
                <w:sz w:val="40"/>
              </w:rPr>
              <w:t>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E13324">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2" w:name="_Toc479435061"/>
      <w:bookmarkStart w:id="3" w:name="_Toc97211363"/>
      <w:bookmarkStart w:id="4" w:name="_Toc97291558"/>
      <w:r w:rsidRPr="00AC12E2">
        <w:t>K£rê jR¡ª¥pbzj ¤¤ZÀykzj sItyZx</w:t>
      </w:r>
      <w:r w:rsidRPr="00665EFB">
        <w:rPr>
          <w:u w:val="none"/>
        </w:rPr>
        <w:t xml:space="preserve"> </w:t>
      </w:r>
      <w:r w:rsidR="00A824F1" w:rsidRPr="00A824F1">
        <w:t>RUx</w:t>
      </w:r>
      <w:r w:rsidRPr="00AC12E2">
        <w:t>ex¥V öeaiI Kx¾I</w:t>
      </w:r>
      <w:bookmarkEnd w:id="2"/>
      <w:bookmarkEnd w:id="3"/>
      <w:bookmarkEnd w:id="4"/>
      <w:r w:rsidRPr="00AC12E2">
        <w:t xml:space="preserve"> </w:t>
      </w:r>
    </w:p>
    <w:p w:rsidR="00DE5938" w:rsidRPr="00AC12E2" w:rsidRDefault="00DE5938" w:rsidP="00DE5938">
      <w:pPr>
        <w:pStyle w:val="Heading2"/>
        <w:numPr>
          <w:ilvl w:val="1"/>
          <w:numId w:val="7"/>
        </w:numPr>
        <w:spacing w:before="0" w:line="240" w:lineRule="auto"/>
        <w:ind w:right="-187"/>
      </w:pPr>
      <w:bookmarkStart w:id="5" w:name="_Toc479435062"/>
      <w:bookmarkStart w:id="6" w:name="_Toc97211364"/>
      <w:bookmarkStart w:id="7" w:name="_Toc97291559"/>
      <w:r w:rsidRPr="00AC12E2">
        <w:t>eaiKx¥¾ seëiJ öeqïJ</w:t>
      </w:r>
      <w:proofErr w:type="gramStart"/>
      <w:r w:rsidRPr="00AC12E2">
        <w:t>-(</w:t>
      </w:r>
      <w:proofErr w:type="gramEnd"/>
      <w:r w:rsidRPr="00AC12E2">
        <w:t>jxRixd ögxÖYI)</w:t>
      </w:r>
      <w:bookmarkEnd w:id="5"/>
      <w:bookmarkEnd w:id="6"/>
      <w:bookmarkEnd w:id="7"/>
    </w:p>
    <w:p w:rsidR="00DE5938" w:rsidRPr="00FE0D96" w:rsidRDefault="00DE5938" w:rsidP="00DE5938">
      <w:pPr>
        <w:pStyle w:val="Heading3"/>
        <w:numPr>
          <w:ilvl w:val="2"/>
          <w:numId w:val="5"/>
        </w:numPr>
        <w:spacing w:before="0" w:line="240" w:lineRule="auto"/>
        <w:ind w:right="-187"/>
      </w:pPr>
      <w:bookmarkStart w:id="8" w:name="_Toc87033191"/>
      <w:bookmarkStart w:id="9" w:name="_Toc97211365"/>
      <w:bookmarkStart w:id="10" w:name="_Toc97291560"/>
      <w:r w:rsidRPr="00FE0D96">
        <w:t xml:space="preserve">Ad¡pxKI 1 - </w:t>
      </w:r>
      <w:bookmarkEnd w:id="8"/>
      <w:bookmarkEnd w:id="9"/>
      <w:r w:rsidR="00A824F1"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¹iyZy—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Ad¡— |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kdûdûx ty—Zx¥²J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CWx˜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Lmûy¥WWx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sx sx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CWx˜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dy¥WWx—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 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¹(MÞ§) tû—j¥Z tûj¥Z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Ab¡—ötË§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Ab¡—ötË§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Ab¡—ötË§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As¡—kx©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 Zõ¡e—t¢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jR—ixdJ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jR—ixdJ | ¥txZx—kI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¥txZx—kI | C¦±—ixYJ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C¦±—ixYJ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id—sx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id—sx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id—sx |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id—sx cõx¥jb§ cõx¥j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cõx—¥jb§ cõx¥j©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7685F">
        <w:rPr>
          <w:rFonts w:ascii="BRH Malayalam Extra" w:hAnsi="BRH Malayalam Extra" w:cs="BRH Malayalam RN"/>
          <w:color w:val="000000"/>
          <w:sz w:val="32"/>
          <w:szCs w:val="40"/>
        </w:rPr>
        <w:t>p ¤¤p</w:t>
      </w:r>
      <w:r w:rsidRPr="00425F79">
        <w:rPr>
          <w:rFonts w:ascii="BRH Malayalam RN" w:hAnsi="BRH Malayalam RN" w:cs="BRH Malayalam RN"/>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d—p£YZx p£YZ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„p£YZx p£YZ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dRt¡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dRt¡J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i—Rt¡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sõx˜a§ sõx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ekx—PzI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tû—¥jZ 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a§sõx˜a§ sõxZ§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tû—¥jZ tû¥jZ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hpZy hpZy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CWx—jxI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sx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 dJ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 -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ZzZy—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CWx—jxI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põ—së(MÞ§)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 iy¥p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põ—së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CWx˜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¥WWx—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ix˜ªRj¥Ç ixªRj¥Ç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ix˜ªRj¥Ç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ix˜ªRj¥Ç ixªRjÇ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öeZy—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As¡—kxYxI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py py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põ—PâybõZ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ögÖ—Yx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s(³§) sI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i¥Ëx—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ögÖ—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ögÖ—Yx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Ad¡—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byqZy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byqZy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by—qZy byqZy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jx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¤¤p 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b±y—YxI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b±y—YxI | bbx—Zy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bbx—Zy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„sõxsõ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hxp¡—KJ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q¡ª hxp¡—KJ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hxp¡—KJ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jR—ix¥dd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xml:space="preserve">)-  </w:t>
      </w:r>
      <w:r w:rsidRPr="008208B2">
        <w:rPr>
          <w:rFonts w:ascii="BRH Malayalam Extra" w:hAnsi="BRH Malayalam Extra" w:cs="BRH Malayalam RN"/>
          <w:color w:val="000000"/>
          <w:sz w:val="32"/>
          <w:szCs w:val="40"/>
        </w:rPr>
        <w:t>¤¤p | ZZ§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208B2">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ZZ§ 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iyZzZy—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kyZz Zõx—t¡J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ögÆ§d—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ögÆ§d— | eydû—sû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eydû—sû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i—tjZy itjZy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 i—tjZy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itjZy itj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¤¤öZ¤¤pp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k—ij¥Z kij¥Z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k—ij¥Z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bb—ZJ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kij¥Z kij¥Z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bb—ZJ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bb—¥Zx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ix |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±x—jy ±xjy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±x—jy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jzZzZy— ±xjy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G˜¥ZõZy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 ¥i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1" w:name="_Toc97291561"/>
      <w:r w:rsidRPr="00FE0D96">
        <w:lastRenderedPageBreak/>
        <w:t xml:space="preserve">Ad¡pxKI </w:t>
      </w:r>
      <w:r>
        <w:t>2</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 i¡px¥Px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 i¡pxP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¥txZx˜ | Ah¢˜J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Ah¢˜J | 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KxI Kx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KxI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KxI Kx iyWx˜I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dyZzZy—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w:t>
      </w:r>
      <w:r w:rsidRPr="00425F79">
        <w:rPr>
          <w:rFonts w:ascii="BRH Malayalam RN" w:hAnsi="BRH Malayalam RN" w:cs="BRH Malayalam RN"/>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qkz—kI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M¦J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qkz—kI | MxI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MxI Mx(³§)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pxp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pxp pxp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pxp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pxp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pxp Z¦ Z¦ pxp </w:t>
      </w:r>
      <w:r w:rsidRPr="004A2E11">
        <w:rPr>
          <w:rFonts w:ascii="BRH Malayalam Extra" w:hAnsi="BRH Malayalam Extra" w:cs="BRH Malayalam RN"/>
          <w:color w:val="000000"/>
          <w:sz w:val="32"/>
          <w:szCs w:val="40"/>
        </w:rPr>
        <w:t>pxp Z</w:t>
      </w:r>
      <w:r w:rsidRPr="00425F79">
        <w:rPr>
          <w:rFonts w:ascii="BRH Malayalam RN" w:hAnsi="BRH Malayalam RN" w:cs="BRH Malayalam RN"/>
          <w:color w:val="000000"/>
          <w:sz w:val="32"/>
          <w:szCs w:val="40"/>
        </w:rPr>
        <w:t xml:space="preserve">¦ | </w:t>
      </w:r>
    </w:p>
    <w:p w:rsidR="004A2E11" w:rsidRPr="00425F79" w:rsidRDefault="004A2E11">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Z¦ | ZZ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 ZZ§ ZZ§ Z</w:t>
      </w:r>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ZZ§ | eky—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¥jx jJ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¥pb—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h—pZy hpZy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34</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 Dpx¥Px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AË˜I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öeZy—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h—pÇy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Çõx h—pÇy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h—pÇy hpÇy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t§YxZzZõ—d¡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ZzZzZy—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 ZzZy—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iyZzZy—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„sõx— A¤¤sõ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¥rçZy— öeZy - Óx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M£t§YxZy M£t§Yx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M£t§YxZy M£t§Yx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hp—Çzª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¥pb—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Zy—rçZy Zyrç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ZyrçZy Zyrç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Dpx¥Px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j¤¤sõ˜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eyg—Çy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eyg—Çy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 d |</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Qy—dÀy QydÀy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Qy—dÀy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 ZzZy— QydÀy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Z¡ Z¡ öe </w:t>
      </w:r>
      <w:r w:rsidRPr="004A2E11">
        <w:rPr>
          <w:rFonts w:ascii="BRH Malayalam Extra" w:hAnsi="BRH Malayalam Extra" w:cs="BRH Malayalam RN"/>
          <w:color w:val="000000"/>
          <w:sz w:val="32"/>
          <w:szCs w:val="40"/>
        </w:rPr>
        <w:t>öe Z¡</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R—djZy RdjZy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R—djZy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ZzZy— RdjZy Rdj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 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p£ræy—J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CWx˜ | p£¤¤ræõ˜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p£¤¤ræõ˜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¤¤p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2"/>
      <w:r w:rsidRPr="00FE0D96">
        <w:lastRenderedPageBreak/>
        <w:t xml:space="preserve">Ad¡pxKI </w:t>
      </w:r>
      <w:r>
        <w:t>3</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„¥dõ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jR—¥Z | ¥j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Zx(MÞ§) sëx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j—RZy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jZ§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jb§ 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sëx(MÞ§) sëx©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¥Zd—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 öezYxZy öezYxZy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ieqõZ§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ZI Z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ZI 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d—cÀx cÀx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jb§ jZ§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ZõiyZy—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ieqõ© deqõ© ddûxtx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ieqõË§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ZI Z i—eqõ© deqõ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 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¥ÇZõ—d¡ - Bt—kÇ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Ah—pË§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Ah—pË§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ekx˜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As¡—kxJ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hp—Zy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öhxZ£—põJ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öhxZ£—põJ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hpZy hpZy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ræzræz ¤¤p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ræzræz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¥Kûd—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jsõ—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¥Zõ—¤¤p¥p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kyræxe¢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ªZzZz˜ræ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„sõsy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Zz 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D¦ªR˜I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e¥jx˜ „sôy©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e¥jx—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b—cxZy bcxZy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exty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„±y—ZJ qx¥së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 ¥±rçxJ ¥±rçx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CZzZy—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±zj—¥Z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ZJöe—bxdI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tzZJöe—bxd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ÇzZõ¡—e -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Zõ±y—ZyI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qZzZõ—hy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¥bd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dsõxsõx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AË˜I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AË—I ±zj¥Z ±zj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3" w:name="_Toc97291563"/>
      <w:r w:rsidRPr="00FE0D96">
        <w:lastRenderedPageBreak/>
        <w:t xml:space="preserve">Ad¡pxKI </w:t>
      </w:r>
      <w:r>
        <w:t>4</w:t>
      </w:r>
      <w:r w:rsidRPr="00FE0D96">
        <w:t xml:space="preserve"> - </w:t>
      </w:r>
      <w:r w:rsidRPr="00A824F1">
        <w:t>RUx</w:t>
      </w:r>
      <w:bookmarkEnd w:id="13"/>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h¢—jxsI h¢jxsI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d—s£RZx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a§s£—R¥Z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t(MÞ§)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sûyræ -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Bj¡—rôx©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„„j¡—rôx©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Bj¡—rôx©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ZyrçZy ZyrçZy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sëyrçZy ZyrçZy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DZ§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Ad¢ b</w:t>
      </w:r>
      <w:r w:rsidRPr="00AE7AFB">
        <w:rPr>
          <w:rFonts w:ascii="BRH Malayalam Extra" w:hAnsi="BRH Malayalam Extra" w:cs="BRH Malayalam RN"/>
          <w:color w:val="000000"/>
          <w:sz w:val="32"/>
          <w:szCs w:val="40"/>
        </w:rPr>
        <w:t>¡bdû</w:t>
      </w:r>
      <w:r w:rsidRPr="00425F79">
        <w:rPr>
          <w:rFonts w:ascii="BRH Malayalam RN" w:hAnsi="BRH Malayalam RN" w:cs="BRH Malayalam RN"/>
          <w:color w:val="000000"/>
          <w:sz w:val="32"/>
          <w:szCs w:val="40"/>
        </w:rPr>
        <w:t xml:space="preserve"> d¢Z§ | </w:t>
      </w:r>
    </w:p>
    <w:p w:rsidR="00937F05" w:rsidRPr="00425F79" w:rsidRDefault="00937F05">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¥bxt—J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CWx—jxI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„¥dõx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¥txZx˜ | jR—ixdsõ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jR—ixdsõ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¥kxty—¥Zd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¥kxty—¥Zd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¥kxty—¥Zd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MijZ¡ MijZ¡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MijZ¡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MijZ¡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¤¤p ¤¤p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jb§ jZ§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kiyZy—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¤¤qûkyZy—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M—ijZy MijZy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M—ijZy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i¡—ºxiy i¡ºxiy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 py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py 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dyZzZy—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pyrê¡—J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¥sxi—sõ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¥kZ—J |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¥k¥Zx— cyrzj cyrzj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 cyrzj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ZzZy— cyrzj cyrz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¤¤p ¤¤p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CZy— ¥kZJ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¥kZ—J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sëûræ¡—ª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Zûræ¡—J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e¡—¥rjI e¡¥rj(³§)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e¡—¥rjI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e¡¥rjI e¡¥rj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Zûræx˜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k¢e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eÙz˜J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eÙz˜J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eÙz˜J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Z¥jx˜J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Z¥jx˜J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 öe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bxtx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dxb§ ¤¤p ¤¤p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Zsôx˜Z§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jR—ixdJ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„sõsy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pyÀy—J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pyÀy—J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4" w:name="_Toc97291564"/>
      <w:r w:rsidRPr="00FE0D96">
        <w:lastRenderedPageBreak/>
        <w:t xml:space="preserve">Ad¡pxKI </w:t>
      </w:r>
      <w:r>
        <w:t>5</w:t>
      </w:r>
      <w:r w:rsidRPr="00FE0D96">
        <w:t xml:space="preserve"> - </w:t>
      </w:r>
      <w:r w:rsidRPr="00A824F1">
        <w:t>RUx</w:t>
      </w:r>
      <w:bookmarkEnd w:id="14"/>
      <w:r w:rsidRPr="00FE0D96">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rçxejZy ÓxejZy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rçxejZy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Óx—ejZy Óxej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öZiyZy— e¢ªY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h¢jx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Ad¡—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 ¥exex dûd¢e—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jÇy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Çõ¡¥exe— 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öexPõx˜I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öexPõx˜I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jÇy 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öexPõx˜I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ixªRjÇxI ixªRjÇx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Zûy¥Rx— ixªRjÇxI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ixªRjÇxI ixªRjÇx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 ¤¤ZJ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¤¤së k—d¢e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jÇzZõ—d¡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 ¤¤së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ipx px—ph£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Zõpx¤¤p—Zy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 G¥ZõZy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hõ—Rj© dRj©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jb§ jb—Rj©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jb§ 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öKi—¥Z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pyrê¡—J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RjZy RjZy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kyZõxd¡— - 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ªpiyZy— jax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Bj¡—J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öhxZ£—põI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öhxZ£—põI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öhxZ£—põI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sû(MÞ§) sûI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sûI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sû(MÞ§) 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idûd¡—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Zsôx˜Z§ | b±y—YJ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b±y—YJ | AªÆ—J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„ª¥Æx „ª¥Æx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„ªÆ—J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AªÆ—J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„ª¥Æx „ªÆ—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kõx—pÀkJ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siy—ÆJ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siy—ÆJ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iyZõx˜²y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Zyrç¥Z ZyrçZ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Zyrç¥Z Zyrç¥Z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A¥²˜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M£te¥Z M£te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M£te¥Z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M£te¥Z M£teZ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M£t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tyix˜J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Z(³§) tyix˜J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tyix˜J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Zûx˜ Zûx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Zûx˜ Zûx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dy—Êyrz¥j Êyrzj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dy—Êyrzj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ZzZz˜Êyrz¥j Êyrz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CZy—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px¥p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pxp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pxp px¤¤pZZ§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 txt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M£—t§YxZy M£t§YxZõËx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biyZõ—Ë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i—sôy© dsôy©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b—cxZy bcxZy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siyZy—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¥jx ¥</w:t>
      </w:r>
      <w:r w:rsidRPr="009F2E76">
        <w:rPr>
          <w:rFonts w:ascii="BRH Malayalam Extra" w:hAnsi="BRH Malayalam Extra" w:cs="BRH Malayalam RN"/>
          <w:color w:val="000000"/>
          <w:sz w:val="32"/>
          <w:szCs w:val="40"/>
        </w:rPr>
        <w:t>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j¡¥RõZy— öe - 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ºZzZy—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öpZ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 iPxkyrI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Zõ—Pxkyr iPxkyr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 öe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 hMx—j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hMx—j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 ¥KZ˜I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¥KZ—I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e¢J ¥KZ˜I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e¢kyZy— ¥KZ - 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¥KZ—ËJ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e¡—dxZ¡ e¡dxZ¡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eZy—J | pxP˜I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bõxbõ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sû—bxZy sûbx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bõxbõ sû—bxZy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CöÉ—sõ | pöR—J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pöR—J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p¥öRx˜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 Zûjx˜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 - 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Zûjx˜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p—Æõxb§ pÆõxb§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pxR—sõ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 Aby—ZyI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iby—ZyI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Aby—ZyI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dxi— | pP—sx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pP—sx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pP—sx Kkxi¥t Kkxi¥t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pyqû˜I | h¡p—dI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h¡p—dI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 Zsõx˜I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Zsõx—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¥p¥qZõx˜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Zsõx˜I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¥dx— ¥dx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¥ZxZxex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öeq—sëyr¡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 Aqûx˜J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Aqûx˜J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hpa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 B—q¡¥ti© dxq¡¥ti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ËyZõx—q¡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ªiyª ¥jx 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ªiyJ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py¥rêx˜J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i—sõsy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py¥rêx˜J |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pyöKx˜ÇI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 isõsy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pyöKx˜Ç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7" w:name="_Toc97291567"/>
      <w:r w:rsidRPr="00FE0D96">
        <w:lastRenderedPageBreak/>
        <w:t xml:space="preserve">Ad¡pxKI </w:t>
      </w:r>
      <w:r>
        <w:t>8</w:t>
      </w:r>
      <w:r w:rsidRPr="00FE0D96">
        <w:t xml:space="preserve"> - </w:t>
      </w:r>
      <w:r w:rsidRPr="00A824F1">
        <w:t>RUx</w:t>
      </w:r>
      <w:bookmarkEnd w:id="17"/>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¥RrI ¥RrI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RxejZ RxejZ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RxejZ Rxej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 iRjy bRjy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cxpZ cxpZ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A—i£Zx Ai£Zx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CZõ£—Z - 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sõxsõ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iÆû—J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iÆû—J eygZ eygZ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eygZ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eygZ eygZ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jx—Z jxZ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 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jxZ jxZ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ayhy—J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¥bp - 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Aªp—ÇJ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Aªp—ÇJ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 | kÙ˜I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¥j kÙ˜I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kÙ˜I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CZy—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 A´x(³§)—sy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sõ´x(³§)—sy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i´x(³§)—sy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A´x(³§)—sy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byZõx˜ -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sô—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öbp—ZJ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 Asõxsõ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öbp—ZJ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Z¡—kYõ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ªYË 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ªYË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d | ¥pJ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d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d d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 ¥pkd¡—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pxZy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Zõdûd¡— pxZy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ªÆy¥dx— pxZy pxZy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¥p p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d¥sõ—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öcR—ZJ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öcR—ZJ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eky—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Miõxb§ Miõx bi£Z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Zûx¥jZõ—i£Z - 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i£—XûI i£Xû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i£—XûI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i£—XûI i£Xû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8"/>
      <w:r w:rsidRPr="00FE0D96">
        <w:lastRenderedPageBreak/>
        <w:t xml:space="preserve">Ad¡pxKI </w:t>
      </w:r>
      <w:r>
        <w:t>9</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tË¦—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h¥jx˜ª d¦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s¡p—J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s¡¥px— ¥kx±õxiy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 - Aq§Ty—jJ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AÇõ—J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AÇõ—J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h¡p—dJ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h¡p—dJ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kyZõcy—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¥PZy—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Bj¡—J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K—mðZxI KmðZxI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CZy—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K—mðZxI KmðZx iex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dx—ex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¥öqxöZ˜I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¥öqxöZ˜I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pxM§ pxK§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pxM§ 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K—mðZxI KmðZx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AMÍx MÍx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Ah¢ix h¢ix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i—h¢ix h¢i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¥ex¥r—Y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ijx˜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¥ex¥rx—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¥exr—J | AËx—j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¥ex¥rx „Ëx—j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Ëxbõx—j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¥jZõ—Ë - Abõx—j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pxRx—j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e¡ræy—J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e¡ræy—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9"/>
      <w:r w:rsidRPr="00FE0D96">
        <w:lastRenderedPageBreak/>
        <w:t xml:space="preserve">Ad¡pxKI </w:t>
      </w:r>
      <w:r>
        <w:t>10</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Zxsëx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ic¡—iZz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ic¡—iZzJ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ic¡—iZzª hpÇ¡ hpÇ¡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ic¡—iZzª hpÇ¡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h—pÇ¡ hpÇ¡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Rx˜öMyjxi RxöMyjxi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Rx˜öMyjxi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 RxöMyjxi RxöMyjxi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¥kxty—ZxJ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Aby—a§sÇI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Aby—a§sÇI bxejZ¡ bxej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Zûby—a§sÇ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iby—a§sÇI bxejZ¡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bx—ejZ¡ bxejZ¡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P— 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sð—¥Z e¥Z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0" w:name="_Toc97291570"/>
      <w:r w:rsidRPr="00FE0D96">
        <w:t xml:space="preserve">Ad¡pxKI </w:t>
      </w:r>
      <w:r>
        <w:t>11</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p¡b¡Z§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 b—RjZxI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pyrê¡—J |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öZz©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öZz(MÞ§) ösëz(MÞ§) ösëõ—±¥kY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öZz©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öZz©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Kx(MÞ§) ösëz(MÞ§) ösëz©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d¡b¡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¥sxi—J |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 PZ¡—rðbJ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PZ¡—rðbJ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„R—j bRjZ§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eºx˜±¥kY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 i¡b¡Z§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„R—j bRjb§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rW—±¥kY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a§ rU§ a§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rU§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rU§ a§ 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d¡b¡b£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ARj bRj©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dpx˜±¥kY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eº—bqx±¥kY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eº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1"/>
      <w:r w:rsidRPr="00FE0D96">
        <w:lastRenderedPageBreak/>
        <w:t xml:space="preserve">Ad¡pxKI </w:t>
      </w:r>
      <w:r>
        <w:t>12</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N£Z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¥põxi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e£aypy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iyZõ—Çky±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dxK - sb˜I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 | öMtx˜J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öMtx˜J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öMtx˜J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 ¥jrx˜I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eº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¥jrx˜I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¥ösx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eki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¤¤bpõ—J | ¥Kxq—J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¥Kxq—J |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si¡—gãyZJ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gãy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¥Zrx˜I | pyqy—öeyjxYxI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pyqy—öeyjxYxI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 Cr˜I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Cr˜I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D¦ªR˜I | 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ks˜I | Dbû—jsI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ks—sõ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jJ | ks—J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ks—J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Z(³§)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M£—t§Yxiy M£t§Yx iõ¡À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D—À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iiyZõ¡—Z§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2"/>
      <w:r w:rsidRPr="00FE0D96">
        <w:lastRenderedPageBreak/>
        <w:t xml:space="preserve">Ad¡pxKI </w:t>
      </w:r>
      <w:r>
        <w:t>13</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eªp—ZxsJ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Ad¡—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 dûyöÉ˜I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CöÉ˜I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Adûd¡—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Ad¡— | Be—J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bx—jy bxjy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i—öqp iöqp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i—öqpI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iyZõ—öqpI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45</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d | ty</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i—sõx Asõx Ae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 ik—¥Z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ik—¥Z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d dxtI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iy—öÉx YzöÉxYõ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iy—öÉxYy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sLõ¡—J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 kxkY 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sLõ¡—J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rxK—¥eJ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Aeõ˜I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ieõ˜I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Aeõ˜I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¥jx ¥jx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 id—sûx©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id—sûx©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id—sûx©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öKZ¡—dx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öKZ¡—dx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öKZ¡—dx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eky - Ah¢—rZ§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jsõ— | q¡rôx˜Z§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q¡rôx˜Z§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 Ahõ—¥sZxI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Ahõ—¥sZxI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IYsõx 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t¥së—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 öÉ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Zõ¢—Zz¥öÉ˜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Zõ¡—¥öMx ¥öMx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 D¥öMxöM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py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py py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MyZy— pyrû - 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Px—kzP§ Pxkz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 py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ix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i—ªÆzª iªÆz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h—k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h—k hkx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 bxZ—¥p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bxZ—¥p | h¢ky—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h¢ky—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d¥põ˜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d¥põ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¥Z— ¥Z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ZZ§ 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öe öe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¥qûZy— tky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j—Êy jÊy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ÊzZy—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tpxi¥t tpxi¥t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Zxk(³§)— tpxi¥t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iyöÉ(³§)— tpxi¥t tpxit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CöÉ˜I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ty tõ¡—¥hxhx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ty | tsëx˜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tsëx˜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tsëx˜ | ps¡—dx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ps¡—dx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Ysûx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öe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öe öex öe</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b±y—YxZ§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b±y—Yxb§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b±y—YxZ§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Hx¥Zx¥ZxZ | </w:t>
      </w:r>
    </w:p>
    <w:p w:rsidR="00282388" w:rsidRPr="00425F79" w:rsidRDefault="00282388">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ex¥pZy— ¥sxi - 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.tyrõx</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rbõxaxa—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rbõxa—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r¥bõZy— dy - sbõ—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Aa—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hp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pxaxax—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hp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jR—ixdxj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q(³§) qI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q</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¥j</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¥jx</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¥jxJ </w:t>
      </w:r>
      <w:r w:rsidRPr="00282388">
        <w:rPr>
          <w:rFonts w:ascii="BRH Malayalam Extra" w:hAnsi="BRH Malayalam Extra" w:cs="BRH Malayalam RN"/>
          <w:color w:val="000000"/>
          <w:sz w:val="32"/>
          <w:szCs w:val="40"/>
        </w:rPr>
        <w:t>q</w:t>
      </w:r>
      <w:r w:rsidRPr="00425F79">
        <w:rPr>
          <w:rFonts w:ascii="BRH Malayalam RN" w:hAnsi="BRH Malayalam RN" w:cs="BRH Malayalam RN"/>
          <w:color w:val="000000"/>
          <w:sz w:val="32"/>
          <w:szCs w:val="40"/>
        </w:rPr>
        <w:t xml:space="preserve">(³§) 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  ¥jxJ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282388" w:rsidRPr="00425F79" w:rsidRDefault="002823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ZxpyZy—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 eõey—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Aey—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Aeõey—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¥öex |</w:t>
      </w:r>
      <w:r w:rsidRPr="00425F79">
        <w:rPr>
          <w:rFonts w:ascii="BRH Malayalam RN" w:hAnsi="BRH Malayalam RN" w:cs="BRH Malayalam RN"/>
          <w:color w:val="000000"/>
          <w:sz w:val="32"/>
          <w:szCs w:val="40"/>
        </w:rPr>
        <w:t xml:space="preserve"> s¡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 r¡ s¡ ¥öex </w:t>
      </w:r>
      <w:r w:rsidRPr="00282388">
        <w:rPr>
          <w:rFonts w:ascii="BRH Malayalam Extra" w:hAnsi="BRH Malayalam Extra" w:cs="BRH Malayalam RN"/>
          <w:color w:val="000000"/>
          <w:sz w:val="32"/>
          <w:szCs w:val="40"/>
        </w:rPr>
        <w:t>¥öex</w:t>
      </w:r>
      <w:r w:rsidRPr="00425F79">
        <w:rPr>
          <w:rFonts w:ascii="BRH Malayalam RN" w:hAnsi="BRH Malayalam RN" w:cs="BRH Malayalam RN"/>
          <w:color w:val="000000"/>
          <w:sz w:val="32"/>
          <w:szCs w:val="40"/>
        </w:rPr>
        <w:t xml:space="preserve"> r¡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¥öe</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sû—sôx A¤¤sô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sû—¤¤sô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i—sôx A¤¤sô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CöÉx—j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aiyZy— e¡kJ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i—ªPZxªPZ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i—ªPZ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9119FE" w:rsidRPr="00E614C9"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rsidR="009119FE" w:rsidRPr="00E614C9" w:rsidRDefault="009119FE" w:rsidP="00E969A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0" w:type="dxa"/>
            <w:tcBorders>
              <w:top w:val="nil"/>
              <w:left w:val="nil"/>
              <w:bottom w:val="nil"/>
              <w:right w:val="nil"/>
            </w:tcBorders>
            <w:shd w:val="clear" w:color="auto" w:fill="auto"/>
            <w:noWrap/>
            <w:vAlign w:val="bottom"/>
            <w:hideMark/>
          </w:tcPr>
          <w:p w:rsidR="009119FE" w:rsidRPr="00E614C9" w:rsidRDefault="009119FE" w:rsidP="00E969AA">
            <w:pPr>
              <w:spacing w:after="0"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rsidR="009119FE" w:rsidRPr="00E614C9" w:rsidRDefault="009119FE" w:rsidP="00E969AA">
            <w:pPr>
              <w:spacing w:after="0"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rsidR="009119FE" w:rsidRPr="00E614C9" w:rsidRDefault="009119FE" w:rsidP="00E969AA">
            <w:pPr>
              <w:spacing w:after="0" w:line="240" w:lineRule="auto"/>
              <w:rPr>
                <w:rFonts w:ascii="Times New Roman" w:eastAsia="Times New Roman" w:hAnsi="Times New Roman" w:cs="Times New Roman"/>
                <w:sz w:val="20"/>
                <w:szCs w:val="20"/>
              </w:rPr>
            </w:pPr>
          </w:p>
        </w:tc>
      </w:tr>
      <w:tr w:rsidR="009119FE" w:rsidRPr="005B106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(with out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9119FE" w:rsidRPr="005B1067" w:rsidRDefault="009119FE"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72</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62</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84</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77</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lastRenderedPageBreak/>
              <w:t>1.7.8.2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67</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9119FE" w:rsidRPr="005B106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center"/>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119FE" w:rsidRPr="005B1067" w:rsidRDefault="009119FE"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2036</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324" w:rsidRDefault="00E13324" w:rsidP="00DE5938">
      <w:pPr>
        <w:spacing w:after="0" w:line="240" w:lineRule="auto"/>
      </w:pPr>
      <w:r>
        <w:separator/>
      </w:r>
    </w:p>
  </w:endnote>
  <w:endnote w:type="continuationSeparator" w:id="0">
    <w:p w:rsidR="00E13324" w:rsidRDefault="00E13324"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119F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119FE">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119FE">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119FE">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324" w:rsidRDefault="00E13324" w:rsidP="00DE5938">
      <w:pPr>
        <w:spacing w:after="0" w:line="240" w:lineRule="auto"/>
      </w:pPr>
      <w:r>
        <w:separator/>
      </w:r>
    </w:p>
  </w:footnote>
  <w:footnote w:type="continuationSeparator" w:id="0">
    <w:p w:rsidR="00E13324" w:rsidRDefault="00E13324"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
  </w:num>
  <w:num w:numId="4">
    <w:abstractNumId w:val="16"/>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14"/>
  </w:num>
  <w:num w:numId="11">
    <w:abstractNumId w:val="0"/>
  </w:num>
  <w:num w:numId="12">
    <w:abstractNumId w:val="15"/>
  </w:num>
  <w:num w:numId="13">
    <w:abstractNumId w:val="11"/>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 w:numId="2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F5"/>
    <w:rsid w:val="00067364"/>
    <w:rsid w:val="00282388"/>
    <w:rsid w:val="00425F79"/>
    <w:rsid w:val="004A2E11"/>
    <w:rsid w:val="004B0232"/>
    <w:rsid w:val="005D781F"/>
    <w:rsid w:val="005E5674"/>
    <w:rsid w:val="005F5ADB"/>
    <w:rsid w:val="00625750"/>
    <w:rsid w:val="007B046A"/>
    <w:rsid w:val="007C70DE"/>
    <w:rsid w:val="008208B2"/>
    <w:rsid w:val="0087685F"/>
    <w:rsid w:val="009119FE"/>
    <w:rsid w:val="00937F05"/>
    <w:rsid w:val="009F2164"/>
    <w:rsid w:val="009F2E76"/>
    <w:rsid w:val="00A824F1"/>
    <w:rsid w:val="00AE7AFB"/>
    <w:rsid w:val="00CB4BEF"/>
    <w:rsid w:val="00D60AF5"/>
    <w:rsid w:val="00DE5938"/>
    <w:rsid w:val="00E13324"/>
    <w:rsid w:val="00F40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2F24A5"/>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DC9E5-AA2C-4AFB-8640-048496D5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277</Pages>
  <Words>36590</Words>
  <Characters>208569</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2022-03-27T17:28:00Z</cp:lastPrinted>
  <dcterms:created xsi:type="dcterms:W3CDTF">2022-03-03T16:21:00Z</dcterms:created>
  <dcterms:modified xsi:type="dcterms:W3CDTF">2022-03-27T17:30:00Z</dcterms:modified>
</cp:coreProperties>
</file>