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tabs>
          <w:tab w:val="left" w:pos="1470"/>
        </w:tabs>
        <w:rPr>
          <w:rFonts w:ascii="Arial" w:hAnsi="Arial" w:cs="BRH Devanagari Extra"/>
          <w:sz w:val="24"/>
          <w:szCs w:val="40"/>
        </w:rPr>
      </w:pPr>
    </w:p>
    <w:p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543C2" w:rsidRPr="00ED6440" w:rsidRDefault="000543C2" w:rsidP="000543C2">
      <w:pPr>
        <w:pStyle w:val="NoSpacing"/>
        <w:rPr>
          <w:rFonts w:eastAsia="Calibri"/>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543C2" w:rsidRPr="00DD102F" w:rsidRDefault="000543C2" w:rsidP="000543C2">
      <w:pPr>
        <w:spacing w:line="21" w:lineRule="atLeast"/>
        <w:ind w:right="722"/>
        <w:jc w:val="both"/>
        <w:rPr>
          <w:rFonts w:ascii="Arial" w:hAnsi="Arial" w:cs="Arial"/>
          <w:sz w:val="28"/>
          <w:szCs w:val="28"/>
        </w:rPr>
      </w:pPr>
    </w:p>
    <w:p w:rsidR="000543C2" w:rsidRDefault="000543C2" w:rsidP="000543C2">
      <w:pPr>
        <w:spacing w:line="21" w:lineRule="atLeast"/>
        <w:ind w:right="722"/>
        <w:jc w:val="both"/>
        <w:rPr>
          <w:rFonts w:ascii="Arial" w:hAnsi="Arial" w:cs="Arial"/>
          <w:sz w:val="28"/>
          <w:szCs w:val="28"/>
        </w:rPr>
      </w:pPr>
    </w:p>
    <w:p w:rsidR="000543C2" w:rsidRDefault="000543C2" w:rsidP="000543C2"/>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9C34CC">
              <w:rPr>
                <w:webHidden/>
              </w:rPr>
              <w:t>6</w:t>
            </w:r>
            <w:r w:rsidR="009C34CC">
              <w:rPr>
                <w:webHidden/>
              </w:rPr>
              <w:fldChar w:fldCharType="end"/>
            </w:r>
          </w:hyperlink>
        </w:p>
        <w:p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9C34CC">
              <w:rPr>
                <w:webHidden/>
              </w:rPr>
              <w:t>6</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9C34CC">
              <w:rPr>
                <w:webHidden/>
              </w:rPr>
              <w:t>6</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9C34CC">
              <w:rPr>
                <w:webHidden/>
              </w:rPr>
              <w:t>31</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9C34CC">
              <w:rPr>
                <w:webHidden/>
              </w:rPr>
              <w:t>67</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9C34CC">
              <w:rPr>
                <w:webHidden/>
              </w:rPr>
              <w:t>90</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9C34CC">
              <w:rPr>
                <w:webHidden/>
              </w:rPr>
              <w:t>113</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9C34CC">
              <w:rPr>
                <w:webHidden/>
              </w:rPr>
              <w:t>139</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9C34CC">
              <w:rPr>
                <w:webHidden/>
              </w:rPr>
              <w:t>161</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9C34CC">
              <w:rPr>
                <w:webHidden/>
              </w:rPr>
              <w:t>185</w:t>
            </w:r>
            <w:r w:rsidR="009C34CC">
              <w:rPr>
                <w:webHidden/>
              </w:rPr>
              <w:fldChar w:fldCharType="end"/>
            </w:r>
          </w:hyperlink>
        </w:p>
        <w:p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9C34CC">
              <w:rPr>
                <w:webHidden/>
              </w:rPr>
              <w:t>220</w:t>
            </w:r>
            <w:r w:rsidR="009C34CC">
              <w:rPr>
                <w:webHidden/>
              </w:rPr>
              <w:fldChar w:fldCharType="end"/>
            </w:r>
          </w:hyperlink>
        </w:p>
        <w:p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9C34CC">
              <w:rPr>
                <w:webHidden/>
              </w:rPr>
              <w:t>241</w:t>
            </w:r>
            <w:r w:rsidR="009C34CC">
              <w:rPr>
                <w:webHidden/>
              </w:rPr>
              <w:fldChar w:fldCharType="end"/>
            </w:r>
          </w:hyperlink>
        </w:p>
        <w:p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9C34CC">
              <w:rPr>
                <w:webHidden/>
              </w:rPr>
              <w:t>271</w:t>
            </w:r>
            <w:r w:rsidR="009C34CC">
              <w:rPr>
                <w:webHidden/>
              </w:rPr>
              <w:fldChar w:fldCharType="end"/>
            </w:r>
          </w:hyperlink>
        </w:p>
        <w:p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543C2" w:rsidRPr="001B5A1F" w:rsidRDefault="000543C2" w:rsidP="000543C2">
      <w:pPr>
        <w:pStyle w:val="NoSpacing"/>
        <w:rPr>
          <w:sz w:val="20"/>
        </w:rPr>
      </w:pP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7E2383">
          <w:headerReference w:type="even" r:id="rId15"/>
          <w:headerReference w:type="default" r:id="rId16"/>
          <w:pgSz w:w="12240" w:h="15840"/>
          <w:pgMar w:top="1134" w:right="1134" w:bottom="1134" w:left="1134" w:header="720" w:footer="720" w:gutter="0"/>
          <w:cols w:space="720"/>
          <w:noEndnote/>
        </w:sectPr>
      </w:pP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xuÉþSÉÌiÉ lÉÉå lÉÈ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xuÉþSÉÌiÉ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qÉlÉç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lÉÉåþ SåuÉ SåuÉ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lÉÉåþ SåuÉ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xÉþÌuÉiÉUç SåuÉ SåuÉ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SåuÉ - 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xÉÎZÉ - 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xÉ§É - ÎeÉiÉÿqÉç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kÉlÉ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xÉÑuÉÈ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xiÉÉåqÉÿqÉç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UçcÉÉ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UçcÉÉ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xiÉÉåqÉÿqÉç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®ïrÉÉ ®ïrÉ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 ®ïrÉÉ ®ïrÉ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UjÉÇ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§ÉuÉþiÉïÌlÉ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SÍpÉëþÈ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AÍpÉëþ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kÉxjÉÉÿiÉç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oÉÍpÉëþÈ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oÉÍpÉëþ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lÉÉËUþUç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ÅÎalÉ(aqÉç) zÉþMåüqÉ zÉMåüqÉÉ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qÉÉ ÅÎalÉ(aqÉç) zÉþMåüqÉ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SþSå SSå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ÌoÉpÉëþiÉç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kÉÉrÉåirÉÉÿ - 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 AÍpÉëÿqÉç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ÌoÉpÉëþiÉç | 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erÉÉåÌiÉþÈ | AeÉþxÉëqÉç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lÉþÈ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iuÉÉ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0543C2">
          <w:headerReference w:type="even" r:id="rId17"/>
          <w:headerReference w:type="default" r:id="rId18"/>
          <w:pgSz w:w="12240" w:h="15840"/>
          <w:pgMar w:top="1134" w:right="1134" w:bottom="1134" w:left="1134" w:header="720" w:footer="720" w:gutter="0"/>
          <w:cols w:space="720"/>
          <w:noEndnote/>
          <w:docGrid w:linePitch="299"/>
        </w:sectPr>
      </w:pPr>
    </w:p>
    <w:p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 CirÉþxrÉÉÈ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ESþ¢üqÉÏ S¢üqÉÏ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AMüþÈ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 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AuÉÉïÿ | AMüþÈ | 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AMüþÈ | 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Mü(aqÉç) xÉÑM×üþiÉqÉç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iÉiÉþÈ ZÉlÉåqÉ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 ÂWûÉþhÉÉÈ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ÂWûÉþhÉÉÈ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ÂWûÉþhÉÉÈ | AÍkÉþ | lÉÉMåüÿ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uÉÏÈ | EmÉþ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iÉÉxÉÉÿqÉç | xjÉÉlÉÉÿiÉç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xjÉÉlÉÉÿiÉç | 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ÎeÉbÉþÍqÉï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pÉÑuÉþlÉÉÌlÉ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 ÌuÉµÉÉÿ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mÉëÌiÉ - ¤rÉliÉÿqÉç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pÉÑuÉþlÉÉÌlÉ | ÌuÉµÉÉÿ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jÉÑqÉç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ÆurÉÍcÉþ¸qÉç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 A³ÉÿqÉç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urÉÍcÉþ¸qÉç | 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iuÉÉ iuÉÉ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eÉÑwÉxuÉ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 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 - ´ÉÏ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rÉ²þhÉÉåï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ÎalÉUç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19"/>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CiÉÑ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 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ÆuÉþxÉÉjÉÉÇ ÆuÉxÉÉjÉÉqÉç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iÉïÇ ÆuÉþxÉÉjÉÉÇ ÆuÉxÉÉjÉÉqÉç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wrÉþÍqÉÌiÉþ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ÌuÉïSåÌiÉþ xÉÑuÉÈ - ÌuÉSÉÿ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AeÉþxÉëqÉç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 AÍkÉþ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mÉÑwMüþUÉiÉç | AÍkÉþ | AjÉþuÉÉï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SkrÉjÉþuÉÉï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AjÉþuÉÉï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iÉåirÉþqÉljÉiÉ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klÉÈ | 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SèkrÉˆéû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iuÉþ uÉÑ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SèkrÉˆéû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XØûÌwÉþÈ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DþkÉå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AjÉþuÉïhÉ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mÉÑþUlS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uÉ×§É - WûlÉÿqÉç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mÉÑUÇ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jrÉÈ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xiuÉþ uÉÑ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jrÉÉå 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qÉÏþkÉå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 DkÉå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SxrÉÑ - 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UhÉåþUhÉå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UhÉåþUhÉå kÉlÉgeÉ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kÉþlÉgeÉ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rÉ(aqÉç) UhÉåþUhÉå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kÉlÉÇ -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UhÉåþUhÉ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UhÉåÿ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xÉÏSþ WûÉåiÉÉå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 Eþ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iuÉÉlÉç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uÉÏËUÌiÉþ SåuÉ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rÉeÉÉÍxÉ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WûSè rÉeÉþqÉÉlÉå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 uÉrÉþÈ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rÉeÉþqÉÉlÉå | 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WûÉåiÉ× -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uÉÉ(aqÉç) AþxÉSiÉç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20"/>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900BE">
        <w:rPr>
          <w:rFonts w:ascii="BRH Devanagari Extra" w:hAnsi="BRH Devanagari Extra" w:cs="BRH Devanagari Extra"/>
          <w:color w:val="000000"/>
          <w:sz w:val="32"/>
          <w:szCs w:val="32"/>
          <w:highlight w:val="green"/>
        </w:rPr>
        <w:t xml:space="preserve">xÉÑ </w:t>
      </w:r>
      <w:r w:rsidR="001A06C4" w:rsidRPr="006900BE">
        <w:rPr>
          <w:rFonts w:ascii="BRH Devanagari Extra" w:hAnsi="BRH Devanagari Extra" w:cs="BRH Devanagari Extra"/>
          <w:color w:val="000000"/>
          <w:sz w:val="32"/>
          <w:szCs w:val="32"/>
          <w:highlight w:val="green"/>
        </w:rPr>
        <w:t>lÉ</w:t>
      </w:r>
      <w:r w:rsidRPr="006900BE">
        <w:rPr>
          <w:rFonts w:ascii="BRH Devanagari Extra" w:hAnsi="BRH Devanagari Extra" w:cs="BRH Devanagari Extra"/>
          <w:color w:val="000000"/>
          <w:sz w:val="32"/>
          <w:szCs w:val="32"/>
          <w:highlight w:val="green"/>
        </w:rPr>
        <w:t>Éåþ lÉ</w:t>
      </w:r>
      <w:r w:rsidR="00B512B5" w:rsidRPr="006900BE">
        <w:rPr>
          <w:rFonts w:ascii="BRH Malayalam Extra" w:hAnsi="BRH Malayalam Extra" w:cs="BRH Devanagari Extra"/>
          <w:color w:val="000000"/>
          <w:sz w:val="24"/>
          <w:szCs w:val="32"/>
          <w:highlight w:val="green"/>
        </w:rPr>
        <w:t>–</w:t>
      </w:r>
      <w:r w:rsidRPr="006900BE">
        <w:rPr>
          <w:rFonts w:ascii="BRH Devanagari Extra" w:hAnsi="BRH Devanagari Extra" w:cs="BRH Devanagari Extra"/>
          <w:color w:val="000000"/>
          <w:sz w:val="32"/>
          <w:szCs w:val="32"/>
          <w:highlight w:val="green"/>
        </w:rPr>
        <w:t xml:space="preserve">È xÉÑ xÉÑ </w:t>
      </w:r>
      <w:r w:rsidR="001A06C4" w:rsidRPr="006900BE">
        <w:rPr>
          <w:rFonts w:ascii="BRH Devanagari Extra" w:hAnsi="BRH Devanagari Extra" w:cs="BRH Devanagari Extra"/>
          <w:color w:val="000000"/>
          <w:sz w:val="32"/>
          <w:szCs w:val="32"/>
          <w:highlight w:val="green"/>
        </w:rPr>
        <w:t>lÉ</w:t>
      </w:r>
      <w:r w:rsidRPr="006900BE">
        <w:rPr>
          <w:rFonts w:ascii="BRH Devanagari Extra" w:hAnsi="BRH Devanagari Extra" w:cs="BRH Devanagari Extra"/>
          <w:color w:val="000000"/>
          <w:sz w:val="32"/>
          <w:szCs w:val="32"/>
          <w:highlight w:val="green"/>
        </w:rPr>
        <w:t>þ F</w:t>
      </w:r>
      <w:r w:rsidR="00B512B5" w:rsidRPr="006900BE">
        <w:rPr>
          <w:rFonts w:ascii="BRH Malayalam Extra" w:hAnsi="BRH Malayalam Extra" w:cs="BRH Devanagari Extra"/>
          <w:color w:val="000000"/>
          <w:sz w:val="24"/>
          <w:szCs w:val="32"/>
          <w:highlight w:val="green"/>
        </w:rPr>
        <w:t>–</w:t>
      </w:r>
      <w:r w:rsidRPr="006900BE">
        <w:rPr>
          <w:rFonts w:ascii="BRH Devanagari Extra" w:hAnsi="BRH Devanagari Extra" w:cs="BRH Devanagari Extra"/>
          <w:color w:val="000000"/>
          <w:sz w:val="32"/>
          <w:szCs w:val="32"/>
          <w:highlight w:val="green"/>
        </w:rPr>
        <w:t>iÉrÉþ F</w:t>
      </w:r>
      <w:r w:rsidR="00B512B5" w:rsidRPr="006900BE">
        <w:rPr>
          <w:rFonts w:ascii="BRH Malayalam Extra" w:hAnsi="BRH Malayalam Extra" w:cs="BRH Devanagari Extra"/>
          <w:color w:val="000000"/>
          <w:sz w:val="24"/>
          <w:szCs w:val="32"/>
          <w:highlight w:val="green"/>
        </w:rPr>
        <w:t>–</w:t>
      </w:r>
      <w:r w:rsidRPr="006900BE">
        <w:rPr>
          <w:rFonts w:ascii="BRH Devanagari Extra" w:hAnsi="BRH Devanagari Extra" w:cs="BRH Devanagari Extra"/>
          <w:color w:val="000000"/>
          <w:sz w:val="32"/>
          <w:szCs w:val="32"/>
          <w:highlight w:val="green"/>
        </w:rPr>
        <w:t>iÉrÉåþ lÉ</w:t>
      </w:r>
      <w:r w:rsidR="00B512B5" w:rsidRPr="006900BE">
        <w:rPr>
          <w:rFonts w:ascii="BRH Malayalam Extra" w:hAnsi="BRH Malayalam Extra" w:cs="BRH Devanagari Extra"/>
          <w:color w:val="000000"/>
          <w:sz w:val="24"/>
          <w:szCs w:val="32"/>
          <w:highlight w:val="green"/>
        </w:rPr>
        <w:t>–</w:t>
      </w:r>
      <w:r w:rsidRPr="006900BE">
        <w:rPr>
          <w:rFonts w:ascii="BRH Devanagari Extra" w:hAnsi="BRH Devanagari Extra" w:cs="BRH Devanagari Extra"/>
          <w:color w:val="000000"/>
          <w:sz w:val="32"/>
          <w:szCs w:val="32"/>
          <w:highlight w:val="green"/>
        </w:rPr>
        <w:t xml:space="preserve">È xÉÑ xÉÑ </w:t>
      </w:r>
      <w:r w:rsidR="001A06C4" w:rsidRPr="006900BE">
        <w:rPr>
          <w:rFonts w:ascii="BRH Devanagari Extra" w:hAnsi="BRH Devanagari Extra" w:cs="BRH Devanagari Extra"/>
          <w:color w:val="000000"/>
          <w:sz w:val="32"/>
          <w:szCs w:val="32"/>
          <w:highlight w:val="green"/>
        </w:rPr>
        <w:t>lÉ</w:t>
      </w:r>
      <w:r w:rsidRPr="006900BE">
        <w:rPr>
          <w:rFonts w:ascii="BRH Devanagari Extra" w:hAnsi="BRH Devanagari Extra" w:cs="BRH Devanagari Extra"/>
          <w:color w:val="000000"/>
          <w:sz w:val="32"/>
          <w:szCs w:val="32"/>
          <w:highlight w:val="green"/>
        </w:rPr>
        <w:t>þ F</w:t>
      </w:r>
      <w:r w:rsidR="00B512B5" w:rsidRPr="006900BE">
        <w:rPr>
          <w:rFonts w:ascii="BRH Malayalam Extra" w:hAnsi="BRH Malayalam Extra" w:cs="BRH Devanagari Extra"/>
          <w:color w:val="000000"/>
          <w:sz w:val="24"/>
          <w:szCs w:val="32"/>
          <w:highlight w:val="green"/>
        </w:rPr>
        <w:t>–</w:t>
      </w:r>
      <w:r w:rsidRPr="006900BE">
        <w:rPr>
          <w:rFonts w:ascii="BRH Devanagari Extra" w:hAnsi="BRH Devanagari Extra" w:cs="BRH Devanagari Extra"/>
          <w:color w:val="000000"/>
          <w:sz w:val="32"/>
          <w:szCs w:val="32"/>
          <w:highlight w:val="green"/>
        </w:rPr>
        <w:t>iÉrÉåÿ |</w:t>
      </w:r>
      <w:r w:rsidRPr="00146D42">
        <w:rPr>
          <w:rFonts w:ascii="BRH Devanagari Extra" w:hAnsi="BRH Devanagari Extra" w:cs="BRH Devanagari Extra"/>
          <w:color w:val="000000"/>
          <w:sz w:val="32"/>
          <w:szCs w:val="32"/>
        </w:rPr>
        <w:t xml:space="preserve">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qÉÉ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ÌlÉÌiÉþ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mÉëæ iuÉåþiÉÑ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 lÉÉlÉþSiÉç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lÉÉlÉþSiÉç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lÉÉlÉþSiÉç | UÉxÉþpÉÈ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UÉxÉþpÉÈ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lÉÉlÉþSiÉç | 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mÉiuÉåÌiÉ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mÉÉþÌS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±ÉrÉÑþwÉÈ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UÉxÉþpÉÉå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 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xÉÑrÉÑþ£üÉå uÉ×wÉhÉÉ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uÉÉÿÇ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uÉþWûÉiÉç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 pÉU³Éçþ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aÉpÉïÿqÉç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ÅalÉåþ ÅalÉ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aÉ×ºûÏiÉ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ÍqÉirÉÉÿ - rÉliÉÿqÉç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wqÉÉÌlÉÌiÉþ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 ÌuÉµÉÉÿÈ | AqÉþiÉÏÈ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ÌuÉ - AxrÉ³Éçþ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AqÉþiÉÏÈ | AUÉþiÉÏÈ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AqÉþiÉÏÈ | 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wÉÏSþlÉç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 ÌiÉþ ÌlÉ - xÉÏS³Éçþ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ÌiÉÍqÉÌiÉþ SÒÈ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WûlÉiÉç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qÉÉåSSèkuÉqÉç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 qÉålÉqÉç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UålÉqÉç qÉÉåSSèkuÉqÉç qÉÉåSSèkuÉ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mÉÑwmÉÉþuÉiÉÏÈ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mÉÑwmÉþ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ÎiuÉrÉþÈ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0543C2">
          <w:headerReference w:type="even" r:id="rId21"/>
          <w:pgSz w:w="12240" w:h="15840"/>
          <w:pgMar w:top="1134" w:right="1134" w:bottom="1134" w:left="1134" w:header="720" w:footer="720" w:gutter="0"/>
          <w:cols w:space="720"/>
          <w:noEndnote/>
          <w:docGrid w:linePitch="299"/>
        </w:sectPr>
      </w:pPr>
    </w:p>
    <w:p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0543C2">
          <w:headerReference w:type="even" r:id="rId22"/>
          <w:pgSz w:w="12240" w:h="15840"/>
          <w:pgMar w:top="1134" w:right="1134" w:bottom="1134" w:left="1134" w:header="720" w:footer="720" w:gutter="0"/>
          <w:cols w:space="720"/>
          <w:noEndnote/>
          <w:docGrid w:linePitch="299"/>
        </w:sectPr>
      </w:pPr>
    </w:p>
    <w:p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mÉþcÉ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oÉþpÉÔuÉ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oÉpÉÔuÉ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uÉÏÍqÉÌiÉþ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kÉ×iÉÉåþ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cÉUç.wÉÍhÉ - kÉ×iÉþÈ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ÍxÉÍqÉÌiÉþ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§É´ÉþuÉxiÉqÉqÉç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iÉÉåSè uÉþmÉiÉÑ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uÉþmÉiÉÑ uÉmÉiÉÑ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ÍhÉUç uÉþmÉiÉÑ uÉmÉiÉÑ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ÍhÉËUÌiÉþ xÉÑ -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ËUËUÌiÉþ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WÒûËUÌiÉþ xÉÑ -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AmÉþ±qÉÉlÉÉ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AmÉþ±qÉÉlÉÉ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urÉÉzÉÉÿÈ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ÌSzÉþÈ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hÉåÌiÉþ mÉ×hÉ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ÌiÉþ¸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SèkuÉÉåUç SèkuÉÉ pÉþuÉ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§ÉåhÉþ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 ÅÅiuÉÉþ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 ÅÅiuÉÉþ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cNØûþlSliÉÑ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liuÉÉ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0543C2">
          <w:headerReference w:type="even" r:id="rId23"/>
          <w:pgSz w:w="12240" w:h="15840"/>
          <w:pgMar w:top="1134" w:right="1134" w:bottom="1134" w:left="1134" w:header="720" w:footer="720" w:gutter="0"/>
          <w:cols w:space="720"/>
          <w:noEndnote/>
          <w:docGrid w:linePitch="299"/>
        </w:sectPr>
      </w:pPr>
    </w:p>
    <w:p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 AjÉþ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 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xuÉÉjÉþ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SÒÈ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xÉWûþxuÉ | 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WûuÉÏþUÉqÉç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CirÉþlÉÉ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QûþalÉå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UÉÌQûÌiÉþ ÌuÉ - 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pÉ×Sè SÏþÌSÌWû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pÉ×ÌSÌiÉþ ¤É§É - 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qÉÉlÉÑþwÉÏÈ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gcÉÍ³ÉÌiÉþ mÉë -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mÉËUþ mÉÉÌWû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lÉÉå lÉÈ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lÉþÈ mÉÉÌWû mÉÉÌWû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lÉÉåþ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CÌiÉþ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rÉæþlÉqÉç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ÍcÉþcÉç ÍcÉjÉç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 xml:space="preserve">aqÉç)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ÌuÉµÉþ LlÉqÉç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qÉxqÉÉ SxqÉÉSè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4"/>
          <w:pgSz w:w="12240" w:h="15840"/>
          <w:pgMar w:top="1134" w:right="1134" w:bottom="1134" w:left="1134" w:header="720" w:footer="720" w:gutter="0"/>
          <w:cols w:space="720"/>
          <w:noEndnote/>
          <w:docGrid w:linePitch="299"/>
        </w:sectPr>
      </w:pPr>
    </w:p>
    <w:p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qÉåÌiÉþ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mÉëiÉÏþMüxrÉ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lÉÉåËUÌiÉþ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 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µÉuÉåþSÉÈ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iÉlÉÔÿ - lÉmÉÉÿiÉç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 AÉ ÅlÉþÌ£ü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iÉålÉåÌiÉþ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lÉþ¤ÉxÉå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lÉþ¤ÉxÉå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M×üÌSÌiÉþ xÉÑ - M×üiÉç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qÉåþÌiÉ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 xÉæirÉåÌiÉ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uÉÌ»ûþÈ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lÉqÉþxÉÉ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uÉÌ»ûþÈ | 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jxuÉþSèkuÉ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rÉjÉç 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rÉÎjxuÉÌiÉþ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rÉþ¤ÉSè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 xÉ rÉþ¤É SxrÉÉxrÉ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 xÉ rÉþ¤É SxrÉ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 rÉ¤ÉSè rÉ¤É SxrÉ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alÉåÈ | xÉÈ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DþqÉÏ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 DÿqÉç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Dþ 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lSìÉxÉÑþ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uÉxÉÑþÈ | 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uÉxÉÑ - kÉÉiÉþqÉÈ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cÉåÌiÉþ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²ÉUþÈ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SþSliÉå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 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CirÉÑþÂ - urÉcÉþxÉÈ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AþxrÉÉxrÉ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urÉå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lÉ£åüirÉÑ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qÉþuÉiÉÉqÉç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SæurÉÉþ WûÉåiÉÉUÉæ WûÉåiÉÉUÉæ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kuÉqÉç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aÉ×hÉÏiÉqÉç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lÉÉåþ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UåS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 UåSqÉç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qÉåS(aqÉç) xÉþSliÉÑ xÉSÎliuÉ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qÉåS(aqÉç) xÉþSliÉÑ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xÉþSliÉÑ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ÎiuÉQûÉÿ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xÉUþxuÉiÉÏ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CQûÉÿ | 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pÉÉUþiÉÏ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aÉ×hÉÉ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UÏmÉÿqÉç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iuÉ¹Éÿ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wrÉþiÉÑ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uÉlÉþxmÉiÉå | 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ÅuÉþ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UUÉþhÉÈ | 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xÉÔSrÉÉÌiÉ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eÉÉiÉuÉåSÉå eÉÉiÉuÉåSÈ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eÉÉiÉuÉåSÈ M×ühÉÑÌWû M×ühÉÑÌWû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eÉÑwÉliÉÉqÉç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xÉ(aqÉç)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xÉ qÉþuÉiÉïiÉ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 CÌiÉþ ÌWûUhrÉ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LMüþÈ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ÌSirÉÉþxÉÏiÉç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SÉþkÉÉU SÉkÉÉU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qÉÉqÉç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iÉÉåiÉåqÉÉqÉç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iÉÉåiÉå qÉÉqÉç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ÌlÉ -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UÉeÉÉÿ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UÉeÉÉÿ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UÉeÉÉÿ | eÉaÉþiÉÈ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UÉeÉÉÿ | 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pÉÔuÉåÌiÉþ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DzÉ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mÉSþÈ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mÉSþÈ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CirÉÉÿiqÉ - SÉÈ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oÉsÉ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CirÉÑþmÉ - AÉxÉþiÉå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ÅqÉ×iÉÿqÉç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¢ülSþxÉÏ | AuÉþxÉÉ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 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prÉæ¤ÉåþiÉÉÇ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CÌiÉþ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UåeÉþqÉÉlÉå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ÍqÉirÉþÍpÉ - Lå¤ÉåþiÉÉÇ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rÉ§Éþ | AÍkÉþ | xÉÔUþÈ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 ÅkrÉÍkÉ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xÉÔUþÈ | 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xÉÔUþÈ | EÌSþiÉÉæ | 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 urÉåÌiÉþ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ÌuÉirÉÑiÉç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urÉåiÉÏÌiÉþ ÌuÉ - LÌiÉþ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aÉëÉ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CÌiÉþ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ÆrÉålÉþ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UeÉþxÉÈ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UeÉþxÉÈ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qÉÉlÉþÈ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 ®ÉmÉ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iÉÏUç ÌuÉµÉÿqÉç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AÉrÉ³Éçþ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qÉÉrÉ³Éçþ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ÌuÉµÉÿqÉç | AÉrÉ³Éçþ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AÉrÉ³Éçþ | S¤ÉÿqÉç | SkÉÉþlÉÉÈ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ÌlÉUþuÉiÉïiÉ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iÉÉxÉÑþÈ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AxÉÑþÈ | LMüþÈ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rÉÍ¶ÉþcÉç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ÅÅmÉþÍ¶ÉcÉç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 SkÉÉþlÉÉÈ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mÉËU - AmÉþzrÉiÉç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uÉåwuÉÍkÉþ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LMüþÈ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LMüþÈ | AÉxÉÏÿiÉç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AÉxÉÏÿiÉç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AÉxÉÏÿiÉç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0543C2">
          <w:headerReference w:type="even" r:id="rId25"/>
          <w:pgSz w:w="12240" w:h="15840"/>
          <w:pgMar w:top="1134" w:right="1134" w:bottom="1134" w:left="1134" w:header="720" w:footer="720" w:gutter="0"/>
          <w:cols w:space="720"/>
          <w:noEndnote/>
          <w:docGrid w:linePitch="299"/>
        </w:sectPr>
      </w:pPr>
    </w:p>
    <w:p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MüËUwrÉjÉÈ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mÉ×ÍjÉÌuÉ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SåÌuÉ SåÌuÉ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xiÉrÉåþ mÉ×ÍjÉÌuÉ mÉ×ÍjÉÌuÉ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kÉrÉåÌiÉþ xuÉ - 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eÉÑ¹ÿqÉç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 qÉËUþ¹É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AËUþ¹É | iuÉqÉç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qÉÑSÒiÉç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qÉÑSÒiÉç iuÉqÉç iuÉ qÉÑÌSþ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½ÑiÉç iuÉqÉç iuÉ qÉÑÌSþÌWû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½ÑSÒÌSþÌWû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½Ñ 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ÎxqÉÍ³ÉirÉ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iÉþmÉ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SìÓ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A°ÒþiÉÈ ||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xÉWûþxÉ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mÉUþxrÉÉÈ | 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ÇÆuÉiÉþÈ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ÇÆuÉiÉÉå ÅuÉþUÉlÉç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prÉÉÅprÉ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 ÅprÉþprÉÉ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ÅprÉþprÉÉ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UåÌiÉþ iÉU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uÉåirÉþuÉ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qÉxrÉÉÿÈ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ÌWûSþµÉÈ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mÉUÉ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ÌWûiÉç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 WûÉ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½åWåû WûÉ aÉþÌWû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½É aÉþÌWû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aÉÌWû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mÉÑÂ -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 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mÉxjÉåÿ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rÉÑlÉÉþÌlÉ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²ÉÌlÉÌiÉþ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qÉælÉÉþ qÉålÉÉ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ÍcÉïwÉÉÿ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 iÉmÉþxÉÉ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 UþxrÉÉ(aqÉç)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¢üerÉÉåþÌiÉÈ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 erÉÉå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pÉÉÌWû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cÉÉ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iÉxrÉÉÿÈ | iuÉqÉç | WûUþxÉÉ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WûUþxÉÉ | iÉmÉ³Éçþ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WûUþxÉÉ | iÉmÉ³Éçþ | eÉÉiÉþuÉåSÈ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eÉÉiÉþuÉåSÈ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iÉmÉ³Éçþ | 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ÅjÉÉåþ xÉÏS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68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 xÉuÉÉïÿÈ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xÉuÉÉïÿÈ | xuÉÉqÉç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xuÉÉqÉç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xuÉÉqÉç | 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WåûWåûWûÉ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LWåûWûÉ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6"/>
          <w:pgSz w:w="12240" w:h="15840"/>
          <w:pgMar w:top="1134" w:right="1134" w:bottom="1134" w:left="1134" w:header="720" w:footer="720" w:gutter="0"/>
          <w:cols w:space="720"/>
          <w:noEndnote/>
          <w:docGrid w:linePitch="299"/>
        </w:sectPr>
      </w:pPr>
    </w:p>
    <w:p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AalÉå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iÉå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SkÉÉÍqÉ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CirÉÉ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S(aaÉç)¹íÉÿprÉÉqÉç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eÉÇprÉæÿÈ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 iÉxMüþUÉlÉç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eÉÇprÉæÿÈ | 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WûlÉÑþ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 iuÉqÉç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xiuÉqÉç iuÉqÉç 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xiÉÉ(aaÉç)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pÉaÉ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xiuÉqÉç iuÉqÉç iÉÉ(aaÉç) xiÉÉ(aaÉç) xiuÉqÉç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iÉÉ(aaÉç) xiÉÉ(aaÉç) xiuÉqÉç ZÉÉþS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ÍsÉqsÉþuÉÈ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 uÉlÉåÿ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iÉÉlÉç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 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CirÉþbÉ - 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SkÉÉÍqÉ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iÉå iÉå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eÉqpÉþrÉÉå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eÉqpÉþrÉÉåÈ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xqÉprÉþ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rÉÉiÉç | 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 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lÉÉå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 cÉ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ÌlÉlSÉÿiÉç | 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ÌSnxÉÉÿcÉç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ÌuÉïÌiÉþ MÑüÂ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 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UÉåÌWûþiÉÈ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ESåþwÉÉ qÉåwÉÉ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AþÌiÉUqÉç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uÉcÉïþÈ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uÉcÉïþÈ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uÉcÉïþÈ | 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hÉÉåÍqÉþ | 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lÉÑlÉç lÉþrÉÉÍqÉ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jxuÉÉ(aqÉç)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urÉÑþurÉÉåïurÉÉï 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urÉÑþurÉÉåïurÉÉï urÉþ±ÉæiÉç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SÒÈ - qÉUç.wÉÿqÉç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ÂcÉÉ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qÉ×iÉÉåþ ApÉuÉiÉç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uÉrÉÉåþÍpÉÈ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 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rÉSåþlÉqÉç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 AeÉþlÉrÉiÉç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 UeÉþlÉrÉiÉç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mÉëÉxÉÉþuÉÏiÉç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ÌuÉ lÉÉMüþ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uÉUåÿhrÉÈ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uÉUåÿhrÉÈ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iÉÉ | uÉUåÿhrÉÈ | AlÉÑþ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hrÉÉå ÅlÉÑþ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 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rÉÉhÉÿqÉç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UÉeÉÌiÉ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wÉÉxÉÉÿ | xÉqÉþlÉxÉÉ | ÌuÉÃþmÉå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 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 LMüÿqÉç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ÍzÉzÉÑÿqÉç | 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pÉÉþÌiÉ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kÉÉþUrÉ³Éç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kÉÉUrÉlÉç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uÉ×ÌSÌiÉþ Ì§É - 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cÉ¤ÉÑþÈ | </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 xiÉÉåqÉþÈ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xiÉÉåqÉþÈ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cÉ¤ÉÑþÈ | 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xÉÉqÉþ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ÅÅiqÉÉ xÉÉqÉþ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uÉÉqÉ -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CÌiÉþ oÉ×WûiÉç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mÉÑcNûÿqÉç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 NûlSÉ(aqÉç)þÍxÉ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NûlSÉ(aqÉç)þÍxÉ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mÉÑcNûÿqÉç | NûlSÉ(aqÉç)þÍxÉ | A…¡ûÉþÌlÉ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NûlSÉ(aqÉç)þÍxÉ | A…¡ûÉþÌlÉ | ÍkÉÎwhÉþrÉÉÈ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A…¡ûÉþÌlÉ | 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 rÉeÉÔ(aqÉç)þÌwÉ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lÉÉqÉåÌiÉ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ÌSuÉþqÉç aÉcNû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iÉåÌiÉþ mÉiÉ | </w:t>
      </w:r>
    </w:p>
    <w:p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0543C2">
          <w:headerReference w:type="even" r:id="rId27"/>
          <w:pgSz w:w="12240" w:h="15840"/>
          <w:pgMar w:top="1134" w:right="1134" w:bottom="1134" w:left="1134" w:header="720" w:footer="720" w:gutter="0"/>
          <w:cols w:space="720"/>
          <w:noEndnote/>
          <w:docGrid w:linePitch="299"/>
        </w:sectPr>
      </w:pPr>
    </w:p>
    <w:p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xÉÉåqÉ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lÉÉå lÉÈ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uÉUåÿhrÉqÉç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 pÉaÉïþÈ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uÉUåÿhrÉqÉç | 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 lÉÈ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mÉë - 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AÍcÉþ¨ÉÏ | 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 SæurÉåÿ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eÉlÉåÿ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SæurÉåÿ | 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lÉæUç S¤ÉæÿÈ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S¤ÉæÿÈ | 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iuÉiÉåÌiÉþ mÉÔÂwÉ - 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cÉ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xÉÌuÉiÉÈ xÉÌuÉiÉ ¶É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cÉ xÉÌuÉiÉÈ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 ¶É cÉ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AlÉÉþaÉxÉ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cÉåiÉþliÉÏ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lÉÉÍqÉÌiÉþ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mÉÉuÉÏþUuÉÏ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ÍkÉrÉÿqÉç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alÉÉÍpÉþÈ | 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SÒÈ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aÉÉÈ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aÉÉ AlÉÑþ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aÉÉÈ | 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AluÉåÿ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AluÉåÿiuÉå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iuÉluÉluÉåþiÉÑ lÉÉå 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iuÉluÉluÉåþiÉÑ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lÉþ LiuÉåiÉÑ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Uþ¤ÉiÉÑ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uÉÉeÉ(aqÉç)þ xÉlÉÉåiÉÑ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ÆuÉÉeÉ(aqÉç)þ xÉlÉÉåiÉÑ lÉÉå lÉÈ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ÆuÉÉeÉ(aqÉç)þ xÉlÉÉåiÉÑ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iÉå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lrÉiÉç | ÌuÉwÉÑþÃmÉå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lrÉSè ÌuÉwÉÑþÃmÉå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ÌuÉwÉÑþÃmÉå | 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ÌuÉwÉÑþÃmÉå | AWûþlÉÏ | ±ÉæÈ |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ÌuÉwÉÑþÃmÉå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 ±ÉæÈ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 xrÉ xÉÏuÉ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ËUþuÉÉÍxÉ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xuÉkÉÉuÉÈ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xuÉkÉÉ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mÉÔwÉlÉç mÉÔwÉlÉç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iÉåþ mÉÔwÉ³Éç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iÉå iÉå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ÎxiuÉirÉþxiÉÑ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 iÉå iÉå ÅuÉ®ïliÉ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ÅÅ lÉÉMüÿqÉç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0543C2">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rsidTr="009819E3">
        <w:trPr>
          <w:trHeight w:val="465"/>
        </w:trPr>
        <w:tc>
          <w:tcPr>
            <w:tcW w:w="8322" w:type="dxa"/>
            <w:gridSpan w:val="11"/>
            <w:tcBorders>
              <w:top w:val="nil"/>
              <w:left w:val="nil"/>
              <w:bottom w:val="nil"/>
              <w:right w:val="nil"/>
            </w:tcBorders>
            <w:shd w:val="clear" w:color="auto" w:fill="auto"/>
            <w:noWrap/>
            <w:vAlign w:val="center"/>
            <w:hideMark/>
          </w:tcPr>
          <w:p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819E3" w:rsidRPr="00E614C9" w:rsidRDefault="009819E3" w:rsidP="00BF3760">
            <w:pPr>
              <w:spacing w:after="0" w:line="240" w:lineRule="auto"/>
              <w:rPr>
                <w:rFonts w:ascii="Times New Roman" w:eastAsia="Times New Roman" w:hAnsi="Times New Roman"/>
                <w:sz w:val="20"/>
              </w:rPr>
            </w:pPr>
          </w:p>
        </w:tc>
      </w:tr>
      <w:tr w:rsidR="009819E3" w:rsidRPr="009819E3"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rsidTr="00BF3760">
        <w:tc>
          <w:tcPr>
            <w:tcW w:w="2695" w:type="dxa"/>
          </w:tcPr>
          <w:p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rsidTr="00BF3760">
        <w:tc>
          <w:tcPr>
            <w:tcW w:w="269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rsidTr="00BF3760">
        <w:tc>
          <w:tcPr>
            <w:tcW w:w="269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rsidTr="00BF3760">
        <w:trPr>
          <w:trHeight w:val="360"/>
        </w:trPr>
        <w:tc>
          <w:tcPr>
            <w:tcW w:w="7913" w:type="dxa"/>
            <w:gridSpan w:val="3"/>
            <w:tcBorders>
              <w:top w:val="nil"/>
              <w:left w:val="nil"/>
              <w:bottom w:val="nil"/>
              <w:right w:val="nil"/>
            </w:tcBorders>
            <w:shd w:val="clear" w:color="auto" w:fill="auto"/>
            <w:noWrap/>
            <w:vAlign w:val="bottom"/>
            <w:hideMark/>
          </w:tcPr>
          <w:p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819E3" w:rsidRPr="00AC498F"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819E3" w:rsidRPr="00AC498F"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rsidTr="00BF3760">
        <w:trPr>
          <w:trHeight w:val="360"/>
        </w:trPr>
        <w:tc>
          <w:tcPr>
            <w:tcW w:w="1593" w:type="dxa"/>
            <w:tcBorders>
              <w:top w:val="single" w:sz="4" w:space="0" w:color="auto"/>
              <w:left w:val="nil"/>
              <w:bottom w:val="nil"/>
              <w:right w:val="nil"/>
            </w:tcBorders>
            <w:shd w:val="clear" w:color="auto" w:fill="auto"/>
            <w:noWrap/>
            <w:vAlign w:val="center"/>
            <w:hideMark/>
          </w:tcPr>
          <w:p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0543C2">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7991" w:rsidRDefault="00E17991" w:rsidP="000543C2">
      <w:pPr>
        <w:spacing w:after="0" w:line="240" w:lineRule="auto"/>
      </w:pPr>
      <w:r>
        <w:separator/>
      </w:r>
    </w:p>
  </w:endnote>
  <w:endnote w:type="continuationSeparator" w:id="0">
    <w:p w:rsidR="00E17991" w:rsidRDefault="00E17991"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7991" w:rsidRDefault="00E17991" w:rsidP="000543C2">
      <w:pPr>
        <w:spacing w:after="0" w:line="240" w:lineRule="auto"/>
      </w:pPr>
      <w:r>
        <w:separator/>
      </w:r>
    </w:p>
  </w:footnote>
  <w:footnote w:type="continuationSeparator" w:id="0">
    <w:p w:rsidR="00E17991" w:rsidRDefault="00E17991"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1A06C4"/>
    <w:rsid w:val="00250AAD"/>
    <w:rsid w:val="003023D8"/>
    <w:rsid w:val="00374AD6"/>
    <w:rsid w:val="00386F83"/>
    <w:rsid w:val="003F67B0"/>
    <w:rsid w:val="00415AA5"/>
    <w:rsid w:val="005013E2"/>
    <w:rsid w:val="005359B4"/>
    <w:rsid w:val="005D6187"/>
    <w:rsid w:val="006006A8"/>
    <w:rsid w:val="00637529"/>
    <w:rsid w:val="00653DF9"/>
    <w:rsid w:val="006900BE"/>
    <w:rsid w:val="006F3CED"/>
    <w:rsid w:val="00735BC9"/>
    <w:rsid w:val="007517FE"/>
    <w:rsid w:val="00865D37"/>
    <w:rsid w:val="0092423A"/>
    <w:rsid w:val="009771F3"/>
    <w:rsid w:val="009819E3"/>
    <w:rsid w:val="009C34CC"/>
    <w:rsid w:val="009E3E2D"/>
    <w:rsid w:val="00A26BEA"/>
    <w:rsid w:val="00A57094"/>
    <w:rsid w:val="00B512B5"/>
    <w:rsid w:val="00C53482"/>
    <w:rsid w:val="00E17991"/>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298</Pages>
  <Words>56568</Words>
  <Characters>322440</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22</cp:revision>
  <dcterms:created xsi:type="dcterms:W3CDTF">2022-11-29T08:35:00Z</dcterms:created>
  <dcterms:modified xsi:type="dcterms:W3CDTF">2022-12-03T11:27:00Z</dcterms:modified>
</cp:coreProperties>
</file>