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0A166D">
        <w:rPr>
          <w:rFonts w:ascii="BRH Malayalam Extra" w:hAnsi="BRH Malayalam Extra" w:cs="BRH Malayalam Extra"/>
          <w:color w:val="000000"/>
          <w:kern w:val="0"/>
          <w:sz w:val="27"/>
          <w:szCs w:val="32"/>
          <w:highlight w:val="yellow"/>
        </w:rPr>
        <w:t>–</w:t>
      </w:r>
      <w:r w:rsidRPr="000A166D">
        <w:rPr>
          <w:rFonts w:ascii="BRH Malayalam Extra" w:hAnsi="BRH Malayalam Extra" w:cs="BRH Malayalam Extra"/>
          <w:color w:val="000000"/>
          <w:kern w:val="0"/>
          <w:sz w:val="32"/>
          <w:szCs w:val="32"/>
          <w:highlight w:val="yellow"/>
        </w:rPr>
        <w:t>qï</w:t>
      </w:r>
      <w:r w:rsidR="009B617B" w:rsidRPr="000A166D">
        <w:rPr>
          <w:rFonts w:ascii="BRH Malayalam Extra" w:hAnsi="BRH Malayalam Extra" w:cs="BRH Malayalam Extra"/>
          <w:color w:val="000000"/>
          <w:kern w:val="0"/>
          <w:sz w:val="27"/>
          <w:szCs w:val="32"/>
          <w:highlight w:val="yellow"/>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w:t>
      </w:r>
      <w:r w:rsidRPr="000A166D">
        <w:rPr>
          <w:rFonts w:ascii="BRH Malayalam Extra" w:hAnsi="BRH Malayalam Extra" w:cs="BRH Malayalam Extra"/>
          <w:color w:val="000000"/>
          <w:kern w:val="0"/>
          <w:sz w:val="32"/>
          <w:szCs w:val="32"/>
          <w:highlight w:val="yellow"/>
        </w:rPr>
        <w:t>qï</w:t>
      </w:r>
      <w:r w:rsidRPr="00C734D9">
        <w:rPr>
          <w:rFonts w:ascii="BRH Malayalam Extra" w:hAnsi="BRH Malayalam Extra" w:cs="BRH Malayalam Extra"/>
          <w:color w:val="000000"/>
          <w:kern w:val="0"/>
          <w:sz w:val="32"/>
          <w:szCs w:val="32"/>
        </w:rPr>
        <w:t xml:space="preserve">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w:t>
      </w:r>
      <w:r w:rsidRPr="00A72018">
        <w:rPr>
          <w:rFonts w:ascii="BRH Malayalam Extra" w:hAnsi="BRH Malayalam Extra" w:cs="BRH Malayalam Extra"/>
          <w:color w:val="000000"/>
          <w:kern w:val="0"/>
          <w:sz w:val="32"/>
          <w:szCs w:val="32"/>
          <w:highlight w:val="magenta"/>
        </w:rPr>
        <w:t>p j</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xml:space="preserve">)- ¥RõxZy—rx |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xml:space="preserve">)- </w:t>
      </w:r>
      <w:r w:rsidRPr="00E306D6">
        <w:rPr>
          <w:rFonts w:ascii="BRH Malayalam Extra" w:hAnsi="BRH Malayalam Extra" w:cs="BRH Malayalam Extra"/>
          <w:color w:val="000000"/>
          <w:kern w:val="0"/>
          <w:sz w:val="32"/>
          <w:szCs w:val="32"/>
          <w:highlight w:val="yellow"/>
        </w:rPr>
        <w:t>D</w:t>
      </w:r>
      <w:r w:rsidR="009B617B" w:rsidRPr="00E306D6">
        <w:rPr>
          <w:rFonts w:ascii="BRH Malayalam Extra" w:hAnsi="BRH Malayalam Extra" w:cs="BRH Malayalam Extra"/>
          <w:color w:val="000000"/>
          <w:kern w:val="0"/>
          <w:sz w:val="27"/>
          <w:szCs w:val="32"/>
          <w:highlight w:val="yellow"/>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E306D6">
        <w:rPr>
          <w:rFonts w:ascii="BRH Malayalam Extra" w:hAnsi="BRH Malayalam Extra" w:cs="BRH Malayalam Extra"/>
          <w:color w:val="000000"/>
          <w:kern w:val="0"/>
          <w:sz w:val="32"/>
          <w:szCs w:val="32"/>
          <w:highlight w:val="yellow"/>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Pr="00A72018">
        <w:rPr>
          <w:rFonts w:ascii="BRH Malayalam Extra" w:hAnsi="BRH Malayalam Extra" w:cs="BRH Malayalam Extra"/>
          <w:color w:val="000000"/>
          <w:kern w:val="0"/>
          <w:sz w:val="32"/>
          <w:szCs w:val="32"/>
          <w:highlight w:val="magenta"/>
        </w:rPr>
        <w:t>t t</w:t>
      </w:r>
      <w:r w:rsidRPr="00C734D9">
        <w:rPr>
          <w:rFonts w:ascii="BRH Malayalam Extra" w:hAnsi="BRH Malayalam Extra" w:cs="BRH Malayalam Extra"/>
          <w:color w:val="000000"/>
          <w:kern w:val="0"/>
          <w:sz w:val="32"/>
          <w:szCs w:val="32"/>
        </w:rPr>
        <w:t xml:space="preserve">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4061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6179">
        <w:rPr>
          <w:rFonts w:ascii="BRH Malayalam Extra" w:hAnsi="BRH Malayalam Extra" w:cs="BRH Malayalam Extra"/>
          <w:color w:val="000000"/>
          <w:kern w:val="0"/>
          <w:sz w:val="32"/>
          <w:szCs w:val="32"/>
        </w:rPr>
        <w:t>(</w:t>
      </w:r>
      <w:proofErr w:type="gramStart"/>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w:t>
      </w:r>
      <w:proofErr w:type="gramEnd"/>
      <w:r w:rsidR="00C01FA5" w:rsidRPr="00406179">
        <w:rPr>
          <w:rFonts w:ascii="Arial" w:hAnsi="Arial" w:cs="BRH Malayalam Extra"/>
          <w:color w:val="000000"/>
          <w:kern w:val="0"/>
          <w:sz w:val="24"/>
          <w:szCs w:val="32"/>
        </w:rPr>
        <w:t>P7</w:t>
      </w:r>
      <w:r w:rsidRPr="00406179">
        <w:rPr>
          <w:rFonts w:ascii="BRH Malayalam Extra" w:hAnsi="BRH Malayalam Extra" w:cs="BRH Malayalam Extra"/>
          <w:color w:val="000000"/>
          <w:kern w:val="0"/>
          <w:sz w:val="32"/>
          <w:szCs w:val="32"/>
        </w:rPr>
        <w:t xml:space="preserve">] </w:t>
      </w:r>
      <w:r w:rsidR="00C01FA5" w:rsidRPr="00406179">
        <w:rPr>
          <w:rFonts w:ascii="Arial" w:hAnsi="Arial" w:cs="BRH Malayalam Extra"/>
          <w:color w:val="000000"/>
          <w:kern w:val="0"/>
          <w:sz w:val="24"/>
          <w:szCs w:val="32"/>
        </w:rPr>
        <w:t>5</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7</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2</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4</w:t>
      </w:r>
      <w:r w:rsidRPr="00406179">
        <w:rPr>
          <w:rFonts w:ascii="BRH Malayalam Extra" w:hAnsi="BRH Malayalam Extra" w:cs="BRH Malayalam Extra"/>
          <w:color w:val="000000"/>
          <w:kern w:val="0"/>
          <w:sz w:val="32"/>
          <w:szCs w:val="32"/>
        </w:rPr>
        <w:t>(</w:t>
      </w:r>
      <w:r w:rsidR="00C01FA5" w:rsidRPr="00406179">
        <w:rPr>
          <w:rFonts w:ascii="Arial" w:hAnsi="Arial" w:cs="BRH Malayalam Extra"/>
          <w:color w:val="000000"/>
          <w:kern w:val="0"/>
          <w:sz w:val="24"/>
          <w:szCs w:val="32"/>
        </w:rPr>
        <w:t>15</w:t>
      </w:r>
      <w:r w:rsidRPr="00406179">
        <w:rPr>
          <w:rFonts w:ascii="BRH Malayalam Extra" w:hAnsi="BRH Malayalam Extra" w:cs="BRH Malayalam Extra"/>
          <w:color w:val="000000"/>
          <w:kern w:val="0"/>
          <w:sz w:val="32"/>
          <w:szCs w:val="32"/>
        </w:rPr>
        <w:t>)- ¥Zrx˜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 E</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Z¢</w:t>
      </w:r>
      <w:r w:rsidR="009B617B" w:rsidRPr="00406179">
        <w:rPr>
          <w:rFonts w:ascii="BRH Malayalam Extra" w:hAnsi="BRH Malayalam Extra" w:cs="BRH Malayalam Extra"/>
          <w:color w:val="000000"/>
          <w:kern w:val="0"/>
          <w:sz w:val="27"/>
          <w:szCs w:val="32"/>
        </w:rPr>
        <w:t>–</w:t>
      </w:r>
      <w:r w:rsidRPr="00406179">
        <w:rPr>
          <w:rFonts w:ascii="BRH Malayalam Extra" w:hAnsi="BRH Malayalam Extra" w:cs="BRH Malayalam Extra"/>
          <w:color w:val="000000"/>
          <w:kern w:val="0"/>
          <w:sz w:val="32"/>
          <w:szCs w:val="32"/>
        </w:rPr>
        <w:t>dx</w:t>
      </w:r>
      <w:r w:rsidR="00C734D9" w:rsidRPr="00406179">
        <w:rPr>
          <w:rFonts w:ascii="BRH Malayalam Extra" w:hAnsi="BRH Malayalam Extra" w:cs="BRH Malayalam Extra"/>
          <w:color w:val="000000"/>
          <w:kern w:val="0"/>
          <w:sz w:val="32"/>
          <w:szCs w:val="32"/>
        </w:rPr>
        <w:t>I</w:t>
      </w:r>
      <w:r w:rsidRPr="0040617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w:t>
      </w:r>
      <w:r w:rsidRPr="003C5DFB">
        <w:rPr>
          <w:rFonts w:ascii="BRH Malayalam Extra" w:hAnsi="BRH Malayalam Extra" w:cs="BRH Malayalam Extra"/>
          <w:color w:val="000000"/>
          <w:kern w:val="0"/>
          <w:sz w:val="32"/>
          <w:szCs w:val="32"/>
          <w:highlight w:val="magenta"/>
        </w:rPr>
        <w:t>tõ</w:t>
      </w:r>
      <w:r w:rsidRPr="00C734D9">
        <w:rPr>
          <w:rFonts w:ascii="BRH Malayalam Extra" w:hAnsi="BRH Malayalam Extra" w:cs="BRH Malayalam Extra"/>
          <w:color w:val="000000"/>
          <w:kern w:val="0"/>
          <w:sz w:val="32"/>
          <w:szCs w:val="32"/>
        </w:rPr>
        <w:t xml:space="preserve">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3C5DFB">
        <w:rPr>
          <w:rFonts w:ascii="BRH Malayalam Extra" w:hAnsi="BRH Malayalam Extra" w:cs="BRH Malayalam Extra"/>
          <w:color w:val="000000"/>
          <w:kern w:val="0"/>
          <w:sz w:val="32"/>
          <w:szCs w:val="32"/>
          <w:highlight w:val="magenta"/>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E306D6">
        <w:rPr>
          <w:rFonts w:ascii="BRH Malayalam Extra" w:hAnsi="BRH Malayalam Extra" w:cs="BRH Malayalam Extra"/>
          <w:color w:val="000000"/>
          <w:kern w:val="0"/>
          <w:sz w:val="32"/>
          <w:szCs w:val="32"/>
          <w:highlight w:val="yellow"/>
        </w:rPr>
        <w:t>dy</w:t>
      </w:r>
      <w:r w:rsidRPr="00C734D9">
        <w:rPr>
          <w:rFonts w:ascii="BRH Malayalam Extra" w:hAnsi="BRH Malayalam Extra" w:cs="BRH Malayalam Extra"/>
          <w:color w:val="000000"/>
          <w:kern w:val="0"/>
          <w:sz w:val="32"/>
          <w:szCs w:val="32"/>
        </w:rPr>
        <w:t xml:space="preserve">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Pr="00C310B2">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037B64">
        <w:rPr>
          <w:rFonts w:ascii="BRH Malayalam Extra" w:hAnsi="BRH Malayalam Extra" w:cs="BRH Malayalam Extra"/>
          <w:color w:val="000000"/>
          <w:kern w:val="0"/>
          <w:sz w:val="32"/>
          <w:szCs w:val="32"/>
          <w:highlight w:val="yellow"/>
        </w:rPr>
        <w:t>¥d</w:t>
      </w:r>
      <w:r w:rsidRPr="00C734D9">
        <w:rPr>
          <w:rFonts w:ascii="BRH Malayalam Extra" w:hAnsi="BRH Malayalam Extra" w:cs="BRH Malayalam Extra"/>
          <w:color w:val="000000"/>
          <w:kern w:val="0"/>
          <w:sz w:val="32"/>
          <w:szCs w:val="32"/>
        </w:rPr>
        <w:t xml:space="preserve">—p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310B2">
        <w:rPr>
          <w:rFonts w:ascii="BRH Malayalam Extra" w:hAnsi="BRH Malayalam Extra" w:cs="BRH Malayalam Extra"/>
          <w:color w:val="000000"/>
          <w:kern w:val="0"/>
          <w:sz w:val="32"/>
          <w:szCs w:val="32"/>
          <w:highlight w:val="yellow"/>
        </w:rPr>
        <w:t>c</w:t>
      </w:r>
      <w:r w:rsidRPr="00C734D9">
        <w:rPr>
          <w:rFonts w:ascii="BRH Malayalam Extra" w:hAnsi="BRH Malayalam Extra" w:cs="BRH Malayalam Extra"/>
          <w:color w:val="000000"/>
          <w:kern w:val="0"/>
          <w:sz w:val="32"/>
          <w:szCs w:val="32"/>
        </w:rPr>
        <w:t xml:space="preserv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52F925F8"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r w:rsidR="00C310B2" w:rsidRPr="00C310B2">
        <w:rPr>
          <w:rFonts w:ascii="Arial" w:hAnsi="Arial" w:cs="Arial"/>
          <w:color w:val="000000"/>
          <w:kern w:val="0"/>
          <w:sz w:val="32"/>
          <w:szCs w:val="32"/>
        </w:rPr>
        <w:t>xxxxc, 42.51, 20/10</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2ABE6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w:t>
      </w:r>
      <w:r w:rsidRPr="00C734D9">
        <w:rPr>
          <w:rFonts w:ascii="BRH Malayalam Extra" w:hAnsi="BRH Malayalam Extra" w:cs="BRH Malayalam Extra"/>
          <w:color w:val="000000"/>
          <w:kern w:val="0"/>
          <w:sz w:val="32"/>
          <w:szCs w:val="32"/>
        </w:rPr>
        <w:t>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w:t>
      </w:r>
      <w:r w:rsidRPr="00C734D9">
        <w:rPr>
          <w:rFonts w:ascii="BRH Malayalam Extra" w:hAnsi="BRH Malayalam Extra" w:cs="BRH Malayalam Extra"/>
          <w:color w:val="000000"/>
          <w:kern w:val="0"/>
          <w:sz w:val="32"/>
          <w:szCs w:val="32"/>
        </w:rPr>
        <w:t>—</w:t>
      </w:r>
      <w:r w:rsidRPr="00037B64">
        <w:rPr>
          <w:rFonts w:ascii="BRH Malayalam Extra" w:hAnsi="BRH Malayalam Extra" w:cs="BRH Malayalam Extra"/>
          <w:color w:val="000000"/>
          <w:kern w:val="0"/>
          <w:sz w:val="32"/>
          <w:szCs w:val="32"/>
          <w:highlight w:val="yellow"/>
        </w:rPr>
        <w:t>ix</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Pr="00037B64">
        <w:rPr>
          <w:rFonts w:ascii="BRH Malayalam Extra" w:hAnsi="BRH Malayalam Extra" w:cs="BRH Malayalam Extra"/>
          <w:color w:val="000000"/>
          <w:kern w:val="0"/>
          <w:sz w:val="32"/>
          <w:szCs w:val="32"/>
          <w:highlight w:val="yellow"/>
        </w:rPr>
        <w:t>K—ix</w:t>
      </w:r>
      <w:r w:rsidRPr="00C734D9">
        <w:rPr>
          <w:rFonts w:ascii="BRH Malayalam Extra" w:hAnsi="BRH Malayalam Extra" w:cs="BRH Malayalam Extra"/>
          <w:color w:val="000000"/>
          <w:kern w:val="0"/>
          <w:sz w:val="32"/>
          <w:szCs w:val="32"/>
        </w:rPr>
        <w:t xml:space="preserve">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6C1261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2E6CFC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78587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7776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D426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A¥öM˜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P37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9</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33</w:t>
      </w:r>
      <w:r w:rsidRPr="00D06DAF">
        <w:rPr>
          <w:rFonts w:ascii="BRH Malayalam Extra" w:hAnsi="BRH Malayalam Extra" w:cs="BRH Malayalam Extra"/>
          <w:color w:val="000000"/>
          <w:kern w:val="0"/>
          <w:sz w:val="32"/>
          <w:szCs w:val="32"/>
        </w:rPr>
        <w:t>)- i£Z§ |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r w:rsidR="004F046D" w:rsidRPr="00D06DAF">
        <w:rPr>
          <w:rFonts w:ascii="Arial" w:hAnsi="Arial" w:cs="BRH Malayalam Extra"/>
          <w:color w:val="000000"/>
          <w:kern w:val="0"/>
          <w:sz w:val="24"/>
          <w:szCs w:val="32"/>
        </w:rPr>
        <w:t>GS</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38</w:t>
      </w:r>
      <w:r w:rsidRPr="00D06DAF">
        <w:rPr>
          <w:rFonts w:ascii="BRH Malayalam Extra" w:hAnsi="BRH Malayalam Extra" w:cs="BRH Malayalam Extra"/>
          <w:color w:val="000000"/>
          <w:kern w:val="0"/>
          <w:sz w:val="32"/>
          <w:szCs w:val="32"/>
        </w:rPr>
        <w:t>)</w:t>
      </w:r>
    </w:p>
    <w:p w14:paraId="1F6053A9" w14:textId="3274BAA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i£P§ P—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i£Y§ i£P§ P— | </w:t>
      </w:r>
    </w:p>
    <w:p w14:paraId="4D762B79" w14:textId="2FC8DE7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P37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9</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34</w:t>
      </w:r>
      <w:r w:rsidRPr="00D06DAF">
        <w:rPr>
          <w:rFonts w:ascii="BRH Malayalam Extra" w:hAnsi="BRH Malayalam Extra" w:cs="BRH Malayalam Extra"/>
          <w:color w:val="000000"/>
          <w:kern w:val="0"/>
          <w:sz w:val="32"/>
          <w:szCs w:val="32"/>
        </w:rPr>
        <w:t>)-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Be—J | (</w:t>
      </w:r>
      <w:r w:rsidR="004F046D" w:rsidRPr="00D06DAF">
        <w:rPr>
          <w:rFonts w:ascii="Arial" w:hAnsi="Arial" w:cs="BRH Malayalam Extra"/>
          <w:color w:val="000000"/>
          <w:kern w:val="0"/>
          <w:sz w:val="24"/>
          <w:szCs w:val="32"/>
        </w:rPr>
        <w:t>GS</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38</w:t>
      </w:r>
      <w:r w:rsidRPr="00D06DAF">
        <w:rPr>
          <w:rFonts w:ascii="BRH Malayalam Extra" w:hAnsi="BRH Malayalam Extra" w:cs="BRH Malayalam Extra"/>
          <w:color w:val="000000"/>
          <w:kern w:val="0"/>
          <w:sz w:val="32"/>
          <w:szCs w:val="32"/>
        </w:rPr>
        <w:t>)</w:t>
      </w:r>
    </w:p>
    <w:p w14:paraId="496E99D2" w14:textId="4269335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Pxe</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Be— Ò</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633613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B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B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O§ B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c—¥k¥Yx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C701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CZz˜öÉ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60BA2388" w14:textId="69FC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38D4B493"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¾xhõx(³§)— </w:t>
      </w:r>
    </w:p>
    <w:p w14:paraId="5FF202F4" w14:textId="385891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62682FB8" w14:textId="502C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FB80F5" w14:textId="74915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88F0C0C" w14:textId="14DA0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62CE086A" w14:textId="6B9BA55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18BF652E"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651542D7" w14:textId="562B0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pyrê¢˜ | </w:t>
      </w:r>
    </w:p>
    <w:p w14:paraId="7BB21F6C" w14:textId="24BB3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C72F5" w14:textId="636DA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A83239C" w14:textId="016236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3F9BBDC" w14:textId="02CB5A3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 irçz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A8DCDB" w14:textId="2D97D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2F2DBA04" w14:textId="4402C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w:t>
            </w:r>
            <w:proofErr w:type="gramStart"/>
            <w:r w:rsidRPr="00E970BA">
              <w:rPr>
                <w:rFonts w:ascii="Calibri" w:eastAsia="Times New Roman" w:hAnsi="Calibri" w:cs="Calibri"/>
                <w:b/>
                <w:bCs/>
                <w:color w:val="000000"/>
                <w:kern w:val="0"/>
                <w:sz w:val="20"/>
                <w14:ligatures w14:val="none"/>
              </w:rPr>
              <w:t>REP )and</w:t>
            </w:r>
            <w:proofErr w:type="gramEnd"/>
            <w:r w:rsidRPr="00E970BA">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w:t>
            </w:r>
            <w:proofErr w:type="gramStart"/>
            <w:r w:rsidRPr="00E970BA">
              <w:rPr>
                <w:rFonts w:ascii="BRH Malayalam" w:hAnsi="BRH Malayalam" w:cs="BRH Malayalam"/>
                <w:b/>
                <w:color w:val="000000"/>
                <w:sz w:val="32"/>
                <w:szCs w:val="40"/>
                <w14:ligatures w14:val="none"/>
              </w:rPr>
              <w:t>CZy)  ¥</w:t>
            </w:r>
            <w:proofErr w:type="gramEnd"/>
            <w:r w:rsidRPr="00E970BA">
              <w:rPr>
                <w:rFonts w:ascii="BRH Malayalam" w:hAnsi="BRH Malayalam" w:cs="BRH Malayalam"/>
                <w:b/>
                <w:color w:val="000000"/>
                <w:sz w:val="32"/>
                <w:szCs w:val="40"/>
                <w14:ligatures w14:val="none"/>
              </w:rPr>
              <w:t>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12AC3311" w14:textId="69E48C32" w:rsidR="00406179"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406179">
        <w:instrText xml:space="preserve">Excel.Sheet.12 "D:\\ALL IMP DATA\\GitHub\\texts\\TS Jatai Ghanam Project\\Stas table for TS 5.1 TO 5.7.xlsx" "total 5.1 to 5.7!R12C2:R20C12" </w:instrText>
      </w:r>
      <w:r>
        <w:instrText xml:space="preserve">\a \f 4 \h </w:instrText>
      </w:r>
      <w:r w:rsidR="00406179">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406179" w:rsidRPr="00406179" w14:paraId="419E21B2" w14:textId="77777777" w:rsidTr="00406179">
        <w:trPr>
          <w:divId w:val="306402889"/>
          <w:trHeight w:val="1035"/>
        </w:trPr>
        <w:tc>
          <w:tcPr>
            <w:tcW w:w="1011" w:type="dxa"/>
            <w:tcBorders>
              <w:top w:val="nil"/>
              <w:left w:val="nil"/>
              <w:bottom w:val="nil"/>
              <w:right w:val="nil"/>
            </w:tcBorders>
            <w:shd w:val="clear" w:color="000000" w:fill="ED7D31"/>
            <w:noWrap/>
            <w:vAlign w:val="bottom"/>
            <w:hideMark/>
          </w:tcPr>
          <w:p w14:paraId="44A4196D" w14:textId="4BA84D59" w:rsidR="00406179" w:rsidRPr="00406179" w:rsidRDefault="00406179" w:rsidP="00406179">
            <w:pPr>
              <w:spacing w:after="0" w:line="240" w:lineRule="auto"/>
              <w:rPr>
                <w:rFonts w:ascii="Calibri" w:eastAsia="Times New Roman" w:hAnsi="Calibri" w:cs="Calibri"/>
                <w:color w:val="000000"/>
                <w:kern w:val="0"/>
                <w:sz w:val="20"/>
                <w14:ligatures w14:val="none"/>
              </w:rPr>
            </w:pPr>
            <w:r w:rsidRPr="00406179">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667045C9" w14:textId="77777777" w:rsidR="00406179" w:rsidRPr="00406179" w:rsidRDefault="00406179" w:rsidP="00406179">
            <w:pPr>
              <w:spacing w:after="0" w:line="240" w:lineRule="auto"/>
              <w:rPr>
                <w:rFonts w:ascii="Calibri" w:eastAsia="Times New Roman" w:hAnsi="Calibri" w:cs="Calibri"/>
                <w:color w:val="000000"/>
                <w:kern w:val="0"/>
                <w:sz w:val="20"/>
                <w14:ligatures w14:val="none"/>
              </w:rPr>
            </w:pPr>
            <w:r w:rsidRPr="00406179">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7C320C07" w14:textId="77777777" w:rsidR="00406179" w:rsidRPr="00406179" w:rsidRDefault="00406179" w:rsidP="00406179">
            <w:pPr>
              <w:spacing w:after="0" w:line="240" w:lineRule="auto"/>
              <w:rPr>
                <w:rFonts w:ascii="Calibri" w:eastAsia="Times New Roman" w:hAnsi="Calibri" w:cs="Calibri"/>
                <w:color w:val="000000"/>
                <w:kern w:val="0"/>
                <w:sz w:val="20"/>
                <w14:ligatures w14:val="none"/>
              </w:rPr>
            </w:pPr>
            <w:r w:rsidRPr="00406179">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7046AD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F83B58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AD742A6"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F24AF0D"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5D5C49E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88C2E5C"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4DB5A8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E2D0ED1"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Prasnam No.5.1 to 5.7</w:t>
            </w:r>
          </w:p>
        </w:tc>
      </w:tr>
      <w:tr w:rsidR="00406179" w:rsidRPr="00406179" w14:paraId="100D664C" w14:textId="77777777" w:rsidTr="00406179">
        <w:trPr>
          <w:divId w:val="306402889"/>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6A7F8539" w14:textId="77777777" w:rsidR="00406179" w:rsidRPr="00406179" w:rsidRDefault="00406179" w:rsidP="00406179">
            <w:pPr>
              <w:spacing w:after="0" w:line="240" w:lineRule="auto"/>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3926DA90" w14:textId="77777777" w:rsidR="00406179" w:rsidRPr="00406179" w:rsidRDefault="00406179" w:rsidP="00406179">
            <w:pPr>
              <w:spacing w:after="0" w:line="240" w:lineRule="auto"/>
              <w:rPr>
                <w:rFonts w:ascii="Arial" w:eastAsia="Times New Roman" w:hAnsi="Arial" w:cs="Arial"/>
                <w:color w:val="000000"/>
                <w:kern w:val="0"/>
                <w:sz w:val="20"/>
                <w14:ligatures w14:val="none"/>
              </w:rPr>
            </w:pPr>
            <w:r w:rsidRPr="00406179">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29B8DA5" w14:textId="77777777" w:rsidR="00406179" w:rsidRPr="00406179" w:rsidRDefault="00406179" w:rsidP="00406179">
            <w:pPr>
              <w:spacing w:after="0" w:line="240" w:lineRule="auto"/>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 xml:space="preserve">Example </w:t>
            </w:r>
            <w:proofErr w:type="gramStart"/>
            <w:r w:rsidRPr="00406179">
              <w:rPr>
                <w:rFonts w:ascii="Arial" w:eastAsia="Times New Roman" w:hAnsi="Arial" w:cs="Arial"/>
                <w:b/>
                <w:bCs/>
                <w:color w:val="000000"/>
                <w:kern w:val="0"/>
                <w:sz w:val="20"/>
                <w14:ligatures w14:val="none"/>
              </w:rPr>
              <w:t>( in</w:t>
            </w:r>
            <w:proofErr w:type="gramEnd"/>
            <w:r w:rsidRPr="00406179">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4495C9C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16AEB80"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3DD97247"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A01F365"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7E34F3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0662F5E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D80819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5F8ACE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No. of Padams as per Pada PaaTam</w:t>
            </w:r>
          </w:p>
        </w:tc>
      </w:tr>
      <w:tr w:rsidR="00406179" w:rsidRPr="00406179" w14:paraId="504948BB" w14:textId="77777777" w:rsidTr="00406179">
        <w:trPr>
          <w:divId w:val="306402889"/>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A1F50"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cs/>
                <w14:ligatures w14:val="none"/>
              </w:rPr>
              <w:t>सामान्य</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पदानि</w:t>
            </w:r>
            <w:r w:rsidRPr="00406179">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1E3038A0" w14:textId="77777777" w:rsidR="00406179" w:rsidRPr="00406179" w:rsidRDefault="00406179" w:rsidP="00406179">
            <w:pPr>
              <w:spacing w:after="0" w:line="240" w:lineRule="auto"/>
              <w:jc w:val="center"/>
              <w:rPr>
                <w:rFonts w:ascii="Calibri" w:eastAsia="Times New Roman" w:hAnsi="Calibri" w:cs="Calibri"/>
                <w:b/>
                <w:bCs/>
                <w:color w:val="000000"/>
                <w:kern w:val="0"/>
                <w:sz w:val="20"/>
                <w14:ligatures w14:val="none"/>
              </w:rPr>
            </w:pPr>
            <w:r w:rsidRPr="00406179">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3AF90FA4" w14:textId="77777777" w:rsidR="00406179" w:rsidRPr="00406179" w:rsidRDefault="00406179" w:rsidP="00406179">
            <w:pPr>
              <w:spacing w:after="0" w:line="240" w:lineRule="auto"/>
              <w:rPr>
                <w:rFonts w:ascii="BRH Malayalam" w:eastAsia="Times New Roman" w:hAnsi="BRH Malayalam" w:cs="Calibri"/>
                <w:b/>
                <w:bCs/>
                <w:color w:val="000000"/>
                <w:kern w:val="0"/>
                <w:sz w:val="20"/>
                <w14:ligatures w14:val="none"/>
              </w:rPr>
            </w:pPr>
            <w:r w:rsidRPr="00406179">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9E54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53E122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94AA2DB"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F5672BD"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27CABE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3DC992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0ED841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2F1C617"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15052</w:t>
            </w:r>
          </w:p>
        </w:tc>
      </w:tr>
      <w:tr w:rsidR="00406179" w:rsidRPr="00406179" w14:paraId="39C65D50" w14:textId="77777777" w:rsidTr="00406179">
        <w:trPr>
          <w:divId w:val="306402889"/>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67808C0"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cs/>
                <w14:ligatures w14:val="none"/>
              </w:rPr>
              <w:t>उपसर्ग</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पदानि</w:t>
            </w:r>
            <w:r w:rsidRPr="00406179">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65F466EB" w14:textId="77777777" w:rsidR="00406179" w:rsidRPr="00406179" w:rsidRDefault="00406179" w:rsidP="00406179">
            <w:pPr>
              <w:spacing w:after="0" w:line="240" w:lineRule="auto"/>
              <w:jc w:val="center"/>
              <w:rPr>
                <w:rFonts w:ascii="Calibri" w:eastAsia="Times New Roman" w:hAnsi="Calibri" w:cs="Calibri"/>
                <w:b/>
                <w:bCs/>
                <w:color w:val="000000"/>
                <w:kern w:val="0"/>
                <w:sz w:val="20"/>
                <w14:ligatures w14:val="none"/>
              </w:rPr>
            </w:pPr>
            <w:r w:rsidRPr="00406179">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6C1D35E9" w14:textId="77777777" w:rsidR="00406179" w:rsidRPr="00406179" w:rsidRDefault="00406179" w:rsidP="00406179">
            <w:pPr>
              <w:spacing w:after="0" w:line="240" w:lineRule="auto"/>
              <w:rPr>
                <w:rFonts w:ascii="BRH Malayalam" w:eastAsia="Times New Roman" w:hAnsi="BRH Malayalam" w:cs="Calibri"/>
                <w:b/>
                <w:bCs/>
                <w:color w:val="000000"/>
                <w:kern w:val="0"/>
                <w:sz w:val="20"/>
                <w14:ligatures w14:val="none"/>
              </w:rPr>
            </w:pPr>
            <w:r w:rsidRPr="00406179">
              <w:rPr>
                <w:rFonts w:ascii="BRH Malayalam" w:eastAsia="Times New Roman" w:hAnsi="BRH Malayalam" w:cs="Calibri"/>
                <w:b/>
                <w:bCs/>
                <w:color w:val="000000"/>
                <w:kern w:val="0"/>
                <w:sz w:val="20"/>
                <w14:ligatures w14:val="none"/>
              </w:rPr>
              <w:t xml:space="preserve">GZy = (B+CZy) </w:t>
            </w:r>
            <w:proofErr w:type="gramStart"/>
            <w:r w:rsidRPr="00406179">
              <w:rPr>
                <w:rFonts w:ascii="BRH Malayalam" w:eastAsia="Times New Roman" w:hAnsi="BRH Malayalam" w:cs="Calibri"/>
                <w:b/>
                <w:bCs/>
                <w:color w:val="000000"/>
                <w:kern w:val="0"/>
                <w:sz w:val="20"/>
                <w14:ligatures w14:val="none"/>
              </w:rPr>
              <w:t>|</w:t>
            </w:r>
            <w:r w:rsidRPr="00406179">
              <w:rPr>
                <w:rFonts w:ascii="Calibri" w:eastAsia="Times New Roman" w:hAnsi="Calibri" w:cs="Calibri"/>
                <w:b/>
                <w:bCs/>
                <w:color w:val="000000"/>
                <w:kern w:val="0"/>
                <w:sz w:val="20"/>
                <w14:ligatures w14:val="none"/>
              </w:rPr>
              <w:t xml:space="preserve">  </w:t>
            </w:r>
            <w:r w:rsidRPr="00406179">
              <w:rPr>
                <w:rFonts w:ascii="BRH Malayalam" w:eastAsia="Times New Roman" w:hAnsi="BRH Malayalam" w:cs="Calibri"/>
                <w:b/>
                <w:bCs/>
                <w:color w:val="000000"/>
                <w:kern w:val="0"/>
                <w:sz w:val="20"/>
                <w14:ligatures w14:val="none"/>
              </w:rPr>
              <w:t>D</w:t>
            </w:r>
            <w:proofErr w:type="gramEnd"/>
            <w:r w:rsidRPr="00406179">
              <w:rPr>
                <w:rFonts w:ascii="BRH Malayalam" w:eastAsia="Times New Roman" w:hAnsi="BRH Malayalam" w:cs="Calibri"/>
                <w:b/>
                <w:bCs/>
                <w:color w:val="000000"/>
                <w:kern w:val="0"/>
                <w:sz w:val="20"/>
                <w14:ligatures w14:val="none"/>
              </w:rPr>
              <w:t>¥eZy = (De+</w:t>
            </w:r>
            <w:proofErr w:type="gramStart"/>
            <w:r w:rsidRPr="00406179">
              <w:rPr>
                <w:rFonts w:ascii="BRH Malayalam" w:eastAsia="Times New Roman" w:hAnsi="BRH Malayalam" w:cs="Calibri"/>
                <w:b/>
                <w:bCs/>
                <w:color w:val="000000"/>
                <w:kern w:val="0"/>
                <w:sz w:val="20"/>
                <w14:ligatures w14:val="none"/>
              </w:rPr>
              <w:t>CZy)  ¥</w:t>
            </w:r>
            <w:proofErr w:type="gramEnd"/>
            <w:r w:rsidRPr="00406179">
              <w:rPr>
                <w:rFonts w:ascii="BRH Malayalam" w:eastAsia="Times New Roman" w:hAnsi="BRH Malayalam" w:cs="Calibri"/>
                <w:b/>
                <w:bCs/>
                <w:color w:val="000000"/>
                <w:kern w:val="0"/>
                <w:sz w:val="20"/>
                <w14:ligatures w14:val="none"/>
              </w:rPr>
              <w:t>öeZy = (öe+CZy) |</w:t>
            </w:r>
            <w:r w:rsidRPr="00406179">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37AA251B"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155E413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5BF8D4F6"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740ED67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784702D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57453AD6"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15EF154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100F65F0"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1187</w:t>
            </w:r>
          </w:p>
        </w:tc>
      </w:tr>
      <w:tr w:rsidR="00406179" w:rsidRPr="00406179" w14:paraId="488BA285" w14:textId="77777777" w:rsidTr="00406179">
        <w:trPr>
          <w:divId w:val="306402889"/>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9F69797"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cs/>
                <w14:ligatures w14:val="none"/>
              </w:rPr>
              <w:t>वेष्टन</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पदानि</w:t>
            </w:r>
            <w:r w:rsidRPr="00406179">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542220F2" w14:textId="77777777" w:rsidR="00406179" w:rsidRPr="00406179" w:rsidRDefault="00406179" w:rsidP="00406179">
            <w:pPr>
              <w:spacing w:after="0" w:line="240" w:lineRule="auto"/>
              <w:jc w:val="center"/>
              <w:rPr>
                <w:rFonts w:ascii="Calibri" w:eastAsia="Times New Roman" w:hAnsi="Calibri" w:cs="Calibri"/>
                <w:b/>
                <w:bCs/>
                <w:color w:val="000000"/>
                <w:kern w:val="0"/>
                <w:sz w:val="20"/>
                <w14:ligatures w14:val="none"/>
              </w:rPr>
            </w:pPr>
            <w:r w:rsidRPr="00406179">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3C56BA62" w14:textId="77777777" w:rsidR="00406179" w:rsidRPr="00406179" w:rsidRDefault="00406179" w:rsidP="00406179">
            <w:pPr>
              <w:spacing w:after="0" w:line="240" w:lineRule="auto"/>
              <w:rPr>
                <w:rFonts w:ascii="BRH Malayalam" w:eastAsia="Times New Roman" w:hAnsi="BRH Malayalam" w:cs="Calibri"/>
                <w:b/>
                <w:bCs/>
                <w:color w:val="000000"/>
                <w:kern w:val="0"/>
                <w:sz w:val="20"/>
                <w14:ligatures w14:val="none"/>
              </w:rPr>
            </w:pPr>
            <w:r w:rsidRPr="00406179">
              <w:rPr>
                <w:rFonts w:ascii="BRH Malayalam" w:eastAsia="Times New Roman" w:hAnsi="BRH Malayalam" w:cs="Calibri"/>
                <w:b/>
                <w:bCs/>
                <w:color w:val="000000"/>
                <w:kern w:val="0"/>
                <w:sz w:val="20"/>
                <w14:ligatures w14:val="none"/>
              </w:rPr>
              <w:t xml:space="preserve">DexjpJ = Dexjp CZõ¡e - BjpJ </w:t>
            </w:r>
            <w:proofErr w:type="gramStart"/>
            <w:r w:rsidRPr="00406179">
              <w:rPr>
                <w:rFonts w:ascii="BRH Malayalam" w:eastAsia="Times New Roman" w:hAnsi="BRH Malayalam" w:cs="Calibri"/>
                <w:b/>
                <w:bCs/>
                <w:color w:val="000000"/>
                <w:kern w:val="0"/>
                <w:sz w:val="20"/>
                <w14:ligatures w14:val="none"/>
              </w:rPr>
              <w:t>|</w:t>
            </w:r>
            <w:r w:rsidRPr="00406179">
              <w:rPr>
                <w:rFonts w:ascii="Calibri" w:eastAsia="Times New Roman" w:hAnsi="Calibri" w:cs="Calibri"/>
                <w:b/>
                <w:bCs/>
                <w:color w:val="000000"/>
                <w:kern w:val="0"/>
                <w:sz w:val="20"/>
                <w14:ligatures w14:val="none"/>
              </w:rPr>
              <w:t xml:space="preserve">  </w:t>
            </w:r>
            <w:r w:rsidRPr="00406179">
              <w:rPr>
                <w:rFonts w:ascii="BRH Malayalam" w:eastAsia="Times New Roman" w:hAnsi="BRH Malayalam" w:cs="Calibri"/>
                <w:b/>
                <w:bCs/>
                <w:color w:val="000000"/>
                <w:kern w:val="0"/>
                <w:sz w:val="20"/>
                <w14:ligatures w14:val="none"/>
              </w:rPr>
              <w:t>gxt</w:t>
            </w:r>
            <w:proofErr w:type="gramEnd"/>
            <w:r w:rsidRPr="00406179">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66390C9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35A56955"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25C69F3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4FD804A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2D3799E4"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49179924"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295AE7B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1F778DE7"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2992</w:t>
            </w:r>
          </w:p>
        </w:tc>
      </w:tr>
      <w:tr w:rsidR="00406179" w:rsidRPr="00406179" w14:paraId="758FC4DD" w14:textId="77777777" w:rsidTr="00406179">
        <w:trPr>
          <w:divId w:val="306402889"/>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FE6ACB9"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cs/>
                <w14:ligatures w14:val="none"/>
              </w:rPr>
              <w:t>प्रग्रह</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पदानि</w:t>
            </w:r>
            <w:r w:rsidRPr="00406179">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3F7CF7F8" w14:textId="77777777" w:rsidR="00406179" w:rsidRPr="00406179" w:rsidRDefault="00406179" w:rsidP="00406179">
            <w:pPr>
              <w:spacing w:after="0" w:line="240" w:lineRule="auto"/>
              <w:jc w:val="center"/>
              <w:rPr>
                <w:rFonts w:ascii="Calibri" w:eastAsia="Times New Roman" w:hAnsi="Calibri" w:cs="Calibri"/>
                <w:b/>
                <w:bCs/>
                <w:color w:val="000000"/>
                <w:kern w:val="0"/>
                <w:sz w:val="20"/>
                <w14:ligatures w14:val="none"/>
              </w:rPr>
            </w:pPr>
            <w:r w:rsidRPr="00406179">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3841B8DD" w14:textId="77777777" w:rsidR="00406179" w:rsidRPr="00406179" w:rsidRDefault="00406179" w:rsidP="00406179">
            <w:pPr>
              <w:spacing w:after="0" w:line="240" w:lineRule="auto"/>
              <w:rPr>
                <w:rFonts w:ascii="BRH Malayalam" w:eastAsia="Times New Roman" w:hAnsi="BRH Malayalam" w:cs="Calibri"/>
                <w:b/>
                <w:bCs/>
                <w:color w:val="000000"/>
                <w:kern w:val="0"/>
                <w:sz w:val="20"/>
                <w14:ligatures w14:val="none"/>
              </w:rPr>
            </w:pPr>
            <w:r w:rsidRPr="00406179">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4C5DD2F9"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46736862"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54784DD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264F33E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478810D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49FB111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3FCAE13E"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652FCB1B"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143</w:t>
            </w:r>
          </w:p>
        </w:tc>
      </w:tr>
      <w:tr w:rsidR="00406179" w:rsidRPr="00406179" w14:paraId="44515DF1" w14:textId="77777777" w:rsidTr="00406179">
        <w:trPr>
          <w:divId w:val="306402889"/>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7804E5E"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cs/>
                <w14:ligatures w14:val="none"/>
              </w:rPr>
              <w:t>प्रग्रह</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वेष्टन</w:t>
            </w:r>
            <w:r w:rsidRPr="00406179">
              <w:rPr>
                <w:rFonts w:ascii="Calibri" w:eastAsia="Times New Roman" w:hAnsi="Calibri" w:cs="Calibri"/>
                <w:b/>
                <w:bCs/>
                <w:color w:val="000000"/>
                <w:kern w:val="0"/>
                <w:sz w:val="20"/>
                <w14:ligatures w14:val="none"/>
              </w:rPr>
              <w:t xml:space="preserve"> </w:t>
            </w:r>
            <w:r w:rsidRPr="00406179">
              <w:rPr>
                <w:rFonts w:ascii="Nirmala UI" w:eastAsia="Times New Roman" w:hAnsi="Nirmala UI" w:cs="Nirmala UI"/>
                <w:b/>
                <w:bCs/>
                <w:color w:val="000000"/>
                <w:kern w:val="0"/>
                <w:sz w:val="20"/>
                <w:cs/>
                <w14:ligatures w14:val="none"/>
              </w:rPr>
              <w:t>पदानि</w:t>
            </w:r>
            <w:r w:rsidRPr="00406179">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004B3E33" w14:textId="77777777" w:rsidR="00406179" w:rsidRPr="00406179" w:rsidRDefault="00406179" w:rsidP="00406179">
            <w:pPr>
              <w:spacing w:after="0" w:line="240" w:lineRule="auto"/>
              <w:jc w:val="center"/>
              <w:rPr>
                <w:rFonts w:ascii="Calibri" w:eastAsia="Times New Roman" w:hAnsi="Calibri" w:cs="Calibri"/>
                <w:b/>
                <w:bCs/>
                <w:color w:val="000000"/>
                <w:kern w:val="0"/>
                <w:sz w:val="20"/>
                <w14:ligatures w14:val="none"/>
              </w:rPr>
            </w:pPr>
            <w:r w:rsidRPr="00406179">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619DDA08" w14:textId="77777777" w:rsidR="00406179" w:rsidRPr="00406179" w:rsidRDefault="00406179" w:rsidP="00406179">
            <w:pPr>
              <w:spacing w:after="0" w:line="240" w:lineRule="auto"/>
              <w:rPr>
                <w:rFonts w:ascii="BRH Malayalam" w:eastAsia="Times New Roman" w:hAnsi="BRH Malayalam" w:cs="Calibri"/>
                <w:b/>
                <w:bCs/>
                <w:color w:val="000000"/>
                <w:kern w:val="0"/>
                <w:sz w:val="20"/>
                <w14:ligatures w14:val="none"/>
              </w:rPr>
            </w:pPr>
            <w:r w:rsidRPr="00406179">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7FC244E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5AD9BAD7"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6DE1A60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04ABC8F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4D4984F8"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87F04C0"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5BE5E761"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1DEA65D5"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30</w:t>
            </w:r>
          </w:p>
        </w:tc>
      </w:tr>
      <w:tr w:rsidR="00406179" w:rsidRPr="00406179" w14:paraId="6CCB298E" w14:textId="77777777" w:rsidTr="00406179">
        <w:trPr>
          <w:divId w:val="306402889"/>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008DBDEC" w14:textId="77777777" w:rsidR="00406179" w:rsidRPr="00406179" w:rsidRDefault="00406179" w:rsidP="00406179">
            <w:pPr>
              <w:spacing w:after="0" w:line="240" w:lineRule="auto"/>
              <w:rPr>
                <w:rFonts w:ascii="Calibri" w:eastAsia="Times New Roman" w:hAnsi="Calibri" w:cs="Calibri"/>
                <w:color w:val="000000"/>
                <w:kern w:val="0"/>
                <w:sz w:val="20"/>
                <w14:ligatures w14:val="none"/>
              </w:rPr>
            </w:pPr>
            <w:r w:rsidRPr="00406179">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58BBB244" w14:textId="77777777" w:rsidR="00406179" w:rsidRPr="00406179" w:rsidRDefault="00406179" w:rsidP="00406179">
            <w:pPr>
              <w:spacing w:after="0" w:line="240" w:lineRule="auto"/>
              <w:rPr>
                <w:rFonts w:ascii="Calibri" w:eastAsia="Times New Roman" w:hAnsi="Calibri" w:cs="Calibri"/>
                <w:color w:val="000000"/>
                <w:kern w:val="0"/>
                <w:sz w:val="20"/>
                <w14:ligatures w14:val="none"/>
              </w:rPr>
            </w:pPr>
            <w:r w:rsidRPr="00406179">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33B2C900" w14:textId="77777777" w:rsidR="00406179" w:rsidRPr="00406179" w:rsidRDefault="00406179" w:rsidP="00406179">
            <w:pPr>
              <w:spacing w:after="0" w:line="240" w:lineRule="auto"/>
              <w:rPr>
                <w:rFonts w:ascii="Nirmala UI" w:eastAsia="Times New Roman" w:hAnsi="Nirmala UI" w:cs="Nirmala UI"/>
                <w:b/>
                <w:bCs/>
                <w:color w:val="000000"/>
                <w:kern w:val="0"/>
                <w:sz w:val="20"/>
                <w14:ligatures w14:val="none"/>
              </w:rPr>
            </w:pPr>
            <w:r w:rsidRPr="00406179">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6CD5D25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61F2A55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34BF2B05"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24E21BC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1151A87F"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04B9D0E1"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678EF8D0"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72EC42CA"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19404</w:t>
            </w:r>
          </w:p>
        </w:tc>
      </w:tr>
      <w:tr w:rsidR="00406179" w:rsidRPr="00406179" w14:paraId="7FC8DCEE" w14:textId="77777777" w:rsidTr="00406179">
        <w:trPr>
          <w:divId w:val="306402889"/>
          <w:trHeight w:val="285"/>
        </w:trPr>
        <w:tc>
          <w:tcPr>
            <w:tcW w:w="1011" w:type="dxa"/>
            <w:tcBorders>
              <w:top w:val="nil"/>
              <w:left w:val="nil"/>
              <w:bottom w:val="nil"/>
              <w:right w:val="nil"/>
            </w:tcBorders>
            <w:shd w:val="clear" w:color="auto" w:fill="auto"/>
            <w:noWrap/>
            <w:vAlign w:val="bottom"/>
            <w:hideMark/>
          </w:tcPr>
          <w:p w14:paraId="49061543"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096A7BBE"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5519D7AD"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B73F5C4"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AA84BF4"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75768AC2"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FB61A61"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81ED646"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20F2FDF"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BAC3BD5" w14:textId="77777777" w:rsidR="00406179" w:rsidRPr="00406179" w:rsidRDefault="00406179" w:rsidP="00406179">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3980083D" w14:textId="77777777" w:rsidR="00406179" w:rsidRPr="00406179" w:rsidRDefault="00406179" w:rsidP="00406179">
            <w:pPr>
              <w:spacing w:after="0" w:line="240" w:lineRule="auto"/>
              <w:jc w:val="right"/>
              <w:rPr>
                <w:rFonts w:ascii="Arial" w:eastAsia="Times New Roman" w:hAnsi="Arial" w:cs="Arial"/>
                <w:b/>
                <w:bCs/>
                <w:color w:val="000000"/>
                <w:kern w:val="0"/>
                <w:sz w:val="20"/>
                <w14:ligatures w14:val="none"/>
              </w:rPr>
            </w:pPr>
            <w:r w:rsidRPr="00406179">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FCBC3" w14:textId="77777777" w:rsidR="00EC43A7" w:rsidRDefault="00EC43A7" w:rsidP="00F9634F">
      <w:pPr>
        <w:spacing w:after="0" w:line="240" w:lineRule="auto"/>
      </w:pPr>
      <w:r>
        <w:separator/>
      </w:r>
    </w:p>
  </w:endnote>
  <w:endnote w:type="continuationSeparator" w:id="0">
    <w:p w14:paraId="1F44A643" w14:textId="77777777" w:rsidR="00EC43A7" w:rsidRDefault="00EC43A7"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5932D" w14:textId="77777777" w:rsidR="00EC43A7" w:rsidRDefault="00EC43A7" w:rsidP="00F9634F">
      <w:pPr>
        <w:spacing w:after="0" w:line="240" w:lineRule="auto"/>
      </w:pPr>
      <w:r>
        <w:separator/>
      </w:r>
    </w:p>
  </w:footnote>
  <w:footnote w:type="continuationSeparator" w:id="0">
    <w:p w14:paraId="113FD7D5" w14:textId="77777777" w:rsidR="00EC43A7" w:rsidRDefault="00EC43A7"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37B64"/>
    <w:rsid w:val="000A166D"/>
    <w:rsid w:val="000A3C93"/>
    <w:rsid w:val="000C012D"/>
    <w:rsid w:val="000E7E8F"/>
    <w:rsid w:val="0019434C"/>
    <w:rsid w:val="001E1395"/>
    <w:rsid w:val="00284394"/>
    <w:rsid w:val="00361508"/>
    <w:rsid w:val="00390B9A"/>
    <w:rsid w:val="003C5DFB"/>
    <w:rsid w:val="00406179"/>
    <w:rsid w:val="004F046D"/>
    <w:rsid w:val="00590E8D"/>
    <w:rsid w:val="00611945"/>
    <w:rsid w:val="0072662E"/>
    <w:rsid w:val="008052B3"/>
    <w:rsid w:val="00890B00"/>
    <w:rsid w:val="008D62F7"/>
    <w:rsid w:val="008F6FAA"/>
    <w:rsid w:val="009A2C5A"/>
    <w:rsid w:val="009B617B"/>
    <w:rsid w:val="00A72018"/>
    <w:rsid w:val="00AF520E"/>
    <w:rsid w:val="00B91EBE"/>
    <w:rsid w:val="00BB6EDC"/>
    <w:rsid w:val="00BE4B6B"/>
    <w:rsid w:val="00C01FA5"/>
    <w:rsid w:val="00C310B2"/>
    <w:rsid w:val="00C734D9"/>
    <w:rsid w:val="00D06DAF"/>
    <w:rsid w:val="00D84D48"/>
    <w:rsid w:val="00DA4539"/>
    <w:rsid w:val="00E306D6"/>
    <w:rsid w:val="00E46A16"/>
    <w:rsid w:val="00E62C97"/>
    <w:rsid w:val="00E970BA"/>
    <w:rsid w:val="00EC43A7"/>
    <w:rsid w:val="00ED4CE3"/>
    <w:rsid w:val="00EF16B0"/>
    <w:rsid w:val="00F035E1"/>
    <w:rsid w:val="00F63779"/>
    <w:rsid w:val="00F7552F"/>
    <w:rsid w:val="00F85EAF"/>
    <w:rsid w:val="00F9634F"/>
    <w:rsid w:val="00FA46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274</Pages>
  <Words>38258</Words>
  <Characters>218073</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cp:lastPrinted>2023-09-02T12:44:00Z</cp:lastPrinted>
  <dcterms:created xsi:type="dcterms:W3CDTF">2023-08-21T09:59:00Z</dcterms:created>
  <dcterms:modified xsi:type="dcterms:W3CDTF">2025-03-30T09:08:00Z</dcterms:modified>
</cp:coreProperties>
</file>