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05F8" w14:textId="3DFFB1BE" w:rsidR="00D559CD" w:rsidRPr="00D559CD" w:rsidRDefault="00D559CD" w:rsidP="00D559C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TS </w:t>
      </w:r>
      <w:r w:rsidR="0007017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6.2</w:t>
      </w: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Ghanam and Jatai Observations</w:t>
      </w:r>
    </w:p>
    <w:p w14:paraId="0E27646A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1843EA5C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yaqj~jaM ~Myaqj~jaM ~Mvi Ci#ndyAt | </w:t>
      </w:r>
    </w:p>
    <w:p w14:paraId="00829994" w14:textId="77777777" w:rsidR="007A02A7" w:rsidRPr="0032780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2D4A6130" w14:textId="77777777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7A02A7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td v</w:t>
      </w:r>
      <w:r w:rsidRPr="00327807">
        <w:rPr>
          <w:rFonts w:cs="Arial"/>
          <w:szCs w:val="28"/>
          <w:lang w:bidi="ta-IN"/>
          <w14:ligatures w14:val="standardContextual"/>
        </w:rPr>
        <w:t xml:space="preserve">i vi Ci#ndyAqd yat | </w:t>
      </w:r>
    </w:p>
    <w:p w14:paraId="418EF9C7" w14:textId="319D28B1" w:rsidR="007A02A7" w:rsidRDefault="007A02A7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Observation : The ‘t’ firs letter of the class becomes 3</w:t>
      </w:r>
      <w:r w:rsidRPr="007A02A7">
        <w:rPr>
          <w:rFonts w:cs="Arial"/>
          <w:szCs w:val="28"/>
          <w:vertAlign w:val="superscript"/>
          <w:lang w:bidi="ta-IN"/>
          <w14:ligatures w14:val="standardContextual"/>
        </w:rPr>
        <w:t>rd</w:t>
      </w:r>
      <w:r>
        <w:rPr>
          <w:rFonts w:cs="Arial"/>
          <w:szCs w:val="28"/>
          <w:lang w:bidi="ta-IN"/>
          <w14:ligatures w14:val="standardContextual"/>
        </w:rPr>
        <w:t xml:space="preserve"> letter of the class ie ‘d’ but first letter should be dropped as before yat like </w:t>
      </w:r>
      <w:r w:rsidRPr="00327807">
        <w:rPr>
          <w:rFonts w:cs="Arial"/>
          <w:szCs w:val="28"/>
          <w:lang w:bidi="ta-IN"/>
          <w14:ligatures w14:val="standardContextual"/>
        </w:rPr>
        <w:t>Ci#ndyAq</w:t>
      </w:r>
      <w:r w:rsidRPr="007A02A7">
        <w:rPr>
          <w:rFonts w:cs="Arial"/>
          <w:szCs w:val="28"/>
          <w:highlight w:val="green"/>
          <w:lang w:bidi="ta-IN"/>
          <w14:ligatures w14:val="standardContextual"/>
        </w:rPr>
        <w:t>d yat</w:t>
      </w:r>
      <w:r w:rsidR="00C45A7B">
        <w:rPr>
          <w:rFonts w:cs="Arial"/>
          <w:szCs w:val="28"/>
          <w:lang w:bidi="ta-IN"/>
          <w14:ligatures w14:val="standardContextual"/>
        </w:rPr>
        <w:t>.</w:t>
      </w:r>
      <w:r w:rsidR="00A16F0E">
        <w:rPr>
          <w:rFonts w:cs="Arial"/>
          <w:szCs w:val="28"/>
          <w:lang w:bidi="ta-IN"/>
          <w14:ligatures w14:val="standardContextual"/>
        </w:rPr>
        <w:t xml:space="preserve"> </w:t>
      </w:r>
      <w:r w:rsidR="00A16F0E" w:rsidRPr="00A16F0E">
        <w:rPr>
          <w:rFonts w:cs="Arial"/>
          <w:szCs w:val="28"/>
          <w:highlight w:val="yellow"/>
          <w:lang w:bidi="ta-IN"/>
          <w14:ligatures w14:val="standardContextual"/>
        </w:rPr>
        <w:t>yAd should have anudAttam before udAttam vi.</w:t>
      </w:r>
    </w:p>
    <w:p w14:paraId="2047A271" w14:textId="77777777" w:rsid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C83F29" w14:textId="554526A5" w:rsidR="00A16F0E" w:rsidRPr="00A16F0E" w:rsidRDefault="00A16F0E" w:rsidP="007A02A7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1ADBA748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77AD252F" w14:textId="60A213C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yaqj~jaM ~Mvi vi yaqj~jaM ~Myaqj~jaM ~Mvi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d vi</w:t>
      </w:r>
      <w:r w:rsidRPr="00A16F0E">
        <w:rPr>
          <w:rFonts w:cs="Arial"/>
          <w:szCs w:val="28"/>
          <w:lang w:bidi="ta-IN"/>
          <w14:ligatures w14:val="standardContextual"/>
        </w:rPr>
        <w:t xml:space="preserve"> </w:t>
      </w:r>
      <w:r w:rsidRPr="00327807">
        <w:rPr>
          <w:rFonts w:cs="Arial"/>
          <w:szCs w:val="28"/>
          <w:lang w:bidi="ta-IN"/>
          <w14:ligatures w14:val="standardContextual"/>
        </w:rPr>
        <w:t xml:space="preserve">yaqj~jaM ~Myaqj~jaM ~Mvi Ci#ndyAt | </w:t>
      </w:r>
    </w:p>
    <w:p w14:paraId="48786679" w14:textId="77777777" w:rsidR="00A16F0E" w:rsidRPr="00327807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6C4C3350" w14:textId="5322BD94" w:rsidR="00D559CD" w:rsidRDefault="00A16F0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vi Ci#ndyAc CindyA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yad yac Ci#ndyA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A16F0E">
        <w:rPr>
          <w:rFonts w:cs="Arial"/>
          <w:szCs w:val="28"/>
          <w:highlight w:val="green"/>
          <w:lang w:bidi="ta-IN"/>
          <w14:ligatures w14:val="standardContextual"/>
        </w:rPr>
        <w:t>d vi</w:t>
      </w:r>
      <w:r w:rsidRPr="00327807">
        <w:rPr>
          <w:rFonts w:cs="Arial"/>
          <w:szCs w:val="28"/>
          <w:lang w:bidi="ta-IN"/>
          <w14:ligatures w14:val="standardContextual"/>
        </w:rPr>
        <w:t xml:space="preserve"> vi Ci#ndyAqd yat |</w:t>
      </w:r>
    </w:p>
    <w:p w14:paraId="641489AA" w14:textId="51AFF3C0" w:rsidR="00B10C8E" w:rsidRDefault="00B10C8E" w:rsidP="00A16F0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=============================================================</w:t>
      </w:r>
    </w:p>
    <w:p w14:paraId="0F36A985" w14:textId="6626DC06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(3)[P21] 6.2.4.2(3)-  nilA#yata | viShNu#H | rUqpam | </w:t>
      </w:r>
    </w:p>
    <w:p w14:paraId="3F121E3F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yellow"/>
          <w:lang w:bidi="ta-IN"/>
          <w14:ligatures w14:val="standardContextual"/>
        </w:rPr>
        <w:t>viShNvaqpam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F22F1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(4)[P21] 6.2.4.2(4)-  viShNu#H | rUqpam | kRuqtvA |</w:t>
      </w:r>
    </w:p>
    <w:p w14:paraId="2032CE64" w14:textId="068C390B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viShNvaq</w:t>
      </w:r>
      <w:r w:rsidRPr="00B10C8E">
        <w:rPr>
          <w:rFonts w:cs="Arial"/>
          <w:szCs w:val="28"/>
          <w:lang w:bidi="ta-IN"/>
          <w14:ligatures w14:val="standardContextual"/>
        </w:rPr>
        <w:t>pa(gm)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viShN</w:t>
      </w: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vaqpam kRuq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tvA |</w:t>
      </w:r>
    </w:p>
    <w:p w14:paraId="06F03A26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9149280" w14:textId="3C7E1934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Observations:</w:t>
      </w:r>
      <w:r w:rsidRPr="00B10C8E">
        <w:rPr>
          <w:rFonts w:cs="Arial"/>
          <w:color w:val="FF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Very odd system logic. Before rupam ViShNuH should ViShNU elongation. It is dropping visargam and performing normal sandhi for u at the end.</w:t>
      </w:r>
    </w:p>
    <w:p w14:paraId="2F393DBB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6587640" w14:textId="77777777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  <w:r w:rsidRPr="00A16F0E">
        <w:rPr>
          <w:rFonts w:cs="Arial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A16F0E">
        <w:rPr>
          <w:rFonts w:cs="Arial"/>
          <w:szCs w:val="28"/>
          <w:u w:val="single"/>
          <w:lang w:bidi="ta-IN"/>
          <w14:ligatures w14:val="standardContextual"/>
        </w:rPr>
        <w:t xml:space="preserve"> </w:t>
      </w:r>
    </w:p>
    <w:p w14:paraId="777BA7D8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(3)[P21] 6.2.4.2(3)-  nilA#yata | viShNu#H | rUqpam | </w:t>
      </w:r>
    </w:p>
    <w:p w14:paraId="5DE2EF85" w14:textId="668FAA0E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nilA#yataq viShNuqr viShNuqr nilA#yataq nilA#yataq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qpaM ~MviShNuqr nilA#yataq nilA#yataq 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viShN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U rU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BAA70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(4)[P21] 6.2.4.2(4)-  viShNu#H | rUqpam | kRuqtvA |</w:t>
      </w:r>
    </w:p>
    <w:p w14:paraId="689684D2" w14:textId="544EAAEF" w:rsid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B10C8E">
        <w:rPr>
          <w:rFonts w:cs="Arial"/>
          <w:color w:val="000000"/>
          <w:szCs w:val="28"/>
          <w:lang w:bidi="ta-IN"/>
          <w14:ligatures w14:val="standardContextual"/>
        </w:rPr>
        <w:t>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lang w:bidi="ta-IN"/>
          <w14:ligatures w14:val="standardContextual"/>
        </w:rPr>
        <w:t>a(gm) rU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kRuqtvA rUqpaM ~MviShNuqr viSh</w:t>
      </w:r>
      <w:r w:rsidRPr="00B10C8E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NU rU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qpam</w:t>
      </w:r>
      <w:r w:rsidRPr="00B10C8E">
        <w:rPr>
          <w:rFonts w:cs="Arial"/>
          <w:szCs w:val="28"/>
          <w:lang w:bidi="ta-IN"/>
          <w14:ligatures w14:val="standardContextual"/>
        </w:rPr>
        <w:t xml:space="preserve"> </w:t>
      </w:r>
      <w:r w:rsidRPr="00B10C8E">
        <w:rPr>
          <w:rFonts w:cs="Arial"/>
          <w:szCs w:val="28"/>
          <w:highlight w:val="green"/>
          <w:lang w:bidi="ta-IN"/>
          <w14:ligatures w14:val="standardContextual"/>
        </w:rPr>
        <w:t>kR</w:t>
      </w:r>
      <w:r w:rsidRPr="00B10C8E">
        <w:rPr>
          <w:rFonts w:cs="Arial"/>
          <w:color w:val="000000"/>
          <w:szCs w:val="28"/>
          <w:lang w:bidi="ta-IN"/>
          <w14:ligatures w14:val="standardContextual"/>
        </w:rPr>
        <w:t>uqtvA |</w:t>
      </w:r>
    </w:p>
    <w:p w14:paraId="5C5301DF" w14:textId="77777777" w:rsidR="00B10C8E" w:rsidRPr="00A16F0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szCs w:val="28"/>
          <w:u w:val="single"/>
          <w:lang w:bidi="ta-IN"/>
          <w14:ligatures w14:val="standardContextual"/>
        </w:rPr>
      </w:pPr>
    </w:p>
    <w:p w14:paraId="265B8F61" w14:textId="77777777" w:rsidR="00B10C8E" w:rsidRPr="00B10C8E" w:rsidRDefault="00B10C8E" w:rsidP="00B10C8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sectPr w:rsidR="00B10C8E" w:rsidRPr="00B10C8E" w:rsidSect="00D559CD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D"/>
    <w:rsid w:val="0007017D"/>
    <w:rsid w:val="003859C8"/>
    <w:rsid w:val="003E638C"/>
    <w:rsid w:val="003F346E"/>
    <w:rsid w:val="00513EDF"/>
    <w:rsid w:val="007A02A7"/>
    <w:rsid w:val="008265AD"/>
    <w:rsid w:val="00A16F0E"/>
    <w:rsid w:val="00A5456F"/>
    <w:rsid w:val="00A86BFB"/>
    <w:rsid w:val="00B10C8E"/>
    <w:rsid w:val="00C3605B"/>
    <w:rsid w:val="00C45A7B"/>
    <w:rsid w:val="00C937A1"/>
    <w:rsid w:val="00D061ED"/>
    <w:rsid w:val="00D559CD"/>
    <w:rsid w:val="00DB09D4"/>
    <w:rsid w:val="00E94062"/>
    <w:rsid w:val="00F44D45"/>
    <w:rsid w:val="00F61FFD"/>
    <w:rsid w:val="00F6667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675"/>
  <w15:chartTrackingRefBased/>
  <w15:docId w15:val="{BDEFB760-6203-4468-8055-5956E6A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9</cp:revision>
  <dcterms:created xsi:type="dcterms:W3CDTF">2023-08-14T14:27:00Z</dcterms:created>
  <dcterms:modified xsi:type="dcterms:W3CDTF">2023-08-14T14:51:00Z</dcterms:modified>
</cp:coreProperties>
</file>