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DD" w:rsidRPr="00E34A59" w:rsidRDefault="00BF6FDD" w:rsidP="005F0C40">
      <w:pPr>
        <w:pStyle w:val="Heading1"/>
        <w:ind w:right="-591"/>
        <w:rPr>
          <w:sz w:val="36"/>
          <w:szCs w:val="36"/>
          <w:u w:val="none"/>
        </w:rPr>
      </w:pPr>
      <w:r w:rsidRPr="00E34A59">
        <w:rPr>
          <w:sz w:val="36"/>
          <w:szCs w:val="36"/>
          <w:u w:val="none"/>
        </w:rPr>
        <w:t xml:space="preserve">T.S. </w:t>
      </w:r>
      <w:proofErr w:type="spellStart"/>
      <w:r w:rsidRPr="00E34A59">
        <w:rPr>
          <w:sz w:val="36"/>
          <w:szCs w:val="36"/>
          <w:u w:val="none"/>
        </w:rPr>
        <w:t>Kandam</w:t>
      </w:r>
      <w:proofErr w:type="spellEnd"/>
      <w:r w:rsidRPr="00E34A59">
        <w:rPr>
          <w:sz w:val="36"/>
          <w:szCs w:val="36"/>
          <w:u w:val="none"/>
        </w:rPr>
        <w:t xml:space="preserve"> </w:t>
      </w:r>
      <w:r w:rsidR="00055582" w:rsidRPr="00E34A59">
        <w:rPr>
          <w:sz w:val="36"/>
          <w:szCs w:val="36"/>
          <w:u w:val="none"/>
        </w:rPr>
        <w:t>4</w:t>
      </w:r>
      <w:r w:rsidRPr="00E34A59">
        <w:rPr>
          <w:sz w:val="36"/>
          <w:szCs w:val="36"/>
          <w:u w:val="none"/>
        </w:rPr>
        <w:t>.</w:t>
      </w:r>
      <w:r w:rsidR="00055582" w:rsidRPr="00E34A59">
        <w:rPr>
          <w:sz w:val="36"/>
          <w:szCs w:val="36"/>
          <w:u w:val="none"/>
        </w:rPr>
        <w:t>7</w:t>
      </w:r>
    </w:p>
    <w:p w:rsidR="00EB7E5B" w:rsidRPr="00301874" w:rsidRDefault="00EB7E5B" w:rsidP="00301874">
      <w:pPr>
        <w:pStyle w:val="Heading2"/>
      </w:pPr>
      <w:r w:rsidRPr="00301874">
        <w:t xml:space="preserve">General </w:t>
      </w:r>
      <w:proofErr w:type="spellStart"/>
      <w:r w:rsidRPr="00301874">
        <w:t>Panchaati</w:t>
      </w:r>
      <w:proofErr w:type="spellEnd"/>
    </w:p>
    <w:p w:rsidR="00C37EDD" w:rsidRPr="00E34A59" w:rsidRDefault="00C37EDD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431" w:right="-590" w:hanging="357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AalÉÉþÌuÉwhÉÔ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eÉÉåwÉþxÉå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proofErr w:type="gram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 -</w:t>
      </w:r>
      <w:proofErr w:type="gram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4.7.1.1</w:t>
      </w:r>
    </w:p>
    <w:p w:rsidR="00F1165E" w:rsidRPr="00E34A59" w:rsidRDefault="00F1165E" w:rsidP="00FB1F8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right="-591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AalÉÉþÌuÉwhÉÔ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eÉÉååwÉþxÉÉ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C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</w:p>
    <w:p w:rsidR="00F1165E" w:rsidRPr="00E34A59" w:rsidRDefault="00F1165E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="005F7B25" w:rsidRPr="00E34A59">
        <w:rPr>
          <w:rFonts w:ascii="BRH Devanagari Extra" w:hAnsi="BRH Devanagari Extra" w:cs="BRH Devanagari Extra"/>
          <w:sz w:val="36"/>
          <w:szCs w:val="36"/>
          <w:lang w:bidi="ar-SA"/>
        </w:rPr>
        <w:t>q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pÉþ¶É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4.7.2.1</w:t>
      </w:r>
    </w:p>
    <w:p w:rsidR="00F1165E" w:rsidRPr="00E34A59" w:rsidRDefault="00F1165E" w:rsidP="00FB1F8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right="-591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AqÉþÈ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AÇpÉþÈ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F1165E" w:rsidRPr="00E34A59" w:rsidRDefault="00F1165E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Arial" w:hAnsi="Arial" w:cs="Arial"/>
          <w:bCs/>
          <w:sz w:val="28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ÎzqÉ¶É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ÅSÉÿprÉ¶É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4.7.7.1</w:t>
      </w:r>
    </w:p>
    <w:p w:rsidR="00F1165E" w:rsidRPr="00E34A59" w:rsidRDefault="00F1165E" w:rsidP="00FB1F8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right="-591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U</w:t>
      </w:r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ÎzqÉÈ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ASÉÿprÉÈ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(</w:t>
      </w:r>
      <w:proofErr w:type="spellStart"/>
      <w:proofErr w:type="gram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cÉ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UzqÉÏ</w:t>
      </w:r>
      <w:proofErr w:type="spellEnd"/>
      <w:proofErr w:type="gram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UÎzqÉ¶É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573F4B"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</w:p>
    <w:p w:rsidR="00573F4B" w:rsidRPr="00E34A59" w:rsidRDefault="00573F4B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MüsmÉliÉÉ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qÉ×YcÉþ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xÉÉqÉþ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4.7.9.1</w:t>
      </w:r>
    </w:p>
    <w:p w:rsidR="00573F4B" w:rsidRPr="00E34A59" w:rsidRDefault="00573F4B" w:rsidP="00FB1F8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right="-591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Mü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liÉÉ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GMçü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xÉÉqÉþ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xiÉÉåqÉþÈ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573F4B" w:rsidRPr="00E34A59" w:rsidRDefault="00573F4B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iÉmÉþ¶É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G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iÉÑ¶Éþ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uÉë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4.7.9.1</w:t>
      </w:r>
    </w:p>
    <w:p w:rsidR="00F1165E" w:rsidRPr="00E34A59" w:rsidRDefault="00573F4B" w:rsidP="00FB1F8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right="-591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iÉmÉþÈ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G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iÉÑÈ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uÉë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9B6E4A" w:rsidRPr="00E34A59" w:rsidRDefault="009B6E4A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ÌSirÉ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uÉÉOèû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4.7.10.1</w:t>
      </w:r>
    </w:p>
    <w:p w:rsidR="009B6E4A" w:rsidRPr="00E34A59" w:rsidRDefault="009B6E4A" w:rsidP="00FB1F8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right="-591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 ÌS</w:t>
      </w:r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irÉ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uÉÉOèû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=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(</w:t>
      </w:r>
      <w:proofErr w:type="spell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ÌSirÉuÉÉhÉç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qÉå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qÉå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  <w:proofErr w:type="gramEnd"/>
    </w:p>
    <w:p w:rsidR="009B6E4A" w:rsidRPr="00E34A59" w:rsidRDefault="009B6E4A" w:rsidP="00FB1F80">
      <w:pPr>
        <w:pStyle w:val="ListParagraph"/>
        <w:widowControl w:val="0"/>
        <w:numPr>
          <w:ilvl w:val="0"/>
          <w:numId w:val="3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Arial" w:hAnsi="Arial" w:cs="Arial"/>
          <w:bCs/>
          <w:sz w:val="36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¥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ÉålÉþ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MüsmÉiÉÉ-qÉmÉÉ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¥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ÉålÉþ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4.7.10.2</w:t>
      </w:r>
      <w:r w:rsidRPr="00E34A59">
        <w:rPr>
          <w:rFonts w:ascii="Arial" w:hAnsi="Arial" w:cs="Arial"/>
          <w:bCs/>
          <w:sz w:val="36"/>
          <w:szCs w:val="36"/>
          <w:lang w:val="en-US"/>
        </w:rPr>
        <w:t xml:space="preserve"> – </w:t>
      </w:r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(</w:t>
      </w:r>
      <w:proofErr w:type="spellStart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alopam</w:t>
      </w:r>
      <w:proofErr w:type="spellEnd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)</w:t>
      </w:r>
    </w:p>
    <w:p w:rsidR="00591EE8" w:rsidRPr="00E34A59" w:rsidRDefault="009B6E4A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rPr>
          <w:rFonts w:ascii="Arial" w:hAnsi="Arial" w:cs="Arial"/>
          <w:bCs/>
          <w:sz w:val="36"/>
          <w:szCs w:val="36"/>
          <w:highlight w:val="yellow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uÉ¶ÉÉþ-ÌmÉ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eÉ¶É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¢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üiÉÑþ¶É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4.7.11.2</w:t>
      </w:r>
      <w:r w:rsidR="00591EE8" w:rsidRPr="00E34A59">
        <w:rPr>
          <w:rFonts w:ascii="Arial" w:hAnsi="Arial" w:cs="Arial"/>
          <w:bCs/>
          <w:sz w:val="36"/>
          <w:szCs w:val="36"/>
          <w:lang w:val="en-US"/>
        </w:rPr>
        <w:t xml:space="preserve"> - </w:t>
      </w:r>
      <w:r w:rsidR="00591EE8"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(</w:t>
      </w:r>
      <w:proofErr w:type="spellStart"/>
      <w:r w:rsidR="00591EE8"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punarukt</w:t>
      </w:r>
      <w:r w:rsidR="00FB1F80">
        <w:rPr>
          <w:rFonts w:ascii="Arial" w:hAnsi="Arial" w:cs="Arial"/>
          <w:bCs/>
          <w:sz w:val="36"/>
          <w:szCs w:val="36"/>
          <w:highlight w:val="yellow"/>
          <w:lang w:val="en-US"/>
        </w:rPr>
        <w:t>a</w:t>
      </w:r>
      <w:proofErr w:type="spellEnd"/>
      <w:r w:rsidR="00E571F8"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 xml:space="preserve"> </w:t>
      </w:r>
      <w:proofErr w:type="spellStart"/>
      <w:r w:rsidR="00FB1F80">
        <w:rPr>
          <w:rFonts w:ascii="Arial" w:hAnsi="Arial" w:cs="Arial"/>
          <w:bCs/>
          <w:sz w:val="36"/>
          <w:szCs w:val="36"/>
          <w:highlight w:val="yellow"/>
          <w:lang w:val="en-US"/>
        </w:rPr>
        <w:t>a</w:t>
      </w:r>
      <w:r w:rsidR="00591EE8"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lopam</w:t>
      </w:r>
      <w:proofErr w:type="spellEnd"/>
      <w:r w:rsidR="00591EE8"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)</w:t>
      </w:r>
    </w:p>
    <w:p w:rsidR="00F1165E" w:rsidRPr="00E34A59" w:rsidRDefault="009B6E4A" w:rsidP="00FB1F8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right="-591"/>
        <w:rPr>
          <w:rFonts w:ascii="Arial" w:hAnsi="Arial" w:cs="Arial"/>
          <w:bCs/>
          <w:sz w:val="36"/>
          <w:szCs w:val="36"/>
          <w:highlight w:val="yellow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¢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üiÉÑþÈ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</w:p>
    <w:p w:rsidR="00E75BAB" w:rsidRPr="00E34A59" w:rsidRDefault="00E75BAB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rPr>
          <w:rFonts w:ascii="Arial" w:hAnsi="Arial" w:cs="Arial"/>
          <w:bCs/>
          <w:sz w:val="36"/>
          <w:szCs w:val="36"/>
          <w:highlight w:val="yellow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AÉlirÉÉrÉ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lÉ¶ÉÉ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-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lirÉþ¶É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4.7.11.2</w:t>
      </w:r>
      <w:r w:rsidRPr="00E34A59">
        <w:rPr>
          <w:rFonts w:ascii="Arial" w:hAnsi="Arial" w:cs="Arial"/>
          <w:bCs/>
          <w:sz w:val="36"/>
          <w:szCs w:val="36"/>
          <w:lang w:val="en-US"/>
        </w:rPr>
        <w:t xml:space="preserve"> </w:t>
      </w:r>
      <w:r w:rsidR="00E571F8" w:rsidRPr="00E34A59">
        <w:rPr>
          <w:rFonts w:ascii="Arial" w:hAnsi="Arial" w:cs="Arial"/>
          <w:bCs/>
          <w:sz w:val="36"/>
          <w:szCs w:val="36"/>
          <w:lang w:val="en-US"/>
        </w:rPr>
        <w:t>–</w:t>
      </w:r>
      <w:r w:rsidRPr="00E34A59">
        <w:rPr>
          <w:rFonts w:ascii="Arial" w:hAnsi="Arial" w:cs="Arial"/>
          <w:bCs/>
          <w:sz w:val="36"/>
          <w:szCs w:val="36"/>
          <w:lang w:val="en-US"/>
        </w:rPr>
        <w:t xml:space="preserve"> </w:t>
      </w:r>
      <w:proofErr w:type="spellStart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punarukt</w:t>
      </w:r>
      <w:r w:rsidR="00FB1F80">
        <w:rPr>
          <w:rFonts w:ascii="Arial" w:hAnsi="Arial" w:cs="Arial"/>
          <w:bCs/>
          <w:sz w:val="36"/>
          <w:szCs w:val="36"/>
          <w:highlight w:val="yellow"/>
          <w:lang w:val="en-US"/>
        </w:rPr>
        <w:t>a</w:t>
      </w:r>
      <w:proofErr w:type="spellEnd"/>
      <w:r w:rsidR="00FB1F80">
        <w:rPr>
          <w:rFonts w:ascii="Arial" w:hAnsi="Arial" w:cs="Arial"/>
          <w:bCs/>
          <w:sz w:val="36"/>
          <w:szCs w:val="36"/>
          <w:highlight w:val="yellow"/>
          <w:lang w:val="en-US"/>
        </w:rPr>
        <w:t xml:space="preserve"> </w:t>
      </w:r>
      <w:proofErr w:type="spellStart"/>
      <w:r w:rsidR="00FB1F80">
        <w:rPr>
          <w:rFonts w:ascii="Arial" w:hAnsi="Arial" w:cs="Arial"/>
          <w:bCs/>
          <w:sz w:val="36"/>
          <w:szCs w:val="36"/>
          <w:highlight w:val="yellow"/>
          <w:lang w:val="en-US"/>
        </w:rPr>
        <w:t>a</w:t>
      </w:r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lopam</w:t>
      </w:r>
      <w:proofErr w:type="spellEnd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)</w:t>
      </w:r>
    </w:p>
    <w:p w:rsidR="00D77B1A" w:rsidRPr="00E34A59" w:rsidRDefault="00E75BAB" w:rsidP="00FB1F8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ÉlirÉÉ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AlirÉþÈ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  <w:r w:rsidR="00585E14"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:rsidR="00E75BAB" w:rsidRDefault="00E75BAB" w:rsidP="005F0C40">
      <w:pPr>
        <w:pStyle w:val="ListParagraph"/>
        <w:numPr>
          <w:ilvl w:val="0"/>
          <w:numId w:val="34"/>
        </w:numPr>
        <w:spacing w:after="0" w:line="240" w:lineRule="auto"/>
        <w:rPr>
          <w:sz w:val="36"/>
          <w:szCs w:val="36"/>
          <w:highlight w:val="yellow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uÉÉeÉÉåþ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miÉ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4.7.12.1 to 4.7.12.3</w:t>
      </w:r>
      <w:r w:rsidRPr="00E34A59">
        <w:rPr>
          <w:sz w:val="36"/>
          <w:szCs w:val="36"/>
          <w:lang w:val="en-US"/>
        </w:rPr>
        <w:t xml:space="preserve"> </w:t>
      </w:r>
      <w:r w:rsidR="00585E14" w:rsidRPr="00E34A59">
        <w:rPr>
          <w:sz w:val="36"/>
          <w:szCs w:val="36"/>
          <w:lang w:val="en-US"/>
        </w:rPr>
        <w:t xml:space="preserve">- </w:t>
      </w:r>
      <w:r w:rsidRPr="00E34A59">
        <w:rPr>
          <w:sz w:val="36"/>
          <w:szCs w:val="36"/>
          <w:highlight w:val="yellow"/>
          <w:lang w:val="en-US"/>
        </w:rPr>
        <w:t>(</w:t>
      </w:r>
      <w:proofErr w:type="spellStart"/>
      <w:r w:rsidRPr="00E34A59">
        <w:rPr>
          <w:sz w:val="36"/>
          <w:szCs w:val="36"/>
          <w:highlight w:val="yellow"/>
          <w:lang w:val="en-US"/>
        </w:rPr>
        <w:t>alopAnuvAkam</w:t>
      </w:r>
      <w:proofErr w:type="spellEnd"/>
      <w:r w:rsidRPr="00E34A59">
        <w:rPr>
          <w:sz w:val="36"/>
          <w:szCs w:val="36"/>
          <w:highlight w:val="yellow"/>
          <w:lang w:val="en-US"/>
        </w:rPr>
        <w:t>)</w:t>
      </w:r>
    </w:p>
    <w:p w:rsidR="00E623FB" w:rsidRPr="00E623FB" w:rsidRDefault="00E623FB" w:rsidP="00E623FB">
      <w:pPr>
        <w:spacing w:after="0" w:line="240" w:lineRule="auto"/>
        <w:rPr>
          <w:sz w:val="36"/>
          <w:szCs w:val="36"/>
          <w:highlight w:val="yellow"/>
          <w:lang w:val="en-US"/>
        </w:rPr>
      </w:pPr>
    </w:p>
    <w:p w:rsidR="0091223E" w:rsidRPr="00E34A59" w:rsidRDefault="0091223E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lastRenderedPageBreak/>
        <w:t>ÌuÉµÉåþ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AuÉ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xÉÉÅÅ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aÉþqÉliÉÑ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4.7.12.1</w:t>
      </w:r>
    </w:p>
    <w:p w:rsidR="0091223E" w:rsidRPr="00E34A59" w:rsidRDefault="0091223E" w:rsidP="00FB1F80">
      <w:pPr>
        <w:pBdr>
          <w:bottom w:val="single" w:sz="4" w:space="1" w:color="auto"/>
        </w:pBdr>
        <w:spacing w:after="0" w:line="240" w:lineRule="auto"/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ÌuÉµÉåÿ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È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AuÉþxÉÉ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r w:rsidRPr="00E34A59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liÉÑ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91223E" w:rsidRPr="00E34A59" w:rsidRDefault="0091223E" w:rsidP="00FB1F80">
      <w:pPr>
        <w:pStyle w:val="ListParagraph"/>
        <w:numPr>
          <w:ilvl w:val="0"/>
          <w:numId w:val="34"/>
        </w:numPr>
        <w:pBdr>
          <w:bottom w:val="single" w:sz="4" w:space="1" w:color="auto"/>
        </w:pBdr>
        <w:spacing w:after="0" w:line="240" w:lineRule="auto"/>
        <w:rPr>
          <w:sz w:val="36"/>
          <w:szCs w:val="36"/>
          <w:highlight w:val="yellow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ÎalÉÇ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ÆrÉÑþlÉÎeqÉ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zÉuÉþxÉÉ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4.7.13.1 to TS 4.7.13.5</w:t>
      </w:r>
      <w:r w:rsidRPr="00E34A59">
        <w:rPr>
          <w:rFonts w:ascii="Arial" w:hAnsi="Arial" w:cs="Arial"/>
          <w:bCs/>
          <w:sz w:val="36"/>
          <w:szCs w:val="36"/>
          <w:lang w:val="en-US"/>
        </w:rPr>
        <w:t xml:space="preserve"> </w:t>
      </w:r>
      <w:r w:rsidRPr="00E34A59">
        <w:rPr>
          <w:sz w:val="36"/>
          <w:szCs w:val="36"/>
          <w:highlight w:val="yellow"/>
          <w:lang w:val="en-US"/>
        </w:rPr>
        <w:t>(</w:t>
      </w:r>
      <w:proofErr w:type="spellStart"/>
      <w:r w:rsidRPr="00E34A59">
        <w:rPr>
          <w:sz w:val="36"/>
          <w:szCs w:val="36"/>
          <w:highlight w:val="yellow"/>
          <w:lang w:val="en-US"/>
        </w:rPr>
        <w:t>alopAnuvAkam</w:t>
      </w:r>
      <w:proofErr w:type="spellEnd"/>
      <w:r w:rsidRPr="00E34A59">
        <w:rPr>
          <w:sz w:val="36"/>
          <w:szCs w:val="36"/>
          <w:highlight w:val="yellow"/>
          <w:lang w:val="en-US"/>
        </w:rPr>
        <w:t>)</w:t>
      </w:r>
    </w:p>
    <w:p w:rsidR="0091223E" w:rsidRPr="00E34A59" w:rsidRDefault="0091223E" w:rsidP="005F0C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qÉÉæ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¤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ÉÉuÉ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eÉUÉæþ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Ì§ÉhÉÉå</w:t>
      </w:r>
      <w:proofErr w:type="spellEnd"/>
      <w:r w:rsidR="009D0020"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="009D0020" w:rsidRPr="00E34A59">
        <w:rPr>
          <w:rFonts w:ascii="Arial" w:hAnsi="Arial" w:cs="Arial"/>
          <w:bCs/>
          <w:sz w:val="28"/>
          <w:szCs w:val="36"/>
          <w:lang w:val="en-US"/>
        </w:rPr>
        <w:t>TS 4.7.13.1</w:t>
      </w:r>
    </w:p>
    <w:p w:rsidR="0091223E" w:rsidRPr="00E34A59" w:rsidRDefault="0091223E" w:rsidP="00FB1F80">
      <w:pPr>
        <w:pStyle w:val="NoSpacing"/>
        <w:pBdr>
          <w:bottom w:val="single" w:sz="4" w:space="1" w:color="auto"/>
        </w:pBdr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qÉÉæ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¤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ÉÉæ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eÉUÉæÿ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Ì§ÉhÉþÈ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91223E" w:rsidRPr="00E34A59" w:rsidRDefault="0091223E" w:rsidP="005F0C40">
      <w:pPr>
        <w:pStyle w:val="NoSpacing"/>
        <w:numPr>
          <w:ilvl w:val="0"/>
          <w:numId w:val="34"/>
        </w:numPr>
        <w:rPr>
          <w:rFonts w:ascii="Arial" w:hAnsi="Arial" w:cs="Arial"/>
          <w:bCs/>
          <w:sz w:val="28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iÉÎxqÉþ³É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WÇû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ÌlÉ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SþkÉå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proofErr w:type="gram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lÉÉMåü</w:t>
      </w:r>
      <w:proofErr w:type="spellEnd"/>
      <w:r w:rsidR="009D0020"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 -</w:t>
      </w:r>
      <w:proofErr w:type="gramEnd"/>
      <w:r w:rsidR="009D0020"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="009D0020" w:rsidRPr="00E34A59">
        <w:rPr>
          <w:rFonts w:ascii="Arial" w:hAnsi="Arial" w:cs="Arial"/>
          <w:bCs/>
          <w:sz w:val="28"/>
          <w:szCs w:val="36"/>
          <w:lang w:val="en-US"/>
        </w:rPr>
        <w:t>TS 4.7.13.3</w:t>
      </w:r>
    </w:p>
    <w:p w:rsidR="00E75BAB" w:rsidRPr="00E34A59" w:rsidRDefault="0091223E" w:rsidP="00FB1F8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91"/>
        <w:jc w:val="both"/>
        <w:rPr>
          <w:rFonts w:ascii="Arial" w:hAnsi="Arial" w:cs="Arial"/>
          <w:bCs/>
          <w:sz w:val="36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iÉÎxqÉ³Éçþ | A</w:t>
      </w:r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WûqÉç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ÌlÉ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S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kÉå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lÉÉMåüÿ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r w:rsidRPr="00E34A59">
        <w:rPr>
          <w:rFonts w:ascii="Arial" w:hAnsi="Arial" w:cs="Arial"/>
          <w:bCs/>
          <w:sz w:val="36"/>
          <w:szCs w:val="36"/>
          <w:highlight w:val="cyan"/>
          <w:lang w:val="en-US"/>
        </w:rPr>
        <w:t>(combination given not clear)</w:t>
      </w:r>
    </w:p>
    <w:p w:rsidR="009D0020" w:rsidRPr="00E34A59" w:rsidRDefault="00E571F8" w:rsidP="005F0C40">
      <w:pPr>
        <w:pStyle w:val="NoSpacing"/>
        <w:numPr>
          <w:ilvl w:val="0"/>
          <w:numId w:val="34"/>
        </w:numPr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×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iÉÏrÉåþ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×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¸å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AÍkÉþ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UÉåcÉ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E34A59">
        <w:rPr>
          <w:sz w:val="36"/>
          <w:szCs w:val="36"/>
          <w:highlight w:val="yellow"/>
          <w:lang w:val="en-US"/>
        </w:rPr>
        <w:t xml:space="preserve">(Pu. </w:t>
      </w:r>
      <w:proofErr w:type="spellStart"/>
      <w:r w:rsidR="00B13238">
        <w:rPr>
          <w:sz w:val="36"/>
          <w:szCs w:val="36"/>
          <w:highlight w:val="yellow"/>
          <w:lang w:val="en-US"/>
        </w:rPr>
        <w:t>a</w:t>
      </w:r>
      <w:r w:rsidRPr="00E34A59">
        <w:rPr>
          <w:sz w:val="36"/>
          <w:szCs w:val="36"/>
          <w:highlight w:val="yellow"/>
          <w:lang w:val="en-US"/>
        </w:rPr>
        <w:t>lop</w:t>
      </w:r>
      <w:proofErr w:type="spellEnd"/>
      <w:r w:rsidRPr="00E34A59">
        <w:rPr>
          <w:sz w:val="36"/>
          <w:szCs w:val="36"/>
          <w:highlight w:val="yellow"/>
          <w:lang w:val="en-US"/>
        </w:rPr>
        <w:t>)</w:t>
      </w:r>
      <w:r w:rsidR="009D0020" w:rsidRPr="00E34A59">
        <w:rPr>
          <w:sz w:val="36"/>
          <w:szCs w:val="36"/>
          <w:highlight w:val="yellow"/>
          <w:lang w:val="en-US"/>
        </w:rPr>
        <w:t xml:space="preserve"> </w:t>
      </w:r>
      <w:r w:rsidR="009D0020" w:rsidRPr="00E34A59">
        <w:rPr>
          <w:rFonts w:ascii="Arial" w:hAnsi="Arial" w:cs="Arial"/>
          <w:bCs/>
          <w:sz w:val="28"/>
          <w:szCs w:val="36"/>
          <w:lang w:val="en-US"/>
        </w:rPr>
        <w:t>TS 4.7.13.3</w:t>
      </w:r>
    </w:p>
    <w:p w:rsidR="00E571F8" w:rsidRPr="00E34A59" w:rsidRDefault="00E571F8" w:rsidP="00B132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×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iÉÏrÉåÿ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×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¸å | </w:t>
      </w:r>
      <w:proofErr w:type="spellStart"/>
      <w:r w:rsidRPr="00E34A59">
        <w:rPr>
          <w:rFonts w:ascii="BRH Devanagari Extra" w:hAnsi="BRH Devanagari Extra" w:cs="BRH Devanagari Extra"/>
          <w:bCs/>
          <w:sz w:val="36"/>
          <w:szCs w:val="36"/>
        </w:rPr>
        <w:t>AÍkÉ</w:t>
      </w:r>
      <w:r w:rsidRPr="00E34A59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9D0020" w:rsidRPr="00E34A59" w:rsidRDefault="009D0020" w:rsidP="005F0C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highlight w:val="yellow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ÎalÉuÉÏï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UiÉþqÉÉå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uÉrÉÉå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kÉÉÈ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4.7.13.4</w:t>
      </w:r>
      <w:r w:rsidRPr="00E34A59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E34A59">
        <w:rPr>
          <w:rFonts w:ascii="Arial" w:hAnsi="Arial" w:cs="Arial"/>
          <w:sz w:val="36"/>
          <w:szCs w:val="36"/>
          <w:highlight w:val="yellow"/>
        </w:rPr>
        <w:t>Lopam</w:t>
      </w:r>
      <w:proofErr w:type="spellEnd"/>
      <w:r w:rsidRPr="00E34A59">
        <w:rPr>
          <w:rFonts w:ascii="Arial" w:hAnsi="Arial" w:cs="Arial"/>
          <w:sz w:val="36"/>
          <w:szCs w:val="36"/>
          <w:highlight w:val="yellow"/>
        </w:rPr>
        <w:t>)</w:t>
      </w:r>
    </w:p>
    <w:p w:rsidR="009D0020" w:rsidRPr="00E34A59" w:rsidRDefault="009D0020" w:rsidP="00B132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ÎalÉÈ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uÉÏ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UiÉþqÉ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È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kÉÉÈ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3616CA" w:rsidRPr="00E34A59" w:rsidRDefault="003616CA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iÉÉalÉåþ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jÉÉå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4.7.13.4</w:t>
      </w:r>
    </w:p>
    <w:p w:rsidR="003616CA" w:rsidRPr="00E34A59" w:rsidRDefault="003616CA" w:rsidP="00B13238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AalÉåÿ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jÉÈ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gram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| 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(</w:t>
      </w:r>
      <w:proofErr w:type="spellStart"/>
      <w:proofErr w:type="gram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AalÉå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Å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alÉå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)</w:t>
      </w:r>
    </w:p>
    <w:p w:rsidR="003616CA" w:rsidRPr="00E34A59" w:rsidRDefault="003616CA" w:rsidP="005F0C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rÉÉåÌlÉþUç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. G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ÎiuÉrÉÉå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4.7.13.5</w:t>
      </w:r>
    </w:p>
    <w:p w:rsidR="003616CA" w:rsidRPr="00E34A59" w:rsidRDefault="003616CA" w:rsidP="00B132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rÉÉåÌlÉþÈ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G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ÎiuÉrÉþÈ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gram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|  (</w:t>
      </w:r>
      <w:proofErr w:type="spellStart"/>
      <w:proofErr w:type="gram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iÉå</w:t>
      </w:r>
      <w:r w:rsidRPr="00E34A59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Å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rÉqÉrÉqÉç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)</w:t>
      </w:r>
    </w:p>
    <w:p w:rsidR="003616CA" w:rsidRPr="00E34A59" w:rsidRDefault="003616CA" w:rsidP="00B13238">
      <w:pPr>
        <w:pStyle w:val="ListParagraph"/>
        <w:numPr>
          <w:ilvl w:val="0"/>
          <w:numId w:val="3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sz w:val="36"/>
          <w:szCs w:val="36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qÉqÉÉÿalÉå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uÉcÉÉåïþ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ÌuÉWû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uÉåwuÉþxiÉÑ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4.7.14.1 to 4.7.14.4</w:t>
      </w:r>
      <w:r w:rsidRPr="00E34A5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34A59">
        <w:rPr>
          <w:rFonts w:ascii="Arial" w:hAnsi="Arial" w:cs="Arial"/>
          <w:sz w:val="36"/>
          <w:szCs w:val="36"/>
          <w:highlight w:val="yellow"/>
        </w:rPr>
        <w:t>alopAnuvAkam</w:t>
      </w:r>
      <w:proofErr w:type="spellEnd"/>
      <w:r w:rsidRPr="00E34A59">
        <w:rPr>
          <w:rFonts w:ascii="Arial" w:hAnsi="Arial" w:cs="Arial"/>
          <w:sz w:val="36"/>
          <w:szCs w:val="36"/>
          <w:highlight w:val="yellow"/>
        </w:rPr>
        <w:t>)</w:t>
      </w:r>
    </w:p>
    <w:p w:rsidR="003616CA" w:rsidRDefault="003616CA" w:rsidP="00B13238">
      <w:pPr>
        <w:pStyle w:val="ListParagraph"/>
        <w:widowControl w:val="0"/>
        <w:numPr>
          <w:ilvl w:val="0"/>
          <w:numId w:val="3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qÉqÉÉ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liÉËUþ¤É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qÉÑ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Â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mÉqÉþxiÉÑ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E34A59">
        <w:rPr>
          <w:rFonts w:ascii="Arial" w:hAnsi="Arial" w:cs="Arial"/>
          <w:sz w:val="36"/>
          <w:szCs w:val="36"/>
          <w:highlight w:val="yellow"/>
        </w:rPr>
        <w:t>(</w:t>
      </w:r>
      <w:proofErr w:type="spellStart"/>
      <w:r w:rsidRPr="00E34A59">
        <w:rPr>
          <w:rFonts w:ascii="Arial" w:hAnsi="Arial" w:cs="Arial"/>
          <w:sz w:val="36"/>
          <w:szCs w:val="36"/>
          <w:highlight w:val="yellow"/>
        </w:rPr>
        <w:t>kampam</w:t>
      </w:r>
      <w:proofErr w:type="spellEnd"/>
      <w:r w:rsidRPr="00E34A59">
        <w:rPr>
          <w:rFonts w:ascii="Arial" w:hAnsi="Arial" w:cs="Arial"/>
          <w:sz w:val="36"/>
          <w:szCs w:val="36"/>
          <w:highlight w:val="yellow"/>
        </w:rPr>
        <w:t xml:space="preserve">)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4.7.14.1</w:t>
      </w:r>
    </w:p>
    <w:p w:rsidR="00E623FB" w:rsidRDefault="00E623FB" w:rsidP="00E62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</w:p>
    <w:p w:rsidR="00E623FB" w:rsidRDefault="00E623FB" w:rsidP="00E62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</w:p>
    <w:p w:rsidR="00E623FB" w:rsidRPr="00E623FB" w:rsidRDefault="00E623FB" w:rsidP="00E62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</w:p>
    <w:p w:rsidR="00E12F80" w:rsidRPr="00E34A59" w:rsidRDefault="003616CA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lastRenderedPageBreak/>
        <w:t>LlÉÉå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qÉÉÌlÉaÉÉÿÇ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MüiÉ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qÉŠ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lÉÉWÇû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ÆÌuÉµÉåþ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SåuÉÉxÉÉå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AÍkÉþ</w:t>
      </w:r>
      <w:proofErr w:type="spellEnd"/>
      <w:r w:rsidR="00E12F80"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="00E12F80" w:rsidRPr="00E34A59">
        <w:rPr>
          <w:rFonts w:ascii="Arial" w:hAnsi="Arial" w:cs="Arial"/>
          <w:bCs/>
          <w:sz w:val="28"/>
          <w:szCs w:val="36"/>
          <w:lang w:val="en-US"/>
        </w:rPr>
        <w:t>TS 4.7.14.2</w:t>
      </w:r>
    </w:p>
    <w:p w:rsidR="00610E39" w:rsidRPr="00E34A59" w:rsidRDefault="00610E39" w:rsidP="005F0C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LlÉþÈ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bCs/>
          <w:sz w:val="36"/>
          <w:szCs w:val="36"/>
        </w:rPr>
        <w:t>ÌlÉ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Mü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qÉiÉç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WûqÉç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ÌuÉµÉåÿ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:rsidR="003616CA" w:rsidRPr="00E34A59" w:rsidRDefault="00610E39" w:rsidP="00B132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È | </w:t>
      </w:r>
      <w:proofErr w:type="spellStart"/>
      <w:r w:rsidRPr="00E34A59">
        <w:rPr>
          <w:rFonts w:ascii="BRH Devanagari Extra" w:hAnsi="BRH Devanagari Extra" w:cs="BRH Devanagari Extra"/>
          <w:bCs/>
          <w:sz w:val="36"/>
          <w:szCs w:val="36"/>
        </w:rPr>
        <w:t>AÍkÉ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=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(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ÌuÉµÉå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ÌuÉµÉåþ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Å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WûqÉWûqÉç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)</w:t>
      </w:r>
    </w:p>
    <w:p w:rsidR="00610E39" w:rsidRPr="00E34A59" w:rsidRDefault="00610E39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SåuÉÏÿÈ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wÉQÒûuÉÏïÂ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ÂhÉþÈ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M×ühÉÉåiÉ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 xml:space="preserve">–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4.7.14.2</w:t>
      </w:r>
    </w:p>
    <w:p w:rsidR="00610E39" w:rsidRPr="00E34A59" w:rsidRDefault="00610E39" w:rsidP="00B132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SåuÉÏÿÈ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QÒû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uÉÏï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È | E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Â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È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M×ü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hÉÉå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2405EB" w:rsidRPr="00E34A59" w:rsidRDefault="002405EB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ÅqÉæwÉÉÿÇ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ÍcÉ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¨ÉÇ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oÉÑkÉÉ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ÌuÉlÉåþzÉiÉç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4.7.14.3</w:t>
      </w:r>
    </w:p>
    <w:p w:rsidR="002405EB" w:rsidRPr="00E34A59" w:rsidRDefault="002405EB" w:rsidP="00B132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L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ÍcÉ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¨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oÉÑkÉÉÿ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ÌuÉ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zÉ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2405EB" w:rsidRPr="00E34A59" w:rsidRDefault="002405EB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pÉÑuÉþlÉxrÉ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rÉxmÉÌiÉþ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Såï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uÉóè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4.7.14.3</w:t>
      </w:r>
    </w:p>
    <w:p w:rsidR="002405EB" w:rsidRPr="00E34A59" w:rsidRDefault="002405EB" w:rsidP="00B132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pÉÑuÉþlÉxrÉ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mÉÌiÉþÈ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=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(</w:t>
      </w:r>
      <w:proofErr w:type="spell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mÉÌiÉwmÉÍjÉÈ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</w:p>
    <w:p w:rsidR="008B4794" w:rsidRPr="00E34A59" w:rsidRDefault="008B4794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ÆrÉ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¥É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ÍµÉlÉÉå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pÉÉ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oÉ×Wû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xmÉÌiÉþÈ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4.7.14.3</w:t>
      </w:r>
    </w:p>
    <w:p w:rsidR="008B4794" w:rsidRPr="00E34A59" w:rsidRDefault="008B4794" w:rsidP="00B132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¥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ÍµÉlÉÉÿ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E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pÉÉ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oÉ×Wû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xmÉÌiÉþÈ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</w:p>
    <w:p w:rsidR="003B0D04" w:rsidRPr="00E34A59" w:rsidRDefault="003B0D04" w:rsidP="005F0C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zÉqÉïþ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rÉóè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xÉS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ÎxqÉlÉç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WûuÉåþ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mÉÑÂWÕû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4.7.14.3</w:t>
      </w:r>
    </w:p>
    <w:p w:rsidR="002405EB" w:rsidRPr="00E34A59" w:rsidRDefault="003B0D04" w:rsidP="00B132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zÉqÉïþ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óè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ÎxqÉ³Éç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WûuÉåÿ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mÉÑ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Â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WÕû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3B0D04" w:rsidRPr="00E34A59" w:rsidRDefault="003B0D04" w:rsidP="005F0C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ClSìÉ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ÎalÉprÉÉ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qÉuÉþ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oÉÉkÉÉqÉWåû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iÉÉlÉç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4.7.14.4</w:t>
      </w:r>
    </w:p>
    <w:p w:rsidR="002405EB" w:rsidRPr="00E34A59" w:rsidRDefault="003B0D04" w:rsidP="005F0C4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36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lSìÉ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ÎalÉprÉÉÿqÉç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AuÉþ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oÉÉ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kÉÉ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Wåû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iÉÉlÉç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||</w:t>
      </w:r>
    </w:p>
    <w:p w:rsidR="00E34A59" w:rsidRPr="00E34A59" w:rsidRDefault="00E34A59" w:rsidP="005F0C40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E34A59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 xml:space="preserve">Pre </w:t>
      </w:r>
      <w:proofErr w:type="spellStart"/>
      <w:r w:rsidRPr="00E34A59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>ghanam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iÉÉlÉç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iÉÉlÉç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oÉÉýkÉÉýqÉýWåûý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AuÉþ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  <w:proofErr w:type="spellStart"/>
      <w:proofErr w:type="gram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AuÉþ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oÉÉýkÉÉýqÉýWåûý</w:t>
      </w:r>
      <w:proofErr w:type="spellEnd"/>
      <w:proofErr w:type="gram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iÉÉlÉç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E34A59" w:rsidRPr="00E34A59" w:rsidRDefault="00E34A59" w:rsidP="00B132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proofErr w:type="gramStart"/>
      <w:r w:rsidRPr="00E34A59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>Ghanam</w:t>
      </w:r>
      <w:proofErr w:type="spellEnd"/>
      <w:r w:rsidRPr="00E34A59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>(</w:t>
      </w:r>
      <w:proofErr w:type="gramEnd"/>
      <w:r w:rsidRPr="00E34A59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 xml:space="preserve">last part) </w:t>
      </w:r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iÉÉ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(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aaÉç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xiÉÉlÉç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oÉÉþkÉÉqÉWåûý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ÅuÉÉuÉþ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oÉÉkÉÉqÉWåûý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iÉÉlÉç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E34A59" w:rsidRPr="00E34A59" w:rsidRDefault="00E34A59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EþmÉËU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xmÉ×zÉÇþ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aÉëÇ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cÉå¨ÉÉþUqÉç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4.7.14.4</w:t>
      </w:r>
    </w:p>
    <w:p w:rsidR="002405EB" w:rsidRDefault="00E34A59" w:rsidP="00B132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ËU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xmÉ×zÉÿqÉç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E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aÉëqÉç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cÉå¨ÉÉþUqÉç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B13238" w:rsidRPr="00E34A59" w:rsidRDefault="00B13238" w:rsidP="005F0C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</w:p>
    <w:p w:rsidR="00E34A59" w:rsidRPr="00E34A59" w:rsidRDefault="00E34A59" w:rsidP="00B13238">
      <w:pPr>
        <w:pStyle w:val="ListParagraph"/>
        <w:widowControl w:val="0"/>
        <w:numPr>
          <w:ilvl w:val="0"/>
          <w:numId w:val="3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57" w:hanging="357"/>
        <w:rPr>
          <w:rFonts w:ascii="Arial" w:hAnsi="Arial" w:cs="Arial"/>
          <w:bCs/>
          <w:sz w:val="36"/>
          <w:szCs w:val="36"/>
          <w:highlight w:val="yellow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lastRenderedPageBreak/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alÉåqÉïþluÉå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mÉëjÉ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qÉxrÉ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4.7.15.1 to 4.7.15.1</w:t>
      </w:r>
      <w:r w:rsidRPr="00E34A59">
        <w:rPr>
          <w:rFonts w:ascii="Arial" w:hAnsi="Arial" w:cs="Arial"/>
          <w:bCs/>
          <w:sz w:val="36"/>
          <w:szCs w:val="36"/>
          <w:lang w:val="en-US"/>
        </w:rPr>
        <w:t xml:space="preserve"> </w:t>
      </w:r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(</w:t>
      </w:r>
      <w:proofErr w:type="spellStart"/>
      <w:proofErr w:type="gramStart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alopa</w:t>
      </w:r>
      <w:proofErr w:type="spellEnd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 xml:space="preserve">  </w:t>
      </w:r>
      <w:proofErr w:type="spellStart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anuva</w:t>
      </w:r>
      <w:proofErr w:type="spellEnd"/>
      <w:proofErr w:type="gramEnd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)</w:t>
      </w:r>
    </w:p>
    <w:p w:rsidR="00E34A59" w:rsidRPr="005F0C40" w:rsidRDefault="00E34A59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proofErr w:type="spellEnd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>qÉÑgcÉ</w:t>
      </w:r>
      <w:proofErr w:type="spellEnd"/>
      <w:r w:rsidRPr="00E34A5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>iuÉóè</w:t>
      </w:r>
      <w:proofErr w:type="spellEnd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>WûþxÉÈ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 xml:space="preserve">(multiple places) - </w:t>
      </w:r>
      <w:proofErr w:type="spellStart"/>
      <w:r w:rsidRPr="005F0C40">
        <w:rPr>
          <w:rFonts w:ascii="Arial" w:hAnsi="Arial" w:cs="Arial"/>
          <w:bCs/>
          <w:sz w:val="28"/>
          <w:szCs w:val="36"/>
          <w:highlight w:val="yellow"/>
          <w:lang w:val="en-US"/>
        </w:rPr>
        <w:t>alopam</w:t>
      </w:r>
      <w:proofErr w:type="spellEnd"/>
      <w:r w:rsidRPr="005F0C40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</w:p>
    <w:p w:rsidR="00E34A59" w:rsidRDefault="00E34A59" w:rsidP="00B13238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:rsidR="008400DF" w:rsidRPr="008400DF" w:rsidRDefault="008400DF" w:rsidP="008400D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Pr="008400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8400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wÉSè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rÉSåeÉþÌiÉ</w:t>
      </w:r>
      <w:proofErr w:type="spellEnd"/>
      <w:r w:rsidRPr="008400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400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eÉlÉþqÉÉlÉÇ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8400DF">
        <w:rPr>
          <w:rFonts w:ascii="Arial" w:hAnsi="Arial" w:cs="Arial"/>
          <w:bCs/>
          <w:sz w:val="28"/>
          <w:szCs w:val="36"/>
          <w:lang w:val="en-US"/>
        </w:rPr>
        <w:t>TS 4.7.15.1</w:t>
      </w:r>
    </w:p>
    <w:p w:rsidR="008400DF" w:rsidRDefault="008400DF" w:rsidP="00B132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wÉwÉiÉç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LeÉþÌiÉ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:rsidR="008400DF" w:rsidRPr="008400DF" w:rsidRDefault="008400DF" w:rsidP="008400D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UjÉþ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eÉÑUþÎzqÉÈ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proofErr w:type="spellEnd"/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proofErr w:type="spellEnd"/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ÉUþliÉqÉç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8400DF">
        <w:rPr>
          <w:rFonts w:ascii="Arial" w:hAnsi="Arial" w:cs="Arial"/>
          <w:bCs/>
          <w:sz w:val="28"/>
          <w:szCs w:val="36"/>
          <w:lang w:val="en-US"/>
        </w:rPr>
        <w:t>TS 4.7.15.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8400DF" w:rsidRDefault="008400DF" w:rsidP="008400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UjÉþÈ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eÉÑUþÎzqÉÈ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ÍqÉjÉÑþ</w:t>
      </w:r>
      <w:proofErr w:type="spellEnd"/>
      <w:r w:rsidRPr="008400DF">
        <w:rPr>
          <w:rFonts w:ascii="BRH Devanagari Extra" w:hAnsi="BRH Devanagari Extra" w:cs="BRH Devanagari Extra"/>
          <w:sz w:val="44"/>
          <w:szCs w:val="44"/>
          <w:lang w:bidi="ar-SA"/>
        </w:rPr>
        <w:t xml:space="preserve"> </w:t>
      </w:r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cÉUþliÉqÉç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:rsidR="008400DF" w:rsidRPr="008400DF" w:rsidRDefault="008400DF" w:rsidP="008400DF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(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GýeÉÑUþÎzqÉUç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.  </w:t>
      </w:r>
      <w:proofErr w:type="spellStart"/>
      <w:proofErr w:type="gram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GýeÉÑUþzqÉÏ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UjÉÉåý</w:t>
      </w:r>
      <w:proofErr w:type="spellEnd"/>
      <w:proofErr w:type="gram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UjÉþÈ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)</w:t>
      </w:r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</w:p>
    <w:p w:rsidR="00BA3F0A" w:rsidRDefault="008400DF" w:rsidP="00B1323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(</w:t>
      </w:r>
      <w:proofErr w:type="spellStart"/>
      <w:proofErr w:type="gram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ÍqÉjÉÑý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ÍqÉjÉÑþ</w:t>
      </w:r>
      <w:proofErr w:type="spellEnd"/>
      <w:proofErr w:type="gram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xÉýirÉkÉþqÉÉï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) (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ÍqÉjÉÑý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ÍqÉjÉÑý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¶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ÉUþliÉqÉç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)</w:t>
      </w:r>
    </w:p>
    <w:p w:rsidR="00BA3F0A" w:rsidRPr="00BA3F0A" w:rsidRDefault="00BA3F0A" w:rsidP="00BA3F0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BA3F0A">
        <w:rPr>
          <w:rFonts w:ascii="BRH Devanagari Extra" w:hAnsi="BRH Devanagari Extra" w:cs="BRH Devanagari Extra"/>
          <w:sz w:val="40"/>
          <w:szCs w:val="40"/>
          <w:lang w:bidi="ar-SA"/>
        </w:rPr>
        <w:t>AÌlÉþÍzÉiÉ</w:t>
      </w:r>
      <w:proofErr w:type="spellEnd"/>
      <w:r w:rsidRPr="00BA3F0A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BA3F0A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proofErr w:type="spellEnd"/>
      <w:r w:rsidRPr="00BA3F0A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F0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0DF" w:rsidRPr="00BA3F0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BA3F0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BA3F0A">
        <w:rPr>
          <w:rFonts w:ascii="Arial" w:hAnsi="Arial" w:cs="Arial"/>
          <w:bCs/>
          <w:sz w:val="28"/>
          <w:szCs w:val="36"/>
          <w:lang w:val="en-US"/>
        </w:rPr>
        <w:t>TS 4.7.15.4</w:t>
      </w:r>
    </w:p>
    <w:p w:rsidR="00BA3F0A" w:rsidRDefault="00BA3F0A" w:rsidP="00B1323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AÌlÉþÍzÉiÉ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BA3F0A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(</w:t>
      </w:r>
      <w:proofErr w:type="spellStart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AÉåeÉ</w:t>
      </w:r>
      <w:proofErr w:type="spellEnd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AÉåeÉÉå</w:t>
      </w:r>
      <w:proofErr w:type="spellEnd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ÅÌlÉÍzÉiÉ</w:t>
      </w:r>
      <w:proofErr w:type="spellEnd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qÉÌlÉÍzÉiÉqÉç</w:t>
      </w:r>
      <w:proofErr w:type="spellEnd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  <w:proofErr w:type="gramEnd"/>
      <w:r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33112B" w:rsidRPr="006469FF" w:rsidRDefault="0033112B" w:rsidP="006469F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6469FF">
        <w:rPr>
          <w:rFonts w:ascii="BRH Devanagari Extra" w:hAnsi="BRH Devanagari Extra" w:cs="BRH Devanagari Extra"/>
          <w:sz w:val="40"/>
          <w:szCs w:val="40"/>
          <w:lang w:bidi="ar-SA"/>
        </w:rPr>
        <w:t>ÌuÉµÉÉþqÉuÉliÉÑ</w:t>
      </w:r>
      <w:proofErr w:type="spellEnd"/>
      <w:r w:rsidRPr="006469F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46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469FF">
        <w:rPr>
          <w:rFonts w:ascii="BRH Devanagari Extra" w:hAnsi="BRH Devanagari Extra" w:cs="BRH Devanagari Extra"/>
          <w:sz w:val="40"/>
          <w:szCs w:val="40"/>
          <w:lang w:bidi="ar-SA"/>
        </w:rPr>
        <w:t>ÌuÉµÉåÿ</w:t>
      </w:r>
      <w:proofErr w:type="spellEnd"/>
      <w:r w:rsidRPr="00646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469FF">
        <w:rPr>
          <w:rFonts w:ascii="Arial" w:hAnsi="Arial" w:cs="Arial"/>
          <w:bCs/>
          <w:sz w:val="28"/>
          <w:szCs w:val="36"/>
          <w:lang w:val="en-US"/>
        </w:rPr>
        <w:t>TS 4.7.15.5</w:t>
      </w:r>
    </w:p>
    <w:p w:rsidR="008400DF" w:rsidRDefault="006469FF" w:rsidP="00B132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ÌuÉµÉÉÿqÉç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ÌuÉµÉåÿ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D97581"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(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ÌuÉµÉå</w:t>
      </w:r>
      <w:proofErr w:type="spellEnd"/>
      <w:r w:rsidR="00D97581"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 xml:space="preserve"> </w:t>
      </w:r>
      <w:proofErr w:type="spellStart"/>
      <w:r w:rsidR="00D97581" w:rsidRPr="00D97581">
        <w:rPr>
          <w:rFonts w:ascii="BRH Devanagari Extra" w:hAnsi="BRH Devanagari Extra" w:cs="BRH Devanagari Extra"/>
          <w:color w:val="000000"/>
          <w:sz w:val="40"/>
          <w:szCs w:val="36"/>
          <w:highlight w:val="yellow"/>
        </w:rPr>
        <w:t>Å</w:t>
      </w:r>
      <w:r w:rsidR="00D97581"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uÉliÉÑ</w:t>
      </w:r>
      <w:proofErr w:type="spellEnd"/>
      <w:r w:rsidR="00D97581"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)</w:t>
      </w:r>
    </w:p>
    <w:p w:rsidR="00D97581" w:rsidRPr="006469FF" w:rsidRDefault="00D97581" w:rsidP="00D9758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qÉÉþÅÍpÉ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mÉÉæÂþwÉårÉåhÉ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6469FF">
        <w:rPr>
          <w:rFonts w:ascii="Arial" w:hAnsi="Arial" w:cs="Arial"/>
          <w:bCs/>
          <w:sz w:val="28"/>
          <w:szCs w:val="36"/>
          <w:lang w:val="en-US"/>
        </w:rPr>
        <w:t>TS 4.7.15.5</w:t>
      </w:r>
    </w:p>
    <w:p w:rsidR="00D97581" w:rsidRDefault="00D97581" w:rsidP="00B132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mÉÉæÂþwÉårÉåhÉ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:rsidR="00B13238" w:rsidRDefault="00B13238" w:rsidP="00D97581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13238" w:rsidRDefault="00B13238" w:rsidP="00D97581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97581" w:rsidRDefault="00D97581" w:rsidP="00D9758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AlÉÑþlÉÉå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UÎluÉ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SþlÉÑqÉiÉå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9FF">
        <w:rPr>
          <w:rFonts w:ascii="Arial" w:hAnsi="Arial" w:cs="Arial"/>
          <w:bCs/>
          <w:sz w:val="28"/>
          <w:szCs w:val="36"/>
          <w:lang w:val="en-US"/>
        </w:rPr>
        <w:t>TS 4.7.15.5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15.6</w:t>
      </w:r>
    </w:p>
    <w:p w:rsidR="00D97581" w:rsidRDefault="00D97581" w:rsidP="00B13238">
      <w:pPr>
        <w:spacing w:after="0" w:line="240" w:lineRule="auto"/>
      </w:pPr>
      <w:proofErr w:type="spellStart"/>
      <w:r w:rsidRPr="00F724A1">
        <w:rPr>
          <w:rFonts w:ascii="BRH Devanagari Extra" w:hAnsi="BRH Devanagari Extra" w:cs="BRH Devanagari Extra"/>
          <w:bCs/>
          <w:sz w:val="40"/>
          <w:szCs w:val="40"/>
        </w:rPr>
        <w:t>AlÉÑ</w:t>
      </w:r>
      <w:r w:rsidRPr="00F724A1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F724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724A1">
        <w:rPr>
          <w:rFonts w:ascii="BRH Devanagari Extra" w:hAnsi="BRH Devanagari Extra" w:cs="BRH Devanagari Extra"/>
          <w:bCs/>
          <w:sz w:val="40"/>
          <w:szCs w:val="40"/>
        </w:rPr>
        <w:t>AlÉÑ</w:t>
      </w:r>
      <w:r w:rsidRPr="00F724A1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D97581" w:rsidRPr="006469FF" w:rsidRDefault="00D97581" w:rsidP="00B1323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lang w:val="en-US"/>
        </w:rPr>
      </w:pPr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</w:t>
      </w:r>
      <w:proofErr w:type="spellStart"/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lÉÉå</w:t>
      </w:r>
      <w:proofErr w:type="spellEnd"/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AluÉlÉÑ</w:t>
      </w:r>
      <w:proofErr w:type="spellEnd"/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  <w:proofErr w:type="gramEnd"/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(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AlÉÑqÉiÉå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 xml:space="preserve"> </w:t>
      </w:r>
      <w:proofErr w:type="spellStart"/>
      <w:r w:rsidRPr="00D97581">
        <w:rPr>
          <w:rFonts w:ascii="BRH Devanagari Extra" w:hAnsi="BRH Devanagari Extra" w:cs="BRH Devanagari Extra"/>
          <w:color w:val="000000"/>
          <w:sz w:val="40"/>
          <w:szCs w:val="36"/>
          <w:highlight w:val="yellow"/>
        </w:rPr>
        <w:t>Å</w:t>
      </w:r>
      <w:r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lÉÑqÉiÉå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)</w:t>
      </w:r>
    </w:p>
    <w:p w:rsidR="00967999" w:rsidRPr="00967999" w:rsidRDefault="00D97581" w:rsidP="00D9758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mÉÑþÂwÉ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rÉþÌuÉ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¸É ÌuÉþ²É</w:t>
      </w:r>
      <w:r w:rsidRPr="00D97581">
        <w:rPr>
          <w:rFonts w:ascii="Arial" w:hAnsi="Arial" w:cs="Arial"/>
          <w:bCs/>
          <w:sz w:val="28"/>
          <w:szCs w:val="36"/>
          <w:lang w:val="en-US"/>
        </w:rPr>
        <w:t>(gm</w:t>
      </w:r>
      <w:r>
        <w:rPr>
          <w:rFonts w:ascii="Arial" w:hAnsi="Arial" w:cs="Arial"/>
          <w:bCs/>
          <w:sz w:val="28"/>
          <w:szCs w:val="36"/>
          <w:lang w:val="en-US"/>
        </w:rPr>
        <w:t>)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xÉ¶ÉM×ü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aÉþÈ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D97581" w:rsidRPr="00967999" w:rsidRDefault="00D97581" w:rsidP="00967999">
      <w:pPr>
        <w:widowControl w:val="0"/>
        <w:autoSpaceDE w:val="0"/>
        <w:autoSpaceDN w:val="0"/>
        <w:adjustRightInd w:val="0"/>
        <w:spacing w:after="0" w:line="264" w:lineRule="auto"/>
        <w:ind w:left="360" w:right="-279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Pr="009679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>xuÉþxqÉÉ</w:t>
      </w:r>
      <w:proofErr w:type="spellEnd"/>
      <w:r w:rsidRPr="00967999">
        <w:rPr>
          <w:rFonts w:ascii="Arial" w:hAnsi="Arial" w:cs="Arial"/>
          <w:bCs/>
          <w:sz w:val="28"/>
          <w:szCs w:val="36"/>
          <w:lang w:val="en-US"/>
        </w:rPr>
        <w:t>(gm)</w:t>
      </w:r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>AÌSþiÉå</w:t>
      </w:r>
      <w:proofErr w:type="spellEnd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67999">
        <w:rPr>
          <w:rFonts w:ascii="Arial" w:hAnsi="Arial" w:cs="Arial"/>
          <w:bCs/>
          <w:sz w:val="28"/>
          <w:szCs w:val="36"/>
          <w:lang w:val="en-US"/>
        </w:rPr>
        <w:t>TS 4.7.15.6 &amp; 15.7</w:t>
      </w:r>
    </w:p>
    <w:p w:rsidR="00D97581" w:rsidRDefault="00D97581" w:rsidP="00D975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D97581">
        <w:rPr>
          <w:rFonts w:ascii="Arial" w:hAnsi="Arial" w:cs="Arial"/>
          <w:bCs/>
          <w:sz w:val="28"/>
          <w:szCs w:val="36"/>
          <w:lang w:val="en-US"/>
        </w:rPr>
        <w:t>(gm</w:t>
      </w:r>
      <w:r>
        <w:rPr>
          <w:rFonts w:ascii="Arial" w:hAnsi="Arial" w:cs="Arial"/>
          <w:bCs/>
          <w:sz w:val="28"/>
          <w:szCs w:val="36"/>
          <w:lang w:val="en-US"/>
        </w:rPr>
        <w:t>)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MüiÉç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:rsidR="00D97581" w:rsidRDefault="00D97581" w:rsidP="00D975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ÌkÉ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AÌSþiÉåÈ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:rsidR="00D97581" w:rsidRDefault="00D97581" w:rsidP="00D97581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D97581" w:rsidRDefault="00D97581" w:rsidP="00B1323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(AÌuÉ²É(</w:t>
      </w:r>
      <w:r w:rsidR="00E072E1"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proofErr w:type="spell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xÉÉå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ÅÌuÉ²É(</w:t>
      </w:r>
      <w:r w:rsidR="00E072E1"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proofErr w:type="spellStart"/>
      <w:proofErr w:type="gram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xÉÈ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  (</w:t>
      </w:r>
      <w:proofErr w:type="spellStart"/>
      <w:proofErr w:type="gram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AxqÉÉ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</w:t>
      </w:r>
      <w:r w:rsidR="00E072E1"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AxqÉÉ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</w:t>
      </w:r>
      <w:r w:rsidR="00E072E1"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AÌSiÉåÈ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</w:p>
    <w:p w:rsidR="00E072E1" w:rsidRPr="00E072E1" w:rsidRDefault="00E072E1" w:rsidP="00E072E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urÉålÉÉóèþÍxÉ</w:t>
      </w:r>
      <w:proofErr w:type="spellEnd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ÍzÉ´ÉjÉÉå</w:t>
      </w:r>
      <w:proofErr w:type="spellEnd"/>
      <w:r w:rsidRPr="00E072E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ÌuÉwuÉþaÉalÉå</w:t>
      </w:r>
      <w:proofErr w:type="spellEnd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E072E1">
        <w:rPr>
          <w:rFonts w:ascii="Arial" w:hAnsi="Arial" w:cs="Arial"/>
          <w:bCs/>
          <w:sz w:val="28"/>
          <w:szCs w:val="36"/>
          <w:lang w:val="en-US"/>
        </w:rPr>
        <w:t>TS 4.7.15.7</w:t>
      </w:r>
    </w:p>
    <w:p w:rsidR="00D97581" w:rsidRDefault="00E072E1" w:rsidP="00B1323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ÌuÉwuÉþMçü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:rsidR="00D97581" w:rsidRPr="00E072E1" w:rsidRDefault="00E072E1" w:rsidP="00E072E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mÉëqÉÑþgcÉÉ</w:t>
      </w:r>
      <w:proofErr w:type="spellEnd"/>
      <w:r w:rsidRPr="00E072E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(</w:t>
      </w:r>
      <w:r w:rsidRPr="00E072E1">
        <w:rPr>
          <w:rFonts w:ascii="Arial" w:hAnsi="Arial" w:cs="Arial"/>
          <w:bCs/>
          <w:sz w:val="28"/>
          <w:szCs w:val="36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E072E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</w:p>
    <w:p w:rsidR="00E072E1" w:rsidRDefault="00E072E1" w:rsidP="00E072E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Pr="00E072E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Pr="00E072E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ÌuÉþ</w:t>
      </w:r>
      <w:proofErr w:type="spellEnd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(</w:t>
      </w:r>
      <w:r w:rsidRPr="00E072E1">
        <w:rPr>
          <w:rFonts w:ascii="Arial" w:hAnsi="Arial" w:cs="Arial"/>
          <w:bCs/>
          <w:sz w:val="28"/>
          <w:szCs w:val="36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WûþÈ</w:t>
      </w:r>
      <w:proofErr w:type="spellEnd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E072E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(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A(</w:t>
      </w:r>
      <w:r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proofErr w:type="spell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WûÉå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Å(</w:t>
      </w:r>
      <w:r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proofErr w:type="spellStart"/>
      <w:proofErr w:type="gram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WûÈ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  <w:proofErr w:type="gramEnd"/>
    </w:p>
    <w:p w:rsidR="00E072E1" w:rsidRDefault="00E072E1" w:rsidP="00E072E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E072E1" w:rsidRPr="00E072E1" w:rsidRDefault="00E072E1" w:rsidP="00B132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color w:val="000000"/>
          <w:sz w:val="44"/>
          <w:szCs w:val="36"/>
          <w:lang w:eastAsia="en-US" w:bidi="ar-SA"/>
        </w:rPr>
      </w:pPr>
      <w:r>
        <w:rPr>
          <w:rFonts w:ascii="Arial" w:eastAsiaTheme="minorHAnsi" w:hAnsi="Arial" w:cs="Arial"/>
          <w:color w:val="000000"/>
          <w:sz w:val="44"/>
          <w:szCs w:val="36"/>
          <w:lang w:eastAsia="en-US" w:bidi="ar-SA"/>
        </w:rPr>
        <w:t xml:space="preserve">----- </w:t>
      </w:r>
      <w:r w:rsidRPr="00E072E1">
        <w:rPr>
          <w:rFonts w:ascii="Arial" w:eastAsiaTheme="minorHAnsi" w:hAnsi="Arial" w:cs="Arial"/>
          <w:color w:val="000000"/>
          <w:sz w:val="44"/>
          <w:szCs w:val="36"/>
          <w:lang w:eastAsia="en-US" w:bidi="ar-SA"/>
        </w:rPr>
        <w:t>4.7 ends</w:t>
      </w:r>
      <w:r>
        <w:rPr>
          <w:rFonts w:ascii="Arial" w:eastAsiaTheme="minorHAnsi" w:hAnsi="Arial" w:cs="Arial"/>
          <w:color w:val="000000"/>
          <w:sz w:val="44"/>
          <w:szCs w:val="36"/>
          <w:lang w:eastAsia="en-US" w:bidi="ar-SA"/>
        </w:rPr>
        <w:t>-----------</w:t>
      </w:r>
    </w:p>
    <w:p w:rsidR="00E072E1" w:rsidRDefault="00E072E1" w:rsidP="00E072E1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301874" w:rsidRDefault="00301874" w:rsidP="00E072E1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301874" w:rsidRDefault="00301874" w:rsidP="00E072E1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301874" w:rsidRDefault="00301874" w:rsidP="00E072E1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301874" w:rsidRDefault="00301874" w:rsidP="00E072E1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301874" w:rsidRDefault="00301874" w:rsidP="00E072E1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301874" w:rsidRPr="00301874" w:rsidRDefault="000F3016" w:rsidP="00301874">
      <w:pPr>
        <w:pStyle w:val="Heading2"/>
      </w:pPr>
      <w:proofErr w:type="spellStart"/>
      <w:r>
        <w:lastRenderedPageBreak/>
        <w:t>k</w:t>
      </w:r>
      <w:r w:rsidR="00301874" w:rsidRPr="00301874">
        <w:t>atina</w:t>
      </w:r>
      <w:proofErr w:type="spellEnd"/>
      <w:r w:rsidR="00301874" w:rsidRPr="00301874">
        <w:t xml:space="preserve"> Ghana </w:t>
      </w:r>
      <w:proofErr w:type="spellStart"/>
      <w:r w:rsidR="00301874" w:rsidRPr="00301874">
        <w:t>Panchaati</w:t>
      </w:r>
      <w:proofErr w:type="spellEnd"/>
    </w:p>
    <w:p w:rsidR="00E072E1" w:rsidRDefault="00E072E1" w:rsidP="00E072E1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01874" w:rsidRPr="000F3016" w:rsidRDefault="00301874" w:rsidP="00A80BA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bookmarkStart w:id="0" w:name="_GoBack"/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erÉæwPèrÉÇþ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cÉ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AÉÍkÉþmÉirÉÇ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cÉ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qÉå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lrÉÑ¶Éþ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qÉå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pÉÉqÉþ¶É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qÉå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0F3016">
        <w:rPr>
          <w:rFonts w:ascii="Arial" w:hAnsi="Arial" w:cs="Arial"/>
          <w:b/>
          <w:bCs/>
          <w:sz w:val="28"/>
          <w:szCs w:val="32"/>
          <w:lang w:val="en-US"/>
        </w:rPr>
        <w:t>TS 4.7.2.1</w:t>
      </w:r>
    </w:p>
    <w:p w:rsidR="00301874" w:rsidRPr="000F3016" w:rsidRDefault="00301874" w:rsidP="00A80BA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zÉÑ¶Éþ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qÉå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U</w:t>
      </w:r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ÎzqÉ¶É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qÉå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0F3016">
        <w:rPr>
          <w:rFonts w:ascii="Arial" w:hAnsi="Arial" w:cs="Arial"/>
          <w:b/>
          <w:bCs/>
          <w:sz w:val="28"/>
          <w:szCs w:val="32"/>
          <w:lang w:val="en-US"/>
        </w:rPr>
        <w:t>TS 4.7.7.1</w:t>
      </w:r>
    </w:p>
    <w:p w:rsidR="00301874" w:rsidRPr="000F3016" w:rsidRDefault="00301874" w:rsidP="00A80BA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ÎalÉ¶Éþ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qÉå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bÉ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qÉï¶Éþ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qÉå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ÅMïü¶Éþ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qÉå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xÉÔrÉïþ¶É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qÉå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0F3016">
        <w:rPr>
          <w:rFonts w:ascii="Arial" w:hAnsi="Arial" w:cs="Arial"/>
          <w:b/>
          <w:bCs/>
          <w:sz w:val="28"/>
          <w:szCs w:val="32"/>
          <w:lang w:val="en-US"/>
        </w:rPr>
        <w:t>TS 4.7.9.1</w:t>
      </w:r>
    </w:p>
    <w:p w:rsidR="00301874" w:rsidRPr="000F3016" w:rsidRDefault="00301874" w:rsidP="00A80BA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40"/>
          <w:lang w:bidi="ar-SA"/>
        </w:rPr>
      </w:pPr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ÅÅ*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aÉþÈ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kÉÏ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xuÉþxqÉÉóè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AÌSþiÉå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UlÉÉþaÉÉ</w:t>
      </w:r>
      <w:proofErr w:type="spellEnd"/>
      <w:r w:rsidRPr="000F301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>urÉålÉÉóèþÍxÉ</w:t>
      </w:r>
      <w:proofErr w:type="spellEnd"/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F3016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0F3016">
        <w:rPr>
          <w:rFonts w:ascii="Arial" w:hAnsi="Arial" w:cs="Arial"/>
          <w:b/>
          <w:bCs/>
          <w:sz w:val="28"/>
          <w:szCs w:val="32"/>
          <w:lang w:val="en-US"/>
        </w:rPr>
        <w:t>TS 4.7.</w:t>
      </w:r>
      <w:r w:rsidRPr="000F3016">
        <w:rPr>
          <w:rFonts w:ascii="Arial" w:hAnsi="Arial" w:cs="Arial"/>
          <w:b/>
          <w:bCs/>
          <w:sz w:val="28"/>
          <w:szCs w:val="32"/>
          <w:lang w:val="en-US"/>
        </w:rPr>
        <w:t>15</w:t>
      </w:r>
      <w:r w:rsidRPr="000F3016">
        <w:rPr>
          <w:rFonts w:ascii="Arial" w:hAnsi="Arial" w:cs="Arial"/>
          <w:b/>
          <w:bCs/>
          <w:sz w:val="28"/>
          <w:szCs w:val="32"/>
          <w:lang w:val="en-US"/>
        </w:rPr>
        <w:t>.</w:t>
      </w:r>
      <w:r w:rsidRPr="000F3016">
        <w:rPr>
          <w:rFonts w:ascii="Arial" w:hAnsi="Arial" w:cs="Arial"/>
          <w:b/>
          <w:bCs/>
          <w:sz w:val="28"/>
          <w:szCs w:val="32"/>
          <w:lang w:val="en-US"/>
        </w:rPr>
        <w:t>7</w:t>
      </w:r>
    </w:p>
    <w:bookmarkEnd w:id="0"/>
    <w:p w:rsidR="000F3016" w:rsidRPr="000F3016" w:rsidRDefault="000F3016" w:rsidP="000F3016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 w:rsidRPr="000F3016">
        <w:rPr>
          <w:rFonts w:ascii="Arial" w:hAnsi="Arial" w:cs="Arial"/>
          <w:b/>
          <w:sz w:val="36"/>
        </w:rPr>
        <w:t xml:space="preserve">-- </w:t>
      </w:r>
      <w:proofErr w:type="spellStart"/>
      <w:r w:rsidRPr="000F3016">
        <w:rPr>
          <w:rFonts w:ascii="Arial" w:hAnsi="Arial" w:cs="Arial"/>
          <w:b/>
          <w:sz w:val="36"/>
        </w:rPr>
        <w:t>katina</w:t>
      </w:r>
      <w:proofErr w:type="spellEnd"/>
      <w:r w:rsidRPr="000F3016">
        <w:rPr>
          <w:rFonts w:ascii="Arial" w:hAnsi="Arial" w:cs="Arial"/>
          <w:b/>
          <w:sz w:val="36"/>
        </w:rPr>
        <w:t xml:space="preserve"> Ghana </w:t>
      </w:r>
      <w:proofErr w:type="spellStart"/>
      <w:r w:rsidRPr="000F3016">
        <w:rPr>
          <w:rFonts w:ascii="Arial" w:hAnsi="Arial" w:cs="Arial"/>
          <w:b/>
          <w:sz w:val="36"/>
        </w:rPr>
        <w:t>Panchaati</w:t>
      </w:r>
      <w:proofErr w:type="spellEnd"/>
      <w:r w:rsidRPr="000F3016">
        <w:rPr>
          <w:rFonts w:ascii="Arial" w:hAnsi="Arial" w:cs="Arial"/>
          <w:b/>
          <w:sz w:val="36"/>
        </w:rPr>
        <w:t xml:space="preserve"> ends --</w:t>
      </w:r>
    </w:p>
    <w:p w:rsidR="00E072E1" w:rsidRPr="00D97581" w:rsidRDefault="00E072E1" w:rsidP="00E072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sz w:val="36"/>
          <w:szCs w:val="36"/>
          <w:lang w:val="en-US"/>
        </w:rPr>
      </w:pPr>
    </w:p>
    <w:sectPr w:rsidR="00E072E1" w:rsidRPr="00D97581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31F" w:rsidRDefault="006E531F" w:rsidP="005778D0">
      <w:pPr>
        <w:spacing w:after="0" w:line="240" w:lineRule="auto"/>
      </w:pPr>
      <w:r>
        <w:separator/>
      </w:r>
    </w:p>
  </w:endnote>
  <w:endnote w:type="continuationSeparator" w:id="0">
    <w:p w:rsidR="006E531F" w:rsidRDefault="006E531F" w:rsidP="0057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8D0" w:rsidRDefault="005778D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31F" w:rsidRDefault="006E531F" w:rsidP="005778D0">
      <w:pPr>
        <w:spacing w:after="0" w:line="240" w:lineRule="auto"/>
      </w:pPr>
      <w:r>
        <w:separator/>
      </w:r>
    </w:p>
  </w:footnote>
  <w:footnote w:type="continuationSeparator" w:id="0">
    <w:p w:rsidR="006E531F" w:rsidRDefault="006E531F" w:rsidP="0057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8D0" w:rsidRDefault="005778D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7F"/>
    <w:multiLevelType w:val="hybridMultilevel"/>
    <w:tmpl w:val="ED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38E2"/>
    <w:multiLevelType w:val="hybridMultilevel"/>
    <w:tmpl w:val="FFE467D6"/>
    <w:lvl w:ilvl="0" w:tplc="C03EAE86">
      <w:start w:val="1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D4A35"/>
    <w:multiLevelType w:val="hybridMultilevel"/>
    <w:tmpl w:val="3ACC18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024BD"/>
    <w:multiLevelType w:val="hybridMultilevel"/>
    <w:tmpl w:val="37D0B3A6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8704E7"/>
    <w:multiLevelType w:val="hybridMultilevel"/>
    <w:tmpl w:val="77BC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516E0"/>
    <w:multiLevelType w:val="hybridMultilevel"/>
    <w:tmpl w:val="88C2E168"/>
    <w:lvl w:ilvl="0" w:tplc="C90A3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0439D0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0D6B7AE4"/>
    <w:multiLevelType w:val="hybridMultilevel"/>
    <w:tmpl w:val="9F503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13E9C"/>
    <w:multiLevelType w:val="hybridMultilevel"/>
    <w:tmpl w:val="B142C01A"/>
    <w:lvl w:ilvl="0" w:tplc="576E8566">
      <w:start w:val="1"/>
      <w:numFmt w:val="decimal"/>
      <w:lvlText w:val="%1."/>
      <w:lvlJc w:val="left"/>
      <w:pPr>
        <w:ind w:left="436" w:hanging="360"/>
      </w:pPr>
      <w:rPr>
        <w:rFonts w:ascii="Arial" w:hAnsi="Arial" w:cs="Arial" w:hint="default"/>
      </w:rPr>
    </w:lvl>
    <w:lvl w:ilvl="1" w:tplc="40090019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16FC006E"/>
    <w:multiLevelType w:val="hybridMultilevel"/>
    <w:tmpl w:val="31C2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E4538"/>
    <w:multiLevelType w:val="hybridMultilevel"/>
    <w:tmpl w:val="94CCCD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E5EC8"/>
    <w:multiLevelType w:val="hybridMultilevel"/>
    <w:tmpl w:val="CF06BD72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DE677E"/>
    <w:multiLevelType w:val="hybridMultilevel"/>
    <w:tmpl w:val="CE341D5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674DA7"/>
    <w:multiLevelType w:val="hybridMultilevel"/>
    <w:tmpl w:val="41805104"/>
    <w:lvl w:ilvl="0" w:tplc="D09435A4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B42048"/>
    <w:multiLevelType w:val="hybridMultilevel"/>
    <w:tmpl w:val="61206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62C37"/>
    <w:multiLevelType w:val="hybridMultilevel"/>
    <w:tmpl w:val="E6445678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0953BB"/>
    <w:multiLevelType w:val="hybridMultilevel"/>
    <w:tmpl w:val="C2781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B606E"/>
    <w:multiLevelType w:val="hybridMultilevel"/>
    <w:tmpl w:val="01FA1CC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9F20C8"/>
    <w:multiLevelType w:val="hybridMultilevel"/>
    <w:tmpl w:val="10B0AB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B13235"/>
    <w:multiLevelType w:val="hybridMultilevel"/>
    <w:tmpl w:val="9F6A3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C798F"/>
    <w:multiLevelType w:val="hybridMultilevel"/>
    <w:tmpl w:val="8E1891C0"/>
    <w:lvl w:ilvl="0" w:tplc="D09435A4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56C8A"/>
    <w:multiLevelType w:val="hybridMultilevel"/>
    <w:tmpl w:val="8C5ACDA6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C3812"/>
    <w:multiLevelType w:val="hybridMultilevel"/>
    <w:tmpl w:val="78A6D3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875635"/>
    <w:multiLevelType w:val="multilevel"/>
    <w:tmpl w:val="D2EC5A6C"/>
    <w:lvl w:ilvl="0">
      <w:start w:val="4"/>
      <w:numFmt w:val="upperRoman"/>
      <w:lvlText w:val="%1.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4" w15:restartNumberingAfterBreak="0">
    <w:nsid w:val="44873C8A"/>
    <w:multiLevelType w:val="hybridMultilevel"/>
    <w:tmpl w:val="64A20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6D321D"/>
    <w:multiLevelType w:val="hybridMultilevel"/>
    <w:tmpl w:val="63A2D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1337EB"/>
    <w:multiLevelType w:val="hybridMultilevel"/>
    <w:tmpl w:val="A79CB3BA"/>
    <w:lvl w:ilvl="0" w:tplc="791830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326B19"/>
    <w:multiLevelType w:val="hybridMultilevel"/>
    <w:tmpl w:val="96E687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A258B"/>
    <w:multiLevelType w:val="hybridMultilevel"/>
    <w:tmpl w:val="1B0E6142"/>
    <w:lvl w:ilvl="0" w:tplc="F4982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41C22"/>
    <w:multiLevelType w:val="hybridMultilevel"/>
    <w:tmpl w:val="FD9A8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3E0E9F"/>
    <w:multiLevelType w:val="hybridMultilevel"/>
    <w:tmpl w:val="25A6CDFA"/>
    <w:lvl w:ilvl="0" w:tplc="82B874D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09304B"/>
    <w:multiLevelType w:val="hybridMultilevel"/>
    <w:tmpl w:val="C87249D4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331D9"/>
    <w:multiLevelType w:val="hybridMultilevel"/>
    <w:tmpl w:val="39C49F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40759"/>
    <w:multiLevelType w:val="hybridMultilevel"/>
    <w:tmpl w:val="210AF9B0"/>
    <w:lvl w:ilvl="0" w:tplc="C90A38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8614FD"/>
    <w:multiLevelType w:val="hybridMultilevel"/>
    <w:tmpl w:val="E8A20D40"/>
    <w:lvl w:ilvl="0" w:tplc="D09435A4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16E30"/>
    <w:multiLevelType w:val="hybridMultilevel"/>
    <w:tmpl w:val="FAB20DC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00EFE"/>
    <w:multiLevelType w:val="hybridMultilevel"/>
    <w:tmpl w:val="D1505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247A4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5"/>
  </w:num>
  <w:num w:numId="2">
    <w:abstractNumId w:val="30"/>
  </w:num>
  <w:num w:numId="3">
    <w:abstractNumId w:val="12"/>
  </w:num>
  <w:num w:numId="4">
    <w:abstractNumId w:val="34"/>
  </w:num>
  <w:num w:numId="5">
    <w:abstractNumId w:val="23"/>
  </w:num>
  <w:num w:numId="6">
    <w:abstractNumId w:val="2"/>
  </w:num>
  <w:num w:numId="7">
    <w:abstractNumId w:val="40"/>
  </w:num>
  <w:num w:numId="8">
    <w:abstractNumId w:val="17"/>
  </w:num>
  <w:num w:numId="9">
    <w:abstractNumId w:val="15"/>
  </w:num>
  <w:num w:numId="10">
    <w:abstractNumId w:val="35"/>
  </w:num>
  <w:num w:numId="11">
    <w:abstractNumId w:val="4"/>
  </w:num>
  <w:num w:numId="12">
    <w:abstractNumId w:val="33"/>
  </w:num>
  <w:num w:numId="13">
    <w:abstractNumId w:val="39"/>
  </w:num>
  <w:num w:numId="14">
    <w:abstractNumId w:val="36"/>
  </w:num>
  <w:num w:numId="15">
    <w:abstractNumId w:val="10"/>
  </w:num>
  <w:num w:numId="16">
    <w:abstractNumId w:val="38"/>
  </w:num>
  <w:num w:numId="17">
    <w:abstractNumId w:val="19"/>
  </w:num>
  <w:num w:numId="18">
    <w:abstractNumId w:val="24"/>
  </w:num>
  <w:num w:numId="19">
    <w:abstractNumId w:val="5"/>
  </w:num>
  <w:num w:numId="20">
    <w:abstractNumId w:val="0"/>
  </w:num>
  <w:num w:numId="21">
    <w:abstractNumId w:val="32"/>
  </w:num>
  <w:num w:numId="22">
    <w:abstractNumId w:val="28"/>
  </w:num>
  <w:num w:numId="23">
    <w:abstractNumId w:val="9"/>
  </w:num>
  <w:num w:numId="24">
    <w:abstractNumId w:val="7"/>
  </w:num>
  <w:num w:numId="25">
    <w:abstractNumId w:val="11"/>
  </w:num>
  <w:num w:numId="26">
    <w:abstractNumId w:val="3"/>
  </w:num>
  <w:num w:numId="27">
    <w:abstractNumId w:val="21"/>
  </w:num>
  <w:num w:numId="28">
    <w:abstractNumId w:val="27"/>
  </w:num>
  <w:num w:numId="29">
    <w:abstractNumId w:val="18"/>
  </w:num>
  <w:num w:numId="30">
    <w:abstractNumId w:val="26"/>
  </w:num>
  <w:num w:numId="31">
    <w:abstractNumId w:val="41"/>
  </w:num>
  <w:num w:numId="32">
    <w:abstractNumId w:val="8"/>
  </w:num>
  <w:num w:numId="33">
    <w:abstractNumId w:val="16"/>
  </w:num>
  <w:num w:numId="34">
    <w:abstractNumId w:val="13"/>
  </w:num>
  <w:num w:numId="35">
    <w:abstractNumId w:val="14"/>
  </w:num>
  <w:num w:numId="36">
    <w:abstractNumId w:val="22"/>
  </w:num>
  <w:num w:numId="37">
    <w:abstractNumId w:val="37"/>
  </w:num>
  <w:num w:numId="38">
    <w:abstractNumId w:val="20"/>
  </w:num>
  <w:num w:numId="39">
    <w:abstractNumId w:val="29"/>
  </w:num>
  <w:num w:numId="40">
    <w:abstractNumId w:val="6"/>
  </w:num>
  <w:num w:numId="41">
    <w:abstractNumId w:val="31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55582"/>
    <w:rsid w:val="00066DD9"/>
    <w:rsid w:val="00094AAD"/>
    <w:rsid w:val="000F3016"/>
    <w:rsid w:val="001955E4"/>
    <w:rsid w:val="001963B2"/>
    <w:rsid w:val="001A5DEB"/>
    <w:rsid w:val="001C1989"/>
    <w:rsid w:val="001E30D0"/>
    <w:rsid w:val="002405EB"/>
    <w:rsid w:val="0028390A"/>
    <w:rsid w:val="002B7C54"/>
    <w:rsid w:val="002C6211"/>
    <w:rsid w:val="002E682B"/>
    <w:rsid w:val="002F7568"/>
    <w:rsid w:val="00301874"/>
    <w:rsid w:val="0033112B"/>
    <w:rsid w:val="003616CA"/>
    <w:rsid w:val="003B0D04"/>
    <w:rsid w:val="003B1CF5"/>
    <w:rsid w:val="003B77EC"/>
    <w:rsid w:val="003F5A29"/>
    <w:rsid w:val="00427BD7"/>
    <w:rsid w:val="004E5128"/>
    <w:rsid w:val="00525BF5"/>
    <w:rsid w:val="00530414"/>
    <w:rsid w:val="00573F4B"/>
    <w:rsid w:val="005777A8"/>
    <w:rsid w:val="005778D0"/>
    <w:rsid w:val="00585E14"/>
    <w:rsid w:val="00591EE8"/>
    <w:rsid w:val="005F0C40"/>
    <w:rsid w:val="005F7B25"/>
    <w:rsid w:val="00610E39"/>
    <w:rsid w:val="006469FF"/>
    <w:rsid w:val="006B0ECD"/>
    <w:rsid w:val="006C2D12"/>
    <w:rsid w:val="006E531F"/>
    <w:rsid w:val="007312FF"/>
    <w:rsid w:val="007A3BFC"/>
    <w:rsid w:val="00815CB0"/>
    <w:rsid w:val="008400DF"/>
    <w:rsid w:val="00871E98"/>
    <w:rsid w:val="008771DD"/>
    <w:rsid w:val="008B4794"/>
    <w:rsid w:val="0091223E"/>
    <w:rsid w:val="00914B52"/>
    <w:rsid w:val="0093149A"/>
    <w:rsid w:val="009453F3"/>
    <w:rsid w:val="00967999"/>
    <w:rsid w:val="009810FD"/>
    <w:rsid w:val="009942A0"/>
    <w:rsid w:val="00995977"/>
    <w:rsid w:val="009B2F94"/>
    <w:rsid w:val="009B6E4A"/>
    <w:rsid w:val="009C5ACE"/>
    <w:rsid w:val="009D0020"/>
    <w:rsid w:val="009E55B4"/>
    <w:rsid w:val="00A1644B"/>
    <w:rsid w:val="00A46677"/>
    <w:rsid w:val="00A60B59"/>
    <w:rsid w:val="00A80BA6"/>
    <w:rsid w:val="00AA397D"/>
    <w:rsid w:val="00AA5C12"/>
    <w:rsid w:val="00B13238"/>
    <w:rsid w:val="00B15A8F"/>
    <w:rsid w:val="00B25D7C"/>
    <w:rsid w:val="00B81450"/>
    <w:rsid w:val="00BA3F0A"/>
    <w:rsid w:val="00BA6529"/>
    <w:rsid w:val="00BC325B"/>
    <w:rsid w:val="00BE0AFB"/>
    <w:rsid w:val="00BF6FDD"/>
    <w:rsid w:val="00BF7883"/>
    <w:rsid w:val="00C37EDD"/>
    <w:rsid w:val="00C56FD4"/>
    <w:rsid w:val="00C70C08"/>
    <w:rsid w:val="00C81DEE"/>
    <w:rsid w:val="00CC2235"/>
    <w:rsid w:val="00CD7272"/>
    <w:rsid w:val="00D35F45"/>
    <w:rsid w:val="00D75E17"/>
    <w:rsid w:val="00D77B1A"/>
    <w:rsid w:val="00D97581"/>
    <w:rsid w:val="00DB3752"/>
    <w:rsid w:val="00DE6278"/>
    <w:rsid w:val="00E072E1"/>
    <w:rsid w:val="00E12F80"/>
    <w:rsid w:val="00E34A59"/>
    <w:rsid w:val="00E56284"/>
    <w:rsid w:val="00E571F8"/>
    <w:rsid w:val="00E623FB"/>
    <w:rsid w:val="00E75BAB"/>
    <w:rsid w:val="00EB7E5B"/>
    <w:rsid w:val="00EE6D45"/>
    <w:rsid w:val="00EF0C76"/>
    <w:rsid w:val="00F1165E"/>
    <w:rsid w:val="00F45897"/>
    <w:rsid w:val="00F62F10"/>
    <w:rsid w:val="00F731BD"/>
    <w:rsid w:val="00F73D41"/>
    <w:rsid w:val="00F86EC4"/>
    <w:rsid w:val="00FB1F80"/>
    <w:rsid w:val="00FE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283D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5582"/>
    <w:pPr>
      <w:keepNext/>
      <w:keepLines/>
      <w:numPr>
        <w:numId w:val="31"/>
      </w:numPr>
      <w:spacing w:after="0" w:line="240" w:lineRule="auto"/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BAB"/>
    <w:pPr>
      <w:keepNext/>
      <w:keepLines/>
      <w:numPr>
        <w:ilvl w:val="1"/>
        <w:numId w:val="31"/>
      </w:numPr>
      <w:spacing w:after="0" w:line="240" w:lineRule="auto"/>
      <w:outlineLvl w:val="1"/>
    </w:pPr>
    <w:rPr>
      <w:rFonts w:ascii="Arial" w:hAnsi="Arial" w:cs="Mangal"/>
      <w:b/>
      <w:bCs/>
      <w:sz w:val="32"/>
      <w:szCs w:val="26"/>
      <w:u w:val="doub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0D0"/>
    <w:pPr>
      <w:keepNext/>
      <w:keepLines/>
      <w:numPr>
        <w:ilvl w:val="2"/>
        <w:numId w:val="31"/>
      </w:numPr>
      <w:spacing w:before="200" w:after="0" w:line="240" w:lineRule="auto"/>
      <w:outlineLvl w:val="2"/>
    </w:pPr>
    <w:rPr>
      <w:rFonts w:ascii="Arial" w:hAnsi="Arial" w:cs="Mangal"/>
      <w:b/>
      <w:bCs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31"/>
      </w:numPr>
      <w:spacing w:before="200" w:after="0" w:line="240" w:lineRule="auto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31"/>
      </w:numPr>
      <w:spacing w:before="200" w:after="0" w:line="240" w:lineRule="auto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31"/>
      </w:numPr>
      <w:spacing w:before="200" w:after="0" w:line="240" w:lineRule="auto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31"/>
      </w:numPr>
      <w:spacing w:before="200" w:after="0" w:line="240" w:lineRule="auto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31"/>
      </w:numPr>
      <w:spacing w:before="200" w:after="0" w:line="240" w:lineRule="auto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31"/>
      </w:numPr>
      <w:spacing w:before="200" w:after="0" w:line="240" w:lineRule="auto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582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5BAB"/>
    <w:rPr>
      <w:rFonts w:ascii="Arial" w:eastAsia="Times New Roman" w:hAnsi="Arial" w:cs="Mangal"/>
      <w:b/>
      <w:bCs/>
      <w:sz w:val="32"/>
      <w:szCs w:val="26"/>
      <w:u w:val="doub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30D0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pPr>
      <w:spacing w:after="0" w:line="240" w:lineRule="auto"/>
    </w:pPr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91223E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E9FA-71A5-4F75-913A-16DF818E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2020-07-08T05:43:00Z</dcterms:created>
  <dcterms:modified xsi:type="dcterms:W3CDTF">2020-07-10T16:42:00Z</dcterms:modified>
</cp:coreProperties>
</file>